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图片生成壁纸设计全流程总结与避坑文档</w:t>
      </w:r>
    </w:p>
    <w:p>
      <w:r>
        <w:t>本文只总结本次图片生成对话中的设计目标、输入关键词方法、生成策略、失败原因、优化方法和最终壁纸设计规范。核心用途：以后输入学习关键词时，可以快速生成适合作为手机壁纸的技术成长提醒图。</w:t>
      </w:r>
    </w:p>
    <w:p>
      <w:pPr>
        <w:pStyle w:val="Heading1"/>
      </w:pPr>
      <w:r>
        <w:t>一、图片生成的核心需求</w:t>
      </w:r>
    </w:p>
    <w:p>
      <w:r>
        <w:t>本次目标不是普通动漫图片，而是一张程序员学习提醒壁纸。输入内容来自个人技术成长路线，需要同时满足视觉审美和信息提醒功能。</w:t>
        <w:br/>
        <w:br/>
        <w:t>核心关键词：学习提醒、Tech Stack、Python全栈、AI应用后端、技术路线、长期成长。</w:t>
        <w:br/>
        <w:br/>
        <w:t>图片需要做到：打开手机即可看到当前学习目标，同时保持二次元角色壁纸的观赏性。</w:t>
      </w:r>
    </w:p>
    <w:p>
      <w:pPr>
        <w:pStyle w:val="Heading1"/>
      </w:pPr>
      <w:r>
        <w:t>二、最初设计方向</w:t>
      </w:r>
    </w:p>
    <w:p>
      <w:r>
        <w:t>最初采用未来科技风格。</w:t>
        <w:br/>
        <w:br/>
        <w:t>视觉关键词：</w:t>
        <w:br/>
        <w:t>Anime Tech Stack Wallpaper</w:t>
        <w:br/>
        <w:t>Futuristic UI</w:t>
        <w:br/>
        <w:t>Blue Cyber Interface</w:t>
        <w:br/>
        <w:t>Developer Roadmap</w:t>
        <w:br/>
        <w:br/>
        <w:t>整体风格：白色背景、蓝色科技线条、HUD界面、技术面板、动漫角色中心构图。</w:t>
        <w:br/>
        <w:br/>
        <w:t>原因：技术学习路线天然适合科技UI表达。</w:t>
      </w:r>
    </w:p>
    <w:p>
      <w:pPr>
        <w:pStyle w:val="Heading1"/>
      </w:pPr>
      <w:r>
        <w:t>三、技术关键词输入规范</w:t>
      </w:r>
    </w:p>
    <w:p>
      <w:r>
        <w:t>生成此类图片时，输入关键词不能只是罗列技术名称，需要区分优先级。</w:t>
        <w:br/>
        <w:br/>
        <w:t>推荐格式：</w:t>
        <w:br/>
        <w:br/>
        <w:t>PRIMARY / 优先：</w:t>
        <w:br/>
        <w:t>PostgreSQL、SQLAlchemy、Alembic、数据结构与算法、Kubernetes、LangChain、RAG、Milvus</w:t>
        <w:br/>
        <w:br/>
        <w:t>SECONDARY / 毕设：</w:t>
        <w:br/>
        <w:t>Chroma、Vue 3、Electron</w:t>
        <w:br/>
        <w:br/>
        <w:t>这样模型能够理解哪些内容需要突出，哪些内容属于补充。</w:t>
      </w:r>
    </w:p>
    <w:p>
      <w:pPr>
        <w:pStyle w:val="Heading1"/>
      </w:pPr>
      <w:r>
        <w:t>四、技术关键词布局原则</w:t>
      </w:r>
    </w:p>
    <w:p>
      <w:r>
        <w:t>不要把所有技术放在同一个列表。</w:t>
        <w:br/>
        <w:br/>
        <w:t>错误：</w:t>
        <w:br/>
        <w:t>PostgreSQL、Vue、Electron、Kubernetes、Milvus全部同等级展示。</w:t>
        <w:br/>
        <w:br/>
        <w:t>问题：</w:t>
        <w:br/>
        <w:t>用户无法判断优先级。</w:t>
        <w:br/>
        <w:br/>
        <w:t>正确：</w:t>
        <w:br/>
        <w:t>PRIMARY表示职业核心路线。</w:t>
        <w:br/>
        <w:t>SECONDARY表示毕业设计和扩展方向。</w:t>
        <w:br/>
        <w:br/>
        <w:t>信息层级比信息数量更重要。</w:t>
      </w:r>
    </w:p>
    <w:p>
      <w:pPr>
        <w:pStyle w:val="Heading1"/>
      </w:pPr>
      <w:r>
        <w:t>五、iPhone壁纸最大坑点</w:t>
      </w:r>
    </w:p>
    <w:p>
      <w:r>
        <w:t>最大的失败原因是把普通海报直接当手机壁纸。</w:t>
        <w:br/>
        <w:br/>
        <w:t>手机存在系统覆盖区域：</w:t>
        <w:br/>
        <w:br/>
        <w:t>锁屏顶部：时间、日期、状态栏。</w:t>
        <w:br/>
        <w:t>锁屏底部：手电筒、相机、Home区域。</w:t>
        <w:br/>
        <w:t>主屏幕：App图标覆盖。</w:t>
        <w:br/>
        <w:br/>
        <w:t>如果标题、人脸、技术列表位于这些区域，会导致视觉灾难。</w:t>
      </w:r>
    </w:p>
    <w:p>
      <w:pPr>
        <w:pStyle w:val="Heading1"/>
      </w:pPr>
      <w:r>
        <w:t>六、顶部区域设计规则</w:t>
      </w:r>
    </w:p>
    <w:p>
      <w:r>
        <w:t>不要把重要内容放在最顶部。</w:t>
        <w:br/>
        <w:br/>
        <w:t>错误方案：</w:t>
        <w:br/>
        <w:t>学习提醒标题紧贴顶部。</w:t>
        <w:br/>
        <w:br/>
        <w:t>结果：</w:t>
        <w:br/>
        <w:t>iPhone时间覆盖标题。</w:t>
        <w:br/>
        <w:br/>
        <w:t>正确方案：</w:t>
        <w:br/>
        <w:t>顶部留白。</w:t>
        <w:br/>
        <w:t>只放弱装饰，例如：</w:t>
        <w:br/>
        <w:t>电路线条</w:t>
        <w:br/>
        <w:t>渐变背景</w:t>
        <w:br/>
        <w:t>简单科技元素。</w:t>
        <w:br/>
        <w:br/>
        <w:t>标题应该位于时间区域以下。</w:t>
      </w:r>
    </w:p>
    <w:p>
      <w:pPr>
        <w:pStyle w:val="Heading1"/>
      </w:pPr>
      <w:r>
        <w:t>七、动漫角色位置坑点</w:t>
      </w:r>
    </w:p>
    <w:p>
      <w:r>
        <w:t>角色是视觉中心，但是不能影响手机显示。</w:t>
        <w:br/>
        <w:br/>
        <w:t>错误：</w:t>
        <w:br/>
        <w:t>角色头部正好处于锁屏时间区域。</w:t>
        <w:br/>
        <w:br/>
        <w:t>结果：</w:t>
        <w:br/>
        <w:t>时间覆盖脸部，整体廉价。</w:t>
        <w:br/>
        <w:br/>
        <w:t>正确：</w:t>
        <w:br/>
        <w:t>角色脸部放在中间偏下区域。</w:t>
        <w:br/>
        <w:t>头顶留出空间。</w:t>
        <w:br/>
        <w:t>身体可以延伸到底部，但不要挡住关键文字。</w:t>
      </w:r>
    </w:p>
    <w:p>
      <w:pPr>
        <w:pStyle w:val="Heading1"/>
      </w:pPr>
      <w:r>
        <w:t>八、文字大小问题</w:t>
      </w:r>
    </w:p>
    <w:p>
      <w:r>
        <w:t>AI生成图片经常出现文字不可读问题。</w:t>
        <w:br/>
        <w:br/>
        <w:t>原因：</w:t>
        <w:br/>
        <w:t>模型喜欢追求视觉效果，而不是排版准确。</w:t>
        <w:br/>
        <w:br/>
        <w:t>解决：</w:t>
        <w:br/>
        <w:t>减少文字数量。</w:t>
        <w:br/>
        <w:t>提高字体大小。</w:t>
        <w:br/>
        <w:t>采用短关键词。</w:t>
        <w:br/>
        <w:br/>
        <w:t>例如：</w:t>
        <w:br/>
        <w:t>SQLAlchemy比写完整解释更适合壁纸。</w:t>
      </w:r>
    </w:p>
    <w:p>
      <w:pPr>
        <w:pStyle w:val="Heading1"/>
      </w:pPr>
      <w:r>
        <w:t>九、Logo使用问题</w:t>
      </w:r>
    </w:p>
    <w:p>
      <w:r>
        <w:t>技术Logo能够增强识别度，但存在风险。</w:t>
        <w:br/>
        <w:br/>
        <w:t>问题：</w:t>
        <w:br/>
        <w:t>过多Logo会导致画面像广告海报。</w:t>
        <w:br/>
        <w:br/>
        <w:t>建议：</w:t>
        <w:br/>
        <w:t>核心技术保留Logo。</w:t>
        <w:br/>
        <w:t>非核心技术只显示文字。</w:t>
        <w:br/>
        <w:br/>
        <w:t>优先保留：</w:t>
        <w:br/>
        <w:t>PostgreSQL</w:t>
        <w:br/>
        <w:t>Kubernetes</w:t>
        <w:br/>
        <w:t>LangChain</w:t>
        <w:br/>
        <w:t>Milvus</w:t>
        <w:br/>
        <w:t>Vue</w:t>
        <w:br/>
        <w:t>Electron。</w:t>
      </w:r>
    </w:p>
    <w:p>
      <w:pPr>
        <w:pStyle w:val="Heading1"/>
      </w:pPr>
      <w:r>
        <w:t>十、手机主屏幕和锁屏区别</w:t>
      </w:r>
    </w:p>
    <w:p>
      <w:r>
        <w:t>锁屏重点是避开时间覆盖。</w:t>
        <w:br/>
        <w:br/>
        <w:t>主屏幕重点是避开App图标。</w:t>
        <w:br/>
        <w:br/>
        <w:t>因此同一张图片不能简单通用。</w:t>
        <w:br/>
        <w:br/>
        <w:t>锁屏：</w:t>
        <w:br/>
        <w:t>顶部留白更多。</w:t>
        <w:br/>
        <w:br/>
        <w:t>主屏幕：</w:t>
        <w:br/>
        <w:t>四周留出图标空间。</w:t>
        <w:br/>
        <w:t>中心内容保持清晰。</w:t>
      </w:r>
    </w:p>
    <w:p>
      <w:pPr>
        <w:pStyle w:val="Heading1"/>
      </w:pPr>
      <w:r>
        <w:t>十一、最终推荐图片结构</w:t>
      </w:r>
    </w:p>
    <w:p>
      <w:r>
        <w:t>顶部：</w:t>
        <w:br/>
        <w:t>标题区域，避免过高。</w:t>
        <w:br/>
        <w:br/>
        <w:t>左侧：</w:t>
        <w:br/>
        <w:t>PRIMARY技术列表。</w:t>
        <w:br/>
        <w:br/>
        <w:t>中间：</w:t>
        <w:br/>
        <w:t>动漫角色。</w:t>
        <w:br/>
        <w:br/>
        <w:t>右侧：</w:t>
        <w:br/>
        <w:t>SECONDARY毕业设计列表。</w:t>
        <w:br/>
        <w:br/>
        <w:t>底部：</w:t>
        <w:br/>
        <w:t>激励语。</w:t>
        <w:br/>
        <w:br/>
        <w:t>整体形成阅读路径：</w:t>
        <w:br/>
        <w:t>目标 → 技术 → 行动。</w:t>
      </w:r>
    </w:p>
    <w:p>
      <w:pPr>
        <w:pStyle w:val="Heading1"/>
      </w:pPr>
      <w:r>
        <w:t>十二、生成提示词模板</w:t>
      </w:r>
    </w:p>
    <w:p>
      <w:r>
        <w:t>以后生成类似壁纸，可以使用以下结构：</w:t>
        <w:br/>
        <w:br/>
        <w:t>创建一张iPhone竖屏学习提醒壁纸。</w:t>
        <w:br/>
        <w:br/>
        <w:t>风格：未来科技UI、蓝白色、动漫程序员主题。</w:t>
        <w:br/>
        <w:br/>
        <w:t>主体：动漫角色。</w:t>
        <w:br/>
        <w:br/>
        <w:t>布局：顶部留白，中间角色，左右技术面板。</w:t>
        <w:br/>
        <w:br/>
        <w:t>PRIMARY：输入核心技术关键词。</w:t>
        <w:br/>
        <w:br/>
        <w:t>SECONDARY：输入毕业设计关键词。</w:t>
        <w:br/>
        <w:br/>
        <w:t>要求：适配iPhone锁屏和主屏幕，不遮挡时间区域，不遮挡图标区域。</w:t>
      </w:r>
    </w:p>
    <w:p>
      <w:pPr>
        <w:pStyle w:val="Heading1"/>
      </w:pPr>
      <w:r>
        <w:t>十三、常见雷区总结</w:t>
      </w:r>
    </w:p>
    <w:p>
      <w:r>
        <w:t>雷区1：关键词太多。</w:t>
        <w:br/>
        <w:t>解决：分级。</w:t>
        <w:br/>
        <w:br/>
        <w:t>雷区2：标题放顶部。</w:t>
        <w:br/>
        <w:t>解决：下降。</w:t>
        <w:br/>
        <w:br/>
        <w:t>雷区3：角色脸靠近时间。</w:t>
        <w:br/>
        <w:t>解决：移动角色。</w:t>
        <w:br/>
        <w:br/>
        <w:t>雷区4：文字过小。</w:t>
        <w:br/>
        <w:t>解决：减少内容。</w:t>
        <w:br/>
        <w:br/>
        <w:t>雷区5：海报比例直接使用。</w:t>
        <w:br/>
        <w:t>解决：重新按照手机比例设计。</w:t>
        <w:br/>
        <w:br/>
        <w:t>雷区6：技术名词没有优先级。</w:t>
        <w:br/>
        <w:t>解决：PRIMARY和SECONDARY。</w:t>
      </w:r>
    </w:p>
    <w:p>
      <w:pPr>
        <w:pStyle w:val="Heading1"/>
      </w:pPr>
      <w:r>
        <w:t>十四、最终关键词输入模板</w:t>
      </w:r>
    </w:p>
    <w:p>
      <w:r>
        <w:t>就业主线：</w:t>
        <w:br/>
        <w:t>PostgreSQL、SQLAlchemy、Alembic、数据结构与算法、Kubernetes、LangChain、RAG、Milvus。</w:t>
        <w:br/>
        <w:br/>
        <w:t>毕业设计：</w:t>
        <w:br/>
        <w:t>Chroma、Vue 3、Electron。</w:t>
        <w:br/>
        <w:br/>
        <w:t>生成目标：</w:t>
        <w:br/>
        <w:t>Python全栈工程师成长路线、AI应用后端开发、技术学习提醒壁纸。</w:t>
      </w:r>
    </w:p>
    <w:p>
      <w:pPr>
        <w:pStyle w:val="Heading1"/>
      </w:pPr>
      <w:r>
        <w:t>十五、最终设计原则</w:t>
      </w:r>
    </w:p>
    <w:p>
      <w:r>
        <w:t>壁纸不是为了展示所有知识，而是为了提醒行动。</w:t>
        <w:br/>
        <w:br/>
        <w:t>不要追求堆满技术。</w:t>
        <w:br/>
        <w:t>不要追求信息最大化。</w:t>
        <w:br/>
        <w:t>不要让技术列表破坏美感。</w:t>
        <w:br/>
        <w:br/>
        <w:t>优秀壁纸应该做到：</w:t>
        <w:br/>
        <w:t>一眼看到目标。</w:t>
        <w:br/>
        <w:t>长期使用不厌。</w:t>
        <w:br/>
        <w:t>每天提醒自己持续成长。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