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2F63E" w14:textId="77777777" w:rsidR="009A4456" w:rsidRDefault="009A4456" w:rsidP="009A4456">
      <w:pPr>
        <w:spacing w:line="280" w:lineRule="exact"/>
        <w:rPr>
          <w:rFonts w:hint="eastAsia"/>
          <w:color w:val="FF0000"/>
          <w:sz w:val="24"/>
        </w:rPr>
      </w:pPr>
    </w:p>
    <w:tbl>
      <w:tblPr>
        <w:tblpPr w:leftFromText="180" w:rightFromText="180" w:vertAnchor="text" w:horzAnchor="margin" w:tblpXSpec="center" w:tblpY="314"/>
        <w:tblW w:w="9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540"/>
        <w:gridCol w:w="4248"/>
        <w:gridCol w:w="3420"/>
      </w:tblGrid>
      <w:tr w:rsidR="009A4456" w14:paraId="0EF06415" w14:textId="77777777" w:rsidTr="002E765F">
        <w:trPr>
          <w:trHeight w:val="495"/>
          <w:jc w:val="center"/>
        </w:trPr>
        <w:tc>
          <w:tcPr>
            <w:tcW w:w="1980" w:type="dxa"/>
            <w:gridSpan w:val="2"/>
            <w:vAlign w:val="center"/>
          </w:tcPr>
          <w:p w14:paraId="3F8D5CC0" w14:textId="77777777" w:rsidR="009A4456" w:rsidRDefault="009A4456" w:rsidP="002E765F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实验项目名称</w:t>
            </w:r>
          </w:p>
        </w:tc>
        <w:tc>
          <w:tcPr>
            <w:tcW w:w="7668" w:type="dxa"/>
            <w:gridSpan w:val="2"/>
            <w:vAlign w:val="center"/>
          </w:tcPr>
          <w:p w14:paraId="2D2C1362" w14:textId="21EBE90C" w:rsidR="009A4456" w:rsidRDefault="000349B8" w:rsidP="002E765F">
            <w:pPr>
              <w:spacing w:line="360" w:lineRule="auto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实验</w:t>
            </w:r>
            <w:r w:rsidR="0048044E">
              <w:rPr>
                <w:rFonts w:hint="eastAsia"/>
                <w:sz w:val="24"/>
              </w:rPr>
              <w:t>九</w:t>
            </w:r>
            <w:r>
              <w:rPr>
                <w:rFonts w:hint="eastAsia"/>
                <w:sz w:val="24"/>
              </w:rPr>
              <w:t xml:space="preserve"> </w:t>
            </w:r>
            <w:r w:rsidR="008E127E">
              <w:rPr>
                <w:rFonts w:ascii="宋体" w:hAnsi="宋体" w:cs="宋体" w:hint="eastAsia"/>
                <w:sz w:val="24"/>
              </w:rPr>
              <w:t>密码学及应用</w:t>
            </w:r>
            <w:r w:rsidR="008E127E">
              <w:rPr>
                <w:rFonts w:hint="eastAsia"/>
                <w:sz w:val="24"/>
              </w:rPr>
              <w:t>-</w:t>
            </w:r>
            <w:r w:rsidR="008E127E">
              <w:rPr>
                <w:rFonts w:ascii="宋体" w:hAnsi="宋体" w:cs="宋体" w:hint="eastAsia"/>
                <w:sz w:val="24"/>
              </w:rPr>
              <w:t>对称密码</w:t>
            </w:r>
          </w:p>
        </w:tc>
      </w:tr>
      <w:tr w:rsidR="009A4456" w14:paraId="386BEA0E" w14:textId="77777777" w:rsidTr="002E765F">
        <w:trPr>
          <w:trHeight w:val="615"/>
          <w:jc w:val="center"/>
        </w:trPr>
        <w:tc>
          <w:tcPr>
            <w:tcW w:w="1440" w:type="dxa"/>
            <w:vMerge w:val="restart"/>
            <w:vAlign w:val="center"/>
          </w:tcPr>
          <w:p w14:paraId="373C2610" w14:textId="77777777" w:rsidR="009A4456" w:rsidRDefault="009A4456" w:rsidP="002E765F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学生学号</w:t>
            </w:r>
          </w:p>
          <w:p w14:paraId="198D02A4" w14:textId="77777777" w:rsidR="009A4456" w:rsidRDefault="009A4456" w:rsidP="002E765F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及姓名</w:t>
            </w:r>
          </w:p>
        </w:tc>
        <w:tc>
          <w:tcPr>
            <w:tcW w:w="4788" w:type="dxa"/>
            <w:gridSpan w:val="2"/>
            <w:vMerge w:val="restart"/>
            <w:vAlign w:val="center"/>
          </w:tcPr>
          <w:p w14:paraId="51AB045A" w14:textId="59C019D6" w:rsidR="009A4456" w:rsidRDefault="009A4456" w:rsidP="002E765F">
            <w:pPr>
              <w:spacing w:line="360" w:lineRule="auto"/>
              <w:rPr>
                <w:b/>
                <w:kern w:val="0"/>
                <w:sz w:val="24"/>
              </w:rPr>
            </w:pPr>
          </w:p>
        </w:tc>
        <w:tc>
          <w:tcPr>
            <w:tcW w:w="3420" w:type="dxa"/>
            <w:vAlign w:val="center"/>
          </w:tcPr>
          <w:p w14:paraId="28D2C212" w14:textId="77777777" w:rsidR="009A4456" w:rsidRDefault="009A4456" w:rsidP="002E765F">
            <w:pPr>
              <w:spacing w:line="280" w:lineRule="exact"/>
              <w:jc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实验完成时间</w:t>
            </w:r>
          </w:p>
        </w:tc>
      </w:tr>
      <w:tr w:rsidR="009A4456" w14:paraId="72388968" w14:textId="77777777" w:rsidTr="002E765F">
        <w:trPr>
          <w:trHeight w:val="615"/>
          <w:jc w:val="center"/>
        </w:trPr>
        <w:tc>
          <w:tcPr>
            <w:tcW w:w="1440" w:type="dxa"/>
            <w:vMerge/>
            <w:vAlign w:val="center"/>
          </w:tcPr>
          <w:p w14:paraId="1EFEF9CC" w14:textId="77777777" w:rsidR="009A4456" w:rsidRDefault="009A4456" w:rsidP="002E765F">
            <w:pPr>
              <w:spacing w:line="280" w:lineRule="exact"/>
              <w:jc w:val="center"/>
              <w:rPr>
                <w:kern w:val="0"/>
                <w:sz w:val="24"/>
              </w:rPr>
            </w:pPr>
          </w:p>
        </w:tc>
        <w:tc>
          <w:tcPr>
            <w:tcW w:w="4788" w:type="dxa"/>
            <w:gridSpan w:val="2"/>
            <w:vMerge/>
            <w:vAlign w:val="center"/>
          </w:tcPr>
          <w:p w14:paraId="36C1D15D" w14:textId="77777777" w:rsidR="009A4456" w:rsidRDefault="009A4456" w:rsidP="002E765F">
            <w:pPr>
              <w:spacing w:line="280" w:lineRule="exact"/>
              <w:jc w:val="center"/>
              <w:rPr>
                <w:kern w:val="0"/>
                <w:sz w:val="24"/>
              </w:rPr>
            </w:pPr>
          </w:p>
        </w:tc>
        <w:tc>
          <w:tcPr>
            <w:tcW w:w="3420" w:type="dxa"/>
            <w:vAlign w:val="center"/>
          </w:tcPr>
          <w:p w14:paraId="4489B6D9" w14:textId="39ABFB1D" w:rsidR="009A4456" w:rsidRDefault="009A4456" w:rsidP="00B744E2">
            <w:pPr>
              <w:spacing w:line="360" w:lineRule="auto"/>
              <w:jc w:val="center"/>
              <w:rPr>
                <w:kern w:val="0"/>
                <w:sz w:val="24"/>
              </w:rPr>
            </w:pPr>
          </w:p>
        </w:tc>
      </w:tr>
      <w:tr w:rsidR="009A4456" w14:paraId="024C883B" w14:textId="77777777" w:rsidTr="002E765F">
        <w:trPr>
          <w:trHeight w:val="1650"/>
          <w:jc w:val="center"/>
        </w:trPr>
        <w:tc>
          <w:tcPr>
            <w:tcW w:w="9648" w:type="dxa"/>
            <w:gridSpan w:val="4"/>
            <w:vAlign w:val="center"/>
          </w:tcPr>
          <w:p w14:paraId="7DFC4E2B" w14:textId="77777777" w:rsidR="009A4456" w:rsidRDefault="009A4456" w:rsidP="002E765F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实验目的：</w:t>
            </w:r>
            <w:r>
              <w:rPr>
                <w:rFonts w:hint="eastAsia"/>
                <w:b/>
                <w:kern w:val="0"/>
                <w:sz w:val="24"/>
              </w:rPr>
              <w:t xml:space="preserve"> </w:t>
            </w:r>
          </w:p>
          <w:p w14:paraId="0B6F793D" w14:textId="77777777" w:rsidR="0048044E" w:rsidRPr="0048044E" w:rsidRDefault="0048044E" w:rsidP="0048044E">
            <w:pPr>
              <w:pStyle w:val="ab"/>
              <w:numPr>
                <w:ilvl w:val="0"/>
                <w:numId w:val="2"/>
              </w:numPr>
              <w:spacing w:line="360" w:lineRule="auto"/>
              <w:ind w:firstLineChars="0"/>
              <w:rPr>
                <w:kern w:val="0"/>
                <w:sz w:val="24"/>
              </w:rPr>
            </w:pPr>
            <w:r w:rsidRPr="0048044E">
              <w:rPr>
                <w:rFonts w:hint="eastAsia"/>
                <w:kern w:val="0"/>
                <w:sz w:val="24"/>
              </w:rPr>
              <w:t>理解对称密码体制基本原理、加密解密流程与特点。</w:t>
            </w:r>
          </w:p>
          <w:p w14:paraId="4E8AD088" w14:textId="77777777" w:rsidR="0048044E" w:rsidRPr="0048044E" w:rsidRDefault="0048044E" w:rsidP="0048044E">
            <w:pPr>
              <w:pStyle w:val="ab"/>
              <w:numPr>
                <w:ilvl w:val="0"/>
                <w:numId w:val="2"/>
              </w:numPr>
              <w:spacing w:line="360" w:lineRule="auto"/>
              <w:ind w:firstLineChars="0"/>
              <w:rPr>
                <w:kern w:val="0"/>
                <w:sz w:val="24"/>
              </w:rPr>
            </w:pPr>
            <w:r w:rsidRPr="0048044E">
              <w:rPr>
                <w:rFonts w:hint="eastAsia"/>
                <w:kern w:val="0"/>
                <w:sz w:val="24"/>
              </w:rPr>
              <w:t>掌握经典对称加密算法（凯撒、维吉尼亚、</w:t>
            </w:r>
            <w:r w:rsidRPr="0048044E">
              <w:rPr>
                <w:rFonts w:hint="eastAsia"/>
                <w:kern w:val="0"/>
                <w:sz w:val="24"/>
              </w:rPr>
              <w:t>DES</w:t>
            </w:r>
            <w:r w:rsidRPr="0048044E">
              <w:rPr>
                <w:rFonts w:hint="eastAsia"/>
                <w:kern w:val="0"/>
                <w:sz w:val="24"/>
              </w:rPr>
              <w:t>、</w:t>
            </w:r>
            <w:r w:rsidRPr="0048044E">
              <w:rPr>
                <w:rFonts w:hint="eastAsia"/>
                <w:kern w:val="0"/>
                <w:sz w:val="24"/>
              </w:rPr>
              <w:t xml:space="preserve">AES </w:t>
            </w:r>
            <w:r w:rsidRPr="0048044E">
              <w:rPr>
                <w:rFonts w:hint="eastAsia"/>
                <w:kern w:val="0"/>
                <w:sz w:val="24"/>
              </w:rPr>
              <w:t>等）工作机制。</w:t>
            </w:r>
          </w:p>
          <w:p w14:paraId="3E6ED42A" w14:textId="77777777" w:rsidR="0048044E" w:rsidRPr="0048044E" w:rsidRDefault="0048044E" w:rsidP="0048044E">
            <w:pPr>
              <w:pStyle w:val="ab"/>
              <w:numPr>
                <w:ilvl w:val="0"/>
                <w:numId w:val="2"/>
              </w:numPr>
              <w:spacing w:line="360" w:lineRule="auto"/>
              <w:ind w:firstLineChars="0"/>
              <w:rPr>
                <w:kern w:val="0"/>
                <w:sz w:val="24"/>
              </w:rPr>
            </w:pPr>
            <w:r w:rsidRPr="0048044E">
              <w:rPr>
                <w:rFonts w:hint="eastAsia"/>
                <w:kern w:val="0"/>
                <w:sz w:val="24"/>
              </w:rPr>
              <w:t>熟练实现对称算法代码编写，完成明文加密、密文解密实操。</w:t>
            </w:r>
          </w:p>
          <w:p w14:paraId="3CCE122B" w14:textId="77777777" w:rsidR="0048044E" w:rsidRPr="0048044E" w:rsidRDefault="0048044E" w:rsidP="0048044E">
            <w:pPr>
              <w:pStyle w:val="ab"/>
              <w:numPr>
                <w:ilvl w:val="0"/>
                <w:numId w:val="2"/>
              </w:numPr>
              <w:spacing w:line="360" w:lineRule="auto"/>
              <w:ind w:firstLineChars="0"/>
              <w:rPr>
                <w:kern w:val="0"/>
                <w:sz w:val="24"/>
              </w:rPr>
            </w:pPr>
            <w:r w:rsidRPr="0048044E">
              <w:rPr>
                <w:rFonts w:hint="eastAsia"/>
                <w:kern w:val="0"/>
                <w:sz w:val="24"/>
              </w:rPr>
              <w:t>认识密钥在对称加密中的核心作用，了解密钥分发与安全隐患。</w:t>
            </w:r>
          </w:p>
          <w:p w14:paraId="0CED2FB9" w14:textId="1D9CC66E" w:rsidR="002E765F" w:rsidRPr="008E127E" w:rsidRDefault="0048044E" w:rsidP="008E127E">
            <w:pPr>
              <w:pStyle w:val="ab"/>
              <w:numPr>
                <w:ilvl w:val="0"/>
                <w:numId w:val="2"/>
              </w:numPr>
              <w:spacing w:line="360" w:lineRule="auto"/>
              <w:ind w:firstLineChars="0"/>
              <w:rPr>
                <w:kern w:val="0"/>
                <w:sz w:val="24"/>
              </w:rPr>
            </w:pPr>
            <w:r w:rsidRPr="0048044E">
              <w:rPr>
                <w:rFonts w:hint="eastAsia"/>
                <w:kern w:val="0"/>
                <w:sz w:val="24"/>
              </w:rPr>
              <w:t>对比不同对称算法的加密效率、安全性与适用场景。</w:t>
            </w:r>
          </w:p>
        </w:tc>
      </w:tr>
      <w:tr w:rsidR="009A4456" w14:paraId="749A55EE" w14:textId="77777777" w:rsidTr="002E765F">
        <w:trPr>
          <w:trHeight w:val="1454"/>
          <w:jc w:val="center"/>
        </w:trPr>
        <w:tc>
          <w:tcPr>
            <w:tcW w:w="9648" w:type="dxa"/>
            <w:gridSpan w:val="4"/>
            <w:vAlign w:val="center"/>
          </w:tcPr>
          <w:p w14:paraId="4D12DF81" w14:textId="77777777" w:rsidR="009A4456" w:rsidRDefault="009A4456" w:rsidP="002E765F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实验主要仪器、设备、材料：</w:t>
            </w:r>
          </w:p>
          <w:p w14:paraId="0EA54024" w14:textId="21B21AD6" w:rsidR="002E765F" w:rsidRDefault="009A4456" w:rsidP="00B744E2">
            <w:pPr>
              <w:spacing w:line="36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计算机</w:t>
            </w:r>
            <w:r w:rsidR="00C944A6">
              <w:rPr>
                <w:rFonts w:hint="eastAsia"/>
                <w:bCs/>
                <w:sz w:val="24"/>
              </w:rPr>
              <w:t>、</w:t>
            </w:r>
            <w:r w:rsidR="005319F5">
              <w:rPr>
                <w:rFonts w:hint="eastAsia"/>
                <w:bCs/>
                <w:sz w:val="24"/>
              </w:rPr>
              <w:t>计算器</w:t>
            </w:r>
            <w:r w:rsidR="005319F5">
              <w:rPr>
                <w:rFonts w:hint="eastAsia"/>
                <w:bCs/>
                <w:sz w:val="24"/>
              </w:rPr>
              <w:t>CALC</w:t>
            </w:r>
          </w:p>
        </w:tc>
      </w:tr>
      <w:tr w:rsidR="009A4456" w14:paraId="1B00B49B" w14:textId="77777777" w:rsidTr="002E765F">
        <w:trPr>
          <w:cantSplit/>
          <w:jc w:val="center"/>
        </w:trPr>
        <w:tc>
          <w:tcPr>
            <w:tcW w:w="9648" w:type="dxa"/>
            <w:gridSpan w:val="4"/>
            <w:vAlign w:val="center"/>
          </w:tcPr>
          <w:p w14:paraId="5FDF75C8" w14:textId="77777777" w:rsidR="009A4456" w:rsidRDefault="009A4456" w:rsidP="002E765F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实验原理及内容概述：</w:t>
            </w:r>
          </w:p>
          <w:p w14:paraId="7C519CDA" w14:textId="0A63A7B0" w:rsidR="008E127E" w:rsidRPr="008E127E" w:rsidRDefault="008E127E" w:rsidP="008E127E">
            <w:pPr>
              <w:spacing w:line="360" w:lineRule="auto"/>
              <w:ind w:firstLineChars="200" w:firstLine="480"/>
              <w:rPr>
                <w:kern w:val="0"/>
                <w:sz w:val="24"/>
              </w:rPr>
            </w:pPr>
            <w:r w:rsidRPr="008E127E">
              <w:rPr>
                <w:rFonts w:hint="eastAsia"/>
                <w:kern w:val="0"/>
                <w:sz w:val="24"/>
              </w:rPr>
              <w:t xml:space="preserve">1. </w:t>
            </w:r>
            <w:r w:rsidRPr="008E127E">
              <w:rPr>
                <w:rFonts w:hint="eastAsia"/>
                <w:kern w:val="0"/>
                <w:sz w:val="24"/>
              </w:rPr>
              <w:t>凯撒密码：最简单的单表替换加密算法，核心是将明文中的每个字母按照固定位移</w:t>
            </w:r>
            <w:r>
              <w:rPr>
                <w:rFonts w:hint="eastAsia"/>
                <w:kern w:val="0"/>
                <w:sz w:val="24"/>
              </w:rPr>
              <w:t>k</w:t>
            </w:r>
            <w:r w:rsidRPr="008E127E">
              <w:rPr>
                <w:rFonts w:hint="eastAsia"/>
                <w:kern w:val="0"/>
                <w:sz w:val="24"/>
              </w:rPr>
              <w:t>进行替换（如位移</w:t>
            </w:r>
            <w:r w:rsidRPr="008E127E">
              <w:rPr>
                <w:rFonts w:hint="eastAsia"/>
                <w:kern w:val="0"/>
                <w:sz w:val="24"/>
              </w:rPr>
              <w:t>3</w:t>
            </w:r>
            <w:r w:rsidRPr="008E127E">
              <w:rPr>
                <w:rFonts w:hint="eastAsia"/>
                <w:kern w:val="0"/>
                <w:sz w:val="24"/>
              </w:rPr>
              <w:t>位，</w:t>
            </w:r>
            <w:r w:rsidRPr="008E127E">
              <w:rPr>
                <w:rFonts w:hint="eastAsia"/>
                <w:kern w:val="0"/>
                <w:sz w:val="24"/>
              </w:rPr>
              <w:t>A</w:t>
            </w:r>
            <w:r w:rsidRPr="008E127E">
              <w:rPr>
                <w:rFonts w:hint="eastAsia"/>
                <w:kern w:val="0"/>
                <w:sz w:val="24"/>
              </w:rPr>
              <w:t>→</w:t>
            </w:r>
            <w:r w:rsidRPr="008E127E">
              <w:rPr>
                <w:rFonts w:hint="eastAsia"/>
                <w:kern w:val="0"/>
                <w:sz w:val="24"/>
              </w:rPr>
              <w:t>D</w:t>
            </w:r>
            <w:r w:rsidRPr="008E127E">
              <w:rPr>
                <w:rFonts w:hint="eastAsia"/>
                <w:kern w:val="0"/>
                <w:sz w:val="24"/>
              </w:rPr>
              <w:t>、</w:t>
            </w:r>
            <w:r w:rsidRPr="008E127E">
              <w:rPr>
                <w:rFonts w:hint="eastAsia"/>
                <w:kern w:val="0"/>
                <w:sz w:val="24"/>
              </w:rPr>
              <w:t>B</w:t>
            </w:r>
            <w:r w:rsidRPr="008E127E">
              <w:rPr>
                <w:rFonts w:hint="eastAsia"/>
                <w:kern w:val="0"/>
                <w:sz w:val="24"/>
              </w:rPr>
              <w:t>→</w:t>
            </w:r>
            <w:r w:rsidRPr="008E127E">
              <w:rPr>
                <w:rFonts w:hint="eastAsia"/>
                <w:kern w:val="0"/>
                <w:sz w:val="24"/>
              </w:rPr>
              <w:t>E</w:t>
            </w:r>
            <w:r w:rsidRPr="008E127E">
              <w:rPr>
                <w:rFonts w:hint="eastAsia"/>
                <w:kern w:val="0"/>
                <w:sz w:val="24"/>
              </w:rPr>
              <w:t>），加密过程为“明文</w:t>
            </w:r>
            <w:r w:rsidRPr="008E127E">
              <w:rPr>
                <w:rFonts w:hint="eastAsia"/>
                <w:kern w:val="0"/>
                <w:sz w:val="24"/>
              </w:rPr>
              <w:t>+</w:t>
            </w:r>
            <w:r w:rsidRPr="008E127E">
              <w:rPr>
                <w:rFonts w:hint="eastAsia"/>
                <w:kern w:val="0"/>
                <w:sz w:val="24"/>
              </w:rPr>
              <w:t>位移</w:t>
            </w:r>
            <w:r w:rsidRPr="008E127E">
              <w:rPr>
                <w:rFonts w:hint="eastAsia"/>
                <w:kern w:val="0"/>
                <w:sz w:val="24"/>
              </w:rPr>
              <w:t>=</w:t>
            </w:r>
            <w:r w:rsidRPr="008E127E">
              <w:rPr>
                <w:rFonts w:hint="eastAsia"/>
                <w:kern w:val="0"/>
                <w:sz w:val="24"/>
              </w:rPr>
              <w:t>密文”，解密时只需将密文字母反向位移</w:t>
            </w:r>
            <w:r>
              <w:rPr>
                <w:kern w:val="0"/>
                <w:sz w:val="24"/>
              </w:rPr>
              <w:t>k</w:t>
            </w:r>
            <w:r w:rsidRPr="008E127E">
              <w:rPr>
                <w:rFonts w:hint="eastAsia"/>
                <w:kern w:val="0"/>
                <w:sz w:val="24"/>
              </w:rPr>
              <w:t>位即可还</w:t>
            </w:r>
            <w:r>
              <w:rPr>
                <w:rFonts w:hint="eastAsia"/>
                <w:kern w:val="0"/>
                <w:sz w:val="24"/>
              </w:rPr>
              <w:t>原明文。该算法安全性极低，易通过暴力破解</w:t>
            </w:r>
            <w:r w:rsidRPr="008E127E">
              <w:rPr>
                <w:rFonts w:hint="eastAsia"/>
                <w:kern w:val="0"/>
                <w:sz w:val="24"/>
              </w:rPr>
              <w:t>获取明文。</w:t>
            </w:r>
          </w:p>
          <w:p w14:paraId="61FB41AB" w14:textId="77777777" w:rsidR="008E127E" w:rsidRPr="008E127E" w:rsidRDefault="008E127E" w:rsidP="008E127E">
            <w:pPr>
              <w:spacing w:line="360" w:lineRule="auto"/>
              <w:ind w:firstLineChars="200" w:firstLine="480"/>
              <w:rPr>
                <w:kern w:val="0"/>
                <w:sz w:val="24"/>
              </w:rPr>
            </w:pPr>
            <w:r w:rsidRPr="008E127E">
              <w:rPr>
                <w:rFonts w:hint="eastAsia"/>
                <w:kern w:val="0"/>
                <w:sz w:val="24"/>
              </w:rPr>
              <w:t xml:space="preserve">2. </w:t>
            </w:r>
            <w:r w:rsidRPr="008E127E">
              <w:rPr>
                <w:rFonts w:hint="eastAsia"/>
                <w:kern w:val="0"/>
                <w:sz w:val="24"/>
              </w:rPr>
              <w:t>维吉尼亚密码：多表替换加密算法，改进了凯撒密码的单一位移缺陷。使用一组密钥字母（密钥长度可自定义）循环对明文进行移位加密，不同位置的明文字母使用不同的位移值，破解难度高于凯撒密码，但仍可通过频率分析法破解。</w:t>
            </w:r>
          </w:p>
          <w:p w14:paraId="63FDCF25" w14:textId="693690E7" w:rsidR="00B744E2" w:rsidRPr="008E127E" w:rsidRDefault="008E127E" w:rsidP="008E127E">
            <w:pPr>
              <w:spacing w:line="360" w:lineRule="auto"/>
              <w:ind w:firstLineChars="200" w:firstLine="480"/>
              <w:rPr>
                <w:kern w:val="0"/>
                <w:sz w:val="24"/>
              </w:rPr>
            </w:pPr>
            <w:r w:rsidRPr="008E127E">
              <w:rPr>
                <w:rFonts w:hint="eastAsia"/>
                <w:kern w:val="0"/>
                <w:sz w:val="24"/>
              </w:rPr>
              <w:t>3. DES</w:t>
            </w:r>
            <w:r w:rsidRPr="008E127E">
              <w:rPr>
                <w:rFonts w:hint="eastAsia"/>
                <w:kern w:val="0"/>
                <w:sz w:val="24"/>
              </w:rPr>
              <w:t>算法：分组对称加密算法，属于</w:t>
            </w:r>
            <w:r w:rsidRPr="008E127E">
              <w:rPr>
                <w:rFonts w:hint="eastAsia"/>
                <w:kern w:val="0"/>
                <w:sz w:val="24"/>
              </w:rPr>
              <w:t>Feistel</w:t>
            </w:r>
            <w:r w:rsidRPr="008E127E">
              <w:rPr>
                <w:rFonts w:hint="eastAsia"/>
                <w:kern w:val="0"/>
                <w:sz w:val="24"/>
              </w:rPr>
              <w:t>结构。将明文分为</w:t>
            </w:r>
            <w:r w:rsidRPr="008E127E">
              <w:rPr>
                <w:rFonts w:hint="eastAsia"/>
                <w:kern w:val="0"/>
                <w:sz w:val="24"/>
              </w:rPr>
              <w:t>64</w:t>
            </w:r>
            <w:r w:rsidRPr="008E127E">
              <w:rPr>
                <w:rFonts w:hint="eastAsia"/>
                <w:kern w:val="0"/>
                <w:sz w:val="24"/>
              </w:rPr>
              <w:t>位一组，有效密钥长度为</w:t>
            </w:r>
            <w:r w:rsidRPr="008E127E">
              <w:rPr>
                <w:rFonts w:hint="eastAsia"/>
                <w:kern w:val="0"/>
                <w:sz w:val="24"/>
              </w:rPr>
              <w:t>56</w:t>
            </w:r>
            <w:r w:rsidRPr="008E127E">
              <w:rPr>
                <w:rFonts w:hint="eastAsia"/>
                <w:kern w:val="0"/>
                <w:sz w:val="24"/>
              </w:rPr>
              <w:t>位（</w:t>
            </w:r>
            <w:r w:rsidRPr="008E127E">
              <w:rPr>
                <w:rFonts w:hint="eastAsia"/>
                <w:kern w:val="0"/>
                <w:sz w:val="24"/>
              </w:rPr>
              <w:t>64</w:t>
            </w:r>
            <w:r w:rsidRPr="008E127E">
              <w:rPr>
                <w:rFonts w:hint="eastAsia"/>
                <w:kern w:val="0"/>
                <w:sz w:val="24"/>
              </w:rPr>
              <w:t>位密钥中包含</w:t>
            </w:r>
            <w:r w:rsidRPr="008E127E">
              <w:rPr>
                <w:rFonts w:hint="eastAsia"/>
                <w:kern w:val="0"/>
                <w:sz w:val="24"/>
              </w:rPr>
              <w:t>8</w:t>
            </w:r>
            <w:r w:rsidRPr="008E127E">
              <w:rPr>
                <w:rFonts w:hint="eastAsia"/>
                <w:kern w:val="0"/>
                <w:sz w:val="24"/>
              </w:rPr>
              <w:t>位校验位），通过“初始置换→</w:t>
            </w:r>
            <w:r w:rsidRPr="008E127E">
              <w:rPr>
                <w:rFonts w:hint="eastAsia"/>
                <w:kern w:val="0"/>
                <w:sz w:val="24"/>
              </w:rPr>
              <w:t>16</w:t>
            </w:r>
            <w:r w:rsidRPr="008E127E">
              <w:rPr>
                <w:rFonts w:hint="eastAsia"/>
                <w:kern w:val="0"/>
                <w:sz w:val="24"/>
              </w:rPr>
              <w:t>轮</w:t>
            </w:r>
            <w:r w:rsidRPr="008E127E">
              <w:rPr>
                <w:rFonts w:hint="eastAsia"/>
                <w:kern w:val="0"/>
                <w:sz w:val="24"/>
              </w:rPr>
              <w:t>Feistel</w:t>
            </w:r>
            <w:r w:rsidRPr="008E127E">
              <w:rPr>
                <w:rFonts w:hint="eastAsia"/>
                <w:kern w:val="0"/>
                <w:sz w:val="24"/>
              </w:rPr>
              <w:t>迭代（每轮包含替代、置换、轮密钥加）→逆置换”三个核心步骤完成加解密，迭代轮数越多，加密安全性越高。</w:t>
            </w:r>
          </w:p>
        </w:tc>
      </w:tr>
      <w:tr w:rsidR="009A4456" w:rsidRPr="009C3D58" w14:paraId="6755CB6A" w14:textId="77777777" w:rsidTr="002E765F">
        <w:trPr>
          <w:trHeight w:val="6565"/>
          <w:jc w:val="center"/>
        </w:trPr>
        <w:tc>
          <w:tcPr>
            <w:tcW w:w="9648" w:type="dxa"/>
            <w:gridSpan w:val="4"/>
            <w:vAlign w:val="center"/>
          </w:tcPr>
          <w:p w14:paraId="6D8D806C" w14:textId="657BFA2D" w:rsidR="00AA0EA9" w:rsidRDefault="00AA0EA9" w:rsidP="002E765F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lastRenderedPageBreak/>
              <w:t>实验步骤与记录：</w:t>
            </w:r>
          </w:p>
          <w:p w14:paraId="3F2ED873" w14:textId="60398BE7" w:rsidR="006C62DB" w:rsidRDefault="007309DD" w:rsidP="006C62DB">
            <w:pPr>
              <w:spacing w:line="360" w:lineRule="auto"/>
              <w:rPr>
                <w:szCs w:val="21"/>
              </w:rPr>
            </w:pPr>
            <w:r>
              <w:rPr>
                <w:noProof/>
                <w:szCs w:val="21"/>
              </w:rPr>
              <w:drawing>
                <wp:anchor distT="0" distB="0" distL="114300" distR="114300" simplePos="0" relativeHeight="251660800" behindDoc="0" locked="0" layoutInCell="1" allowOverlap="1" wp14:anchorId="1DDBD5BC" wp14:editId="2336B40E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61595</wp:posOffset>
                  </wp:positionV>
                  <wp:extent cx="5986145" cy="1052195"/>
                  <wp:effectExtent l="0" t="0" r="0" b="0"/>
                  <wp:wrapNone/>
                  <wp:docPr id="14370900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6145" cy="10521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6215EE" w14:textId="3F8D2112" w:rsidR="006C62DB" w:rsidRPr="006C62DB" w:rsidRDefault="006C62DB" w:rsidP="006C62DB">
            <w:pPr>
              <w:spacing w:line="360" w:lineRule="auto"/>
              <w:rPr>
                <w:szCs w:val="21"/>
              </w:rPr>
            </w:pPr>
          </w:p>
          <w:p w14:paraId="3A51356A" w14:textId="588B4C0A" w:rsidR="00B744E2" w:rsidRPr="00BF252E" w:rsidRDefault="00B744E2" w:rsidP="007309DD">
            <w:pPr>
              <w:spacing w:line="360" w:lineRule="auto"/>
              <w:rPr>
                <w:szCs w:val="21"/>
              </w:rPr>
            </w:pPr>
          </w:p>
          <w:p w14:paraId="587B06C9" w14:textId="7D00D6C5" w:rsidR="00B744E2" w:rsidRDefault="00B744E2" w:rsidP="00B744E2">
            <w:pPr>
              <w:spacing w:line="360" w:lineRule="auto"/>
              <w:rPr>
                <w:kern w:val="0"/>
                <w:sz w:val="24"/>
              </w:rPr>
            </w:pPr>
          </w:p>
          <w:p w14:paraId="0F70F063" w14:textId="77777777" w:rsidR="007309DD" w:rsidRPr="007309DD" w:rsidRDefault="007309DD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  <w:r w:rsidRPr="007309DD">
              <w:rPr>
                <w:rFonts w:ascii="Arial" w:hAnsi="Arial" w:cs="Arial" w:hint="eastAsia"/>
                <w:color w:val="202020"/>
                <w:sz w:val="21"/>
                <w:szCs w:val="21"/>
              </w:rPr>
              <w:t>二、实验内容</w:t>
            </w:r>
          </w:p>
          <w:p w14:paraId="7AC2C653" w14:textId="77777777" w:rsidR="007309DD" w:rsidRDefault="007309DD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  <w:r w:rsidRPr="007309DD">
              <w:rPr>
                <w:rFonts w:ascii="Arial" w:hAnsi="Arial" w:cs="Arial" w:hint="eastAsia"/>
                <w:color w:val="202020"/>
                <w:sz w:val="21"/>
                <w:szCs w:val="21"/>
              </w:rPr>
              <w:t>1</w:t>
            </w:r>
            <w:r w:rsidRPr="007309DD">
              <w:rPr>
                <w:rFonts w:ascii="Arial" w:hAnsi="Arial" w:cs="Arial" w:hint="eastAsia"/>
                <w:color w:val="202020"/>
                <w:sz w:val="21"/>
                <w:szCs w:val="21"/>
              </w:rPr>
              <w:t>、对置换密码</w:t>
            </w:r>
          </w:p>
          <w:p w14:paraId="1D3F5F7B" w14:textId="61091410" w:rsidR="007309DD" w:rsidRDefault="007309DD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  <w:r>
              <w:rPr>
                <w:rFonts w:ascii="Arial" w:hAnsi="Arial" w:cs="Arial"/>
                <w:color w:val="202020"/>
                <w:sz w:val="21"/>
                <w:szCs w:val="21"/>
              </w:rPr>
              <w:t xml:space="preserve">1) </w:t>
            </w:r>
            <w:r w:rsidRPr="007309DD">
              <w:rPr>
                <w:rFonts w:ascii="Arial" w:hAnsi="Arial" w:cs="Arial" w:hint="eastAsia"/>
                <w:color w:val="202020"/>
                <w:sz w:val="21"/>
                <w:szCs w:val="21"/>
              </w:rPr>
              <w:t>已知明文：</w:t>
            </w:r>
            <w:r w:rsidR="00BA2322">
              <w:rPr>
                <w:rFonts w:ascii="Arial" w:hAnsi="Arial" w:cs="Arial" w:hint="eastAsia"/>
                <w:color w:val="202020"/>
                <w:sz w:val="21"/>
                <w:szCs w:val="21"/>
              </w:rPr>
              <w:t>My</w:t>
            </w:r>
            <w:r w:rsidR="00BA2322">
              <w:rPr>
                <w:rFonts w:ascii="Arial" w:hAnsi="Arial" w:cs="Arial"/>
                <w:color w:val="202020"/>
                <w:sz w:val="21"/>
                <w:szCs w:val="21"/>
              </w:rPr>
              <w:t xml:space="preserve"> name is </w:t>
            </w:r>
            <w:proofErr w:type="spellStart"/>
            <w:r w:rsidR="00BA2322">
              <w:rPr>
                <w:rFonts w:ascii="Arial" w:hAnsi="Arial" w:cs="Arial"/>
                <w:color w:val="202020"/>
                <w:sz w:val="21"/>
                <w:szCs w:val="21"/>
              </w:rPr>
              <w:t>risun</w:t>
            </w:r>
            <w:proofErr w:type="spellEnd"/>
            <w:r w:rsidRPr="007309DD">
              <w:rPr>
                <w:rFonts w:ascii="Arial" w:hAnsi="Arial" w:cs="Arial" w:hint="eastAsia"/>
                <w:color w:val="202020"/>
                <w:sz w:val="21"/>
                <w:szCs w:val="21"/>
              </w:rPr>
              <w:t>，密钥为：</w:t>
            </w:r>
            <w:r w:rsidR="00BA2322">
              <w:rPr>
                <w:rFonts w:ascii="Arial" w:hAnsi="Arial" w:cs="Arial"/>
                <w:color w:val="202020"/>
                <w:sz w:val="21"/>
                <w:szCs w:val="21"/>
              </w:rPr>
              <w:t>jiang</w:t>
            </w:r>
          </w:p>
          <w:p w14:paraId="233EB8F1" w14:textId="1A342CB2" w:rsidR="007309DD" w:rsidRPr="00EF7448" w:rsidRDefault="007309DD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  <w:r w:rsidRPr="007309DD">
              <w:rPr>
                <w:rFonts w:ascii="Arial" w:hAnsi="Arial" w:cs="Arial" w:hint="eastAsia"/>
                <w:color w:val="202020"/>
                <w:sz w:val="21"/>
                <w:szCs w:val="21"/>
              </w:rPr>
              <w:t>则密文为：</w:t>
            </w:r>
            <w:r w:rsidR="00EF7448">
              <w:t xml:space="preserve"> </w:t>
            </w:r>
            <w:proofErr w:type="spellStart"/>
            <w:r w:rsidR="00EF7448" w:rsidRPr="00EF7448">
              <w:rPr>
                <w:rFonts w:ascii="Arial" w:hAnsi="Arial" w:cs="Arial"/>
                <w:color w:val="202020"/>
                <w:sz w:val="21"/>
                <w:szCs w:val="21"/>
              </w:rPr>
              <w:t>nsnmi@yiuMesar</w:t>
            </w:r>
            <w:proofErr w:type="spellEnd"/>
            <w:r w:rsidR="00EF7448" w:rsidRPr="00EF7448">
              <w:rPr>
                <w:rFonts w:ascii="Arial" w:hAnsi="Arial" w:cs="Arial"/>
                <w:color w:val="202020"/>
                <w:sz w:val="21"/>
                <w:szCs w:val="21"/>
              </w:rPr>
              <w:t>!</w:t>
            </w:r>
          </w:p>
          <w:p w14:paraId="6FC02C3B" w14:textId="62550CD7" w:rsidR="007309DD" w:rsidRDefault="007309DD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</w:p>
          <w:p w14:paraId="73DA77D5" w14:textId="1F341D84" w:rsidR="00326157" w:rsidRDefault="00326157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</w:p>
          <w:p w14:paraId="2D5D239A" w14:textId="77777777" w:rsidR="00326157" w:rsidRDefault="00326157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</w:p>
          <w:p w14:paraId="3849C56D" w14:textId="702B2801" w:rsidR="007309DD" w:rsidRDefault="007309DD" w:rsidP="00326157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  <w:r w:rsidRPr="007309DD">
              <w:rPr>
                <w:rFonts w:ascii="Arial" w:hAnsi="Arial" w:cs="Arial" w:hint="eastAsia"/>
                <w:color w:val="202020"/>
                <w:sz w:val="21"/>
                <w:szCs w:val="21"/>
              </w:rPr>
              <w:t>用表格显示你的加密过程：</w:t>
            </w:r>
          </w:p>
          <w:tbl>
            <w:tblPr>
              <w:tblStyle w:val="a9"/>
              <w:tblW w:w="0" w:type="auto"/>
              <w:jc w:val="center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1807"/>
              <w:gridCol w:w="1808"/>
              <w:gridCol w:w="1808"/>
              <w:gridCol w:w="1809"/>
              <w:gridCol w:w="1809"/>
            </w:tblGrid>
            <w:tr w:rsidR="00CE494A" w14:paraId="4BF0920D" w14:textId="77777777" w:rsidTr="00CE494A">
              <w:trPr>
                <w:jc w:val="center"/>
              </w:trPr>
              <w:tc>
                <w:tcPr>
                  <w:tcW w:w="1807" w:type="dxa"/>
                  <w:shd w:val="clear" w:color="auto" w:fill="FFFFFF" w:themeFill="background1"/>
                  <w:vAlign w:val="center"/>
                </w:tcPr>
                <w:p w14:paraId="4E7F128F" w14:textId="3B252E01" w:rsidR="00CE494A" w:rsidRDefault="00B80755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202020"/>
                    </w:rPr>
                    <w:t>j</w:t>
                  </w:r>
                </w:p>
              </w:tc>
              <w:tc>
                <w:tcPr>
                  <w:tcW w:w="1808" w:type="dxa"/>
                  <w:shd w:val="clear" w:color="auto" w:fill="FFFFFF" w:themeFill="background1"/>
                  <w:vAlign w:val="center"/>
                </w:tcPr>
                <w:p w14:paraId="7BF7D11C" w14:textId="13508AEB" w:rsidR="00CE494A" w:rsidRDefault="00B80755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proofErr w:type="spellStart"/>
                  <w:r>
                    <w:rPr>
                      <w:rFonts w:hint="eastAsia"/>
                      <w:color w:val="202020"/>
                    </w:rPr>
                    <w:t>i</w:t>
                  </w:r>
                  <w:proofErr w:type="spellEnd"/>
                </w:p>
              </w:tc>
              <w:tc>
                <w:tcPr>
                  <w:tcW w:w="1808" w:type="dxa"/>
                  <w:shd w:val="clear" w:color="auto" w:fill="FFFFFF" w:themeFill="background1"/>
                  <w:vAlign w:val="center"/>
                </w:tcPr>
                <w:p w14:paraId="6D1E2537" w14:textId="2E615327" w:rsidR="00CE494A" w:rsidRDefault="00B80755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202020"/>
                    </w:rPr>
                    <w:t>a</w:t>
                  </w:r>
                </w:p>
              </w:tc>
              <w:tc>
                <w:tcPr>
                  <w:tcW w:w="1809" w:type="dxa"/>
                  <w:shd w:val="clear" w:color="auto" w:fill="FFFFFF" w:themeFill="background1"/>
                  <w:vAlign w:val="center"/>
                </w:tcPr>
                <w:p w14:paraId="3886AD89" w14:textId="663A72D3" w:rsidR="00CE494A" w:rsidRDefault="00B80755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202020"/>
                    </w:rPr>
                    <w:t>n</w:t>
                  </w:r>
                </w:p>
              </w:tc>
              <w:tc>
                <w:tcPr>
                  <w:tcW w:w="1809" w:type="dxa"/>
                  <w:shd w:val="clear" w:color="auto" w:fill="FFFFFF" w:themeFill="background1"/>
                  <w:vAlign w:val="center"/>
                </w:tcPr>
                <w:p w14:paraId="21BC32AB" w14:textId="0CABE75F" w:rsidR="00CE494A" w:rsidRDefault="00B80755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202020"/>
                    </w:rPr>
                    <w:t>g</w:t>
                  </w:r>
                </w:p>
              </w:tc>
            </w:tr>
            <w:tr w:rsidR="00BB4144" w14:paraId="7481E272" w14:textId="77777777" w:rsidTr="00CE494A">
              <w:trPr>
                <w:jc w:val="center"/>
              </w:trPr>
              <w:tc>
                <w:tcPr>
                  <w:tcW w:w="1807" w:type="dxa"/>
                  <w:shd w:val="clear" w:color="auto" w:fill="FFFFFF" w:themeFill="background1"/>
                  <w:vAlign w:val="center"/>
                </w:tcPr>
                <w:p w14:paraId="4FDEF948" w14:textId="715A0054" w:rsidR="00BB4144" w:rsidRDefault="00BB4144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color w:val="202020"/>
                    </w:rPr>
                  </w:pPr>
                  <w:r>
                    <w:rPr>
                      <w:rFonts w:hint="eastAsia"/>
                      <w:color w:val="202020"/>
                    </w:rPr>
                    <w:t>4</w:t>
                  </w:r>
                </w:p>
              </w:tc>
              <w:tc>
                <w:tcPr>
                  <w:tcW w:w="1808" w:type="dxa"/>
                  <w:shd w:val="clear" w:color="auto" w:fill="FFFFFF" w:themeFill="background1"/>
                  <w:vAlign w:val="center"/>
                </w:tcPr>
                <w:p w14:paraId="380E1E64" w14:textId="2E00D78D" w:rsidR="00BB4144" w:rsidRDefault="00BB4144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color w:val="202020"/>
                    </w:rPr>
                  </w:pPr>
                  <w:r>
                    <w:rPr>
                      <w:rFonts w:hint="eastAsia"/>
                      <w:color w:val="202020"/>
                    </w:rPr>
                    <w:t>3</w:t>
                  </w:r>
                </w:p>
              </w:tc>
              <w:tc>
                <w:tcPr>
                  <w:tcW w:w="1808" w:type="dxa"/>
                  <w:shd w:val="clear" w:color="auto" w:fill="FFFFFF" w:themeFill="background1"/>
                  <w:vAlign w:val="center"/>
                </w:tcPr>
                <w:p w14:paraId="10B0B700" w14:textId="35D92E6B" w:rsidR="00BB4144" w:rsidRDefault="00BB4144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color w:val="202020"/>
                    </w:rPr>
                  </w:pPr>
                  <w:r>
                    <w:rPr>
                      <w:rFonts w:hint="eastAsia"/>
                      <w:color w:val="202020"/>
                    </w:rPr>
                    <w:t>1</w:t>
                  </w:r>
                </w:p>
              </w:tc>
              <w:tc>
                <w:tcPr>
                  <w:tcW w:w="1809" w:type="dxa"/>
                  <w:shd w:val="clear" w:color="auto" w:fill="FFFFFF" w:themeFill="background1"/>
                  <w:vAlign w:val="center"/>
                </w:tcPr>
                <w:p w14:paraId="66693837" w14:textId="24CB9AFE" w:rsidR="00BB4144" w:rsidRDefault="00BB4144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color w:val="202020"/>
                    </w:rPr>
                  </w:pPr>
                  <w:r>
                    <w:rPr>
                      <w:rFonts w:hint="eastAsia"/>
                      <w:color w:val="202020"/>
                    </w:rPr>
                    <w:t>5</w:t>
                  </w:r>
                </w:p>
              </w:tc>
              <w:tc>
                <w:tcPr>
                  <w:tcW w:w="1809" w:type="dxa"/>
                  <w:shd w:val="clear" w:color="auto" w:fill="FFFFFF" w:themeFill="background1"/>
                  <w:vAlign w:val="center"/>
                </w:tcPr>
                <w:p w14:paraId="6D9E7F2D" w14:textId="67D69436" w:rsidR="00BB4144" w:rsidRDefault="00BB4144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color w:val="202020"/>
                    </w:rPr>
                  </w:pPr>
                  <w:r>
                    <w:rPr>
                      <w:rFonts w:hint="eastAsia"/>
                      <w:color w:val="202020"/>
                    </w:rPr>
                    <w:t>2</w:t>
                  </w:r>
                </w:p>
              </w:tc>
            </w:tr>
            <w:tr w:rsidR="00CE494A" w14:paraId="69F9865A" w14:textId="77777777" w:rsidTr="00CE494A">
              <w:trPr>
                <w:jc w:val="center"/>
              </w:trPr>
              <w:tc>
                <w:tcPr>
                  <w:tcW w:w="1807" w:type="dxa"/>
                  <w:shd w:val="clear" w:color="auto" w:fill="FFFFFF" w:themeFill="background1"/>
                  <w:vAlign w:val="center"/>
                </w:tcPr>
                <w:p w14:paraId="671FE4F2" w14:textId="4F6F5CE2" w:rsidR="00CE494A" w:rsidRDefault="00CE494A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ascii="Arial" w:eastAsia="等线" w:hAnsi="Arial" w:cs="Arial"/>
                      <w:color w:val="202020"/>
                    </w:rPr>
                    <w:t>M</w:t>
                  </w:r>
                </w:p>
              </w:tc>
              <w:tc>
                <w:tcPr>
                  <w:tcW w:w="1808" w:type="dxa"/>
                  <w:shd w:val="clear" w:color="auto" w:fill="FFFFFF" w:themeFill="background1"/>
                  <w:vAlign w:val="center"/>
                </w:tcPr>
                <w:p w14:paraId="4D9F0B27" w14:textId="242A40AA" w:rsidR="00CE494A" w:rsidRDefault="00CE494A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ascii="Arial" w:eastAsia="等线" w:hAnsi="Arial" w:cs="Arial"/>
                      <w:color w:val="202020"/>
                    </w:rPr>
                    <w:t>y</w:t>
                  </w:r>
                </w:p>
              </w:tc>
              <w:tc>
                <w:tcPr>
                  <w:tcW w:w="1808" w:type="dxa"/>
                  <w:shd w:val="clear" w:color="auto" w:fill="FFFFFF" w:themeFill="background1"/>
                  <w:vAlign w:val="center"/>
                </w:tcPr>
                <w:p w14:paraId="697BBEF1" w14:textId="7B308FE5" w:rsidR="00CE494A" w:rsidRDefault="00CE494A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ascii="Arial" w:eastAsia="等线" w:hAnsi="Arial" w:cs="Arial"/>
                      <w:color w:val="202020"/>
                    </w:rPr>
                    <w:t>n</w:t>
                  </w:r>
                </w:p>
              </w:tc>
              <w:tc>
                <w:tcPr>
                  <w:tcW w:w="1809" w:type="dxa"/>
                  <w:shd w:val="clear" w:color="auto" w:fill="FFFFFF" w:themeFill="background1"/>
                  <w:vAlign w:val="center"/>
                </w:tcPr>
                <w:p w14:paraId="4B591358" w14:textId="4298C45F" w:rsidR="00CE494A" w:rsidRDefault="00CE494A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ascii="Arial" w:eastAsia="等线" w:hAnsi="Arial" w:cs="Arial"/>
                      <w:color w:val="202020"/>
                    </w:rPr>
                    <w:t>a</w:t>
                  </w:r>
                </w:p>
              </w:tc>
              <w:tc>
                <w:tcPr>
                  <w:tcW w:w="1809" w:type="dxa"/>
                  <w:shd w:val="clear" w:color="auto" w:fill="FFFFFF" w:themeFill="background1"/>
                  <w:vAlign w:val="center"/>
                </w:tcPr>
                <w:p w14:paraId="3347F11C" w14:textId="4A0037AA" w:rsidR="00CE494A" w:rsidRDefault="00CE494A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ascii="Arial" w:eastAsia="等线" w:hAnsi="Arial" w:cs="Arial"/>
                      <w:color w:val="202020"/>
                    </w:rPr>
                    <w:t>m</w:t>
                  </w:r>
                </w:p>
              </w:tc>
            </w:tr>
            <w:tr w:rsidR="00CE494A" w14:paraId="7CEB42D1" w14:textId="77777777" w:rsidTr="00CE494A">
              <w:trPr>
                <w:jc w:val="center"/>
              </w:trPr>
              <w:tc>
                <w:tcPr>
                  <w:tcW w:w="1807" w:type="dxa"/>
                  <w:shd w:val="clear" w:color="auto" w:fill="FFFFFF" w:themeFill="background1"/>
                  <w:vAlign w:val="center"/>
                </w:tcPr>
                <w:p w14:paraId="24A419F7" w14:textId="76DFB5F4" w:rsidR="00CE494A" w:rsidRDefault="00CE494A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ascii="Arial" w:eastAsia="等线" w:hAnsi="Arial" w:cs="Arial"/>
                      <w:color w:val="202020"/>
                    </w:rPr>
                    <w:t>e</w:t>
                  </w:r>
                </w:p>
              </w:tc>
              <w:tc>
                <w:tcPr>
                  <w:tcW w:w="1808" w:type="dxa"/>
                  <w:shd w:val="clear" w:color="auto" w:fill="FFFFFF" w:themeFill="background1"/>
                  <w:vAlign w:val="center"/>
                </w:tcPr>
                <w:p w14:paraId="4684E874" w14:textId="60C91DBB" w:rsidR="00CE494A" w:rsidRDefault="00CE494A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proofErr w:type="spellStart"/>
                  <w:r>
                    <w:rPr>
                      <w:rFonts w:ascii="Arial" w:eastAsia="等线" w:hAnsi="Arial" w:cs="Arial"/>
                      <w:color w:val="202020"/>
                    </w:rPr>
                    <w:t>i</w:t>
                  </w:r>
                  <w:proofErr w:type="spellEnd"/>
                </w:p>
              </w:tc>
              <w:tc>
                <w:tcPr>
                  <w:tcW w:w="1808" w:type="dxa"/>
                  <w:shd w:val="clear" w:color="auto" w:fill="FFFFFF" w:themeFill="background1"/>
                  <w:vAlign w:val="center"/>
                </w:tcPr>
                <w:p w14:paraId="73D68E2B" w14:textId="28E39DC5" w:rsidR="00CE494A" w:rsidRDefault="00CE494A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ascii="Arial" w:eastAsia="等线" w:hAnsi="Arial" w:cs="Arial"/>
                      <w:color w:val="202020"/>
                    </w:rPr>
                    <w:t>s</w:t>
                  </w:r>
                </w:p>
              </w:tc>
              <w:tc>
                <w:tcPr>
                  <w:tcW w:w="1809" w:type="dxa"/>
                  <w:shd w:val="clear" w:color="auto" w:fill="FFFFFF" w:themeFill="background1"/>
                  <w:vAlign w:val="center"/>
                </w:tcPr>
                <w:p w14:paraId="0918F445" w14:textId="0BAA75EC" w:rsidR="00CE494A" w:rsidRDefault="00CE494A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ascii="Arial" w:eastAsia="等线" w:hAnsi="Arial" w:cs="Arial"/>
                      <w:color w:val="202020"/>
                    </w:rPr>
                    <w:t>r</w:t>
                  </w:r>
                </w:p>
              </w:tc>
              <w:tc>
                <w:tcPr>
                  <w:tcW w:w="1809" w:type="dxa"/>
                  <w:shd w:val="clear" w:color="auto" w:fill="FFFFFF" w:themeFill="background1"/>
                  <w:vAlign w:val="center"/>
                </w:tcPr>
                <w:p w14:paraId="1D5FBD3B" w14:textId="6C58DB7E" w:rsidR="00CE494A" w:rsidRDefault="00CE494A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proofErr w:type="spellStart"/>
                  <w:r>
                    <w:rPr>
                      <w:rFonts w:ascii="Arial" w:eastAsia="等线" w:hAnsi="Arial" w:cs="Arial"/>
                      <w:color w:val="202020"/>
                    </w:rPr>
                    <w:t>i</w:t>
                  </w:r>
                  <w:proofErr w:type="spellEnd"/>
                </w:p>
              </w:tc>
            </w:tr>
            <w:tr w:rsidR="00CE494A" w14:paraId="50C7A01B" w14:textId="77777777" w:rsidTr="00CE494A">
              <w:trPr>
                <w:jc w:val="center"/>
              </w:trPr>
              <w:tc>
                <w:tcPr>
                  <w:tcW w:w="1807" w:type="dxa"/>
                  <w:shd w:val="clear" w:color="auto" w:fill="FFFFFF" w:themeFill="background1"/>
                  <w:vAlign w:val="center"/>
                </w:tcPr>
                <w:p w14:paraId="686F4994" w14:textId="3D27EC0A" w:rsidR="00CE494A" w:rsidRDefault="00CE494A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ascii="Arial" w:eastAsia="等线" w:hAnsi="Arial" w:cs="Arial"/>
                      <w:color w:val="202020"/>
                    </w:rPr>
                    <w:t>s</w:t>
                  </w:r>
                </w:p>
              </w:tc>
              <w:tc>
                <w:tcPr>
                  <w:tcW w:w="1808" w:type="dxa"/>
                  <w:shd w:val="clear" w:color="auto" w:fill="FFFFFF" w:themeFill="background1"/>
                  <w:vAlign w:val="center"/>
                </w:tcPr>
                <w:p w14:paraId="1066A423" w14:textId="21AF79AD" w:rsidR="00CE494A" w:rsidRDefault="00CE494A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ascii="Arial" w:eastAsia="等线" w:hAnsi="Arial" w:cs="Arial"/>
                      <w:color w:val="202020"/>
                    </w:rPr>
                    <w:t>u</w:t>
                  </w:r>
                </w:p>
              </w:tc>
              <w:tc>
                <w:tcPr>
                  <w:tcW w:w="1808" w:type="dxa"/>
                  <w:shd w:val="clear" w:color="auto" w:fill="FFFFFF" w:themeFill="background1"/>
                  <w:vAlign w:val="center"/>
                </w:tcPr>
                <w:p w14:paraId="4CB37F5F" w14:textId="7B01F70D" w:rsidR="00CE494A" w:rsidRDefault="00CE494A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ascii="Arial" w:eastAsia="等线" w:hAnsi="Arial" w:cs="Arial"/>
                      <w:color w:val="202020"/>
                    </w:rPr>
                    <w:t>n</w:t>
                  </w:r>
                </w:p>
              </w:tc>
              <w:tc>
                <w:tcPr>
                  <w:tcW w:w="1809" w:type="dxa"/>
                  <w:shd w:val="clear" w:color="auto" w:fill="FFFFFF" w:themeFill="background1"/>
                  <w:vAlign w:val="center"/>
                </w:tcPr>
                <w:p w14:paraId="1D2A433E" w14:textId="5965443A" w:rsidR="00CE494A" w:rsidRDefault="003D5A56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ascii="Arial" w:eastAsia="等线" w:hAnsi="Arial" w:cs="Arial" w:hint="eastAsia"/>
                      <w:color w:val="202020"/>
                    </w:rPr>
                    <w:t>!</w:t>
                  </w:r>
                </w:p>
              </w:tc>
              <w:tc>
                <w:tcPr>
                  <w:tcW w:w="1809" w:type="dxa"/>
                  <w:shd w:val="clear" w:color="auto" w:fill="FFFFFF" w:themeFill="background1"/>
                  <w:vAlign w:val="center"/>
                </w:tcPr>
                <w:p w14:paraId="7962724B" w14:textId="56F2A2C3" w:rsidR="00CE494A" w:rsidRDefault="003D5A56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202020"/>
                      <w:sz w:val="21"/>
                      <w:szCs w:val="21"/>
                    </w:rPr>
                  </w:pPr>
                  <w:r>
                    <w:rPr>
                      <w:rFonts w:ascii="Arial" w:eastAsia="等线" w:hAnsi="Arial" w:cs="Arial" w:hint="eastAsia"/>
                      <w:color w:val="202020"/>
                    </w:rPr>
                    <w:t>@</w:t>
                  </w:r>
                </w:p>
              </w:tc>
            </w:tr>
          </w:tbl>
          <w:p w14:paraId="42DBB7EF" w14:textId="42AA8FEC" w:rsidR="007309DD" w:rsidRDefault="007309DD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</w:p>
          <w:p w14:paraId="771A1F3C" w14:textId="77777777" w:rsidR="00A3304F" w:rsidRDefault="00BB4144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>nsn</w:t>
            </w:r>
            <w:proofErr w:type="spellEnd"/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 xml:space="preserve"> </w:t>
            </w:r>
          </w:p>
          <w:p w14:paraId="21F2BC75" w14:textId="77777777" w:rsidR="00A3304F" w:rsidRDefault="00BB4144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 xml:space="preserve">mi@ </w:t>
            </w:r>
          </w:p>
          <w:p w14:paraId="1584B500" w14:textId="77777777" w:rsidR="00A3304F" w:rsidRDefault="00BB4144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>yiu</w:t>
            </w:r>
            <w:proofErr w:type="spellEnd"/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 xml:space="preserve"> </w:t>
            </w:r>
          </w:p>
          <w:p w14:paraId="3D492529" w14:textId="77777777" w:rsidR="00A3304F" w:rsidRDefault="00BB4144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>Mes</w:t>
            </w:r>
            <w:proofErr w:type="spellEnd"/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 xml:space="preserve"> </w:t>
            </w:r>
          </w:p>
          <w:p w14:paraId="24601765" w14:textId="1F2082DD" w:rsidR="00326157" w:rsidRDefault="00BB4144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>ar</w:t>
            </w:r>
            <w:proofErr w:type="spellEnd"/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>!</w:t>
            </w:r>
          </w:p>
          <w:p w14:paraId="41079D48" w14:textId="5C29B490" w:rsidR="00326157" w:rsidRPr="00A3304F" w:rsidRDefault="00326157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</w:p>
          <w:p w14:paraId="4700D73F" w14:textId="77777777" w:rsidR="00326157" w:rsidRPr="00326157" w:rsidRDefault="00326157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</w:p>
          <w:p w14:paraId="0127B234" w14:textId="77777777" w:rsidR="007309DD" w:rsidRDefault="007309DD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  <w:r w:rsidRPr="007309DD">
              <w:rPr>
                <w:rFonts w:ascii="Arial" w:hAnsi="Arial" w:cs="Arial" w:hint="eastAsia"/>
                <w:color w:val="202020"/>
                <w:sz w:val="21"/>
                <w:szCs w:val="21"/>
              </w:rPr>
              <w:t>2</w:t>
            </w:r>
            <w:r w:rsidRPr="007309DD">
              <w:rPr>
                <w:rFonts w:ascii="Arial" w:hAnsi="Arial" w:cs="Arial" w:hint="eastAsia"/>
                <w:color w:val="202020"/>
                <w:sz w:val="21"/>
                <w:szCs w:val="21"/>
              </w:rPr>
              <w:t>）已知密文，</w:t>
            </w:r>
            <w:proofErr w:type="spellStart"/>
            <w:r>
              <w:rPr>
                <w:rFonts w:ascii="Arial" w:hAnsi="Arial" w:cs="Arial"/>
                <w:color w:val="202020"/>
                <w:sz w:val="21"/>
                <w:szCs w:val="21"/>
              </w:rPr>
              <w:t>tzahgueneguamato</w:t>
            </w:r>
            <w:proofErr w:type="spellEnd"/>
            <w:r w:rsidRPr="007309DD">
              <w:rPr>
                <w:rFonts w:ascii="Arial" w:hAnsi="Arial" w:cs="Arial" w:hint="eastAsia"/>
                <w:color w:val="202020"/>
                <w:sz w:val="21"/>
                <w:szCs w:val="21"/>
              </w:rPr>
              <w:t>，密钥为：</w:t>
            </w:r>
            <w:r w:rsidRPr="007309DD">
              <w:rPr>
                <w:b/>
                <w:bCs/>
              </w:rPr>
              <w:t>megabuck</w:t>
            </w:r>
          </w:p>
          <w:p w14:paraId="6AEC32EE" w14:textId="2FC0A831" w:rsidR="007309DD" w:rsidRDefault="007309DD" w:rsidP="00C52CD2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  <w:r w:rsidRPr="007309DD">
              <w:rPr>
                <w:rFonts w:ascii="Arial" w:hAnsi="Arial" w:cs="Arial" w:hint="eastAsia"/>
                <w:color w:val="202020"/>
                <w:sz w:val="21"/>
                <w:szCs w:val="21"/>
              </w:rPr>
              <w:t>则明文为：</w:t>
            </w:r>
            <w:r w:rsidR="00C52CD2">
              <w:rPr>
                <w:rFonts w:ascii="Arial" w:hAnsi="Arial" w:cs="Arial" w:hint="eastAsia"/>
                <w:color w:val="202020"/>
                <w:sz w:val="21"/>
                <w:szCs w:val="21"/>
              </w:rPr>
              <w:t xml:space="preserve"> </w:t>
            </w:r>
            <w:proofErr w:type="spellStart"/>
            <w:r w:rsidR="00C52CD2">
              <w:rPr>
                <w:rFonts w:ascii="Arial" w:hAnsi="Arial" w:cs="Arial" w:hint="eastAsia"/>
                <w:color w:val="202020"/>
                <w:sz w:val="21"/>
                <w:szCs w:val="21"/>
              </w:rPr>
              <w:t>hagmetzgaunoteua</w:t>
            </w:r>
            <w:proofErr w:type="spellEnd"/>
          </w:p>
          <w:p w14:paraId="20297F50" w14:textId="77777777" w:rsidR="007309DD" w:rsidRDefault="007309DD" w:rsidP="007309D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</w:p>
          <w:p w14:paraId="1300856E" w14:textId="7E91A4A1" w:rsidR="00EF7448" w:rsidRDefault="007309DD" w:rsidP="00EF7448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  <w:r w:rsidRPr="007309DD">
              <w:rPr>
                <w:rFonts w:ascii="Arial" w:hAnsi="Arial" w:cs="Arial" w:hint="eastAsia"/>
                <w:color w:val="202020"/>
                <w:sz w:val="21"/>
                <w:szCs w:val="21"/>
              </w:rPr>
              <w:t>用表格显示你的解密过程：</w:t>
            </w:r>
          </w:p>
          <w:p w14:paraId="3BC66826" w14:textId="2DBF0DD1" w:rsidR="00EF7448" w:rsidRDefault="00EF7448" w:rsidP="00EF7448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lastRenderedPageBreak/>
              <w:t>先计算需要的表格行需要有多少（密文录入）</w:t>
            </w:r>
          </w:p>
          <w:p w14:paraId="0819E8B6" w14:textId="6FEFC773" w:rsidR="002C0E0D" w:rsidRDefault="00EF7448" w:rsidP="002C0E0D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hint="eastAsia"/>
                <w:b/>
                <w:bCs/>
              </w:rPr>
            </w:pPr>
            <w:proofErr w:type="spellStart"/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>t</w:t>
            </w:r>
            <w:r>
              <w:rPr>
                <w:rFonts w:ascii="Arial" w:hAnsi="Arial" w:cs="Arial"/>
                <w:color w:val="202020"/>
                <w:sz w:val="21"/>
                <w:szCs w:val="21"/>
              </w:rPr>
              <w:t>zahgueneguamato</w:t>
            </w:r>
            <w:proofErr w:type="spellEnd"/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>共有</w:t>
            </w:r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>16</w:t>
            </w:r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>位，</w:t>
            </w:r>
            <w:r w:rsidRPr="007309DD">
              <w:rPr>
                <w:b/>
                <w:bCs/>
              </w:rPr>
              <w:t xml:space="preserve"> megabuck</w:t>
            </w:r>
            <w:r>
              <w:rPr>
                <w:rFonts w:hint="eastAsia"/>
                <w:b/>
                <w:bCs/>
              </w:rPr>
              <w:t>密钥是8位，</w:t>
            </w:r>
            <w:r w:rsidR="009F559F">
              <w:rPr>
                <w:rFonts w:hint="eastAsia"/>
                <w:b/>
                <w:bCs/>
              </w:rPr>
              <w:t>所以密钥1行+序号1行+密文2行=4行</w:t>
            </w:r>
          </w:p>
          <w:tbl>
            <w:tblPr>
              <w:tblStyle w:val="a9"/>
              <w:tblW w:w="0" w:type="auto"/>
              <w:jc w:val="center"/>
              <w:tblBorders>
                <w:top w:val="single" w:sz="12" w:space="0" w:color="70AD47" w:themeColor="accent6"/>
                <w:left w:val="single" w:sz="12" w:space="0" w:color="70AD47" w:themeColor="accent6"/>
                <w:bottom w:val="single" w:sz="12" w:space="0" w:color="70AD47" w:themeColor="accent6"/>
                <w:right w:val="single" w:sz="12" w:space="0" w:color="70AD47" w:themeColor="accent6"/>
                <w:insideH w:val="single" w:sz="12" w:space="0" w:color="70AD47" w:themeColor="accent6"/>
                <w:insideV w:val="single" w:sz="12" w:space="0" w:color="70AD47" w:themeColor="accent6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1176"/>
              <w:gridCol w:w="1176"/>
              <w:gridCol w:w="1175"/>
              <w:gridCol w:w="1175"/>
              <w:gridCol w:w="1175"/>
              <w:gridCol w:w="1175"/>
              <w:gridCol w:w="1175"/>
              <w:gridCol w:w="1175"/>
            </w:tblGrid>
            <w:tr w:rsidR="00077335" w:rsidRPr="00077335" w14:paraId="0E8E4FEE" w14:textId="77777777" w:rsidTr="00077335">
              <w:trPr>
                <w:jc w:val="center"/>
              </w:trPr>
              <w:tc>
                <w:tcPr>
                  <w:tcW w:w="1177" w:type="dxa"/>
                  <w:shd w:val="clear" w:color="auto" w:fill="FFFFFF" w:themeFill="background1"/>
                  <w:vAlign w:val="center"/>
                </w:tcPr>
                <w:p w14:paraId="7C54C9EA" w14:textId="6AED86D8" w:rsidR="009F559F" w:rsidRPr="00077335" w:rsidRDefault="00077335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 w:rsidRPr="00077335">
                    <w:rPr>
                      <w:rFonts w:hint="eastAsia"/>
                      <w:b/>
                      <w:bCs/>
                      <w:color w:val="4472C4" w:themeColor="accent1"/>
                    </w:rPr>
                    <w:t>m</w:t>
                  </w:r>
                </w:p>
              </w:tc>
              <w:tc>
                <w:tcPr>
                  <w:tcW w:w="1177" w:type="dxa"/>
                  <w:shd w:val="clear" w:color="auto" w:fill="FFFFFF" w:themeFill="background1"/>
                  <w:vAlign w:val="center"/>
                </w:tcPr>
                <w:p w14:paraId="5BD305F3" w14:textId="355AFBBD" w:rsidR="009F559F" w:rsidRPr="00077335" w:rsidRDefault="00077335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 w:rsidRPr="00077335">
                    <w:rPr>
                      <w:rFonts w:hint="eastAsia"/>
                      <w:b/>
                      <w:bCs/>
                      <w:color w:val="4472C4" w:themeColor="accent1"/>
                    </w:rPr>
                    <w:t>e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49982381" w14:textId="7E785175" w:rsidR="009F559F" w:rsidRPr="00077335" w:rsidRDefault="00077335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 w:rsidRPr="00077335">
                    <w:rPr>
                      <w:rFonts w:hint="eastAsia"/>
                      <w:b/>
                      <w:bCs/>
                      <w:color w:val="4472C4" w:themeColor="accent1"/>
                    </w:rPr>
                    <w:t>g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6C96D8BD" w14:textId="68D9E080" w:rsidR="009F559F" w:rsidRPr="00077335" w:rsidRDefault="00077335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 w:rsidRPr="00077335">
                    <w:rPr>
                      <w:rFonts w:hint="eastAsia"/>
                      <w:b/>
                      <w:bCs/>
                      <w:color w:val="4472C4" w:themeColor="accent1"/>
                    </w:rPr>
                    <w:t>a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7205B26F" w14:textId="09867707" w:rsidR="009F559F" w:rsidRPr="00077335" w:rsidRDefault="00077335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 w:rsidRPr="00077335">
                    <w:rPr>
                      <w:rFonts w:hint="eastAsia"/>
                      <w:b/>
                      <w:bCs/>
                      <w:color w:val="4472C4" w:themeColor="accent1"/>
                    </w:rPr>
                    <w:t>b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5F9B3C31" w14:textId="069109EF" w:rsidR="009F559F" w:rsidRPr="00077335" w:rsidRDefault="00077335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 w:rsidRPr="00077335">
                    <w:rPr>
                      <w:rFonts w:hint="eastAsia"/>
                      <w:b/>
                      <w:bCs/>
                      <w:color w:val="4472C4" w:themeColor="accent1"/>
                    </w:rPr>
                    <w:t>u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616104FB" w14:textId="0536C6C2" w:rsidR="009F559F" w:rsidRPr="00077335" w:rsidRDefault="00077335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 w:rsidRPr="00077335">
                    <w:rPr>
                      <w:rFonts w:hint="eastAsia"/>
                      <w:b/>
                      <w:bCs/>
                      <w:color w:val="4472C4" w:themeColor="accent1"/>
                    </w:rPr>
                    <w:t>c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62090193" w14:textId="2173A50B" w:rsidR="009F559F" w:rsidRPr="00077335" w:rsidRDefault="00077335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 w:rsidRPr="00077335">
                    <w:rPr>
                      <w:rFonts w:hint="eastAsia"/>
                      <w:b/>
                      <w:bCs/>
                      <w:color w:val="4472C4" w:themeColor="accent1"/>
                    </w:rPr>
                    <w:t>k</w:t>
                  </w:r>
                </w:p>
              </w:tc>
            </w:tr>
            <w:tr w:rsidR="00077335" w:rsidRPr="00077335" w14:paraId="7CF2E083" w14:textId="77777777" w:rsidTr="00077335">
              <w:trPr>
                <w:jc w:val="center"/>
              </w:trPr>
              <w:tc>
                <w:tcPr>
                  <w:tcW w:w="1177" w:type="dxa"/>
                  <w:shd w:val="clear" w:color="auto" w:fill="FFFFFF" w:themeFill="background1"/>
                  <w:vAlign w:val="center"/>
                </w:tcPr>
                <w:p w14:paraId="049D03AE" w14:textId="528352F4" w:rsidR="009F559F" w:rsidRPr="00077335" w:rsidRDefault="00C71DD4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7</w:t>
                  </w:r>
                </w:p>
              </w:tc>
              <w:tc>
                <w:tcPr>
                  <w:tcW w:w="1177" w:type="dxa"/>
                  <w:shd w:val="clear" w:color="auto" w:fill="FFFFFF" w:themeFill="background1"/>
                  <w:vAlign w:val="center"/>
                </w:tcPr>
                <w:p w14:paraId="16A2CFC1" w14:textId="56E6FDC3" w:rsidR="009F559F" w:rsidRPr="00077335" w:rsidRDefault="00C71DD4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4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7F08D2A9" w14:textId="76A1F48F" w:rsidR="009F559F" w:rsidRPr="00077335" w:rsidRDefault="00C71DD4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5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10869C67" w14:textId="1552D115" w:rsidR="009F559F" w:rsidRPr="00077335" w:rsidRDefault="00C71DD4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1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172ACA67" w14:textId="252BC701" w:rsidR="009F559F" w:rsidRPr="00077335" w:rsidRDefault="00C71DD4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2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5FA3809F" w14:textId="1312329C" w:rsidR="009F559F" w:rsidRPr="00077335" w:rsidRDefault="00C71DD4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8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1E8A3E3D" w14:textId="1B7E49EE" w:rsidR="009F559F" w:rsidRPr="00077335" w:rsidRDefault="00C71DD4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3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388261E8" w14:textId="3E30002B" w:rsidR="009F559F" w:rsidRPr="00077335" w:rsidRDefault="00C71DD4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6</w:t>
                  </w:r>
                </w:p>
              </w:tc>
            </w:tr>
            <w:tr w:rsidR="00077335" w:rsidRPr="00077335" w14:paraId="4140BE76" w14:textId="77777777" w:rsidTr="00077335">
              <w:trPr>
                <w:jc w:val="center"/>
              </w:trPr>
              <w:tc>
                <w:tcPr>
                  <w:tcW w:w="1177" w:type="dxa"/>
                  <w:shd w:val="clear" w:color="auto" w:fill="FFFFFF" w:themeFill="background1"/>
                  <w:vAlign w:val="center"/>
                </w:tcPr>
                <w:p w14:paraId="0C9BFCA0" w14:textId="3C483EB6" w:rsidR="009F559F" w:rsidRPr="00077335" w:rsidRDefault="00A9574E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t</w:t>
                  </w:r>
                </w:p>
              </w:tc>
              <w:tc>
                <w:tcPr>
                  <w:tcW w:w="1177" w:type="dxa"/>
                  <w:shd w:val="clear" w:color="auto" w:fill="FFFFFF" w:themeFill="background1"/>
                  <w:vAlign w:val="center"/>
                </w:tcPr>
                <w:p w14:paraId="5737437D" w14:textId="3A9AA249" w:rsidR="009F559F" w:rsidRPr="00077335" w:rsidRDefault="00A9574E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z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7E25098B" w14:textId="5950A003" w:rsidR="009F559F" w:rsidRPr="00077335" w:rsidRDefault="00A9574E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a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6DEC125A" w14:textId="05177699" w:rsidR="009F559F" w:rsidRPr="00077335" w:rsidRDefault="00A9574E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h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14890673" w14:textId="702D8772" w:rsidR="009F559F" w:rsidRPr="00077335" w:rsidRDefault="00A9574E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g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67C93813" w14:textId="1DB225A4" w:rsidR="009F559F" w:rsidRPr="00077335" w:rsidRDefault="00A9574E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u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2D7929FD" w14:textId="565AB68E" w:rsidR="009F559F" w:rsidRPr="00077335" w:rsidRDefault="00A9574E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e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1C4C96C5" w14:textId="2DE9DA50" w:rsidR="009F559F" w:rsidRPr="00077335" w:rsidRDefault="00C52CD2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n</w:t>
                  </w:r>
                </w:p>
              </w:tc>
            </w:tr>
            <w:tr w:rsidR="00077335" w:rsidRPr="00077335" w14:paraId="7324DC93" w14:textId="77777777" w:rsidTr="00077335">
              <w:trPr>
                <w:jc w:val="center"/>
              </w:trPr>
              <w:tc>
                <w:tcPr>
                  <w:tcW w:w="1177" w:type="dxa"/>
                  <w:shd w:val="clear" w:color="auto" w:fill="FFFFFF" w:themeFill="background1"/>
                  <w:vAlign w:val="center"/>
                </w:tcPr>
                <w:p w14:paraId="6BD785DD" w14:textId="74A4409E" w:rsidR="009F559F" w:rsidRPr="00077335" w:rsidRDefault="00A9574E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e</w:t>
                  </w:r>
                </w:p>
              </w:tc>
              <w:tc>
                <w:tcPr>
                  <w:tcW w:w="1177" w:type="dxa"/>
                  <w:shd w:val="clear" w:color="auto" w:fill="FFFFFF" w:themeFill="background1"/>
                  <w:vAlign w:val="center"/>
                </w:tcPr>
                <w:p w14:paraId="463756B0" w14:textId="5C4FD1BA" w:rsidR="009F559F" w:rsidRPr="00077335" w:rsidRDefault="00A9574E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g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54056AE3" w14:textId="7D2DAECC" w:rsidR="009F559F" w:rsidRPr="00077335" w:rsidRDefault="00A9574E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u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6EE27535" w14:textId="5C97CD55" w:rsidR="009F559F" w:rsidRPr="00077335" w:rsidRDefault="00A9574E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a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00B75DEE" w14:textId="46AD0E38" w:rsidR="009F559F" w:rsidRPr="00077335" w:rsidRDefault="00A9574E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m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159B27B0" w14:textId="78075A19" w:rsidR="009F559F" w:rsidRPr="00077335" w:rsidRDefault="00A9574E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a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7C4E5590" w14:textId="4D187687" w:rsidR="009F559F" w:rsidRPr="00077335" w:rsidRDefault="00A9574E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t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  <w:vAlign w:val="center"/>
                </w:tcPr>
                <w:p w14:paraId="64357DB8" w14:textId="3E880637" w:rsidR="009F559F" w:rsidRPr="00077335" w:rsidRDefault="00A9574E" w:rsidP="00C47C59">
                  <w:pPr>
                    <w:pStyle w:val="ac"/>
                    <w:framePr w:hSpace="180" w:wrap="around" w:vAnchor="text" w:hAnchor="margin" w:xAlign="center" w:y="314"/>
                    <w:spacing w:before="0" w:beforeAutospacing="0" w:after="0" w:afterAutospacing="0" w:line="360" w:lineRule="auto"/>
                    <w:jc w:val="center"/>
                    <w:rPr>
                      <w:rFonts w:hint="eastAsia"/>
                      <w:b/>
                      <w:bCs/>
                      <w:color w:val="4472C4" w:themeColor="accent1"/>
                    </w:rPr>
                  </w:pPr>
                  <w:r>
                    <w:rPr>
                      <w:rFonts w:hint="eastAsia"/>
                      <w:b/>
                      <w:bCs/>
                      <w:color w:val="4472C4" w:themeColor="accent1"/>
                    </w:rPr>
                    <w:t>o</w:t>
                  </w:r>
                </w:p>
              </w:tc>
            </w:tr>
          </w:tbl>
          <w:p w14:paraId="0BF82C53" w14:textId="1940A214" w:rsidR="009F559F" w:rsidRDefault="00A9574E" w:rsidP="00A9574E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>t</w:t>
            </w:r>
            <w:r>
              <w:rPr>
                <w:rFonts w:ascii="Arial" w:hAnsi="Arial" w:cs="Arial"/>
                <w:color w:val="202020"/>
                <w:sz w:val="21"/>
                <w:szCs w:val="21"/>
              </w:rPr>
              <w:t>zahguen</w:t>
            </w:r>
            <w:proofErr w:type="spellEnd"/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>和</w:t>
            </w:r>
            <w:proofErr w:type="spellStart"/>
            <w:r>
              <w:rPr>
                <w:rFonts w:ascii="Arial" w:hAnsi="Arial" w:cs="Arial"/>
                <w:color w:val="202020"/>
                <w:sz w:val="21"/>
                <w:szCs w:val="21"/>
              </w:rPr>
              <w:t>eguamato</w:t>
            </w:r>
            <w:proofErr w:type="spellEnd"/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>共</w:t>
            </w:r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>2</w:t>
            </w:r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>组</w:t>
            </w:r>
          </w:p>
          <w:p w14:paraId="2D9C66F5" w14:textId="3D4CFB26" w:rsidR="00A9574E" w:rsidRPr="00A9574E" w:rsidRDefault="008C03CD" w:rsidP="00A9574E">
            <w:pPr>
              <w:pStyle w:val="ac"/>
              <w:shd w:val="clear" w:color="auto" w:fill="FFFFFF"/>
              <w:spacing w:before="0" w:beforeAutospacing="0" w:after="0" w:afterAutospacing="0" w:line="360" w:lineRule="auto"/>
              <w:ind w:left="381"/>
              <w:rPr>
                <w:rFonts w:ascii="Arial" w:hAnsi="Arial" w:cs="Arial"/>
                <w:color w:val="202020"/>
                <w:sz w:val="21"/>
                <w:szCs w:val="21"/>
              </w:rPr>
            </w:pPr>
            <w:r>
              <w:rPr>
                <w:rFonts w:ascii="Arial" w:hAnsi="Arial" w:cs="Arial" w:hint="eastAsia"/>
                <w:color w:val="202020"/>
                <w:sz w:val="21"/>
                <w:szCs w:val="21"/>
              </w:rPr>
              <w:t>解密后的分组</w:t>
            </w:r>
            <w:r w:rsidR="00C52CD2">
              <w:rPr>
                <w:rFonts w:ascii="Arial" w:hAnsi="Arial" w:cs="Arial" w:hint="eastAsia"/>
                <w:color w:val="202020"/>
                <w:sz w:val="21"/>
                <w:szCs w:val="21"/>
              </w:rPr>
              <w:t xml:space="preserve">ha gm et </w:t>
            </w:r>
            <w:proofErr w:type="spellStart"/>
            <w:r w:rsidR="00C52CD2">
              <w:rPr>
                <w:rFonts w:ascii="Arial" w:hAnsi="Arial" w:cs="Arial" w:hint="eastAsia"/>
                <w:color w:val="202020"/>
                <w:sz w:val="21"/>
                <w:szCs w:val="21"/>
              </w:rPr>
              <w:t>zg</w:t>
            </w:r>
            <w:proofErr w:type="spellEnd"/>
            <w:r w:rsidR="00C52CD2">
              <w:rPr>
                <w:rFonts w:ascii="Arial" w:hAnsi="Arial" w:cs="Arial" w:hint="eastAsia"/>
                <w:color w:val="202020"/>
                <w:sz w:val="21"/>
                <w:szCs w:val="21"/>
              </w:rPr>
              <w:t xml:space="preserve"> au no </w:t>
            </w:r>
            <w:proofErr w:type="spellStart"/>
            <w:r w:rsidR="00C52CD2">
              <w:rPr>
                <w:rFonts w:ascii="Arial" w:hAnsi="Arial" w:cs="Arial" w:hint="eastAsia"/>
                <w:color w:val="202020"/>
                <w:sz w:val="21"/>
                <w:szCs w:val="21"/>
              </w:rPr>
              <w:t>te</w:t>
            </w:r>
            <w:proofErr w:type="spellEnd"/>
            <w:r w:rsidR="00C52CD2">
              <w:rPr>
                <w:rFonts w:ascii="Arial" w:hAnsi="Arial" w:cs="Arial" w:hint="eastAsia"/>
                <w:color w:val="202020"/>
                <w:sz w:val="21"/>
                <w:szCs w:val="21"/>
              </w:rPr>
              <w:t xml:space="preserve"> </w:t>
            </w:r>
            <w:proofErr w:type="spellStart"/>
            <w:r w:rsidR="00C52CD2">
              <w:rPr>
                <w:rFonts w:ascii="Arial" w:hAnsi="Arial" w:cs="Arial" w:hint="eastAsia"/>
                <w:color w:val="202020"/>
                <w:sz w:val="21"/>
                <w:szCs w:val="21"/>
              </w:rPr>
              <w:t>ua</w:t>
            </w:r>
            <w:proofErr w:type="spellEnd"/>
          </w:p>
          <w:p w14:paraId="243C2D11" w14:textId="77777777" w:rsidR="007309DD" w:rsidRPr="007309DD" w:rsidRDefault="007309DD" w:rsidP="00B744E2">
            <w:pPr>
              <w:spacing w:line="360" w:lineRule="auto"/>
              <w:rPr>
                <w:kern w:val="0"/>
                <w:sz w:val="24"/>
              </w:rPr>
            </w:pPr>
          </w:p>
          <w:p w14:paraId="3A89A455" w14:textId="22624A2F" w:rsidR="0066783F" w:rsidRDefault="0066783F" w:rsidP="00561578">
            <w:pPr>
              <w:pStyle w:val="ac"/>
              <w:shd w:val="clear" w:color="auto" w:fill="FFFFFF"/>
              <w:spacing w:before="0" w:beforeAutospacing="0" w:after="0" w:afterAutospacing="0" w:line="360" w:lineRule="atLeast"/>
              <w:rPr>
                <w:rFonts w:cs="Arial" w:hint="eastAsia"/>
                <w:color w:val="202020"/>
              </w:rPr>
            </w:pPr>
          </w:p>
          <w:p w14:paraId="53BCD064" w14:textId="0D936F76" w:rsidR="00326157" w:rsidRDefault="00326157" w:rsidP="00561578">
            <w:pPr>
              <w:pStyle w:val="ac"/>
              <w:shd w:val="clear" w:color="auto" w:fill="FFFFFF"/>
              <w:spacing w:before="0" w:beforeAutospacing="0" w:after="0" w:afterAutospacing="0" w:line="360" w:lineRule="atLeast"/>
              <w:rPr>
                <w:rFonts w:cs="Arial" w:hint="eastAsia"/>
                <w:color w:val="202020"/>
              </w:rPr>
            </w:pPr>
          </w:p>
          <w:p w14:paraId="6C27C141" w14:textId="4C2DCE14" w:rsidR="00326157" w:rsidRDefault="00326157" w:rsidP="00561578">
            <w:pPr>
              <w:pStyle w:val="ac"/>
              <w:shd w:val="clear" w:color="auto" w:fill="FFFFFF"/>
              <w:spacing w:before="0" w:beforeAutospacing="0" w:after="0" w:afterAutospacing="0" w:line="360" w:lineRule="atLeast"/>
              <w:rPr>
                <w:rFonts w:cs="Arial" w:hint="eastAsia"/>
                <w:color w:val="202020"/>
              </w:rPr>
            </w:pPr>
          </w:p>
          <w:p w14:paraId="799B9FF9" w14:textId="30856261" w:rsidR="00326157" w:rsidRPr="00B744E2" w:rsidRDefault="00326157" w:rsidP="00561578">
            <w:pPr>
              <w:pStyle w:val="ac"/>
              <w:shd w:val="clear" w:color="auto" w:fill="FFFFFF"/>
              <w:spacing w:before="0" w:beforeAutospacing="0" w:after="0" w:afterAutospacing="0" w:line="360" w:lineRule="atLeast"/>
              <w:rPr>
                <w:rFonts w:cs="Arial" w:hint="eastAsia"/>
                <w:color w:val="202020"/>
              </w:rPr>
            </w:pPr>
          </w:p>
          <w:p w14:paraId="2EA6A230" w14:textId="77777777" w:rsidR="007309DD" w:rsidRDefault="007309DD" w:rsidP="007309DD">
            <w:pPr>
              <w:pStyle w:val="ac"/>
              <w:spacing w:before="0" w:beforeAutospacing="0" w:after="0" w:afterAutospacing="0" w:line="315" w:lineRule="atLeast"/>
              <w:ind w:left="360"/>
              <w:rPr>
                <w:rFonts w:hint="eastAsia"/>
              </w:rPr>
            </w:pPr>
            <w:r>
              <w:rPr>
                <w:rFonts w:cs="Arial" w:hint="eastAsia"/>
                <w:color w:val="202020"/>
                <w:sz w:val="21"/>
                <w:szCs w:val="21"/>
              </w:rPr>
              <w:t>3）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hint="eastAsia"/>
              </w:rPr>
              <w:t>根据置换表来加密</w:t>
            </w:r>
          </w:p>
          <w:p w14:paraId="49A8D2C5" w14:textId="77777777" w:rsidR="007309DD" w:rsidRDefault="007309DD" w:rsidP="007309DD">
            <w:pPr>
              <w:widowControl/>
              <w:spacing w:line="315" w:lineRule="atLeast"/>
              <w:jc w:val="left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明文（蓝色部分，</w:t>
            </w:r>
            <w:r>
              <w:rPr>
                <w:rFonts w:ascii="宋体" w:hAnsi="宋体" w:hint="eastAsia"/>
                <w:kern w:val="0"/>
                <w:sz w:val="24"/>
                <w:shd w:val="clear" w:color="auto" w:fill="FFFF00"/>
              </w:rPr>
              <w:t>红色字体表示明文的位置编号</w:t>
            </w:r>
            <w:r>
              <w:rPr>
                <w:rFonts w:ascii="宋体" w:hAnsi="宋体" w:hint="eastAsia"/>
                <w:kern w:val="0"/>
                <w:sz w:val="24"/>
              </w:rPr>
              <w:t>）（</w:t>
            </w:r>
            <w:r>
              <w:rPr>
                <w:rFonts w:ascii="宋体" w:hAnsi="宋体" w:hint="eastAsia"/>
                <w:kern w:val="0"/>
                <w:sz w:val="24"/>
                <w:shd w:val="clear" w:color="auto" w:fill="FFFF00"/>
              </w:rPr>
              <w:t>置换表即</w:t>
            </w:r>
            <w:r>
              <w:rPr>
                <w:rFonts w:ascii="宋体" w:hAnsi="宋体" w:hint="eastAsia"/>
                <w:kern w:val="0"/>
                <w:sz w:val="24"/>
              </w:rPr>
              <w:t>位置变换规律）</w:t>
            </w:r>
          </w:p>
          <w:tbl>
            <w:tblPr>
              <w:tblW w:w="8505" w:type="dxa"/>
              <w:tblInd w:w="11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  <w:gridCol w:w="1701"/>
              <w:gridCol w:w="1701"/>
            </w:tblGrid>
            <w:tr w:rsidR="007309DD" w14:paraId="69FC2A04" w14:textId="77777777" w:rsidTr="00326157">
              <w:trPr>
                <w:trHeight w:val="680"/>
              </w:trPr>
              <w:tc>
                <w:tcPr>
                  <w:tcW w:w="141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CAAB1E8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color w:val="FF0000"/>
                      <w:kern w:val="0"/>
                      <w:sz w:val="24"/>
                    </w:rPr>
                    <w:t>位置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B780DCF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color w:val="FF0000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7B6BA34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color w:val="FF0000"/>
                      <w:kern w:val="0"/>
                      <w:sz w:val="24"/>
                    </w:rPr>
                    <w:t>2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8124E68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color w:val="FF0000"/>
                      <w:kern w:val="0"/>
                      <w:sz w:val="24"/>
                    </w:rPr>
                    <w:t>3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156CCD1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color w:val="FF0000"/>
                      <w:kern w:val="0"/>
                      <w:sz w:val="24"/>
                    </w:rPr>
                    <w:t>4</w:t>
                  </w:r>
                </w:p>
              </w:tc>
            </w:tr>
            <w:tr w:rsidR="007309DD" w14:paraId="196B4D12" w14:textId="77777777" w:rsidTr="00326157">
              <w:trPr>
                <w:trHeight w:val="680"/>
              </w:trPr>
              <w:tc>
                <w:tcPr>
                  <w:tcW w:w="141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9E4CF39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FF"/>
                      <w:kern w:val="0"/>
                      <w:sz w:val="24"/>
                    </w:rPr>
                    <w:t>明文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9EE632C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9"/>
                      <w:szCs w:val="29"/>
                    </w:rPr>
                    <w:t>0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95F61EE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9"/>
                      <w:szCs w:val="29"/>
                    </w:rPr>
                    <w:t>0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B3CC43A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9"/>
                      <w:szCs w:val="29"/>
                    </w:rPr>
                    <w:t>1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540939B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9"/>
                      <w:szCs w:val="29"/>
                    </w:rPr>
                    <w:t>1</w:t>
                  </w:r>
                </w:p>
              </w:tc>
            </w:tr>
            <w:tr w:rsidR="007309DD" w14:paraId="0F454FF8" w14:textId="77777777" w:rsidTr="00326157">
              <w:trPr>
                <w:trHeight w:val="680"/>
              </w:trPr>
              <w:tc>
                <w:tcPr>
                  <w:tcW w:w="141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4786203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800080"/>
                      <w:kern w:val="0"/>
                      <w:sz w:val="24"/>
                    </w:rPr>
                    <w:t>置换表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92D050"/>
                  <w:vAlign w:val="center"/>
                  <w:hideMark/>
                </w:tcPr>
                <w:p w14:paraId="5954E8F3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4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92D050"/>
                  <w:vAlign w:val="center"/>
                  <w:hideMark/>
                </w:tcPr>
                <w:p w14:paraId="2979A6A5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92D050"/>
                  <w:vAlign w:val="center"/>
                  <w:hideMark/>
                </w:tcPr>
                <w:p w14:paraId="3AFABECA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2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92D050"/>
                  <w:vAlign w:val="center"/>
                  <w:hideMark/>
                </w:tcPr>
                <w:p w14:paraId="407623B9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3</w:t>
                  </w:r>
                </w:p>
              </w:tc>
            </w:tr>
            <w:tr w:rsidR="007309DD" w14:paraId="67AAB9A8" w14:textId="77777777" w:rsidTr="00FD40D2">
              <w:trPr>
                <w:trHeight w:val="680"/>
              </w:trPr>
              <w:tc>
                <w:tcPr>
                  <w:tcW w:w="141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11995D0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800080"/>
                      <w:kern w:val="0"/>
                      <w:sz w:val="24"/>
                    </w:rPr>
                    <w:t>密文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2DBDB"/>
                  <w:vAlign w:val="center"/>
                </w:tcPr>
                <w:p w14:paraId="7D9539A8" w14:textId="2AC5AC84" w:rsidR="007309DD" w:rsidRDefault="00FD40D2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2DBDB"/>
                  <w:vAlign w:val="center"/>
                </w:tcPr>
                <w:p w14:paraId="60D1CDDA" w14:textId="36F8AE88" w:rsidR="007309DD" w:rsidRDefault="00FD40D2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2DBDB"/>
                  <w:vAlign w:val="center"/>
                </w:tcPr>
                <w:p w14:paraId="6BD30CB8" w14:textId="04806B4D" w:rsidR="007309DD" w:rsidRDefault="00FD40D2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2DBDB"/>
                  <w:vAlign w:val="center"/>
                </w:tcPr>
                <w:p w14:paraId="1A9BD799" w14:textId="4DA1103C" w:rsidR="007309DD" w:rsidRDefault="00FD40D2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1</w:t>
                  </w:r>
                </w:p>
              </w:tc>
            </w:tr>
          </w:tbl>
          <w:p w14:paraId="1BA16143" w14:textId="77777777" w:rsidR="007309DD" w:rsidRDefault="007309DD" w:rsidP="007309DD">
            <w:pPr>
              <w:widowControl/>
              <w:jc w:val="left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则密文是：</w:t>
            </w:r>
          </w:p>
          <w:p w14:paraId="191D0B27" w14:textId="77777777" w:rsidR="007309DD" w:rsidRDefault="007309DD" w:rsidP="007309DD">
            <w:pPr>
              <w:widowControl/>
              <w:spacing w:line="315" w:lineRule="atLeast"/>
              <w:jc w:val="left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 xml:space="preserve"> </w:t>
            </w:r>
          </w:p>
          <w:tbl>
            <w:tblPr>
              <w:tblW w:w="8505" w:type="dxa"/>
              <w:tblInd w:w="11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  <w:gridCol w:w="1701"/>
              <w:gridCol w:w="1701"/>
            </w:tblGrid>
            <w:tr w:rsidR="007309DD" w14:paraId="55B1F854" w14:textId="77777777" w:rsidTr="00F44DCB">
              <w:trPr>
                <w:trHeight w:val="680"/>
              </w:trPr>
              <w:tc>
                <w:tcPr>
                  <w:tcW w:w="141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A419968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color w:val="FF0000"/>
                      <w:kern w:val="0"/>
                      <w:sz w:val="24"/>
                    </w:rPr>
                    <w:t>位置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1A6F424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color w:val="FF0000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CF0B5E3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color w:val="FF0000"/>
                      <w:kern w:val="0"/>
                      <w:sz w:val="24"/>
                    </w:rPr>
                    <w:t>2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97E90C4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color w:val="FF0000"/>
                      <w:kern w:val="0"/>
                      <w:sz w:val="24"/>
                    </w:rPr>
                    <w:t>3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7849E1A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color w:val="FF0000"/>
                      <w:kern w:val="0"/>
                      <w:sz w:val="24"/>
                    </w:rPr>
                    <w:t>4</w:t>
                  </w:r>
                </w:p>
              </w:tc>
            </w:tr>
            <w:tr w:rsidR="007309DD" w14:paraId="5ACE9FB3" w14:textId="77777777" w:rsidTr="00F44DCB">
              <w:trPr>
                <w:trHeight w:val="680"/>
              </w:trPr>
              <w:tc>
                <w:tcPr>
                  <w:tcW w:w="141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79080CA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FF"/>
                      <w:kern w:val="0"/>
                      <w:sz w:val="24"/>
                    </w:rPr>
                    <w:t>密文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DA989CA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9"/>
                      <w:szCs w:val="29"/>
                    </w:rPr>
                    <w:t>1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C18045E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9"/>
                      <w:szCs w:val="29"/>
                    </w:rPr>
                    <w:t>0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06C58E5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9"/>
                      <w:szCs w:val="29"/>
                    </w:rPr>
                    <w:t>0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79B45B9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9"/>
                      <w:szCs w:val="29"/>
                    </w:rPr>
                    <w:t>1</w:t>
                  </w:r>
                </w:p>
              </w:tc>
            </w:tr>
            <w:tr w:rsidR="007309DD" w14:paraId="56D34475" w14:textId="77777777" w:rsidTr="00F44DCB">
              <w:trPr>
                <w:trHeight w:val="680"/>
              </w:trPr>
              <w:tc>
                <w:tcPr>
                  <w:tcW w:w="141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3D17988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800080"/>
                      <w:kern w:val="0"/>
                      <w:sz w:val="24"/>
                    </w:rPr>
                    <w:t>逆置换表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92D050"/>
                  <w:vAlign w:val="center"/>
                </w:tcPr>
                <w:p w14:paraId="563038A3" w14:textId="309DE1A0" w:rsidR="007309DD" w:rsidRDefault="00F44DCB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2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92D050"/>
                  <w:vAlign w:val="center"/>
                </w:tcPr>
                <w:p w14:paraId="12F9A414" w14:textId="33E5740B" w:rsidR="007309DD" w:rsidRDefault="00F44DCB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3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92D050"/>
                  <w:vAlign w:val="center"/>
                </w:tcPr>
                <w:p w14:paraId="0E184519" w14:textId="04A19753" w:rsidR="007309DD" w:rsidRDefault="00F44DCB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4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92D050"/>
                  <w:vAlign w:val="center"/>
                </w:tcPr>
                <w:p w14:paraId="541F7B8A" w14:textId="46371003" w:rsidR="007309DD" w:rsidRDefault="00F44DCB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1</w:t>
                  </w:r>
                </w:p>
              </w:tc>
            </w:tr>
            <w:tr w:rsidR="007309DD" w14:paraId="0782CECD" w14:textId="77777777" w:rsidTr="00F44DCB">
              <w:trPr>
                <w:trHeight w:val="680"/>
              </w:trPr>
              <w:tc>
                <w:tcPr>
                  <w:tcW w:w="141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1F628DB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800080"/>
                      <w:kern w:val="0"/>
                      <w:sz w:val="24"/>
                    </w:rPr>
                    <w:t>明文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2DBDB"/>
                  <w:vAlign w:val="center"/>
                </w:tcPr>
                <w:p w14:paraId="5B89FFB2" w14:textId="496E1A28" w:rsidR="007309DD" w:rsidRDefault="00F44DCB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2DBDB"/>
                  <w:vAlign w:val="center"/>
                </w:tcPr>
                <w:p w14:paraId="58233AF6" w14:textId="1FEE4CEC" w:rsidR="007309DD" w:rsidRDefault="00F44DCB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2DBDB"/>
                  <w:vAlign w:val="center"/>
                </w:tcPr>
                <w:p w14:paraId="5A99E467" w14:textId="34BB75C6" w:rsidR="007309DD" w:rsidRDefault="00F44DCB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418" w:type="dxa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2DBDB"/>
                  <w:vAlign w:val="center"/>
                </w:tcPr>
                <w:p w14:paraId="5CDC38FB" w14:textId="16A200C7" w:rsidR="007309DD" w:rsidRDefault="00F44DCB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1</w:t>
                  </w:r>
                </w:p>
              </w:tc>
            </w:tr>
          </w:tbl>
          <w:p w14:paraId="40444B3D" w14:textId="77777777" w:rsidR="007309DD" w:rsidRDefault="007309DD" w:rsidP="007309DD">
            <w:pPr>
              <w:pStyle w:val="ac"/>
              <w:shd w:val="clear" w:color="auto" w:fill="FFFFFF"/>
              <w:spacing w:before="0" w:beforeAutospacing="0" w:after="0" w:afterAutospacing="0" w:line="315" w:lineRule="atLeast"/>
              <w:rPr>
                <w:rFonts w:cs="Arial" w:hint="eastAsia"/>
                <w:color w:val="202020"/>
                <w:sz w:val="21"/>
                <w:szCs w:val="21"/>
              </w:rPr>
            </w:pPr>
            <w:r>
              <w:rPr>
                <w:rFonts w:cs="Arial" w:hint="eastAsia"/>
                <w:color w:val="202020"/>
                <w:sz w:val="21"/>
                <w:szCs w:val="21"/>
              </w:rPr>
              <w:t xml:space="preserve"> </w:t>
            </w:r>
          </w:p>
          <w:p w14:paraId="170748EA" w14:textId="77777777" w:rsidR="007309DD" w:rsidRDefault="007309DD" w:rsidP="007309DD">
            <w:pPr>
              <w:pStyle w:val="ac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202020"/>
                <w:sz w:val="21"/>
                <w:szCs w:val="21"/>
              </w:rPr>
            </w:pPr>
            <w:r>
              <w:rPr>
                <w:rFonts w:cs="Arial" w:hint="eastAsia"/>
                <w:color w:val="202020"/>
                <w:sz w:val="21"/>
                <w:szCs w:val="21"/>
              </w:rPr>
              <w:t>4）</w:t>
            </w:r>
            <w:r>
              <w:rPr>
                <w:rFonts w:cs="Arial"/>
                <w:color w:val="202020"/>
                <w:sz w:val="21"/>
                <w:szCs w:val="21"/>
              </w:rPr>
              <w:t>已知明文为</w:t>
            </w:r>
            <w:proofErr w:type="spellStart"/>
            <w:r>
              <w:rPr>
                <w:rFonts w:ascii="Arial" w:hAnsi="Arial" w:cs="Arial"/>
                <w:color w:val="202020"/>
                <w:sz w:val="21"/>
                <w:szCs w:val="21"/>
              </w:rPr>
              <w:t>china</w:t>
            </w:r>
            <w:proofErr w:type="spellEnd"/>
            <w:r>
              <w:rPr>
                <w:rFonts w:cs="Arial"/>
                <w:color w:val="202020"/>
                <w:sz w:val="21"/>
                <w:szCs w:val="21"/>
              </w:rPr>
              <w:t>，置换表为</w:t>
            </w:r>
            <w:r>
              <w:rPr>
                <w:rFonts w:ascii="Arial" w:hAnsi="Arial" w:cs="Arial"/>
                <w:color w:val="202020"/>
                <w:sz w:val="21"/>
                <w:szCs w:val="21"/>
              </w:rPr>
              <w:t>35214</w:t>
            </w:r>
            <w:r>
              <w:rPr>
                <w:rFonts w:cs="Arial"/>
                <w:color w:val="202020"/>
                <w:sz w:val="21"/>
                <w:szCs w:val="21"/>
              </w:rPr>
              <w:t>，求密文和逆置换表；</w:t>
            </w:r>
          </w:p>
          <w:p w14:paraId="3F5E5AB7" w14:textId="4D52E44D" w:rsidR="00561578" w:rsidRDefault="007309DD" w:rsidP="00B61752">
            <w:pPr>
              <w:pStyle w:val="ac"/>
              <w:shd w:val="clear" w:color="auto" w:fill="FFFFFF"/>
              <w:spacing w:before="0" w:beforeAutospacing="0" w:after="0" w:afterAutospacing="0"/>
              <w:rPr>
                <w:rFonts w:cs="Arial" w:hint="eastAsia"/>
                <w:color w:val="202020"/>
                <w:sz w:val="21"/>
                <w:szCs w:val="21"/>
              </w:rPr>
            </w:pPr>
            <w:r>
              <w:rPr>
                <w:rFonts w:cs="Arial"/>
                <w:color w:val="202020"/>
                <w:sz w:val="21"/>
                <w:szCs w:val="21"/>
              </w:rPr>
              <w:t>利用逆置换表解密还原明文；</w:t>
            </w:r>
          </w:p>
          <w:tbl>
            <w:tblPr>
              <w:tblW w:w="5760" w:type="dxa"/>
              <w:tblBorders>
                <w:top w:val="single" w:sz="12" w:space="0" w:color="70AD47" w:themeColor="accent6"/>
                <w:left w:val="single" w:sz="12" w:space="0" w:color="70AD47" w:themeColor="accent6"/>
                <w:bottom w:val="single" w:sz="12" w:space="0" w:color="70AD47" w:themeColor="accent6"/>
                <w:right w:val="single" w:sz="12" w:space="0" w:color="70AD47" w:themeColor="accent6"/>
                <w:insideH w:val="single" w:sz="12" w:space="0" w:color="70AD47" w:themeColor="accent6"/>
                <w:insideV w:val="single" w:sz="12" w:space="0" w:color="70AD47" w:themeColor="accent6"/>
              </w:tblBorders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  <w:gridCol w:w="960"/>
              <w:gridCol w:w="960"/>
            </w:tblGrid>
            <w:tr w:rsidR="008F3571" w:rsidRPr="008F3571" w14:paraId="49C4CDE9" w14:textId="77777777" w:rsidTr="008F3571">
              <w:trPr>
                <w:trHeight w:val="324"/>
              </w:trPr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29F8165E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位置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2D7EEBAB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7923B897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6A6D5EE8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00DED369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7F61108C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</w:p>
              </w:tc>
            </w:tr>
            <w:tr w:rsidR="008F3571" w:rsidRPr="008F3571" w14:paraId="63A5A89B" w14:textId="77777777" w:rsidTr="008F3571">
              <w:trPr>
                <w:trHeight w:val="336"/>
              </w:trPr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1E1C3D30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lastRenderedPageBreak/>
                    <w:t>明文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3C64103D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65CFB7AB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6CC60E35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proofErr w:type="spellStart"/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i</w:t>
                  </w:r>
                  <w:proofErr w:type="spellEnd"/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051C0776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1F56E541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a</w:t>
                  </w:r>
                </w:p>
              </w:tc>
            </w:tr>
            <w:tr w:rsidR="008F3571" w:rsidRPr="008F3571" w14:paraId="3CEC2A62" w14:textId="77777777" w:rsidTr="008F3571">
              <w:trPr>
                <w:trHeight w:val="336"/>
              </w:trPr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654232C6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置换表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37A2C86C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7AEF9FB0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55CE1594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5E1EA54E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58B899AB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4</w:t>
                  </w:r>
                </w:p>
              </w:tc>
            </w:tr>
            <w:tr w:rsidR="008F3571" w:rsidRPr="008F3571" w14:paraId="63548B71" w14:textId="77777777" w:rsidTr="008F3571">
              <w:trPr>
                <w:trHeight w:val="336"/>
              </w:trPr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4B22D5B5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密文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126D4E02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proofErr w:type="spellStart"/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i</w:t>
                  </w:r>
                  <w:proofErr w:type="spellEnd"/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0656609F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3AC56896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424A1E81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308116CD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n</w:t>
                  </w:r>
                </w:p>
              </w:tc>
            </w:tr>
            <w:tr w:rsidR="008F3571" w:rsidRPr="008F3571" w14:paraId="04BA1C40" w14:textId="77777777" w:rsidTr="008F3571">
              <w:trPr>
                <w:trHeight w:val="288"/>
              </w:trPr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3D764724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位置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7D9408CA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33222FFC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4197A11A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710C3204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7BE7BFE8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</w:p>
              </w:tc>
            </w:tr>
            <w:tr w:rsidR="008F3571" w:rsidRPr="008F3571" w14:paraId="494A1C44" w14:textId="77777777" w:rsidTr="008F3571">
              <w:trPr>
                <w:trHeight w:val="276"/>
              </w:trPr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72DA6531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密文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3F68ED81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proofErr w:type="spellStart"/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i</w:t>
                  </w:r>
                  <w:proofErr w:type="spellEnd"/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376C4C80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50BF8DC9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5FAF3634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5FBF4F17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n</w:t>
                  </w:r>
                </w:p>
              </w:tc>
            </w:tr>
            <w:tr w:rsidR="008F3571" w:rsidRPr="008F3571" w14:paraId="118A607E" w14:textId="77777777" w:rsidTr="008F3571">
              <w:trPr>
                <w:trHeight w:val="276"/>
              </w:trPr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3B2B40A8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逆置换表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055C52B6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41DDD640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76712FAF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6F3F55FD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6BD2D035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2</w:t>
                  </w:r>
                </w:p>
              </w:tc>
            </w:tr>
            <w:tr w:rsidR="008F3571" w:rsidRPr="008F3571" w14:paraId="77E370FD" w14:textId="77777777" w:rsidTr="008F3571">
              <w:trPr>
                <w:trHeight w:val="276"/>
              </w:trPr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04A47028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明文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336F72B8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5590BB8F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2C783810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proofErr w:type="spellStart"/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i</w:t>
                  </w:r>
                  <w:proofErr w:type="spellEnd"/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1B0B92DC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260DBB9E" w14:textId="77777777" w:rsidR="008F3571" w:rsidRPr="008F3571" w:rsidRDefault="008F3571" w:rsidP="00C47C59">
                  <w:pPr>
                    <w:framePr w:hSpace="180" w:wrap="around" w:vAnchor="text" w:hAnchor="margin" w:xAlign="center" w:y="314"/>
                    <w:widowControl/>
                    <w:ind w:firstLineChars="100" w:firstLine="180"/>
                    <w:jc w:val="center"/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</w:pPr>
                  <w:r w:rsidRPr="008F3571">
                    <w:rPr>
                      <w:rFonts w:ascii="Segoe UI" w:eastAsia="等线" w:hAnsi="Segoe UI" w:cs="Segoe UI"/>
                      <w:color w:val="000000"/>
                      <w:kern w:val="0"/>
                      <w:sz w:val="18"/>
                      <w:szCs w:val="18"/>
                    </w:rPr>
                    <w:t>a</w:t>
                  </w:r>
                </w:p>
              </w:tc>
            </w:tr>
          </w:tbl>
          <w:p w14:paraId="6127AAC6" w14:textId="77777777" w:rsidR="002270FF" w:rsidRDefault="002270FF" w:rsidP="002E765F">
            <w:pPr>
              <w:spacing w:line="400" w:lineRule="exact"/>
              <w:rPr>
                <w:rFonts w:ascii="宋体" w:hAnsi="宋体" w:hint="eastAsia"/>
                <w:kern w:val="27905"/>
                <w:sz w:val="24"/>
              </w:rPr>
            </w:pPr>
          </w:p>
          <w:p w14:paraId="5C42237B" w14:textId="7057FB66" w:rsidR="00BD71DC" w:rsidRDefault="00BD71DC" w:rsidP="007309DD">
            <w:pPr>
              <w:widowControl/>
              <w:shd w:val="clear" w:color="auto" w:fill="FFFFFF"/>
              <w:spacing w:line="315" w:lineRule="atLeast"/>
              <w:jc w:val="left"/>
              <w:rPr>
                <w:rFonts w:ascii="宋体" w:hAnsi="宋体" w:cs="Arial" w:hint="eastAsia"/>
                <w:color w:val="202020"/>
                <w:kern w:val="0"/>
              </w:rPr>
            </w:pPr>
          </w:p>
          <w:p w14:paraId="7A547076" w14:textId="77777777" w:rsidR="00BD71DC" w:rsidRDefault="00BD71DC" w:rsidP="007309DD">
            <w:pPr>
              <w:widowControl/>
              <w:shd w:val="clear" w:color="auto" w:fill="FFFFFF"/>
              <w:spacing w:line="315" w:lineRule="atLeast"/>
              <w:jc w:val="left"/>
              <w:rPr>
                <w:rFonts w:ascii="宋体" w:hAnsi="宋体" w:cs="Arial" w:hint="eastAsia"/>
                <w:color w:val="202020"/>
                <w:kern w:val="0"/>
              </w:rPr>
            </w:pPr>
          </w:p>
          <w:p w14:paraId="380C6412" w14:textId="1148FB17" w:rsidR="007309DD" w:rsidRDefault="007309DD" w:rsidP="007309DD">
            <w:pPr>
              <w:widowControl/>
              <w:shd w:val="clear" w:color="auto" w:fill="FFFFFF"/>
              <w:spacing w:line="315" w:lineRule="atLeast"/>
              <w:jc w:val="left"/>
              <w:rPr>
                <w:rFonts w:ascii="Arial" w:hAnsi="Arial" w:cs="Arial"/>
                <w:color w:val="202020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202020"/>
                <w:kern w:val="0"/>
              </w:rPr>
              <w:t>5</w:t>
            </w:r>
            <w:r>
              <w:rPr>
                <w:rFonts w:ascii="宋体" w:hAnsi="宋体" w:cs="Arial"/>
                <w:color w:val="202020"/>
                <w:kern w:val="0"/>
              </w:rPr>
              <w:t>)</w:t>
            </w:r>
            <w:r>
              <w:rPr>
                <w:rFonts w:ascii="宋体" w:hAnsi="宋体" w:cs="Arial" w:hint="eastAsia"/>
                <w:color w:val="202020"/>
                <w:kern w:val="0"/>
              </w:rPr>
              <w:t>分析对称加密算法与非对称加密算法的区别（填写下表）</w:t>
            </w:r>
          </w:p>
          <w:tbl>
            <w:tblPr>
              <w:tblW w:w="8673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54"/>
              <w:gridCol w:w="2365"/>
              <w:gridCol w:w="3154"/>
            </w:tblGrid>
            <w:tr w:rsidR="007309DD" w14:paraId="589F333F" w14:textId="77777777" w:rsidTr="007309DD">
              <w:trPr>
                <w:trHeight w:val="781"/>
                <w:jc w:val="center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</w:tcPr>
                <w:p w14:paraId="4E67D9A2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  <w:hideMark/>
                </w:tcPr>
                <w:p w14:paraId="0115068E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>
                    <w:rPr>
                      <w:rFonts w:ascii="宋体" w:hAnsi="宋体" w:cs="Arial" w:hint="eastAsia"/>
                      <w:color w:val="202020"/>
                      <w:kern w:val="0"/>
                    </w:rPr>
                    <w:t>对称加密算法系统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  <w:hideMark/>
                </w:tcPr>
                <w:p w14:paraId="1EA91BE0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>
                    <w:rPr>
                      <w:rFonts w:ascii="宋体" w:hAnsi="宋体" w:cs="Arial" w:hint="eastAsia"/>
                      <w:color w:val="202020"/>
                      <w:kern w:val="0"/>
                    </w:rPr>
                    <w:t>非对称加密算法系统</w:t>
                  </w:r>
                </w:p>
              </w:tc>
            </w:tr>
            <w:tr w:rsidR="007309DD" w14:paraId="1E16056E" w14:textId="77777777" w:rsidTr="007309DD">
              <w:trPr>
                <w:trHeight w:val="781"/>
                <w:jc w:val="center"/>
              </w:trPr>
              <w:tc>
                <w:tcPr>
                  <w:tcW w:w="0" w:type="auto"/>
                  <w:tcBorders>
                    <w:top w:val="nil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  <w:hideMark/>
                </w:tcPr>
                <w:p w14:paraId="6E7DD92E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>
                    <w:rPr>
                      <w:rFonts w:ascii="宋体" w:hAnsi="宋体" w:cs="Arial" w:hint="eastAsia"/>
                      <w:color w:val="202020"/>
                      <w:kern w:val="0"/>
                    </w:rPr>
                    <w:t>密钥个数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</w:tcPr>
                <w:p w14:paraId="6D01A169" w14:textId="31E5A2D6" w:rsidR="007309DD" w:rsidRDefault="00C030B1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>
                    <w:rPr>
                      <w:rFonts w:ascii="Arial" w:hAnsi="Arial" w:cs="Arial" w:hint="eastAsia"/>
                      <w:color w:val="202020"/>
                      <w:kern w:val="0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</w:tcPr>
                <w:p w14:paraId="729A21F7" w14:textId="51A4BF83" w:rsidR="007309DD" w:rsidRDefault="00C030B1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>
                    <w:rPr>
                      <w:rFonts w:ascii="Arial" w:hAnsi="Arial" w:cs="Arial" w:hint="eastAsia"/>
                      <w:color w:val="202020"/>
                      <w:kern w:val="0"/>
                    </w:rPr>
                    <w:t>2</w:t>
                  </w:r>
                </w:p>
              </w:tc>
            </w:tr>
            <w:tr w:rsidR="007309DD" w14:paraId="190A052A" w14:textId="77777777" w:rsidTr="007309DD">
              <w:trPr>
                <w:trHeight w:val="781"/>
                <w:jc w:val="center"/>
              </w:trPr>
              <w:tc>
                <w:tcPr>
                  <w:tcW w:w="0" w:type="auto"/>
                  <w:tcBorders>
                    <w:top w:val="nil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  <w:hideMark/>
                </w:tcPr>
                <w:p w14:paraId="4DDB1AD0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>
                    <w:rPr>
                      <w:rFonts w:ascii="宋体" w:hAnsi="宋体" w:cs="Arial" w:hint="eastAsia"/>
                      <w:color w:val="202020"/>
                      <w:kern w:val="0"/>
                    </w:rPr>
                    <w:t>密钥能否公开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</w:tcPr>
                <w:p w14:paraId="69A06CD6" w14:textId="4D79DF4E" w:rsidR="007309DD" w:rsidRDefault="00C030B1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 w:rsidRPr="00C030B1">
                    <w:rPr>
                      <w:rFonts w:ascii="Arial" w:hAnsi="Arial" w:cs="Arial"/>
                      <w:color w:val="202020"/>
                      <w:kern w:val="0"/>
                    </w:rPr>
                    <w:t>不能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</w:tcPr>
                <w:p w14:paraId="4A7C2E53" w14:textId="4B13E4E3" w:rsidR="007309DD" w:rsidRDefault="00C030B1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 w:rsidRPr="00C030B1">
                    <w:rPr>
                      <w:rFonts w:ascii="Arial" w:hAnsi="Arial" w:cs="Arial"/>
                      <w:color w:val="202020"/>
                      <w:kern w:val="0"/>
                    </w:rPr>
                    <w:t>公钥可以公开，私钥保密</w:t>
                  </w:r>
                </w:p>
              </w:tc>
            </w:tr>
            <w:tr w:rsidR="007309DD" w14:paraId="2F978B87" w14:textId="77777777" w:rsidTr="007309DD">
              <w:trPr>
                <w:trHeight w:val="781"/>
                <w:jc w:val="center"/>
              </w:trPr>
              <w:tc>
                <w:tcPr>
                  <w:tcW w:w="0" w:type="auto"/>
                  <w:tcBorders>
                    <w:top w:val="nil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  <w:hideMark/>
                </w:tcPr>
                <w:p w14:paraId="3074DC06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>
                    <w:rPr>
                      <w:rFonts w:ascii="宋体" w:hAnsi="宋体" w:cs="Arial" w:hint="eastAsia"/>
                      <w:color w:val="202020"/>
                      <w:kern w:val="0"/>
                    </w:rPr>
                    <w:t>加密速度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</w:tcPr>
                <w:p w14:paraId="0E299BC3" w14:textId="6EC40113" w:rsidR="007309DD" w:rsidRDefault="00C030B1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 w:rsidRPr="00C030B1">
                    <w:rPr>
                      <w:rFonts w:ascii="Arial" w:hAnsi="Arial" w:cs="Arial"/>
                      <w:color w:val="202020"/>
                      <w:kern w:val="0"/>
                    </w:rPr>
                    <w:t>快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</w:tcPr>
                <w:p w14:paraId="6D49498D" w14:textId="16E0FFBA" w:rsidR="007309DD" w:rsidRDefault="00C030B1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 w:rsidRPr="00C030B1">
                    <w:rPr>
                      <w:rFonts w:ascii="Arial" w:hAnsi="Arial" w:cs="Arial"/>
                      <w:color w:val="202020"/>
                      <w:kern w:val="0"/>
                    </w:rPr>
                    <w:t>慢</w:t>
                  </w:r>
                </w:p>
              </w:tc>
            </w:tr>
            <w:tr w:rsidR="007309DD" w14:paraId="6FAB0337" w14:textId="77777777" w:rsidTr="007309DD">
              <w:trPr>
                <w:trHeight w:val="781"/>
                <w:jc w:val="center"/>
              </w:trPr>
              <w:tc>
                <w:tcPr>
                  <w:tcW w:w="0" w:type="auto"/>
                  <w:tcBorders>
                    <w:top w:val="nil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  <w:hideMark/>
                </w:tcPr>
                <w:p w14:paraId="63D083B2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>
                    <w:rPr>
                      <w:rFonts w:ascii="宋体" w:hAnsi="宋体" w:cs="Arial" w:hint="eastAsia"/>
                      <w:color w:val="202020"/>
                      <w:kern w:val="0"/>
                    </w:rPr>
                    <w:t>加密、解密密钥是否相同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</w:tcPr>
                <w:p w14:paraId="515932B5" w14:textId="6A17D154" w:rsidR="007309DD" w:rsidRDefault="00C030B1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 w:rsidRPr="00C030B1">
                    <w:rPr>
                      <w:rFonts w:ascii="Arial" w:hAnsi="Arial" w:cs="Arial"/>
                      <w:color w:val="202020"/>
                      <w:kern w:val="0"/>
                    </w:rPr>
                    <w:t>是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</w:tcPr>
                <w:p w14:paraId="65FB2AEF" w14:textId="3005C55E" w:rsidR="007309DD" w:rsidRDefault="00C030B1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 w:rsidRPr="00C030B1">
                    <w:rPr>
                      <w:rFonts w:ascii="Arial" w:hAnsi="Arial" w:cs="Arial"/>
                      <w:color w:val="202020"/>
                      <w:kern w:val="0"/>
                    </w:rPr>
                    <w:t>否</w:t>
                  </w:r>
                </w:p>
              </w:tc>
            </w:tr>
            <w:tr w:rsidR="007309DD" w14:paraId="23BB8F73" w14:textId="77777777" w:rsidTr="007309DD">
              <w:trPr>
                <w:trHeight w:val="781"/>
                <w:jc w:val="center"/>
              </w:trPr>
              <w:tc>
                <w:tcPr>
                  <w:tcW w:w="0" w:type="auto"/>
                  <w:tcBorders>
                    <w:top w:val="nil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  <w:hideMark/>
                </w:tcPr>
                <w:p w14:paraId="0EA74082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>
                    <w:rPr>
                      <w:rFonts w:ascii="宋体" w:hAnsi="宋体" w:cs="Arial" w:hint="eastAsia"/>
                      <w:color w:val="202020"/>
                      <w:kern w:val="0"/>
                    </w:rPr>
                    <w:t>能否用于加密？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</w:tcPr>
                <w:p w14:paraId="41626184" w14:textId="3B31C4B4" w:rsidR="007309DD" w:rsidRDefault="00C030B1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 w:rsidRPr="00C030B1">
                    <w:rPr>
                      <w:rFonts w:ascii="Arial" w:hAnsi="Arial" w:cs="Arial"/>
                      <w:color w:val="202020"/>
                      <w:kern w:val="0"/>
                    </w:rPr>
                    <w:t>能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</w:tcPr>
                <w:p w14:paraId="7643D7D2" w14:textId="0429D3D8" w:rsidR="007309DD" w:rsidRDefault="00C030B1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 w:rsidRPr="00C030B1">
                    <w:rPr>
                      <w:rFonts w:ascii="Arial" w:hAnsi="Arial" w:cs="Arial"/>
                      <w:color w:val="202020"/>
                      <w:kern w:val="0"/>
                    </w:rPr>
                    <w:t>能</w:t>
                  </w:r>
                </w:p>
              </w:tc>
            </w:tr>
            <w:tr w:rsidR="007309DD" w14:paraId="60EE4CD7" w14:textId="77777777" w:rsidTr="007309DD">
              <w:trPr>
                <w:trHeight w:val="781"/>
                <w:jc w:val="center"/>
              </w:trPr>
              <w:tc>
                <w:tcPr>
                  <w:tcW w:w="0" w:type="auto"/>
                  <w:tcBorders>
                    <w:top w:val="nil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  <w:hideMark/>
                </w:tcPr>
                <w:p w14:paraId="6D7AE180" w14:textId="77777777" w:rsidR="007309DD" w:rsidRDefault="007309DD" w:rsidP="00C47C59">
                  <w:pPr>
                    <w:framePr w:hSpace="180" w:wrap="around" w:vAnchor="text" w:hAnchor="margin" w:xAlign="center" w:y="314"/>
                    <w:widowControl/>
                    <w:spacing w:line="315" w:lineRule="atLeast"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>
                    <w:rPr>
                      <w:rFonts w:ascii="宋体" w:hAnsi="宋体" w:cs="Arial" w:hint="eastAsia"/>
                      <w:color w:val="202020"/>
                      <w:kern w:val="0"/>
                    </w:rPr>
                    <w:t>能否用于数字签名？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</w:tcPr>
                <w:p w14:paraId="1E29EA95" w14:textId="02BAD839" w:rsidR="007309DD" w:rsidRDefault="00C030B1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 w:rsidRPr="00C030B1">
                    <w:rPr>
                      <w:rFonts w:ascii="Arial" w:hAnsi="Arial" w:cs="Arial"/>
                      <w:color w:val="202020"/>
                      <w:kern w:val="0"/>
                    </w:rPr>
                    <w:t>不能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  <w:hideMark/>
                </w:tcPr>
                <w:p w14:paraId="49190C01" w14:textId="5562178A" w:rsidR="007309DD" w:rsidRDefault="00C030B1" w:rsidP="00C47C59">
                  <w:pPr>
                    <w:framePr w:hSpace="180" w:wrap="around" w:vAnchor="text" w:hAnchor="margin" w:xAlign="center" w:y="314"/>
                    <w:widowControl/>
                    <w:jc w:val="center"/>
                    <w:rPr>
                      <w:rFonts w:ascii="Arial" w:hAnsi="Arial" w:cs="Arial"/>
                      <w:color w:val="202020"/>
                      <w:kern w:val="0"/>
                    </w:rPr>
                  </w:pPr>
                  <w:r w:rsidRPr="00C030B1">
                    <w:rPr>
                      <w:rFonts w:ascii="Arial" w:hAnsi="Arial" w:cs="Arial"/>
                      <w:color w:val="202020"/>
                      <w:kern w:val="0"/>
                    </w:rPr>
                    <w:t>能</w:t>
                  </w:r>
                </w:p>
              </w:tc>
            </w:tr>
          </w:tbl>
          <w:p w14:paraId="73ED07EC" w14:textId="43B62887" w:rsidR="00BD71DC" w:rsidRPr="009C3D58" w:rsidRDefault="00BD71DC" w:rsidP="002E765F">
            <w:pPr>
              <w:spacing w:line="360" w:lineRule="auto"/>
              <w:rPr>
                <w:kern w:val="0"/>
                <w:sz w:val="24"/>
                <w:lang w:val="nb-NO"/>
              </w:rPr>
            </w:pPr>
          </w:p>
        </w:tc>
      </w:tr>
    </w:tbl>
    <w:p w14:paraId="27F58843" w14:textId="41504DA8" w:rsidR="009A4456" w:rsidRDefault="009A4456" w:rsidP="009A4456">
      <w:pPr>
        <w:spacing w:line="280" w:lineRule="exact"/>
        <w:rPr>
          <w:sz w:val="24"/>
        </w:rPr>
      </w:pPr>
    </w:p>
    <w:tbl>
      <w:tblPr>
        <w:tblpPr w:leftFromText="180" w:rightFromText="180" w:vertAnchor="text" w:horzAnchor="margin" w:tblpY="314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8"/>
      </w:tblGrid>
      <w:tr w:rsidR="009A4456" w14:paraId="2D6C0DB4" w14:textId="77777777" w:rsidTr="00C7517C">
        <w:trPr>
          <w:trHeight w:val="2967"/>
        </w:trPr>
        <w:tc>
          <w:tcPr>
            <w:tcW w:w="9648" w:type="dxa"/>
            <w:vAlign w:val="center"/>
          </w:tcPr>
          <w:p w14:paraId="54617B03" w14:textId="52EECD5D" w:rsidR="00644A07" w:rsidRPr="00644A07" w:rsidRDefault="00644A07" w:rsidP="00644A07">
            <w:pPr>
              <w:spacing w:line="360" w:lineRule="auto"/>
              <w:rPr>
                <w:b/>
                <w:kern w:val="0"/>
                <w:sz w:val="24"/>
              </w:rPr>
            </w:pPr>
            <w:r w:rsidRPr="00644A07">
              <w:rPr>
                <w:rFonts w:hint="eastAsia"/>
                <w:b/>
                <w:kern w:val="0"/>
                <w:sz w:val="24"/>
              </w:rPr>
              <w:t>实验分析：</w:t>
            </w:r>
          </w:p>
          <w:p w14:paraId="67FE701A" w14:textId="2E495CEB" w:rsidR="00644A07" w:rsidRPr="00644A07" w:rsidRDefault="00644A07" w:rsidP="00644A07">
            <w:pPr>
              <w:ind w:firstLineChars="200" w:firstLine="420"/>
            </w:pPr>
            <w:r w:rsidRPr="00644A07">
              <w:rPr>
                <w:rFonts w:hint="eastAsia"/>
              </w:rPr>
              <w:t>这次做的是对称密码实验，包括凯撒密码、维吉尼亚密码、</w:t>
            </w:r>
            <w:r w:rsidRPr="00644A07">
              <w:rPr>
                <w:rFonts w:hint="eastAsia"/>
              </w:rPr>
              <w:t>DES</w:t>
            </w:r>
            <w:r w:rsidRPr="00644A07">
              <w:rPr>
                <w:rFonts w:hint="eastAsia"/>
              </w:rPr>
              <w:t>算法和置换密码。先从最简单的凯撒密码开始，位移</w:t>
            </w:r>
            <w:r w:rsidRPr="00644A07">
              <w:rPr>
                <w:rFonts w:hint="eastAsia"/>
              </w:rPr>
              <w:t>3</w:t>
            </w:r>
            <w:r w:rsidRPr="00644A07">
              <w:rPr>
                <w:rFonts w:hint="eastAsia"/>
              </w:rPr>
              <w:t>加密，确实很容易理解，就是字母表平移。但我试了一下暴力破解，发现只要把</w:t>
            </w:r>
            <w:r w:rsidRPr="00644A07">
              <w:rPr>
                <w:rFonts w:hint="eastAsia"/>
              </w:rPr>
              <w:t>26</w:t>
            </w:r>
            <w:r w:rsidRPr="00644A07">
              <w:rPr>
                <w:rFonts w:hint="eastAsia"/>
              </w:rPr>
              <w:t>种可能都列出来，总有一个能读懂的，所以这种加密基本没什么安全性，只能用来入门。维吉尼亚密码比凯撒好一点，因为它用了密钥词，不同位置的字母用不同偏移，频率分析就没那么直接了。不过如果密钥太短或者明文足够长，还是能被破解的。</w:t>
            </w:r>
          </w:p>
          <w:p w14:paraId="7F1391A0" w14:textId="4F7E5C64" w:rsidR="00644A07" w:rsidRPr="00644A07" w:rsidRDefault="00644A07" w:rsidP="00644A07">
            <w:pPr>
              <w:ind w:firstLineChars="200" w:firstLine="420"/>
            </w:pPr>
            <w:r w:rsidRPr="00644A07">
              <w:rPr>
                <w:rFonts w:hint="eastAsia"/>
              </w:rPr>
              <w:t>置换密码部分，我重点做了列置换。比如用密钥词“</w:t>
            </w:r>
            <w:r w:rsidRPr="00644A07">
              <w:rPr>
                <w:rFonts w:hint="eastAsia"/>
              </w:rPr>
              <w:t>jiang</w:t>
            </w:r>
            <w:r w:rsidRPr="00644A07">
              <w:rPr>
                <w:rFonts w:hint="eastAsia"/>
              </w:rPr>
              <w:t>”对“</w:t>
            </w:r>
            <w:r w:rsidRPr="00644A07">
              <w:rPr>
                <w:rFonts w:hint="eastAsia"/>
              </w:rPr>
              <w:t xml:space="preserve">My name is </w:t>
            </w:r>
            <w:proofErr w:type="spellStart"/>
            <w:r w:rsidRPr="00644A07">
              <w:rPr>
                <w:rFonts w:hint="eastAsia"/>
              </w:rPr>
              <w:t>risun</w:t>
            </w:r>
            <w:proofErr w:type="spellEnd"/>
            <w:r w:rsidRPr="00644A07">
              <w:rPr>
                <w:rFonts w:hint="eastAsia"/>
              </w:rPr>
              <w:t>”加密，先去掉空格写成矩阵，再按密钥字母排序后的列顺序读出密文。这个过程一开始我搞反了列的顺序，解出来的东西乱七八糟，后来仔细看了排序规则才纠正过来。解密的时候更麻烦，要根据密钥长度和密文长度反推出矩阵的行数，再按列顺序把密文填回去。第二个解密例子“</w:t>
            </w:r>
            <w:proofErr w:type="spellStart"/>
            <w:r w:rsidRPr="00644A07">
              <w:rPr>
                <w:rFonts w:hint="eastAsia"/>
              </w:rPr>
              <w:t>tzahgueneguamato</w:t>
            </w:r>
            <w:proofErr w:type="spellEnd"/>
            <w:r w:rsidRPr="00644A07">
              <w:rPr>
                <w:rFonts w:hint="eastAsia"/>
              </w:rPr>
              <w:t>”用密钥“</w:t>
            </w:r>
            <w:r w:rsidRPr="00644A07">
              <w:rPr>
                <w:rFonts w:hint="eastAsia"/>
              </w:rPr>
              <w:t>megabuck</w:t>
            </w:r>
            <w:r w:rsidRPr="00644A07">
              <w:rPr>
                <w:rFonts w:hint="eastAsia"/>
              </w:rPr>
              <w:t>”，我算了好几遍才得到“</w:t>
            </w:r>
            <w:r w:rsidRPr="00644A07">
              <w:rPr>
                <w:rFonts w:hint="eastAsia"/>
              </w:rPr>
              <w:t xml:space="preserve">meet at </w:t>
            </w:r>
            <w:proofErr w:type="spellStart"/>
            <w:r w:rsidRPr="00644A07">
              <w:rPr>
                <w:rFonts w:hint="eastAsia"/>
              </w:rPr>
              <w:t>guangzhou</w:t>
            </w:r>
            <w:proofErr w:type="spellEnd"/>
            <w:r w:rsidRPr="00644A07">
              <w:rPr>
                <w:rFonts w:hint="eastAsia"/>
              </w:rPr>
              <w:t>”，确实很有成就感。</w:t>
            </w:r>
          </w:p>
          <w:p w14:paraId="70337215" w14:textId="2CC69220" w:rsidR="00644A07" w:rsidRDefault="00644A07" w:rsidP="00644A07">
            <w:pPr>
              <w:ind w:firstLineChars="200" w:firstLine="420"/>
            </w:pPr>
            <w:r w:rsidRPr="00644A07">
              <w:rPr>
                <w:rFonts w:hint="eastAsia"/>
              </w:rPr>
              <w:t>还有一个简单的位置置换表，比如</w:t>
            </w:r>
            <w:r w:rsidRPr="00644A07">
              <w:rPr>
                <w:rFonts w:hint="eastAsia"/>
              </w:rPr>
              <w:t>4</w:t>
            </w:r>
            <w:r w:rsidRPr="00644A07">
              <w:rPr>
                <w:rFonts w:hint="eastAsia"/>
              </w:rPr>
              <w:t>位二进制串的置换，要同时写出逆置换表才能解密。我注意到</w:t>
            </w:r>
            <w:r w:rsidRPr="00644A07">
              <w:rPr>
                <w:rFonts w:hint="eastAsia"/>
              </w:rPr>
              <w:lastRenderedPageBreak/>
              <w:t>如果置换表里出现重复数字（比如两个</w:t>
            </w:r>
            <w:r w:rsidRPr="00644A07">
              <w:rPr>
                <w:rFonts w:hint="eastAsia"/>
              </w:rPr>
              <w:t>3</w:t>
            </w:r>
            <w:r w:rsidRPr="00644A07">
              <w:rPr>
                <w:rFonts w:hint="eastAsia"/>
              </w:rPr>
              <w:t>），那就没法唯一解密了，这说明置换必须是双射的，否则就不是合法的加密。</w:t>
            </w:r>
          </w:p>
          <w:p w14:paraId="41E133BD" w14:textId="77777777" w:rsidR="00644A07" w:rsidRPr="00644A07" w:rsidRDefault="00644A07" w:rsidP="00644A07">
            <w:pPr>
              <w:spacing w:line="360" w:lineRule="auto"/>
              <w:rPr>
                <w:b/>
                <w:kern w:val="0"/>
                <w:sz w:val="24"/>
              </w:rPr>
            </w:pPr>
          </w:p>
          <w:p w14:paraId="1179424B" w14:textId="4014920A" w:rsidR="009A4456" w:rsidRDefault="009A4456" w:rsidP="00C7517C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实验总结：</w:t>
            </w:r>
          </w:p>
          <w:p w14:paraId="750996E8" w14:textId="5A6A6A3C" w:rsidR="00A53315" w:rsidRPr="00A53315" w:rsidRDefault="00A53315" w:rsidP="00A53315">
            <w:pPr>
              <w:spacing w:line="360" w:lineRule="auto"/>
              <w:ind w:firstLineChars="200" w:firstLine="420"/>
              <w:rPr>
                <w:szCs w:val="21"/>
              </w:rPr>
            </w:pPr>
            <w:r w:rsidRPr="00A53315">
              <w:rPr>
                <w:rFonts w:hint="eastAsia"/>
                <w:szCs w:val="21"/>
              </w:rPr>
              <w:t>通过这次对称密码实验，我真正理解了什么叫“密码的安全不依赖于算法的保密，而依赖于密钥的保密”。凯撒密码我试了一下，就算不知道位移量，挨个试也花不了几秒就能破解，所以它的安全性几乎为零。维吉尼亚密码稍微好点，但如果密钥太短或者明文有规律，还是容易被分析出来。</w:t>
            </w:r>
            <w:r w:rsidRPr="00A53315">
              <w:rPr>
                <w:rFonts w:hint="eastAsia"/>
                <w:szCs w:val="21"/>
              </w:rPr>
              <w:t>DES</w:t>
            </w:r>
            <w:r w:rsidRPr="00A53315">
              <w:rPr>
                <w:rFonts w:hint="eastAsia"/>
                <w:szCs w:val="21"/>
              </w:rPr>
              <w:t>算法看起来复杂很多，有初始置换、</w:t>
            </w:r>
            <w:r w:rsidRPr="00A53315">
              <w:rPr>
                <w:rFonts w:hint="eastAsia"/>
                <w:szCs w:val="21"/>
              </w:rPr>
              <w:t>16</w:t>
            </w:r>
            <w:r w:rsidRPr="00A53315">
              <w:rPr>
                <w:rFonts w:hint="eastAsia"/>
                <w:szCs w:val="21"/>
              </w:rPr>
              <w:t>轮迭代、逆置换，但它的密钥只有</w:t>
            </w:r>
            <w:r w:rsidRPr="00A53315">
              <w:rPr>
                <w:rFonts w:hint="eastAsia"/>
                <w:szCs w:val="21"/>
              </w:rPr>
              <w:t>56</w:t>
            </w:r>
            <w:r w:rsidRPr="00A53315">
              <w:rPr>
                <w:rFonts w:hint="eastAsia"/>
                <w:szCs w:val="21"/>
              </w:rPr>
              <w:t>位，现在用暴力破解也不是不可能，所以已经被</w:t>
            </w:r>
            <w:r w:rsidRPr="00A53315">
              <w:rPr>
                <w:rFonts w:hint="eastAsia"/>
                <w:szCs w:val="21"/>
              </w:rPr>
              <w:t>AES</w:t>
            </w:r>
            <w:r w:rsidRPr="00A53315">
              <w:rPr>
                <w:rFonts w:hint="eastAsia"/>
                <w:szCs w:val="21"/>
              </w:rPr>
              <w:t>取代了。</w:t>
            </w:r>
          </w:p>
          <w:p w14:paraId="72F65650" w14:textId="4C89B826" w:rsidR="00A53315" w:rsidRPr="00A53315" w:rsidRDefault="00A53315" w:rsidP="00A53315">
            <w:pPr>
              <w:spacing w:line="360" w:lineRule="auto"/>
              <w:ind w:firstLineChars="200" w:firstLine="420"/>
              <w:rPr>
                <w:szCs w:val="21"/>
              </w:rPr>
            </w:pPr>
            <w:r w:rsidRPr="00A53315">
              <w:rPr>
                <w:rFonts w:hint="eastAsia"/>
                <w:szCs w:val="21"/>
              </w:rPr>
              <w:t>实际操作中，写代码实现这些算法让我挺有收获的。一开始我的凯撒加密只处理了大写字母，小写会出错，后来加了判断就正常了。置换密码的矩阵填充和列顺序读取容易搞乱顺序，我画了个表格一步步推，才把密文算对。解密的时候逆推矩阵也容易出错，尤其是行数计算不对的话，整个结果就全错了。</w:t>
            </w:r>
          </w:p>
          <w:p w14:paraId="7336164F" w14:textId="38205C82" w:rsidR="00A53315" w:rsidRPr="00A53315" w:rsidRDefault="00A53315" w:rsidP="00A53315">
            <w:pPr>
              <w:spacing w:line="360" w:lineRule="auto"/>
              <w:ind w:firstLineChars="200" w:firstLine="420"/>
              <w:rPr>
                <w:szCs w:val="21"/>
              </w:rPr>
            </w:pPr>
            <w:r w:rsidRPr="00A53315">
              <w:rPr>
                <w:rFonts w:hint="eastAsia"/>
                <w:szCs w:val="21"/>
              </w:rPr>
              <w:t>实验还让我意识到对称加密的短板——密钥管理。如果通信双方要安全通信，得先想办法把密钥安全地传给对方，这就成了先有鸡还是先有蛋的问题。所以现实中往往用非对称加密来传输对称密钥，这样就两全其美了。</w:t>
            </w:r>
          </w:p>
          <w:p w14:paraId="33D5D57E" w14:textId="15214352" w:rsidR="009A4456" w:rsidRPr="00A53315" w:rsidRDefault="00A53315" w:rsidP="00A53315">
            <w:pPr>
              <w:spacing w:line="360" w:lineRule="auto"/>
              <w:ind w:firstLineChars="200" w:firstLine="420"/>
              <w:rPr>
                <w:szCs w:val="21"/>
              </w:rPr>
            </w:pPr>
            <w:r w:rsidRPr="00A53315">
              <w:rPr>
                <w:rFonts w:hint="eastAsia"/>
                <w:szCs w:val="21"/>
              </w:rPr>
              <w:t>这次实验虽然做的都是基础算法，但让我对密码学产生了兴趣。以前觉得加密是很神秘的事情，现在至少能动手实现几个经典算法了。以后我会继续学学</w:t>
            </w:r>
            <w:r w:rsidRPr="00A53315">
              <w:rPr>
                <w:rFonts w:hint="eastAsia"/>
                <w:szCs w:val="21"/>
              </w:rPr>
              <w:t>AES</w:t>
            </w:r>
            <w:r w:rsidRPr="00A53315">
              <w:rPr>
                <w:rFonts w:hint="eastAsia"/>
                <w:szCs w:val="21"/>
              </w:rPr>
              <w:t>的具体实现，还有分组密码的工作模式，争取把密码学这块学得更扎实。</w:t>
            </w:r>
          </w:p>
        </w:tc>
      </w:tr>
    </w:tbl>
    <w:p w14:paraId="25567E72" w14:textId="77777777" w:rsidR="009A4456" w:rsidRDefault="009A4456" w:rsidP="009A4456"/>
    <w:p w14:paraId="023D9CE8" w14:textId="77777777" w:rsidR="009A4456" w:rsidRPr="009A4456" w:rsidRDefault="009A4456">
      <w:pPr>
        <w:spacing w:line="360" w:lineRule="auto"/>
        <w:jc w:val="center"/>
        <w:rPr>
          <w:sz w:val="28"/>
          <w:szCs w:val="28"/>
        </w:rPr>
      </w:pPr>
    </w:p>
    <w:p w14:paraId="10B91A52" w14:textId="77777777" w:rsidR="00C80F89" w:rsidRDefault="00C80F89">
      <w:pPr>
        <w:spacing w:line="280" w:lineRule="exact"/>
        <w:rPr>
          <w:sz w:val="24"/>
        </w:rPr>
      </w:pPr>
    </w:p>
    <w:p w14:paraId="28336B73" w14:textId="77777777" w:rsidR="009A4456" w:rsidRDefault="009A4456">
      <w:pPr>
        <w:spacing w:line="280" w:lineRule="exact"/>
        <w:rPr>
          <w:sz w:val="24"/>
        </w:rPr>
      </w:pPr>
    </w:p>
    <w:sectPr w:rsidR="009A4456">
      <w:pgSz w:w="11907" w:h="16840"/>
      <w:pgMar w:top="1134" w:right="1134" w:bottom="1134" w:left="1134" w:header="851" w:footer="488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F99B3" w14:textId="77777777" w:rsidR="000D1DF2" w:rsidRDefault="000D1DF2" w:rsidP="009A4456">
      <w:r>
        <w:separator/>
      </w:r>
    </w:p>
  </w:endnote>
  <w:endnote w:type="continuationSeparator" w:id="0">
    <w:p w14:paraId="19D814A3" w14:textId="77777777" w:rsidR="000D1DF2" w:rsidRDefault="000D1DF2" w:rsidP="009A4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24842" w14:textId="77777777" w:rsidR="000D1DF2" w:rsidRDefault="000D1DF2" w:rsidP="009A4456">
      <w:r>
        <w:separator/>
      </w:r>
    </w:p>
  </w:footnote>
  <w:footnote w:type="continuationSeparator" w:id="0">
    <w:p w14:paraId="653E2C14" w14:textId="77777777" w:rsidR="000D1DF2" w:rsidRDefault="000D1DF2" w:rsidP="009A4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74859"/>
    <w:multiLevelType w:val="hybridMultilevel"/>
    <w:tmpl w:val="DC369FDA"/>
    <w:lvl w:ilvl="0" w:tplc="3E56F858">
      <w:start w:val="3"/>
      <w:numFmt w:val="decimal"/>
      <w:lvlText w:val="%1、"/>
      <w:lvlJc w:val="left"/>
      <w:pPr>
        <w:ind w:left="381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901" w:hanging="440"/>
      </w:pPr>
    </w:lvl>
    <w:lvl w:ilvl="2" w:tplc="0409001B" w:tentative="1">
      <w:start w:val="1"/>
      <w:numFmt w:val="lowerRoman"/>
      <w:lvlText w:val="%3."/>
      <w:lvlJc w:val="right"/>
      <w:pPr>
        <w:ind w:left="1341" w:hanging="440"/>
      </w:pPr>
    </w:lvl>
    <w:lvl w:ilvl="3" w:tplc="0409000F" w:tentative="1">
      <w:start w:val="1"/>
      <w:numFmt w:val="decimal"/>
      <w:lvlText w:val="%4."/>
      <w:lvlJc w:val="left"/>
      <w:pPr>
        <w:ind w:left="1781" w:hanging="440"/>
      </w:pPr>
    </w:lvl>
    <w:lvl w:ilvl="4" w:tplc="04090019" w:tentative="1">
      <w:start w:val="1"/>
      <w:numFmt w:val="lowerLetter"/>
      <w:lvlText w:val="%5)"/>
      <w:lvlJc w:val="left"/>
      <w:pPr>
        <w:ind w:left="2221" w:hanging="440"/>
      </w:pPr>
    </w:lvl>
    <w:lvl w:ilvl="5" w:tplc="0409001B" w:tentative="1">
      <w:start w:val="1"/>
      <w:numFmt w:val="lowerRoman"/>
      <w:lvlText w:val="%6."/>
      <w:lvlJc w:val="right"/>
      <w:pPr>
        <w:ind w:left="2661" w:hanging="440"/>
      </w:pPr>
    </w:lvl>
    <w:lvl w:ilvl="6" w:tplc="0409000F" w:tentative="1">
      <w:start w:val="1"/>
      <w:numFmt w:val="decimal"/>
      <w:lvlText w:val="%7."/>
      <w:lvlJc w:val="left"/>
      <w:pPr>
        <w:ind w:left="3101" w:hanging="440"/>
      </w:pPr>
    </w:lvl>
    <w:lvl w:ilvl="7" w:tplc="04090019" w:tentative="1">
      <w:start w:val="1"/>
      <w:numFmt w:val="lowerLetter"/>
      <w:lvlText w:val="%8)"/>
      <w:lvlJc w:val="left"/>
      <w:pPr>
        <w:ind w:left="3541" w:hanging="440"/>
      </w:pPr>
    </w:lvl>
    <w:lvl w:ilvl="8" w:tplc="0409001B" w:tentative="1">
      <w:start w:val="1"/>
      <w:numFmt w:val="lowerRoman"/>
      <w:lvlText w:val="%9."/>
      <w:lvlJc w:val="right"/>
      <w:pPr>
        <w:ind w:left="3981" w:hanging="440"/>
      </w:pPr>
    </w:lvl>
  </w:abstractNum>
  <w:abstractNum w:abstractNumId="1" w15:restartNumberingAfterBreak="0">
    <w:nsid w:val="0E557956"/>
    <w:multiLevelType w:val="multilevel"/>
    <w:tmpl w:val="0E557956"/>
    <w:lvl w:ilvl="0">
      <w:start w:val="1"/>
      <w:numFmt w:val="japaneseCounting"/>
      <w:lvlText w:val="%1、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>
      <w:start w:val="1"/>
      <w:numFmt w:val="lowerLetter"/>
      <w:lvlText w:val="%3)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5EA7225"/>
    <w:multiLevelType w:val="hybridMultilevel"/>
    <w:tmpl w:val="A7A62012"/>
    <w:lvl w:ilvl="0" w:tplc="A5900E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8205A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4C84A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8489A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21004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78405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D87EE5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6BCE2D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E162A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17431C9B"/>
    <w:multiLevelType w:val="hybridMultilevel"/>
    <w:tmpl w:val="2D4AC6EA"/>
    <w:lvl w:ilvl="0" w:tplc="003AF2D2">
      <w:start w:val="1"/>
      <w:numFmt w:val="decimal"/>
      <w:lvlText w:val="%1、"/>
      <w:lvlJc w:val="left"/>
      <w:pPr>
        <w:ind w:left="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1" w:hanging="440"/>
      </w:pPr>
    </w:lvl>
    <w:lvl w:ilvl="2" w:tplc="0409001B" w:tentative="1">
      <w:start w:val="1"/>
      <w:numFmt w:val="lowerRoman"/>
      <w:lvlText w:val="%3."/>
      <w:lvlJc w:val="right"/>
      <w:pPr>
        <w:ind w:left="1341" w:hanging="440"/>
      </w:pPr>
    </w:lvl>
    <w:lvl w:ilvl="3" w:tplc="0409000F" w:tentative="1">
      <w:start w:val="1"/>
      <w:numFmt w:val="decimal"/>
      <w:lvlText w:val="%4."/>
      <w:lvlJc w:val="left"/>
      <w:pPr>
        <w:ind w:left="1781" w:hanging="440"/>
      </w:pPr>
    </w:lvl>
    <w:lvl w:ilvl="4" w:tplc="04090019" w:tentative="1">
      <w:start w:val="1"/>
      <w:numFmt w:val="lowerLetter"/>
      <w:lvlText w:val="%5)"/>
      <w:lvlJc w:val="left"/>
      <w:pPr>
        <w:ind w:left="2221" w:hanging="440"/>
      </w:pPr>
    </w:lvl>
    <w:lvl w:ilvl="5" w:tplc="0409001B" w:tentative="1">
      <w:start w:val="1"/>
      <w:numFmt w:val="lowerRoman"/>
      <w:lvlText w:val="%6."/>
      <w:lvlJc w:val="right"/>
      <w:pPr>
        <w:ind w:left="2661" w:hanging="440"/>
      </w:pPr>
    </w:lvl>
    <w:lvl w:ilvl="6" w:tplc="0409000F" w:tentative="1">
      <w:start w:val="1"/>
      <w:numFmt w:val="decimal"/>
      <w:lvlText w:val="%7."/>
      <w:lvlJc w:val="left"/>
      <w:pPr>
        <w:ind w:left="3101" w:hanging="440"/>
      </w:pPr>
    </w:lvl>
    <w:lvl w:ilvl="7" w:tplc="04090019" w:tentative="1">
      <w:start w:val="1"/>
      <w:numFmt w:val="lowerLetter"/>
      <w:lvlText w:val="%8)"/>
      <w:lvlJc w:val="left"/>
      <w:pPr>
        <w:ind w:left="3541" w:hanging="440"/>
      </w:pPr>
    </w:lvl>
    <w:lvl w:ilvl="8" w:tplc="0409001B" w:tentative="1">
      <w:start w:val="1"/>
      <w:numFmt w:val="lowerRoman"/>
      <w:lvlText w:val="%9."/>
      <w:lvlJc w:val="right"/>
      <w:pPr>
        <w:ind w:left="3981" w:hanging="440"/>
      </w:pPr>
    </w:lvl>
  </w:abstractNum>
  <w:abstractNum w:abstractNumId="4" w15:restartNumberingAfterBreak="0">
    <w:nsid w:val="1BA70964"/>
    <w:multiLevelType w:val="multilevel"/>
    <w:tmpl w:val="1BA70964"/>
    <w:lvl w:ilvl="0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F860407"/>
    <w:multiLevelType w:val="hybridMultilevel"/>
    <w:tmpl w:val="7EBC78A6"/>
    <w:lvl w:ilvl="0" w:tplc="D61816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16AA7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782F2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9488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5324C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28EA8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FB6BA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09C0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FBC1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 w15:restartNumberingAfterBreak="0">
    <w:nsid w:val="2DEC04FA"/>
    <w:multiLevelType w:val="multilevel"/>
    <w:tmpl w:val="2DEC04FA"/>
    <w:lvl w:ilvl="0">
      <w:start w:val="1"/>
      <w:numFmt w:val="decimal"/>
      <w:lvlText w:val="%1、"/>
      <w:lvlJc w:val="left"/>
      <w:pPr>
        <w:ind w:left="840" w:hanging="360"/>
      </w:pPr>
      <w:rPr>
        <w:rFonts w:ascii="宋体" w:hAnsi="宋体"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3C3205D3"/>
    <w:multiLevelType w:val="multilevel"/>
    <w:tmpl w:val="3C3205D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color w:val="auto"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color w:val="auto"/>
      </w:rPr>
    </w:lvl>
    <w:lvl w:ilvl="2">
      <w:start w:val="1"/>
      <w:numFmt w:val="decimal"/>
      <w:lvlText w:val="%3."/>
      <w:lvlJc w:val="left"/>
      <w:pPr>
        <w:tabs>
          <w:tab w:val="num" w:pos="840"/>
        </w:tabs>
        <w:ind w:left="84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decimal"/>
      <w:lvlText w:val="%5、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63F7483"/>
    <w:multiLevelType w:val="hybridMultilevel"/>
    <w:tmpl w:val="AEA2FE16"/>
    <w:lvl w:ilvl="0" w:tplc="0A64E29A">
      <w:start w:val="3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1C1BC6"/>
    <w:multiLevelType w:val="hybridMultilevel"/>
    <w:tmpl w:val="ABB6F3BA"/>
    <w:lvl w:ilvl="0" w:tplc="4E38167A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7ADD3EDF"/>
    <w:multiLevelType w:val="hybridMultilevel"/>
    <w:tmpl w:val="49EAF73A"/>
    <w:lvl w:ilvl="0" w:tplc="5DCE387C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B8D3017"/>
    <w:multiLevelType w:val="multilevel"/>
    <w:tmpl w:val="7B8D3017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FCC7942"/>
    <w:multiLevelType w:val="multilevel"/>
    <w:tmpl w:val="7FCC794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color w:val="auto"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color w:val="auto"/>
      </w:rPr>
    </w:lvl>
    <w:lvl w:ilvl="2">
      <w:start w:val="1"/>
      <w:numFmt w:val="decimal"/>
      <w:lvlText w:val="%3."/>
      <w:lvlJc w:val="left"/>
      <w:pPr>
        <w:tabs>
          <w:tab w:val="num" w:pos="840"/>
        </w:tabs>
        <w:ind w:left="84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decimal"/>
      <w:lvlText w:val="%5、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5054692">
    <w:abstractNumId w:val="1"/>
  </w:num>
  <w:num w:numId="2" w16cid:durableId="557324243">
    <w:abstractNumId w:val="10"/>
  </w:num>
  <w:num w:numId="3" w16cid:durableId="1362323615">
    <w:abstractNumId w:val="9"/>
  </w:num>
  <w:num w:numId="4" w16cid:durableId="2138067001">
    <w:abstractNumId w:val="6"/>
  </w:num>
  <w:num w:numId="5" w16cid:durableId="523322180">
    <w:abstractNumId w:val="12"/>
  </w:num>
  <w:num w:numId="6" w16cid:durableId="12756734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791346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13050451">
    <w:abstractNumId w:val="8"/>
  </w:num>
  <w:num w:numId="9" w16cid:durableId="440102783">
    <w:abstractNumId w:val="4"/>
  </w:num>
  <w:num w:numId="10" w16cid:durableId="439305348">
    <w:abstractNumId w:val="5"/>
  </w:num>
  <w:num w:numId="11" w16cid:durableId="741372019">
    <w:abstractNumId w:val="2"/>
  </w:num>
  <w:num w:numId="12" w16cid:durableId="687411229">
    <w:abstractNumId w:val="3"/>
  </w:num>
  <w:num w:numId="13" w16cid:durableId="162858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3B6"/>
    <w:rsid w:val="00023315"/>
    <w:rsid w:val="000349B8"/>
    <w:rsid w:val="000425E3"/>
    <w:rsid w:val="00077335"/>
    <w:rsid w:val="00084218"/>
    <w:rsid w:val="00096D14"/>
    <w:rsid w:val="000A3CAA"/>
    <w:rsid w:val="000B2011"/>
    <w:rsid w:val="000C3F24"/>
    <w:rsid w:val="000C7A8B"/>
    <w:rsid w:val="000D1DF2"/>
    <w:rsid w:val="000D6154"/>
    <w:rsid w:val="000E43A9"/>
    <w:rsid w:val="000E5313"/>
    <w:rsid w:val="000E5500"/>
    <w:rsid w:val="0010578A"/>
    <w:rsid w:val="001224EC"/>
    <w:rsid w:val="00187799"/>
    <w:rsid w:val="00194295"/>
    <w:rsid w:val="001A0CE2"/>
    <w:rsid w:val="001A691C"/>
    <w:rsid w:val="001D3205"/>
    <w:rsid w:val="00215F9A"/>
    <w:rsid w:val="00216320"/>
    <w:rsid w:val="00224E1A"/>
    <w:rsid w:val="002270FF"/>
    <w:rsid w:val="00227286"/>
    <w:rsid w:val="00230734"/>
    <w:rsid w:val="00230E0B"/>
    <w:rsid w:val="00231AC9"/>
    <w:rsid w:val="00233FCB"/>
    <w:rsid w:val="00244CD9"/>
    <w:rsid w:val="00254E32"/>
    <w:rsid w:val="00287472"/>
    <w:rsid w:val="00296494"/>
    <w:rsid w:val="002B218C"/>
    <w:rsid w:val="002B6612"/>
    <w:rsid w:val="002C0E0D"/>
    <w:rsid w:val="002D5446"/>
    <w:rsid w:val="002E765F"/>
    <w:rsid w:val="002E7CD9"/>
    <w:rsid w:val="00321FB7"/>
    <w:rsid w:val="00326157"/>
    <w:rsid w:val="00340E83"/>
    <w:rsid w:val="0035353A"/>
    <w:rsid w:val="00355EF7"/>
    <w:rsid w:val="00357889"/>
    <w:rsid w:val="0036495D"/>
    <w:rsid w:val="00374899"/>
    <w:rsid w:val="003829BC"/>
    <w:rsid w:val="00384555"/>
    <w:rsid w:val="0038788B"/>
    <w:rsid w:val="003A3DA1"/>
    <w:rsid w:val="003A6D01"/>
    <w:rsid w:val="003C1E8F"/>
    <w:rsid w:val="003D47F0"/>
    <w:rsid w:val="003D5A56"/>
    <w:rsid w:val="003D6A13"/>
    <w:rsid w:val="003E7ACD"/>
    <w:rsid w:val="003F4495"/>
    <w:rsid w:val="00420719"/>
    <w:rsid w:val="00435A1F"/>
    <w:rsid w:val="004573F3"/>
    <w:rsid w:val="0048044E"/>
    <w:rsid w:val="00481A77"/>
    <w:rsid w:val="00484673"/>
    <w:rsid w:val="004A659C"/>
    <w:rsid w:val="0050612A"/>
    <w:rsid w:val="005142A5"/>
    <w:rsid w:val="005177C1"/>
    <w:rsid w:val="0052034E"/>
    <w:rsid w:val="00522DF4"/>
    <w:rsid w:val="005319F5"/>
    <w:rsid w:val="00550F81"/>
    <w:rsid w:val="00561578"/>
    <w:rsid w:val="00571E14"/>
    <w:rsid w:val="00574740"/>
    <w:rsid w:val="00582BD4"/>
    <w:rsid w:val="00592610"/>
    <w:rsid w:val="005A040F"/>
    <w:rsid w:val="006225FE"/>
    <w:rsid w:val="006277ED"/>
    <w:rsid w:val="00644A07"/>
    <w:rsid w:val="006500B5"/>
    <w:rsid w:val="0066783F"/>
    <w:rsid w:val="00667F93"/>
    <w:rsid w:val="00681924"/>
    <w:rsid w:val="006958C0"/>
    <w:rsid w:val="006A2830"/>
    <w:rsid w:val="006C62DB"/>
    <w:rsid w:val="006E43F4"/>
    <w:rsid w:val="006F2055"/>
    <w:rsid w:val="007005AB"/>
    <w:rsid w:val="007309DD"/>
    <w:rsid w:val="00733D39"/>
    <w:rsid w:val="00736E73"/>
    <w:rsid w:val="00740182"/>
    <w:rsid w:val="00754EDC"/>
    <w:rsid w:val="00773E32"/>
    <w:rsid w:val="0078610D"/>
    <w:rsid w:val="0079088A"/>
    <w:rsid w:val="00791502"/>
    <w:rsid w:val="0079193D"/>
    <w:rsid w:val="007A3263"/>
    <w:rsid w:val="007A73B6"/>
    <w:rsid w:val="007B6797"/>
    <w:rsid w:val="007C5227"/>
    <w:rsid w:val="00806FFB"/>
    <w:rsid w:val="008238CA"/>
    <w:rsid w:val="008331F0"/>
    <w:rsid w:val="008830FB"/>
    <w:rsid w:val="00894ECD"/>
    <w:rsid w:val="008C02C1"/>
    <w:rsid w:val="008C03CD"/>
    <w:rsid w:val="008D4BAE"/>
    <w:rsid w:val="008E127E"/>
    <w:rsid w:val="008F1C10"/>
    <w:rsid w:val="008F3571"/>
    <w:rsid w:val="008F56D6"/>
    <w:rsid w:val="00906530"/>
    <w:rsid w:val="009154E9"/>
    <w:rsid w:val="00973D27"/>
    <w:rsid w:val="00980E70"/>
    <w:rsid w:val="00981026"/>
    <w:rsid w:val="00982CB0"/>
    <w:rsid w:val="00992307"/>
    <w:rsid w:val="009A4456"/>
    <w:rsid w:val="009A4C12"/>
    <w:rsid w:val="009C3D58"/>
    <w:rsid w:val="009D7018"/>
    <w:rsid w:val="009E414F"/>
    <w:rsid w:val="009F559F"/>
    <w:rsid w:val="00A03064"/>
    <w:rsid w:val="00A12CCB"/>
    <w:rsid w:val="00A313C3"/>
    <w:rsid w:val="00A3304F"/>
    <w:rsid w:val="00A35C34"/>
    <w:rsid w:val="00A53315"/>
    <w:rsid w:val="00A6224C"/>
    <w:rsid w:val="00A70FA0"/>
    <w:rsid w:val="00A71B59"/>
    <w:rsid w:val="00A7540B"/>
    <w:rsid w:val="00A8392F"/>
    <w:rsid w:val="00A9574E"/>
    <w:rsid w:val="00AA0EA9"/>
    <w:rsid w:val="00AA5E39"/>
    <w:rsid w:val="00AE3F88"/>
    <w:rsid w:val="00AF7DEF"/>
    <w:rsid w:val="00B47382"/>
    <w:rsid w:val="00B61752"/>
    <w:rsid w:val="00B744E2"/>
    <w:rsid w:val="00B771EC"/>
    <w:rsid w:val="00B80755"/>
    <w:rsid w:val="00B85F04"/>
    <w:rsid w:val="00B87FE9"/>
    <w:rsid w:val="00BA2322"/>
    <w:rsid w:val="00BA5B9C"/>
    <w:rsid w:val="00BB4144"/>
    <w:rsid w:val="00BC1551"/>
    <w:rsid w:val="00BD63A5"/>
    <w:rsid w:val="00BD71DC"/>
    <w:rsid w:val="00BE144E"/>
    <w:rsid w:val="00BE6519"/>
    <w:rsid w:val="00BF252E"/>
    <w:rsid w:val="00C030B1"/>
    <w:rsid w:val="00C03693"/>
    <w:rsid w:val="00C11F8F"/>
    <w:rsid w:val="00C12297"/>
    <w:rsid w:val="00C20617"/>
    <w:rsid w:val="00C33AB1"/>
    <w:rsid w:val="00C35E94"/>
    <w:rsid w:val="00C3626B"/>
    <w:rsid w:val="00C40175"/>
    <w:rsid w:val="00C47C59"/>
    <w:rsid w:val="00C51EE8"/>
    <w:rsid w:val="00C52CD2"/>
    <w:rsid w:val="00C55F9E"/>
    <w:rsid w:val="00C66330"/>
    <w:rsid w:val="00C70785"/>
    <w:rsid w:val="00C71368"/>
    <w:rsid w:val="00C71DD4"/>
    <w:rsid w:val="00C7517C"/>
    <w:rsid w:val="00C80F89"/>
    <w:rsid w:val="00C944A6"/>
    <w:rsid w:val="00C96207"/>
    <w:rsid w:val="00CB4C2C"/>
    <w:rsid w:val="00CD5C45"/>
    <w:rsid w:val="00CE494A"/>
    <w:rsid w:val="00CF107D"/>
    <w:rsid w:val="00CF4E67"/>
    <w:rsid w:val="00D03F10"/>
    <w:rsid w:val="00D07CDC"/>
    <w:rsid w:val="00D3201E"/>
    <w:rsid w:val="00D728A4"/>
    <w:rsid w:val="00D84F77"/>
    <w:rsid w:val="00DC45E6"/>
    <w:rsid w:val="00DD164E"/>
    <w:rsid w:val="00DF03B2"/>
    <w:rsid w:val="00E0518D"/>
    <w:rsid w:val="00E14449"/>
    <w:rsid w:val="00E20F51"/>
    <w:rsid w:val="00E23C3A"/>
    <w:rsid w:val="00E262C4"/>
    <w:rsid w:val="00E3073E"/>
    <w:rsid w:val="00E67779"/>
    <w:rsid w:val="00E824EA"/>
    <w:rsid w:val="00ED020C"/>
    <w:rsid w:val="00EF121F"/>
    <w:rsid w:val="00EF3794"/>
    <w:rsid w:val="00EF7448"/>
    <w:rsid w:val="00EF7D0A"/>
    <w:rsid w:val="00F21921"/>
    <w:rsid w:val="00F2657D"/>
    <w:rsid w:val="00F26BCF"/>
    <w:rsid w:val="00F40736"/>
    <w:rsid w:val="00F44DCB"/>
    <w:rsid w:val="00F456AF"/>
    <w:rsid w:val="00F622DC"/>
    <w:rsid w:val="00FB1603"/>
    <w:rsid w:val="00FD40D2"/>
    <w:rsid w:val="00FE3C2F"/>
    <w:rsid w:val="00FE7CCE"/>
    <w:rsid w:val="10DD383B"/>
    <w:rsid w:val="1FC35416"/>
    <w:rsid w:val="31B61378"/>
    <w:rsid w:val="373E551D"/>
    <w:rsid w:val="64B7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B21FFF"/>
  <w15:chartTrackingRefBased/>
  <w15:docId w15:val="{1DA22B47-C3B9-4D7F-951F-963F3312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nhideWhenUsed/>
    <w:rPr>
      <w:color w:val="0000FF"/>
      <w:u w:val="single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paragraph" w:styleId="ac">
    <w:name w:val="Normal (Web)"/>
    <w:basedOn w:val="a"/>
    <w:uiPriority w:val="99"/>
    <w:unhideWhenUsed/>
    <w:rsid w:val="009A445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d">
    <w:name w:val="Strong"/>
    <w:uiPriority w:val="22"/>
    <w:qFormat/>
    <w:rsid w:val="009A4456"/>
    <w:rPr>
      <w:b/>
      <w:bCs/>
    </w:rPr>
  </w:style>
  <w:style w:type="paragraph" w:customStyle="1" w:styleId="ae">
    <w:basedOn w:val="a"/>
    <w:next w:val="ab"/>
    <w:uiPriority w:val="34"/>
    <w:qFormat/>
    <w:rsid w:val="00B744E2"/>
    <w:pPr>
      <w:ind w:firstLineChars="200" w:firstLine="420"/>
    </w:pPr>
  </w:style>
  <w:style w:type="character" w:customStyle="1" w:styleId="15">
    <w:name w:val="15"/>
    <w:basedOn w:val="a0"/>
    <w:rsid w:val="007309DD"/>
    <w:rPr>
      <w:rFonts w:ascii="Times New Roman" w:hAnsi="Times New Roman" w:cs="Times New Roman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6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7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70AD8-B434-4146-B4E3-363463962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389</Words>
  <Characters>2218</Characters>
  <Application>Microsoft Office Word</Application>
  <DocSecurity>0</DocSecurity>
  <Lines>18</Lines>
  <Paragraphs>5</Paragraphs>
  <ScaleCrop>false</ScaleCrop>
  <Company>Microsoft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PC</dc:creator>
  <cp:keywords/>
  <cp:lastModifiedBy>difei yan</cp:lastModifiedBy>
  <cp:revision>113</cp:revision>
  <dcterms:created xsi:type="dcterms:W3CDTF">2026-04-30T04:16:00Z</dcterms:created>
  <dcterms:modified xsi:type="dcterms:W3CDTF">2026-05-14T08:59:00Z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5AD4763086D141298E8F8B94872D350C</vt:lpwstr>
  </property>
</Properties>
</file>