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48" w:rsidRDefault="00435F48" w:rsidP="00435F48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毕业设计（论文）中期检查表（指导教师）</w:t>
      </w:r>
    </w:p>
    <w:p w:rsidR="00435F48" w:rsidRDefault="00435F48" w:rsidP="00435F48">
      <w:pPr>
        <w:spacing w:beforeLines="50" w:before="156"/>
        <w:ind w:leftChars="11" w:left="82" w:hangingChars="28" w:hanging="59"/>
      </w:pPr>
      <w:r>
        <w:rPr>
          <w:rFonts w:hint="eastAsia"/>
        </w:rPr>
        <w:t>指导教师姓名：</w:t>
      </w:r>
      <w:r>
        <w:rPr>
          <w:rFonts w:hint="eastAsia"/>
        </w:rPr>
        <w:tab/>
      </w:r>
      <w:r w:rsidRPr="00BD524A">
        <w:rPr>
          <w:rFonts w:hint="eastAsia"/>
        </w:rPr>
        <w:t>汪华登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          </w:t>
      </w:r>
      <w:r>
        <w:rPr>
          <w:rFonts w:hint="eastAsia"/>
        </w:rPr>
        <w:t>填表日期：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421D7B">
        <w:rPr>
          <w:rFonts w:hint="eastAsia"/>
        </w:rPr>
        <w:t>22</w:t>
      </w:r>
      <w:r>
        <w:rPr>
          <w:rFonts w:hint="eastAsia"/>
        </w:rPr>
        <w:t>日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559"/>
        <w:gridCol w:w="142"/>
        <w:gridCol w:w="709"/>
        <w:gridCol w:w="567"/>
        <w:gridCol w:w="992"/>
        <w:gridCol w:w="709"/>
        <w:gridCol w:w="283"/>
        <w:gridCol w:w="798"/>
        <w:gridCol w:w="465"/>
        <w:gridCol w:w="155"/>
        <w:gridCol w:w="1701"/>
      </w:tblGrid>
      <w:tr w:rsidR="00435F48" w:rsidTr="00B4752A">
        <w:trPr>
          <w:trHeight w:val="480"/>
        </w:trPr>
        <w:tc>
          <w:tcPr>
            <w:tcW w:w="709" w:type="dxa"/>
            <w:gridSpan w:val="2"/>
            <w:vAlign w:val="center"/>
          </w:tcPr>
          <w:p w:rsidR="00435F48" w:rsidRDefault="00435F48" w:rsidP="00B4752A">
            <w:pPr>
              <w:spacing w:line="360" w:lineRule="auto"/>
              <w:jc w:val="center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701" w:type="dxa"/>
            <w:gridSpan w:val="2"/>
            <w:vAlign w:val="center"/>
          </w:tcPr>
          <w:p w:rsidR="00435F48" w:rsidRPr="00E51B4C" w:rsidRDefault="00435F48" w:rsidP="00B4752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22860</wp:posOffset>
                      </wp:positionV>
                      <wp:extent cx="0" cy="0"/>
                      <wp:effectExtent l="12065" t="8255" r="6985" b="10795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B775A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1.8pt" to="156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43815</wp:posOffset>
                      </wp:positionV>
                      <wp:extent cx="0" cy="0"/>
                      <wp:effectExtent l="12065" t="10160" r="6985" b="889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60977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3.45pt" to="66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"/>
                  </w:pict>
                </mc:Fallback>
              </mc:AlternateContent>
            </w:r>
            <w:r w:rsidR="00421D7B">
              <w:rPr>
                <w:lang w:val="en-GB"/>
              </w:rPr>
              <w:t>1300310226</w:t>
            </w:r>
          </w:p>
        </w:tc>
        <w:tc>
          <w:tcPr>
            <w:tcW w:w="709" w:type="dxa"/>
            <w:vAlign w:val="center"/>
          </w:tcPr>
          <w:p w:rsidR="00435F48" w:rsidRDefault="00435F48" w:rsidP="00B4752A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59" w:type="dxa"/>
            <w:gridSpan w:val="2"/>
            <w:vAlign w:val="center"/>
          </w:tcPr>
          <w:p w:rsidR="00435F48" w:rsidRPr="00E51B4C" w:rsidRDefault="00421D7B" w:rsidP="00B4752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严景云</w:t>
            </w:r>
          </w:p>
        </w:tc>
        <w:tc>
          <w:tcPr>
            <w:tcW w:w="709" w:type="dxa"/>
            <w:vAlign w:val="center"/>
          </w:tcPr>
          <w:p w:rsidR="00435F48" w:rsidRDefault="00435F48" w:rsidP="00B4752A">
            <w:pPr>
              <w:spacing w:line="360" w:lineRule="auto"/>
              <w:jc w:val="center"/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3402" w:type="dxa"/>
            <w:gridSpan w:val="5"/>
            <w:vAlign w:val="center"/>
          </w:tcPr>
          <w:p w:rsidR="00435F48" w:rsidRDefault="00421D7B" w:rsidP="00B4752A">
            <w:pPr>
              <w:jc w:val="center"/>
            </w:pPr>
            <w:r>
              <w:rPr>
                <w:rFonts w:hint="eastAsia"/>
              </w:rPr>
              <w:t>塔莎艺术培训学校网站设计</w:t>
            </w:r>
          </w:p>
        </w:tc>
      </w:tr>
      <w:tr w:rsidR="00435F48" w:rsidTr="00B4752A">
        <w:trPr>
          <w:trHeight w:val="1978"/>
        </w:trPr>
        <w:tc>
          <w:tcPr>
            <w:tcW w:w="426" w:type="dxa"/>
            <w:vAlign w:val="center"/>
          </w:tcPr>
          <w:p w:rsidR="00435F48" w:rsidRDefault="00435F48" w:rsidP="00B4752A">
            <w:pPr>
              <w:jc w:val="center"/>
            </w:pPr>
            <w:r>
              <w:rPr>
                <w:rFonts w:hint="eastAsia"/>
              </w:rPr>
              <w:t>已完成内容</w:t>
            </w:r>
          </w:p>
        </w:tc>
        <w:tc>
          <w:tcPr>
            <w:tcW w:w="6042" w:type="dxa"/>
            <w:gridSpan w:val="9"/>
          </w:tcPr>
          <w:p w:rsidR="00421D7B" w:rsidRDefault="00421D7B" w:rsidP="00421D7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完成了系统数据库的设计，画出系统功能图。</w:t>
            </w:r>
          </w:p>
          <w:p w:rsidR="00421D7B" w:rsidRDefault="00421D7B" w:rsidP="00421D7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完成了学校概括页面与后台逻辑相关代码的编写。</w:t>
            </w:r>
          </w:p>
          <w:p w:rsidR="00421D7B" w:rsidRDefault="00421D7B" w:rsidP="00421D7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完成了师资力量页面与后台逻辑相关代码的编写。</w:t>
            </w:r>
          </w:p>
          <w:p w:rsidR="00435F48" w:rsidRDefault="00421D7B" w:rsidP="00B4752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完成了成果展现页面与后台逻辑相关代码的编写。</w:t>
            </w:r>
          </w:p>
          <w:p w:rsidR="00421D7B" w:rsidRPr="00421D7B" w:rsidRDefault="00421D7B" w:rsidP="00421D7B"/>
          <w:p w:rsidR="00435F48" w:rsidRDefault="00435F48" w:rsidP="00ED7CE9"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检查日期：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ED7CE9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65" w:type="dxa"/>
            <w:vAlign w:val="center"/>
          </w:tcPr>
          <w:p w:rsidR="00435F48" w:rsidRDefault="00435F48" w:rsidP="00B4752A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856" w:type="dxa"/>
            <w:gridSpan w:val="2"/>
            <w:vAlign w:val="center"/>
          </w:tcPr>
          <w:p w:rsidR="00435F48" w:rsidRDefault="00435F48" w:rsidP="00B4752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□全部完成</w:t>
            </w:r>
          </w:p>
          <w:p w:rsidR="00435F48" w:rsidRDefault="00435F48" w:rsidP="00B4752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方正舒体" w:eastAsia="方正舒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按进度完成</w:t>
            </w:r>
          </w:p>
          <w:p w:rsidR="00435F48" w:rsidRDefault="00435F48" w:rsidP="00B4752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□滞后进度安排</w:t>
            </w:r>
          </w:p>
        </w:tc>
      </w:tr>
      <w:tr w:rsidR="00435F48" w:rsidTr="00B4752A">
        <w:trPr>
          <w:trHeight w:val="1719"/>
        </w:trPr>
        <w:tc>
          <w:tcPr>
            <w:tcW w:w="426" w:type="dxa"/>
            <w:vAlign w:val="center"/>
          </w:tcPr>
          <w:p w:rsidR="00435F48" w:rsidRDefault="00435F48" w:rsidP="00B4752A">
            <w:pPr>
              <w:jc w:val="center"/>
            </w:pPr>
            <w:r>
              <w:rPr>
                <w:rFonts w:hint="eastAsia"/>
              </w:rPr>
              <w:t>存在困难</w:t>
            </w:r>
          </w:p>
        </w:tc>
        <w:tc>
          <w:tcPr>
            <w:tcW w:w="8363" w:type="dxa"/>
            <w:gridSpan w:val="12"/>
          </w:tcPr>
          <w:p w:rsidR="00AB35E9" w:rsidRDefault="00AB35E9" w:rsidP="00AB35E9">
            <w:pPr>
              <w:numPr>
                <w:ilvl w:val="0"/>
                <w:numId w:val="5"/>
              </w:numPr>
            </w:pPr>
            <w:r>
              <w:t>页面各模块之间如何连接，如何将公用模块抽取出来</w:t>
            </w:r>
          </w:p>
          <w:p w:rsidR="00AB35E9" w:rsidRDefault="00AB35E9" w:rsidP="00AB35E9">
            <w:pPr>
              <w:numPr>
                <w:ilvl w:val="0"/>
                <w:numId w:val="5"/>
              </w:numPr>
            </w:pPr>
            <w:r>
              <w:t>在页面点击一条链接后，只是局部修改部分页面代码</w:t>
            </w:r>
          </w:p>
          <w:p w:rsidR="00AB35E9" w:rsidRDefault="00AB35E9" w:rsidP="00AB35E9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如何使用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将页面需要的数据从后台返回，如何将返回的数据以</w:t>
            </w:r>
            <w:r>
              <w:rPr>
                <w:rFonts w:hint="eastAsia"/>
              </w:rPr>
              <w:t>utf</w:t>
            </w:r>
            <w:r>
              <w:t>-8</w:t>
            </w:r>
            <w:r>
              <w:t>格式显示</w:t>
            </w:r>
          </w:p>
          <w:p w:rsidR="00435F48" w:rsidRDefault="00AB35E9" w:rsidP="00AB35E9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师资力量模块的图片点击后的跳转到新页面而点击事件依然保留</w:t>
            </w:r>
          </w:p>
        </w:tc>
      </w:tr>
      <w:tr w:rsidR="00435F48" w:rsidTr="00B4752A">
        <w:trPr>
          <w:trHeight w:val="1713"/>
        </w:trPr>
        <w:tc>
          <w:tcPr>
            <w:tcW w:w="426" w:type="dxa"/>
            <w:vAlign w:val="center"/>
          </w:tcPr>
          <w:p w:rsidR="00435F48" w:rsidRDefault="00435F48" w:rsidP="00B4752A">
            <w:pPr>
              <w:jc w:val="center"/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8363" w:type="dxa"/>
            <w:gridSpan w:val="12"/>
          </w:tcPr>
          <w:p w:rsidR="00AB35E9" w:rsidRDefault="00A514DD" w:rsidP="00AB35E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查阅相关资料，尽量把项目的前台和后台分离</w:t>
            </w:r>
            <w:r>
              <w:t xml:space="preserve"> </w:t>
            </w:r>
          </w:p>
          <w:p w:rsidR="00AB35E9" w:rsidRDefault="00AB35E9" w:rsidP="00AB35E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学习</w:t>
            </w:r>
            <w:r w:rsidR="00390531">
              <w:rPr>
                <w:rFonts w:hint="eastAsia"/>
              </w:rPr>
              <w:t>html</w:t>
            </w:r>
            <w:r w:rsidR="00390531">
              <w:rPr>
                <w:rFonts w:hint="eastAsia"/>
              </w:rPr>
              <w:t>和</w:t>
            </w:r>
            <w:r w:rsidR="00A514DD">
              <w:rPr>
                <w:rFonts w:hint="eastAsia"/>
              </w:rPr>
              <w:t>css</w:t>
            </w:r>
            <w:r w:rsidR="00A514DD">
              <w:rPr>
                <w:rFonts w:hint="eastAsia"/>
              </w:rPr>
              <w:t>相关知识，尽量界面美化布局</w:t>
            </w:r>
          </w:p>
          <w:p w:rsidR="00435F48" w:rsidRDefault="00AB35E9" w:rsidP="00AB35E9">
            <w:pPr>
              <w:numPr>
                <w:ilvl w:val="0"/>
                <w:numId w:val="6"/>
              </w:numPr>
            </w:pPr>
            <w:r>
              <w:t>学习新的框架替换目前页面的冗余问题</w:t>
            </w:r>
          </w:p>
          <w:p w:rsidR="00A514DD" w:rsidRDefault="00A514DD" w:rsidP="00AB35E9">
            <w:pPr>
              <w:numPr>
                <w:ilvl w:val="0"/>
                <w:numId w:val="6"/>
              </w:numPr>
            </w:pPr>
            <w:r>
              <w:t>学习借鉴网上优秀的培训网站的制作</w:t>
            </w:r>
          </w:p>
        </w:tc>
      </w:tr>
      <w:tr w:rsidR="00435F48" w:rsidTr="005A6E04">
        <w:trPr>
          <w:cantSplit/>
          <w:trHeight w:val="420"/>
        </w:trPr>
        <w:tc>
          <w:tcPr>
            <w:tcW w:w="709" w:type="dxa"/>
            <w:gridSpan w:val="2"/>
            <w:vAlign w:val="center"/>
          </w:tcPr>
          <w:p w:rsidR="00435F48" w:rsidRDefault="00435F48" w:rsidP="00B4752A">
            <w:pPr>
              <w:jc w:val="center"/>
            </w:pPr>
            <w:r>
              <w:rPr>
                <w:rFonts w:hint="eastAsia"/>
              </w:rPr>
              <w:t>预期成绩</w:t>
            </w:r>
          </w:p>
        </w:tc>
        <w:tc>
          <w:tcPr>
            <w:tcW w:w="1559" w:type="dxa"/>
            <w:vAlign w:val="center"/>
          </w:tcPr>
          <w:p w:rsidR="00435F48" w:rsidRDefault="00435F48" w:rsidP="00B4752A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优</w:t>
            </w:r>
            <w:r>
              <w:t xml:space="preserve"> </w:t>
            </w:r>
            <w:r>
              <w:rPr>
                <w:rFonts w:hint="eastAsia"/>
              </w:rPr>
              <w:t>秀</w:t>
            </w:r>
          </w:p>
        </w:tc>
        <w:tc>
          <w:tcPr>
            <w:tcW w:w="1418" w:type="dxa"/>
            <w:gridSpan w:val="3"/>
            <w:vAlign w:val="center"/>
          </w:tcPr>
          <w:p w:rsidR="00435F48" w:rsidRDefault="00435F48" w:rsidP="00B4752A">
            <w:pPr>
              <w:jc w:val="center"/>
            </w:pPr>
            <w:r>
              <w:rPr>
                <w:rFonts w:ascii="方正舒体" w:eastAsia="方正舒体" w:hAnsi="宋体"/>
              </w:rPr>
              <w:sym w:font="Wingdings" w:char="F0FE"/>
            </w:r>
            <w:r>
              <w:rPr>
                <w:rFonts w:hint="eastAsia"/>
              </w:rPr>
              <w:t>良</w:t>
            </w:r>
            <w:r>
              <w:t xml:space="preserve"> </w:t>
            </w:r>
            <w:r>
              <w:rPr>
                <w:rFonts w:hint="eastAsia"/>
              </w:rPr>
              <w:t>好</w:t>
            </w:r>
          </w:p>
        </w:tc>
        <w:tc>
          <w:tcPr>
            <w:tcW w:w="1984" w:type="dxa"/>
            <w:gridSpan w:val="3"/>
            <w:vAlign w:val="center"/>
          </w:tcPr>
          <w:p w:rsidR="00435F48" w:rsidRDefault="00435F48" w:rsidP="00B4752A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中</w:t>
            </w:r>
            <w:r>
              <w:t xml:space="preserve"> </w:t>
            </w:r>
            <w:r>
              <w:rPr>
                <w:rFonts w:hint="eastAsia"/>
              </w:rPr>
              <w:t>等</w:t>
            </w:r>
          </w:p>
        </w:tc>
        <w:tc>
          <w:tcPr>
            <w:tcW w:w="1418" w:type="dxa"/>
            <w:gridSpan w:val="3"/>
            <w:vAlign w:val="center"/>
          </w:tcPr>
          <w:p w:rsidR="00435F48" w:rsidRDefault="00435F48" w:rsidP="00B4752A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及</w:t>
            </w:r>
            <w:r>
              <w:t xml:space="preserve"> </w:t>
            </w:r>
            <w:r>
              <w:rPr>
                <w:rFonts w:hint="eastAsia"/>
              </w:rPr>
              <w:t>格</w:t>
            </w:r>
          </w:p>
        </w:tc>
        <w:tc>
          <w:tcPr>
            <w:tcW w:w="1701" w:type="dxa"/>
            <w:vAlign w:val="center"/>
          </w:tcPr>
          <w:p w:rsidR="00435F48" w:rsidRDefault="00435F48" w:rsidP="00B4752A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不及格</w:t>
            </w:r>
          </w:p>
        </w:tc>
      </w:tr>
      <w:tr w:rsidR="00435F48" w:rsidTr="00B4752A">
        <w:trPr>
          <w:trHeight w:val="2387"/>
        </w:trPr>
        <w:tc>
          <w:tcPr>
            <w:tcW w:w="426" w:type="dxa"/>
            <w:vAlign w:val="center"/>
          </w:tcPr>
          <w:p w:rsidR="00435F48" w:rsidRDefault="00435F48" w:rsidP="00B4752A">
            <w:pPr>
              <w:jc w:val="center"/>
            </w:pPr>
            <w:r>
              <w:rPr>
                <w:rFonts w:hint="eastAsia"/>
              </w:rPr>
              <w:t>建</w:t>
            </w:r>
          </w:p>
          <w:p w:rsidR="00435F48" w:rsidRDefault="00435F48" w:rsidP="00B4752A">
            <w:pPr>
              <w:jc w:val="center"/>
            </w:pPr>
            <w:r>
              <w:rPr>
                <w:rFonts w:hint="eastAsia"/>
              </w:rPr>
              <w:t>议</w:t>
            </w:r>
          </w:p>
        </w:tc>
        <w:tc>
          <w:tcPr>
            <w:tcW w:w="8363" w:type="dxa"/>
            <w:gridSpan w:val="12"/>
          </w:tcPr>
          <w:p w:rsidR="00435F48" w:rsidRDefault="00435F48" w:rsidP="00B4752A"/>
          <w:p w:rsidR="00435F48" w:rsidRDefault="005A6E04" w:rsidP="00B4752A">
            <w:pPr>
              <w:rPr>
                <w:rFonts w:hint="eastAsia"/>
              </w:rPr>
            </w:pPr>
            <w:r>
              <w:t>多与老师沟通交流，及时汇报进度和问题。改进前台设计，实现简洁美观的效果。后台功能要在现有基础上加强改进，增强实用性。</w:t>
            </w:r>
            <w:bookmarkStart w:id="0" w:name="_GoBack"/>
            <w:bookmarkEnd w:id="0"/>
          </w:p>
          <w:p w:rsidR="00435F48" w:rsidRDefault="00435F48" w:rsidP="00B4752A"/>
          <w:p w:rsidR="00435F48" w:rsidRDefault="00435F48" w:rsidP="00B4752A"/>
          <w:p w:rsidR="00435F48" w:rsidRDefault="00435F48" w:rsidP="00B4752A"/>
          <w:p w:rsidR="00435F48" w:rsidRDefault="00435F48" w:rsidP="00B4752A">
            <w:pPr>
              <w:ind w:firstLineChars="1850" w:firstLine="3885"/>
              <w:rPr>
                <w:b/>
                <w:bCs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教师签名：</w:t>
            </w:r>
          </w:p>
        </w:tc>
      </w:tr>
    </w:tbl>
    <w:p w:rsidR="00435F48" w:rsidRDefault="00435F48" w:rsidP="00435F48">
      <w:r>
        <w:rPr>
          <w:rFonts w:hint="eastAsia"/>
        </w:rPr>
        <w:t xml:space="preserve">                                                         </w:t>
      </w:r>
      <w:r>
        <w:rPr>
          <w:rFonts w:hint="eastAsia"/>
          <w:b/>
          <w:bCs/>
        </w:rPr>
        <w:t>教务处实践教学科制表</w:t>
      </w:r>
    </w:p>
    <w:p w:rsidR="00435F48" w:rsidRDefault="00435F48" w:rsidP="00435F48">
      <w:pPr>
        <w:rPr>
          <w:b/>
          <w:bCs/>
        </w:rPr>
      </w:pPr>
    </w:p>
    <w:p w:rsidR="00435F48" w:rsidRDefault="00435F48" w:rsidP="00435F48">
      <w:r>
        <w:rPr>
          <w:rFonts w:hint="eastAsia"/>
          <w:b/>
          <w:bCs/>
        </w:rPr>
        <w:t>说明：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</w:rPr>
        <w:t>本表由检查毕业设计的指导教师如实填写；</w:t>
      </w:r>
    </w:p>
    <w:p w:rsidR="00435F48" w:rsidRDefault="00435F48" w:rsidP="00435F48">
      <w:pPr>
        <w:rPr>
          <w:szCs w:val="21"/>
        </w:rPr>
      </w:pPr>
      <w:r>
        <w:rPr>
          <w:rFonts w:hint="eastAsia"/>
        </w:rPr>
        <w:t xml:space="preserve">      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szCs w:val="21"/>
        </w:rPr>
        <w:t>此表要放入毕业设计（论文）档案袋中；</w:t>
      </w:r>
    </w:p>
    <w:p w:rsidR="00435F48" w:rsidRDefault="00435F48" w:rsidP="00435F48">
      <w:pPr>
        <w:ind w:firstLineChars="302" w:firstLine="637"/>
        <w:rPr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szCs w:val="21"/>
        </w:rPr>
        <w:t>各院</w:t>
      </w:r>
      <w:r>
        <w:rPr>
          <w:rFonts w:ascii="宋体" w:hAnsi="宋体" w:hint="eastAsia"/>
          <w:szCs w:val="21"/>
        </w:rPr>
        <w:t>(系)</w:t>
      </w:r>
      <w:r>
        <w:rPr>
          <w:rFonts w:hint="eastAsia"/>
          <w:szCs w:val="21"/>
        </w:rPr>
        <w:t>分类汇总后报教务处实践教学科备案。</w:t>
      </w:r>
    </w:p>
    <w:p w:rsidR="00C53159" w:rsidRPr="00435F48" w:rsidRDefault="00C53159"/>
    <w:sectPr w:rsidR="00C53159" w:rsidRPr="00435F4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C91" w:rsidRDefault="00547C91" w:rsidP="00421D7B">
      <w:r>
        <w:separator/>
      </w:r>
    </w:p>
  </w:endnote>
  <w:endnote w:type="continuationSeparator" w:id="0">
    <w:p w:rsidR="00547C91" w:rsidRDefault="00547C91" w:rsidP="0042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C91" w:rsidRDefault="00547C91" w:rsidP="00421D7B">
      <w:r>
        <w:separator/>
      </w:r>
    </w:p>
  </w:footnote>
  <w:footnote w:type="continuationSeparator" w:id="0">
    <w:p w:rsidR="00547C91" w:rsidRDefault="00547C91" w:rsidP="00421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16E"/>
    <w:multiLevelType w:val="hybridMultilevel"/>
    <w:tmpl w:val="91A6F2E2"/>
    <w:lvl w:ilvl="0" w:tplc="D54A0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F7886"/>
    <w:multiLevelType w:val="hybridMultilevel"/>
    <w:tmpl w:val="DC40081C"/>
    <w:lvl w:ilvl="0" w:tplc="62026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218A69"/>
    <w:multiLevelType w:val="singleLevel"/>
    <w:tmpl w:val="57218A69"/>
    <w:lvl w:ilvl="0">
      <w:start w:val="1"/>
      <w:numFmt w:val="decimal"/>
      <w:suff w:val="nothing"/>
      <w:lvlText w:val="%1."/>
      <w:lvlJc w:val="left"/>
    </w:lvl>
  </w:abstractNum>
  <w:abstractNum w:abstractNumId="3">
    <w:nsid w:val="57218B27"/>
    <w:multiLevelType w:val="singleLevel"/>
    <w:tmpl w:val="57218B27"/>
    <w:lvl w:ilvl="0">
      <w:start w:val="1"/>
      <w:numFmt w:val="decimal"/>
      <w:suff w:val="nothing"/>
      <w:lvlText w:val="%1."/>
      <w:lvlJc w:val="left"/>
    </w:lvl>
  </w:abstractNum>
  <w:abstractNum w:abstractNumId="4">
    <w:nsid w:val="57218B9D"/>
    <w:multiLevelType w:val="singleLevel"/>
    <w:tmpl w:val="57218B9D"/>
    <w:lvl w:ilvl="0">
      <w:start w:val="1"/>
      <w:numFmt w:val="decimal"/>
      <w:suff w:val="nothing"/>
      <w:lvlText w:val="%1."/>
      <w:lvlJc w:val="left"/>
    </w:lvl>
  </w:abstractNum>
  <w:abstractNum w:abstractNumId="5">
    <w:nsid w:val="5A025640"/>
    <w:multiLevelType w:val="hybridMultilevel"/>
    <w:tmpl w:val="74963226"/>
    <w:lvl w:ilvl="0" w:tplc="C6BEF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48"/>
    <w:rsid w:val="00390531"/>
    <w:rsid w:val="00401D42"/>
    <w:rsid w:val="00421D7B"/>
    <w:rsid w:val="00435F48"/>
    <w:rsid w:val="00441784"/>
    <w:rsid w:val="00547C91"/>
    <w:rsid w:val="005A6E04"/>
    <w:rsid w:val="007E0748"/>
    <w:rsid w:val="00A26C55"/>
    <w:rsid w:val="00A514DD"/>
    <w:rsid w:val="00AB35E9"/>
    <w:rsid w:val="00C53159"/>
    <w:rsid w:val="00ED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7D9128-FA6D-4CC4-9EBB-DD2E4CBB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D7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D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lindx</dc:creator>
  <cp:lastModifiedBy>wanghuadeng</cp:lastModifiedBy>
  <cp:revision>9</cp:revision>
  <dcterms:created xsi:type="dcterms:W3CDTF">2017-04-22T11:23:00Z</dcterms:created>
  <dcterms:modified xsi:type="dcterms:W3CDTF">2017-04-23T19:02:00Z</dcterms:modified>
</cp:coreProperties>
</file>