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64D8E" w14:textId="304EA05E" w:rsidR="003D6021" w:rsidRDefault="003D6021" w:rsidP="001B340E">
      <w:pPr>
        <w:pStyle w:val="ListParagraph"/>
        <w:numPr>
          <w:ilvl w:val="0"/>
          <w:numId w:val="7"/>
        </w:numPr>
      </w:pPr>
      <w:r>
        <w:t>Linear Regression:</w:t>
      </w:r>
    </w:p>
    <w:p w14:paraId="19D03AEC" w14:textId="65D903D6" w:rsidR="003D6021" w:rsidRDefault="00575FE0" w:rsidP="003D6021">
      <w:pPr>
        <w:pStyle w:val="ListParagraph"/>
        <w:ind w:left="360"/>
      </w:pPr>
      <w:r w:rsidRPr="003D6021">
        <w:rPr>
          <w:b/>
        </w:rPr>
        <w:t>Data set Used</w:t>
      </w:r>
      <w:r>
        <w:t xml:space="preserve">: White Wines </w:t>
      </w:r>
    </w:p>
    <w:p w14:paraId="51751038" w14:textId="77777777" w:rsidR="003D6021" w:rsidRDefault="003D6021" w:rsidP="003D6021">
      <w:pPr>
        <w:pStyle w:val="ListParagraph"/>
      </w:pPr>
    </w:p>
    <w:p w14:paraId="1433B671" w14:textId="44537EB8" w:rsidR="00DA7B4D" w:rsidRDefault="003D6021" w:rsidP="003D6021">
      <w:pPr>
        <w:pStyle w:val="ListParagraph"/>
        <w:ind w:left="360"/>
      </w:pPr>
      <w:r>
        <w:rPr>
          <w:noProof/>
        </w:rPr>
        <w:drawing>
          <wp:inline distT="0" distB="0" distL="0" distR="0" wp14:anchorId="25BB4796" wp14:editId="505DCC7E">
            <wp:extent cx="5943600" cy="1553845"/>
            <wp:effectExtent l="0" t="0" r="0" b="825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dat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3244460C" w14:textId="0D87FB31" w:rsidR="00DA7B4D" w:rsidRDefault="00DA7B4D" w:rsidP="00A3639E">
      <w:pPr>
        <w:pStyle w:val="ListParagraph"/>
        <w:ind w:left="0"/>
        <w:rPr>
          <w:b/>
        </w:rPr>
      </w:pPr>
      <w:r>
        <w:t>1</w:t>
      </w:r>
      <w:proofErr w:type="gramStart"/>
      <w:r>
        <w:t>a )</w:t>
      </w:r>
      <w:r w:rsidRPr="00DA7B4D">
        <w:rPr>
          <w:b/>
        </w:rPr>
        <w:t>Do</w:t>
      </w:r>
      <w:proofErr w:type="gramEnd"/>
      <w:r w:rsidRPr="00DA7B4D">
        <w:rPr>
          <w:b/>
        </w:rPr>
        <w:t xml:space="preserve"> linear regression to learn the single-feature regression models, one model for each of the 11 features. Find the R</w:t>
      </w:r>
      <w:r w:rsidRPr="00DA7B4D">
        <w:rPr>
          <w:b/>
          <w:vertAlign w:val="superscript"/>
        </w:rPr>
        <w:t>2</w:t>
      </w:r>
      <w:r w:rsidRPr="00DA7B4D">
        <w:rPr>
          <w:b/>
        </w:rPr>
        <w:t xml:space="preserve"> and AIC values for each of these models. Report these values for the models.</w:t>
      </w:r>
    </w:p>
    <w:p w14:paraId="25E11362" w14:textId="39EB28C6" w:rsidR="00DA7B4D" w:rsidRDefault="00DA7B4D" w:rsidP="003D6021">
      <w:pPr>
        <w:pStyle w:val="ListParagraph"/>
        <w:ind w:left="360"/>
      </w:pPr>
      <w:r>
        <w:t xml:space="preserve">Functions Used from the </w:t>
      </w:r>
      <w:proofErr w:type="spellStart"/>
      <w:proofErr w:type="gramStart"/>
      <w:r w:rsidRPr="00DA7B4D">
        <w:rPr>
          <w:b/>
        </w:rPr>
        <w:t>statsmodels.regression</w:t>
      </w:r>
      <w:proofErr w:type="gramEnd"/>
      <w:r w:rsidRPr="00DA7B4D">
        <w:rPr>
          <w:b/>
        </w:rPr>
        <w:t>.linear_model</w:t>
      </w:r>
      <w:proofErr w:type="spellEnd"/>
      <w:r>
        <w:rPr>
          <w:b/>
        </w:rPr>
        <w:t xml:space="preserve"> ::</w:t>
      </w:r>
    </w:p>
    <w:p w14:paraId="01E98FB5" w14:textId="3667F4A3" w:rsidR="00DA7B4D" w:rsidRPr="00DA7B4D" w:rsidRDefault="00DA7B4D" w:rsidP="003D6021">
      <w:pPr>
        <w:pStyle w:val="ListParagraph"/>
        <w:ind w:left="360"/>
        <w:rPr>
          <w:color w:val="538135" w:themeColor="accent6" w:themeShade="BF"/>
        </w:rPr>
      </w:pPr>
      <w:r w:rsidRPr="00DA7B4D">
        <w:rPr>
          <w:color w:val="538135" w:themeColor="accent6" w:themeShade="BF"/>
        </w:rPr>
        <w:t>%%Generating the linear regression Model:</w:t>
      </w:r>
    </w:p>
    <w:p w14:paraId="433EB673" w14:textId="27FC2F81" w:rsidR="00DA7B4D" w:rsidRPr="00DA7B4D" w:rsidRDefault="00DA7B4D" w:rsidP="003D6021">
      <w:pPr>
        <w:pStyle w:val="ListParagraph"/>
        <w:ind w:left="360"/>
      </w:pPr>
      <w:proofErr w:type="spellStart"/>
      <w:r w:rsidRPr="00DA7B4D">
        <w:rPr>
          <w:i/>
        </w:rPr>
        <w:t>lmwhite</w:t>
      </w:r>
      <w:r>
        <w:rPr>
          <w:i/>
        </w:rPr>
        <w:t>_i</w:t>
      </w:r>
      <w:proofErr w:type="spellEnd"/>
      <w:r w:rsidRPr="00DA7B4D">
        <w:rPr>
          <w:i/>
        </w:rPr>
        <w:t xml:space="preserve"> = </w:t>
      </w:r>
      <w:proofErr w:type="spellStart"/>
      <w:proofErr w:type="gramStart"/>
      <w:r w:rsidRPr="00DA7B4D">
        <w:rPr>
          <w:i/>
        </w:rPr>
        <w:t>smf.ols</w:t>
      </w:r>
      <w:proofErr w:type="spellEnd"/>
      <w:r w:rsidRPr="00DA7B4D">
        <w:rPr>
          <w:i/>
        </w:rPr>
        <w:t>(</w:t>
      </w:r>
      <w:proofErr w:type="gramEnd"/>
      <w:r w:rsidRPr="00DA7B4D">
        <w:rPr>
          <w:i/>
        </w:rPr>
        <w:t xml:space="preserve">formula='quality~'+ </w:t>
      </w:r>
      <w:proofErr w:type="spellStart"/>
      <w:r w:rsidRPr="00DA7B4D">
        <w:rPr>
          <w:i/>
        </w:rPr>
        <w:t>i,data</w:t>
      </w:r>
      <w:proofErr w:type="spellEnd"/>
      <w:r w:rsidRPr="00DA7B4D">
        <w:rPr>
          <w:i/>
        </w:rPr>
        <w:t>=df).fit()</w:t>
      </w:r>
      <w:r w:rsidRPr="00DA7B4D">
        <w:t xml:space="preserve"> </w:t>
      </w:r>
    </w:p>
    <w:p w14:paraId="3F95BCD3" w14:textId="6E79C04B" w:rsidR="00DA7B4D" w:rsidRDefault="00DA7B4D" w:rsidP="003D6021">
      <w:pPr>
        <w:pStyle w:val="ListParagraph"/>
        <w:ind w:left="360"/>
      </w:pPr>
    </w:p>
    <w:p w14:paraId="4FD2EEB0" w14:textId="4D20EB21" w:rsidR="00DA7B4D" w:rsidRPr="00DA7B4D" w:rsidRDefault="00DA7B4D" w:rsidP="003D6021">
      <w:pPr>
        <w:pStyle w:val="ListParagraph"/>
        <w:ind w:left="360"/>
        <w:rPr>
          <w:color w:val="538135" w:themeColor="accent6" w:themeShade="BF"/>
        </w:rPr>
      </w:pPr>
      <w:r w:rsidRPr="00DA7B4D">
        <w:rPr>
          <w:color w:val="538135" w:themeColor="accent6" w:themeShade="BF"/>
        </w:rPr>
        <w:t>%% Calculating the R2 value:</w:t>
      </w:r>
    </w:p>
    <w:p w14:paraId="02E929A2" w14:textId="708B4A2D" w:rsidR="00DA7B4D" w:rsidRPr="00DA7B4D" w:rsidRDefault="00DA7B4D" w:rsidP="003D6021">
      <w:pPr>
        <w:pStyle w:val="ListParagraph"/>
        <w:ind w:left="360"/>
        <w:rPr>
          <w:i/>
        </w:rPr>
      </w:pPr>
      <w:r w:rsidRPr="00DA7B4D">
        <w:rPr>
          <w:i/>
        </w:rPr>
        <w:t>r2_value</w:t>
      </w:r>
      <w:r w:rsidR="00081141">
        <w:rPr>
          <w:i/>
        </w:rPr>
        <w:t>_i</w:t>
      </w:r>
      <w:r w:rsidRPr="00DA7B4D">
        <w:rPr>
          <w:i/>
        </w:rPr>
        <w:t>=(</w:t>
      </w:r>
      <w:proofErr w:type="spellStart"/>
      <w:r w:rsidRPr="00DA7B4D">
        <w:rPr>
          <w:i/>
        </w:rPr>
        <w:t>lmwhite</w:t>
      </w:r>
      <w:r>
        <w:rPr>
          <w:i/>
        </w:rPr>
        <w:t>_</w:t>
      </w:r>
      <w:proofErr w:type="gramStart"/>
      <w:r>
        <w:rPr>
          <w:i/>
        </w:rPr>
        <w:t>i</w:t>
      </w:r>
      <w:r w:rsidRPr="00DA7B4D">
        <w:rPr>
          <w:i/>
        </w:rPr>
        <w:t>.rsquared</w:t>
      </w:r>
      <w:proofErr w:type="spellEnd"/>
      <w:proofErr w:type="gramEnd"/>
      <w:r w:rsidRPr="00DA7B4D">
        <w:rPr>
          <w:i/>
        </w:rPr>
        <w:t>)</w:t>
      </w:r>
    </w:p>
    <w:p w14:paraId="7A07C70D" w14:textId="5403B2C9" w:rsidR="00DA7B4D" w:rsidRDefault="00DA7B4D" w:rsidP="003D6021">
      <w:pPr>
        <w:pStyle w:val="ListParagraph"/>
        <w:ind w:left="360"/>
      </w:pPr>
    </w:p>
    <w:p w14:paraId="2CEEA795" w14:textId="14F346AC" w:rsidR="00DA7B4D" w:rsidRPr="00DA7B4D" w:rsidRDefault="00DA7B4D" w:rsidP="003D6021">
      <w:pPr>
        <w:pStyle w:val="ListParagraph"/>
        <w:ind w:left="360"/>
        <w:rPr>
          <w:color w:val="538135" w:themeColor="accent6" w:themeShade="BF"/>
        </w:rPr>
      </w:pPr>
      <w:r w:rsidRPr="00DA7B4D">
        <w:rPr>
          <w:color w:val="538135" w:themeColor="accent6" w:themeShade="BF"/>
        </w:rPr>
        <w:t>%% Calculating the AIC value:</w:t>
      </w:r>
    </w:p>
    <w:p w14:paraId="53EAFEBD" w14:textId="46B80775" w:rsidR="00DA7B4D" w:rsidRPr="00DA7B4D" w:rsidRDefault="00DA7B4D" w:rsidP="003D6021">
      <w:pPr>
        <w:pStyle w:val="ListParagraph"/>
        <w:ind w:left="360"/>
        <w:rPr>
          <w:i/>
        </w:rPr>
      </w:pPr>
      <w:proofErr w:type="spellStart"/>
      <w:r w:rsidRPr="00DA7B4D">
        <w:rPr>
          <w:i/>
        </w:rPr>
        <w:t>Aic_value</w:t>
      </w:r>
      <w:r w:rsidR="00081141">
        <w:rPr>
          <w:i/>
        </w:rPr>
        <w:t>_i</w:t>
      </w:r>
      <w:proofErr w:type="spellEnd"/>
      <w:r w:rsidRPr="00DA7B4D">
        <w:rPr>
          <w:i/>
        </w:rPr>
        <w:t>=(</w:t>
      </w:r>
      <w:proofErr w:type="spellStart"/>
      <w:r w:rsidRPr="00DA7B4D">
        <w:rPr>
          <w:i/>
        </w:rPr>
        <w:t>lmwhite.aic</w:t>
      </w:r>
      <w:proofErr w:type="spellEnd"/>
      <w:r w:rsidRPr="00DA7B4D">
        <w:rPr>
          <w:i/>
        </w:rPr>
        <w:t>)</w:t>
      </w:r>
    </w:p>
    <w:p w14:paraId="6F297532" w14:textId="52312173" w:rsidR="00A3639E" w:rsidRDefault="00A3639E" w:rsidP="003D6021">
      <w:pPr>
        <w:pStyle w:val="ListParagraph"/>
        <w:ind w:left="360"/>
      </w:pPr>
    </w:p>
    <w:p w14:paraId="41DD12FE" w14:textId="6D46E7DA" w:rsidR="00A3639E" w:rsidRPr="00A3639E" w:rsidRDefault="00A3639E" w:rsidP="003D6021">
      <w:pPr>
        <w:pStyle w:val="ListParagraph"/>
        <w:ind w:left="360"/>
        <w:rPr>
          <w:b/>
          <w:i/>
        </w:rPr>
      </w:pPr>
      <w:r w:rsidRPr="00A3639E">
        <w:rPr>
          <w:b/>
          <w:i/>
        </w:rPr>
        <w:t>Output Values:</w:t>
      </w:r>
    </w:p>
    <w:p w14:paraId="0AC70986" w14:textId="2B7653EF" w:rsidR="003D6021" w:rsidRDefault="002E0F5B" w:rsidP="002E0F5B">
      <w:pPr>
        <w:pStyle w:val="ListParagraph"/>
        <w:ind w:left="0"/>
      </w:pPr>
      <w:r>
        <w:rPr>
          <w:noProof/>
        </w:rPr>
        <w:drawing>
          <wp:inline distT="0" distB="0" distL="0" distR="0" wp14:anchorId="757EB4F6" wp14:editId="1B001265">
            <wp:extent cx="6409091" cy="3364865"/>
            <wp:effectExtent l="0" t="0" r="0" b="698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a.PNG"/>
                    <pic:cNvPicPr/>
                  </pic:nvPicPr>
                  <pic:blipFill>
                    <a:blip r:embed="rId7">
                      <a:extLst>
                        <a:ext uri="{28A0092B-C50C-407E-A947-70E740481C1C}">
                          <a14:useLocalDpi xmlns:a14="http://schemas.microsoft.com/office/drawing/2010/main" val="0"/>
                        </a:ext>
                      </a:extLst>
                    </a:blip>
                    <a:stretch>
                      <a:fillRect/>
                    </a:stretch>
                  </pic:blipFill>
                  <pic:spPr>
                    <a:xfrm>
                      <a:off x="0" y="0"/>
                      <a:ext cx="6426082" cy="3373786"/>
                    </a:xfrm>
                    <a:prstGeom prst="rect">
                      <a:avLst/>
                    </a:prstGeom>
                  </pic:spPr>
                </pic:pic>
              </a:graphicData>
            </a:graphic>
          </wp:inline>
        </w:drawing>
      </w:r>
    </w:p>
    <w:p w14:paraId="72C74A28" w14:textId="77777777" w:rsidR="00394975" w:rsidRDefault="00394975" w:rsidP="003D6021">
      <w:pPr>
        <w:pStyle w:val="ListParagraph"/>
        <w:ind w:left="360"/>
      </w:pPr>
    </w:p>
    <w:p w14:paraId="79630CA7" w14:textId="397258D9" w:rsidR="00A3639E" w:rsidRDefault="00A3639E" w:rsidP="003D6021">
      <w:pPr>
        <w:pStyle w:val="ListParagraph"/>
        <w:ind w:left="360"/>
      </w:pPr>
      <w:r>
        <w:lastRenderedPageBreak/>
        <w:t>Hence the best model obtained:</w:t>
      </w:r>
    </w:p>
    <w:p w14:paraId="4D9137BB" w14:textId="179A36C2" w:rsidR="00A3639E" w:rsidRDefault="00A3639E" w:rsidP="003D6021">
      <w:pPr>
        <w:pStyle w:val="ListParagraph"/>
        <w:ind w:left="360"/>
      </w:pPr>
      <w:r>
        <w:rPr>
          <w:rFonts w:ascii="Courier New" w:hAnsi="Courier New" w:cs="Courier New"/>
          <w:color w:val="000000"/>
          <w:sz w:val="21"/>
          <w:szCs w:val="21"/>
        </w:rPr>
        <w:t xml:space="preserve">Best Feature with highest r2 value: </w:t>
      </w:r>
      <w:r w:rsidRPr="00A3639E">
        <w:rPr>
          <w:rFonts w:ascii="Courier New" w:hAnsi="Courier New" w:cs="Courier New"/>
          <w:b/>
          <w:color w:val="000000"/>
          <w:sz w:val="21"/>
          <w:szCs w:val="21"/>
        </w:rPr>
        <w:t>alcohol</w:t>
      </w:r>
      <w:r>
        <w:rPr>
          <w:rFonts w:ascii="Courier New" w:hAnsi="Courier New" w:cs="Courier New"/>
          <w:color w:val="000000"/>
          <w:sz w:val="21"/>
          <w:szCs w:val="21"/>
        </w:rPr>
        <w:t xml:space="preserve"> R2_</w:t>
      </w:r>
      <w:proofErr w:type="gramStart"/>
      <w:r>
        <w:rPr>
          <w:rFonts w:ascii="Courier New" w:hAnsi="Courier New" w:cs="Courier New"/>
          <w:color w:val="000000"/>
          <w:sz w:val="21"/>
          <w:szCs w:val="21"/>
        </w:rPr>
        <w:t>Value :</w:t>
      </w:r>
      <w:proofErr w:type="gramEnd"/>
      <w:r>
        <w:rPr>
          <w:rFonts w:ascii="Courier New" w:hAnsi="Courier New" w:cs="Courier New"/>
          <w:color w:val="000000"/>
          <w:sz w:val="21"/>
          <w:szCs w:val="21"/>
        </w:rPr>
        <w:t xml:space="preserve"> 0.1897 </w:t>
      </w:r>
      <w:proofErr w:type="spellStart"/>
      <w:r>
        <w:rPr>
          <w:rFonts w:ascii="Courier New" w:hAnsi="Courier New" w:cs="Courier New"/>
          <w:color w:val="000000"/>
          <w:sz w:val="21"/>
          <w:szCs w:val="21"/>
        </w:rPr>
        <w:t>AIC_Value</w:t>
      </w:r>
      <w:proofErr w:type="spellEnd"/>
      <w:r>
        <w:rPr>
          <w:rFonts w:ascii="Courier New" w:hAnsi="Courier New" w:cs="Courier New"/>
          <w:color w:val="000000"/>
          <w:sz w:val="21"/>
          <w:szCs w:val="21"/>
        </w:rPr>
        <w:t>: 11682.782414</w:t>
      </w:r>
    </w:p>
    <w:p w14:paraId="2DFC6BCD" w14:textId="5675FB85" w:rsidR="00A3639E" w:rsidRDefault="00A3639E" w:rsidP="003D6021">
      <w:pPr>
        <w:pStyle w:val="ListParagraph"/>
        <w:ind w:left="360"/>
      </w:pPr>
    </w:p>
    <w:p w14:paraId="335F074C" w14:textId="3AB43D1F" w:rsidR="00A3639E" w:rsidRDefault="00A3639E" w:rsidP="00A3639E">
      <w:pPr>
        <w:spacing w:after="0" w:line="240" w:lineRule="auto"/>
      </w:pPr>
      <w:r>
        <w:t>1b)</w:t>
      </w:r>
      <w:r w:rsidRPr="00A3639E">
        <w:t xml:space="preserve"> </w:t>
      </w:r>
      <w:r>
        <w:t>Select the model with the highest R</w:t>
      </w:r>
      <w:r w:rsidRPr="00A3639E">
        <w:rPr>
          <w:vertAlign w:val="superscript"/>
        </w:rPr>
        <w:t>2</w:t>
      </w:r>
      <w:r>
        <w:t xml:space="preserve"> value, combine with its feature other features, one at a time, and thus generate all bivariate regression models (models containing two features). One of these two features is from the selected single-feature model and the other is from one of the remaining 10 features. Report the R</w:t>
      </w:r>
      <w:r w:rsidRPr="00A3639E">
        <w:rPr>
          <w:vertAlign w:val="superscript"/>
        </w:rPr>
        <w:t>2</w:t>
      </w:r>
      <w:r>
        <w:t xml:space="preserve"> and AIC values for all the bivariate regression models.</w:t>
      </w:r>
    </w:p>
    <w:p w14:paraId="2F99960B" w14:textId="77777777" w:rsidR="00A3639E" w:rsidRDefault="00A3639E" w:rsidP="00A3639E">
      <w:pPr>
        <w:spacing w:after="0" w:line="240" w:lineRule="auto"/>
      </w:pPr>
    </w:p>
    <w:p w14:paraId="324F1951" w14:textId="0DB4A8F0" w:rsidR="00A3639E" w:rsidRDefault="00A3639E" w:rsidP="00A3639E">
      <w:pPr>
        <w:pStyle w:val="ListParagraph"/>
        <w:numPr>
          <w:ilvl w:val="0"/>
          <w:numId w:val="6"/>
        </w:numPr>
        <w:spacing w:after="0" w:line="240" w:lineRule="auto"/>
      </w:pPr>
      <w:r>
        <w:t>Combining all the features one at a time with the Alcohol (best feature) from the single feature regression model to obtain the bivariate regression model.</w:t>
      </w:r>
    </w:p>
    <w:p w14:paraId="7F6720A9" w14:textId="66C1A865" w:rsidR="00A3639E" w:rsidRDefault="00A3639E" w:rsidP="00A3639E">
      <w:pPr>
        <w:spacing w:after="0" w:line="240" w:lineRule="auto"/>
      </w:pPr>
    </w:p>
    <w:p w14:paraId="22EF7FE2" w14:textId="77777777" w:rsidR="00A3639E" w:rsidRPr="00DA7B4D" w:rsidRDefault="00A3639E" w:rsidP="00A3639E">
      <w:pPr>
        <w:pStyle w:val="ListParagraph"/>
        <w:ind w:left="360"/>
        <w:rPr>
          <w:color w:val="538135" w:themeColor="accent6" w:themeShade="BF"/>
        </w:rPr>
      </w:pPr>
      <w:r w:rsidRPr="00DA7B4D">
        <w:rPr>
          <w:color w:val="538135" w:themeColor="accent6" w:themeShade="BF"/>
        </w:rPr>
        <w:t>%%Generating the linear regression Model:</w:t>
      </w:r>
    </w:p>
    <w:p w14:paraId="57BDEDB9" w14:textId="77777777" w:rsidR="00394975" w:rsidRDefault="00A3639E" w:rsidP="00A3639E">
      <w:pPr>
        <w:pStyle w:val="ListParagraph"/>
        <w:ind w:left="360"/>
        <w:rPr>
          <w:i/>
        </w:rPr>
      </w:pPr>
      <w:proofErr w:type="spellStart"/>
      <w:r w:rsidRPr="00DA7B4D">
        <w:rPr>
          <w:i/>
        </w:rPr>
        <w:t>lmwhite</w:t>
      </w:r>
      <w:r>
        <w:rPr>
          <w:i/>
        </w:rPr>
        <w:t>_i</w:t>
      </w:r>
      <w:proofErr w:type="spellEnd"/>
      <w:r w:rsidRPr="00DA7B4D">
        <w:rPr>
          <w:i/>
        </w:rPr>
        <w:t xml:space="preserve"> = </w:t>
      </w:r>
      <w:proofErr w:type="spellStart"/>
      <w:proofErr w:type="gramStart"/>
      <w:r w:rsidRPr="00DA7B4D">
        <w:rPr>
          <w:i/>
        </w:rPr>
        <w:t>smf.ols</w:t>
      </w:r>
      <w:proofErr w:type="spellEnd"/>
      <w:r w:rsidRPr="00DA7B4D">
        <w:rPr>
          <w:i/>
        </w:rPr>
        <w:t>(</w:t>
      </w:r>
      <w:proofErr w:type="gramEnd"/>
      <w:r w:rsidRPr="00DA7B4D">
        <w:rPr>
          <w:i/>
        </w:rPr>
        <w:t>formula='quality~'+</w:t>
      </w:r>
      <w:proofErr w:type="spellStart"/>
      <w:r>
        <w:rPr>
          <w:i/>
        </w:rPr>
        <w:t>alcohol+i</w:t>
      </w:r>
      <w:proofErr w:type="spellEnd"/>
      <w:r>
        <w:rPr>
          <w:i/>
        </w:rPr>
        <w:t xml:space="preserve"> </w:t>
      </w:r>
      <w:r w:rsidRPr="00DA7B4D">
        <w:rPr>
          <w:i/>
        </w:rPr>
        <w:t>,data=df).fit()</w:t>
      </w:r>
    </w:p>
    <w:p w14:paraId="6D5A1E2B" w14:textId="77777777" w:rsidR="00394975" w:rsidRDefault="00394975" w:rsidP="00A3639E">
      <w:pPr>
        <w:pStyle w:val="ListParagraph"/>
        <w:ind w:left="360"/>
      </w:pPr>
    </w:p>
    <w:p w14:paraId="7C8BD75D" w14:textId="77777777" w:rsidR="00394975" w:rsidRDefault="00394975" w:rsidP="00A3639E">
      <w:pPr>
        <w:pStyle w:val="ListParagraph"/>
        <w:ind w:left="360"/>
      </w:pPr>
      <w:r>
        <w:t>Output Values:</w:t>
      </w:r>
    </w:p>
    <w:p w14:paraId="5909C536" w14:textId="649D566A" w:rsidR="00A3639E" w:rsidRPr="00DA7B4D" w:rsidRDefault="00394975" w:rsidP="00A3639E">
      <w:pPr>
        <w:pStyle w:val="ListParagraph"/>
        <w:ind w:left="360"/>
      </w:pPr>
      <w:r>
        <w:rPr>
          <w:noProof/>
        </w:rPr>
        <w:drawing>
          <wp:inline distT="0" distB="0" distL="0" distR="0" wp14:anchorId="03090045" wp14:editId="0E38D655">
            <wp:extent cx="5943600" cy="28251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b.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r w:rsidR="00A3639E" w:rsidRPr="00DA7B4D">
        <w:t xml:space="preserve"> </w:t>
      </w:r>
    </w:p>
    <w:p w14:paraId="2E662726" w14:textId="76EAD194" w:rsidR="00A3639E" w:rsidRDefault="00A3639E" w:rsidP="00A3639E">
      <w:pPr>
        <w:spacing w:after="0" w:line="240" w:lineRule="auto"/>
      </w:pPr>
    </w:p>
    <w:p w14:paraId="3050C50E" w14:textId="6D280275" w:rsidR="00A3639E" w:rsidRDefault="00394975" w:rsidP="00A3639E">
      <w:pPr>
        <w:spacing w:after="0" w:line="240" w:lineRule="auto"/>
      </w:pPr>
      <w:r>
        <w:t xml:space="preserve">Hence the best model in the Bivariate regression model obtained is: </w:t>
      </w:r>
    </w:p>
    <w:p w14:paraId="2D046674" w14:textId="1CDB3BAC" w:rsidR="00394975" w:rsidRDefault="00394975" w:rsidP="00A3639E">
      <w:pPr>
        <w:spacing w:after="0" w:line="240" w:lineRule="auto"/>
      </w:pPr>
    </w:p>
    <w:p w14:paraId="32BA08A3" w14:textId="4F6041C1" w:rsidR="00394975" w:rsidRDefault="00394975" w:rsidP="00A3639E">
      <w:pPr>
        <w:spacing w:after="0" w:line="240" w:lineRule="auto"/>
        <w:rPr>
          <w:rFonts w:ascii="Courier New" w:hAnsi="Courier New" w:cs="Courier New"/>
          <w:color w:val="000000"/>
          <w:sz w:val="21"/>
          <w:szCs w:val="21"/>
        </w:rPr>
      </w:pPr>
      <w:r>
        <w:rPr>
          <w:rFonts w:ascii="Courier New" w:hAnsi="Courier New" w:cs="Courier New"/>
          <w:color w:val="000000"/>
          <w:sz w:val="21"/>
          <w:szCs w:val="21"/>
        </w:rPr>
        <w:t xml:space="preserve">Best Feature with highest r2 value: </w:t>
      </w:r>
      <w:proofErr w:type="spellStart"/>
      <w:r w:rsidRPr="00394975">
        <w:rPr>
          <w:rFonts w:ascii="Courier New" w:hAnsi="Courier New" w:cs="Courier New"/>
          <w:b/>
          <w:color w:val="000000"/>
          <w:sz w:val="21"/>
          <w:szCs w:val="21"/>
        </w:rPr>
        <w:t>alcohol+volatile_acidity</w:t>
      </w:r>
      <w:proofErr w:type="spellEnd"/>
      <w:r>
        <w:rPr>
          <w:rFonts w:ascii="Courier New" w:hAnsi="Courier New" w:cs="Courier New"/>
          <w:color w:val="000000"/>
          <w:sz w:val="21"/>
          <w:szCs w:val="21"/>
        </w:rPr>
        <w:t xml:space="preserve"> R2_Value: 0.2402 </w:t>
      </w:r>
      <w:proofErr w:type="spellStart"/>
      <w:r>
        <w:rPr>
          <w:rFonts w:ascii="Courier New" w:hAnsi="Courier New" w:cs="Courier New"/>
          <w:color w:val="000000"/>
          <w:sz w:val="21"/>
          <w:szCs w:val="21"/>
        </w:rPr>
        <w:t>AIC_Value</w:t>
      </w:r>
      <w:proofErr w:type="spellEnd"/>
      <w:r>
        <w:rPr>
          <w:rFonts w:ascii="Courier New" w:hAnsi="Courier New" w:cs="Courier New"/>
          <w:color w:val="000000"/>
          <w:sz w:val="21"/>
          <w:szCs w:val="21"/>
        </w:rPr>
        <w:t>: 11369.551596</w:t>
      </w:r>
    </w:p>
    <w:p w14:paraId="3E66145D" w14:textId="77777777" w:rsidR="00394975" w:rsidRDefault="00394975" w:rsidP="00A3639E">
      <w:pPr>
        <w:spacing w:after="0" w:line="240" w:lineRule="auto"/>
      </w:pPr>
    </w:p>
    <w:p w14:paraId="073F07F1" w14:textId="09DAC1BE" w:rsidR="00A3639E" w:rsidRDefault="00394975" w:rsidP="00394975">
      <w:pPr>
        <w:pStyle w:val="ListParagraph"/>
        <w:ind w:left="0"/>
      </w:pPr>
      <w:r>
        <w:t>1c)</w:t>
      </w:r>
      <w:r w:rsidRPr="00394975">
        <w:t xml:space="preserve"> </w:t>
      </w:r>
      <w:r>
        <w:t>Select the bivariate model with the highest R</w:t>
      </w:r>
      <w:r w:rsidRPr="008B1AEC">
        <w:rPr>
          <w:vertAlign w:val="superscript"/>
        </w:rPr>
        <w:t>2</w:t>
      </w:r>
      <w:r>
        <w:t xml:space="preserve"> value as the Best model at this stage. Combine a third feature from the remaining nine features with this selected bivariate model to build (and then select the best) 3-feature regression models. Report the R</w:t>
      </w:r>
      <w:r w:rsidRPr="008B1AEC">
        <w:rPr>
          <w:vertAlign w:val="superscript"/>
        </w:rPr>
        <w:t>2</w:t>
      </w:r>
      <w:r>
        <w:t xml:space="preserve"> and AIC values of all these models.</w:t>
      </w:r>
    </w:p>
    <w:p w14:paraId="4EE18E84" w14:textId="3AC7588A" w:rsidR="00A3639E" w:rsidRDefault="00A3639E" w:rsidP="003D6021">
      <w:pPr>
        <w:pStyle w:val="ListParagraph"/>
        <w:ind w:left="360"/>
      </w:pPr>
    </w:p>
    <w:p w14:paraId="25D3654E" w14:textId="77777777" w:rsidR="0083607A" w:rsidRDefault="00394975" w:rsidP="0083607A">
      <w:pPr>
        <w:pStyle w:val="ListParagraph"/>
        <w:numPr>
          <w:ilvl w:val="0"/>
          <w:numId w:val="6"/>
        </w:numPr>
        <w:spacing w:after="0" w:line="240" w:lineRule="auto"/>
      </w:pPr>
      <w:r>
        <w:t xml:space="preserve">Combining all the remaining features one at a time with the Alcohol + </w:t>
      </w:r>
      <w:proofErr w:type="spellStart"/>
      <w:r>
        <w:t>Volatile_acidity</w:t>
      </w:r>
      <w:proofErr w:type="spellEnd"/>
      <w:r>
        <w:t xml:space="preserve"> (best feature) from the single feature regression model to obtain the 3-feature regression model.</w:t>
      </w:r>
    </w:p>
    <w:p w14:paraId="3302CD31" w14:textId="77777777" w:rsidR="0083607A" w:rsidRPr="0083607A" w:rsidRDefault="0083607A" w:rsidP="0083607A">
      <w:pPr>
        <w:pStyle w:val="ListParagraph"/>
        <w:spacing w:after="0" w:line="240" w:lineRule="auto"/>
      </w:pPr>
    </w:p>
    <w:p w14:paraId="7AF3F4C9" w14:textId="39E2206D" w:rsidR="0083607A" w:rsidRPr="0083607A" w:rsidRDefault="0083607A" w:rsidP="00824B5A">
      <w:pPr>
        <w:pStyle w:val="ListParagraph"/>
        <w:spacing w:after="0" w:line="240" w:lineRule="auto"/>
      </w:pPr>
      <w:r w:rsidRPr="0083607A">
        <w:rPr>
          <w:color w:val="538135" w:themeColor="accent6" w:themeShade="BF"/>
        </w:rPr>
        <w:lastRenderedPageBreak/>
        <w:t>%%Generating the linear regression Model:</w:t>
      </w:r>
    </w:p>
    <w:p w14:paraId="7C02CBC3" w14:textId="2BFAC387" w:rsidR="0083607A" w:rsidRDefault="0083607A" w:rsidP="00824B5A">
      <w:pPr>
        <w:pStyle w:val="ListParagraph"/>
        <w:rPr>
          <w:i/>
        </w:rPr>
      </w:pPr>
      <w:proofErr w:type="spellStart"/>
      <w:r w:rsidRPr="00DA7B4D">
        <w:rPr>
          <w:i/>
        </w:rPr>
        <w:t>lmwhite</w:t>
      </w:r>
      <w:r>
        <w:rPr>
          <w:i/>
        </w:rPr>
        <w:t>_i</w:t>
      </w:r>
      <w:proofErr w:type="spellEnd"/>
      <w:r w:rsidRPr="00DA7B4D">
        <w:rPr>
          <w:i/>
        </w:rPr>
        <w:t xml:space="preserve"> = </w:t>
      </w:r>
      <w:proofErr w:type="spellStart"/>
      <w:proofErr w:type="gramStart"/>
      <w:r w:rsidRPr="00DA7B4D">
        <w:rPr>
          <w:i/>
        </w:rPr>
        <w:t>smf.ols</w:t>
      </w:r>
      <w:proofErr w:type="spellEnd"/>
      <w:r w:rsidRPr="00DA7B4D">
        <w:rPr>
          <w:i/>
        </w:rPr>
        <w:t>(</w:t>
      </w:r>
      <w:proofErr w:type="gramEnd"/>
      <w:r w:rsidRPr="00DA7B4D">
        <w:rPr>
          <w:i/>
        </w:rPr>
        <w:t>formula='quality~'+</w:t>
      </w:r>
      <w:r>
        <w:rPr>
          <w:i/>
        </w:rPr>
        <w:t>alcohol+</w:t>
      </w:r>
      <w:r w:rsidRPr="0083607A">
        <w:t xml:space="preserve"> </w:t>
      </w:r>
      <w:proofErr w:type="spellStart"/>
      <w:r>
        <w:t>volatile_acidity+i</w:t>
      </w:r>
      <w:proofErr w:type="spellEnd"/>
      <w:r>
        <w:t xml:space="preserve"> </w:t>
      </w:r>
      <w:r w:rsidRPr="00DA7B4D">
        <w:rPr>
          <w:i/>
        </w:rPr>
        <w:t>,data=df).fit()</w:t>
      </w:r>
    </w:p>
    <w:p w14:paraId="4E2BDEEB" w14:textId="45C01691" w:rsidR="00824B5A" w:rsidRDefault="00824B5A" w:rsidP="00824B5A">
      <w:pPr>
        <w:pStyle w:val="ListParagraph"/>
        <w:rPr>
          <w:i/>
        </w:rPr>
      </w:pPr>
    </w:p>
    <w:p w14:paraId="752E9655" w14:textId="16142304" w:rsidR="00824B5A" w:rsidRDefault="00824B5A" w:rsidP="00824B5A">
      <w:pPr>
        <w:pStyle w:val="ListParagraph"/>
        <w:ind w:left="0"/>
        <w:rPr>
          <w:i/>
        </w:rPr>
      </w:pPr>
      <w:r>
        <w:rPr>
          <w:i/>
          <w:noProof/>
        </w:rPr>
        <w:drawing>
          <wp:inline distT="0" distB="0" distL="0" distR="0" wp14:anchorId="1D901264" wp14:editId="4866229B">
            <wp:extent cx="5943600" cy="259391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c.PNG"/>
                    <pic:cNvPicPr/>
                  </pic:nvPicPr>
                  <pic:blipFill>
                    <a:blip r:embed="rId9">
                      <a:extLst>
                        <a:ext uri="{28A0092B-C50C-407E-A947-70E740481C1C}">
                          <a14:useLocalDpi xmlns:a14="http://schemas.microsoft.com/office/drawing/2010/main" val="0"/>
                        </a:ext>
                      </a:extLst>
                    </a:blip>
                    <a:stretch>
                      <a:fillRect/>
                    </a:stretch>
                  </pic:blipFill>
                  <pic:spPr>
                    <a:xfrm>
                      <a:off x="0" y="0"/>
                      <a:ext cx="5951305" cy="2597273"/>
                    </a:xfrm>
                    <a:prstGeom prst="rect">
                      <a:avLst/>
                    </a:prstGeom>
                  </pic:spPr>
                </pic:pic>
              </a:graphicData>
            </a:graphic>
          </wp:inline>
        </w:drawing>
      </w:r>
    </w:p>
    <w:p w14:paraId="057F0C3D" w14:textId="40A6455F" w:rsidR="00824B5A" w:rsidRDefault="00824B5A" w:rsidP="00824B5A">
      <w:pPr>
        <w:pStyle w:val="ListParagraph"/>
        <w:rPr>
          <w:i/>
        </w:rPr>
      </w:pPr>
      <w:r>
        <w:rPr>
          <w:i/>
        </w:rPr>
        <w:tab/>
      </w:r>
    </w:p>
    <w:p w14:paraId="74F3A2AC" w14:textId="24021D5B" w:rsidR="00824B5A" w:rsidRDefault="00824B5A" w:rsidP="00824B5A">
      <w:pPr>
        <w:spacing w:after="0" w:line="240" w:lineRule="auto"/>
      </w:pPr>
      <w:r>
        <w:t xml:space="preserve">Hence the best model in the 3-Feature regression model obtained is: </w:t>
      </w:r>
    </w:p>
    <w:p w14:paraId="41B49F6A" w14:textId="77777777" w:rsidR="00824B5A" w:rsidRDefault="00824B5A" w:rsidP="00824B5A">
      <w:pPr>
        <w:spacing w:after="0" w:line="240" w:lineRule="auto"/>
      </w:pPr>
    </w:p>
    <w:p w14:paraId="62DD2C1B" w14:textId="3C509EA1" w:rsidR="00824B5A" w:rsidRPr="00824B5A" w:rsidRDefault="00824B5A" w:rsidP="00824B5A">
      <w:pPr>
        <w:rPr>
          <w:i/>
        </w:rPr>
      </w:pPr>
      <w:r>
        <w:rPr>
          <w:rFonts w:ascii="Courier New" w:hAnsi="Courier New" w:cs="Courier New"/>
          <w:color w:val="000000"/>
          <w:sz w:val="21"/>
          <w:szCs w:val="21"/>
        </w:rPr>
        <w:t xml:space="preserve">Best Feature with highest r2 </w:t>
      </w:r>
      <w:proofErr w:type="spellStart"/>
      <w:proofErr w:type="gramStart"/>
      <w:r>
        <w:rPr>
          <w:rFonts w:ascii="Courier New" w:hAnsi="Courier New" w:cs="Courier New"/>
          <w:color w:val="000000"/>
          <w:sz w:val="21"/>
          <w:szCs w:val="21"/>
        </w:rPr>
        <w:t>value:</w:t>
      </w:r>
      <w:r w:rsidRPr="00824B5A">
        <w:rPr>
          <w:rFonts w:ascii="Courier New" w:hAnsi="Courier New" w:cs="Courier New"/>
          <w:b/>
          <w:color w:val="000000"/>
          <w:sz w:val="21"/>
          <w:szCs w:val="21"/>
        </w:rPr>
        <w:t>alcohol</w:t>
      </w:r>
      <w:proofErr w:type="gramEnd"/>
      <w:r w:rsidRPr="00824B5A">
        <w:rPr>
          <w:rFonts w:ascii="Courier New" w:hAnsi="Courier New" w:cs="Courier New"/>
          <w:b/>
          <w:color w:val="000000"/>
          <w:sz w:val="21"/>
          <w:szCs w:val="21"/>
        </w:rPr>
        <w:t>+volatile_acidity+residual_sugar</w:t>
      </w:r>
      <w:proofErr w:type="spellEnd"/>
      <w:r>
        <w:rPr>
          <w:rFonts w:ascii="Courier New" w:hAnsi="Courier New" w:cs="Courier New"/>
          <w:color w:val="000000"/>
          <w:sz w:val="21"/>
          <w:szCs w:val="21"/>
        </w:rPr>
        <w:t xml:space="preserve"> R2_Value : 0.2585 </w:t>
      </w:r>
      <w:proofErr w:type="spellStart"/>
      <w:r>
        <w:rPr>
          <w:rFonts w:ascii="Courier New" w:hAnsi="Courier New" w:cs="Courier New"/>
          <w:color w:val="000000"/>
          <w:sz w:val="21"/>
          <w:szCs w:val="21"/>
        </w:rPr>
        <w:t>AIC_Value</w:t>
      </w:r>
      <w:proofErr w:type="spellEnd"/>
      <w:r>
        <w:rPr>
          <w:rFonts w:ascii="Courier New" w:hAnsi="Courier New" w:cs="Courier New"/>
          <w:color w:val="000000"/>
          <w:sz w:val="21"/>
          <w:szCs w:val="21"/>
        </w:rPr>
        <w:t>: 11252.166211</w:t>
      </w:r>
    </w:p>
    <w:p w14:paraId="5AECBA11" w14:textId="4C7ABB64" w:rsidR="00394975" w:rsidRDefault="00824B5A" w:rsidP="00824B5A">
      <w:pPr>
        <w:spacing w:after="0" w:line="240" w:lineRule="auto"/>
      </w:pPr>
      <w:r>
        <w:t>1d)</w:t>
      </w:r>
      <w:r w:rsidRPr="00824B5A">
        <w:t xml:space="preserve"> </w:t>
      </w:r>
      <w:r>
        <w:t>Repeat the steps above to generate (k+1)-feature models from the k-feature models until the following situation arises: all the (k+1)-feature models have an AIC value higher than the AIC value of the k-feature model from which they are being generated. Stop the process and report the k-feature model found as being the best regression model for this data. Report the features included, their coefficients, and p-values for the coefficients. Comment on the magnitudes of the p-values.</w:t>
      </w:r>
    </w:p>
    <w:p w14:paraId="1B73DBCC" w14:textId="46C3ED3D" w:rsidR="00824B5A" w:rsidRDefault="00824B5A" w:rsidP="00824B5A">
      <w:pPr>
        <w:spacing w:after="0" w:line="240" w:lineRule="auto"/>
      </w:pPr>
    </w:p>
    <w:p w14:paraId="08D6AB06" w14:textId="77777777" w:rsidR="00824B5A" w:rsidRPr="006B6806" w:rsidRDefault="00824B5A" w:rsidP="00824B5A">
      <w:pPr>
        <w:spacing w:after="0" w:line="240" w:lineRule="auto"/>
        <w:rPr>
          <w:rFonts w:ascii="Courier New" w:hAnsi="Courier New" w:cs="Courier New"/>
          <w:color w:val="538135" w:themeColor="accent6" w:themeShade="BF"/>
          <w:sz w:val="21"/>
          <w:szCs w:val="21"/>
        </w:rPr>
      </w:pPr>
      <w:r w:rsidRPr="006B6806">
        <w:rPr>
          <w:rFonts w:ascii="Courier New" w:hAnsi="Courier New" w:cs="Courier New"/>
          <w:color w:val="538135" w:themeColor="accent6" w:themeShade="BF"/>
          <w:sz w:val="21"/>
          <w:szCs w:val="21"/>
        </w:rPr>
        <w:t># Iterating through the combination of features</w:t>
      </w:r>
    </w:p>
    <w:p w14:paraId="2E6BC53F" w14:textId="77777777" w:rsidR="00824B5A" w:rsidRDefault="00824B5A" w:rsidP="00824B5A">
      <w:pPr>
        <w:spacing w:after="0" w:line="240" w:lineRule="auto"/>
      </w:pPr>
    </w:p>
    <w:p w14:paraId="777AC0F9" w14:textId="2FC72201" w:rsidR="00824B5A" w:rsidRPr="006B6806" w:rsidRDefault="00824B5A" w:rsidP="00824B5A">
      <w:pPr>
        <w:spacing w:after="0" w:line="240" w:lineRule="auto"/>
        <w:rPr>
          <w:rFonts w:ascii="Courier New" w:hAnsi="Courier New" w:cs="Courier New"/>
          <w:sz w:val="21"/>
          <w:szCs w:val="21"/>
        </w:rPr>
      </w:pPr>
      <w:proofErr w:type="gramStart"/>
      <w:r w:rsidRPr="006B6806">
        <w:rPr>
          <w:rFonts w:ascii="Courier New" w:hAnsi="Courier New" w:cs="Courier New"/>
          <w:sz w:val="21"/>
          <w:szCs w:val="21"/>
        </w:rPr>
        <w:t>while(</w:t>
      </w:r>
      <w:proofErr w:type="gramEnd"/>
      <w:r w:rsidR="002952A4">
        <w:rPr>
          <w:rFonts w:ascii="Courier New" w:hAnsi="Courier New" w:cs="Courier New"/>
          <w:sz w:val="21"/>
          <w:szCs w:val="21"/>
        </w:rPr>
        <w:t>Flag=’False’</w:t>
      </w:r>
      <w:r w:rsidRPr="006B6806">
        <w:rPr>
          <w:rFonts w:ascii="Courier New" w:hAnsi="Courier New" w:cs="Courier New"/>
          <w:sz w:val="21"/>
          <w:szCs w:val="21"/>
        </w:rPr>
        <w:t xml:space="preserve">):    </w:t>
      </w:r>
    </w:p>
    <w:p w14:paraId="3B4A0E69" w14:textId="3215498C"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roofErr w:type="gramStart"/>
      <w:r w:rsidRPr="006B6806">
        <w:rPr>
          <w:rFonts w:ascii="Courier New" w:hAnsi="Courier New" w:cs="Courier New"/>
          <w:sz w:val="21"/>
          <w:szCs w:val="21"/>
        </w:rPr>
        <w:t>print(</w:t>
      </w:r>
      <w:proofErr w:type="gramEnd"/>
      <w:r w:rsidRPr="006B6806">
        <w:rPr>
          <w:rFonts w:ascii="Courier New" w:hAnsi="Courier New" w:cs="Courier New"/>
          <w:sz w:val="21"/>
          <w:szCs w:val="21"/>
        </w:rPr>
        <w:t>count+1,"- feature Regression Models","\n")</w:t>
      </w:r>
    </w:p>
    <w:p w14:paraId="2317B906"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count=count+1</w:t>
      </w:r>
    </w:p>
    <w:p w14:paraId="6021DDB7"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counter=0</w:t>
      </w:r>
    </w:p>
    <w:p w14:paraId="0E439AB6"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bookmarkStart w:id="0" w:name="_GoBack"/>
      <w:bookmarkEnd w:id="0"/>
      <w:r w:rsidRPr="006B6806">
        <w:rPr>
          <w:rFonts w:ascii="Courier New" w:hAnsi="Courier New" w:cs="Courier New"/>
          <w:sz w:val="21"/>
          <w:szCs w:val="21"/>
        </w:rPr>
        <w:t xml:space="preserve"> </w:t>
      </w:r>
      <w:proofErr w:type="spellStart"/>
      <w:r w:rsidRPr="006B6806">
        <w:rPr>
          <w:rFonts w:ascii="Courier New" w:hAnsi="Courier New" w:cs="Courier New"/>
          <w:sz w:val="21"/>
          <w:szCs w:val="21"/>
        </w:rPr>
        <w:t>i_vector</w:t>
      </w:r>
      <w:proofErr w:type="spellEnd"/>
      <w:proofErr w:type="gramStart"/>
      <w:r w:rsidRPr="006B6806">
        <w:rPr>
          <w:rFonts w:ascii="Courier New" w:hAnsi="Courier New" w:cs="Courier New"/>
          <w:sz w:val="21"/>
          <w:szCs w:val="21"/>
        </w:rPr>
        <w:t>=[</w:t>
      </w:r>
      <w:proofErr w:type="gramEnd"/>
      <w:r w:rsidRPr="006B6806">
        <w:rPr>
          <w:rFonts w:ascii="Courier New" w:hAnsi="Courier New" w:cs="Courier New"/>
          <w:sz w:val="21"/>
          <w:szCs w:val="21"/>
        </w:rPr>
        <w:t>]</w:t>
      </w:r>
    </w:p>
    <w:p w14:paraId="5292FACD"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roofErr w:type="spellStart"/>
      <w:r w:rsidRPr="006B6806">
        <w:rPr>
          <w:rFonts w:ascii="Courier New" w:hAnsi="Courier New" w:cs="Courier New"/>
          <w:sz w:val="21"/>
          <w:szCs w:val="21"/>
        </w:rPr>
        <w:t>aic_value</w:t>
      </w:r>
      <w:proofErr w:type="spellEnd"/>
      <w:proofErr w:type="gramStart"/>
      <w:r w:rsidRPr="006B6806">
        <w:rPr>
          <w:rFonts w:ascii="Courier New" w:hAnsi="Courier New" w:cs="Courier New"/>
          <w:sz w:val="21"/>
          <w:szCs w:val="21"/>
        </w:rPr>
        <w:t>=[</w:t>
      </w:r>
      <w:proofErr w:type="gramEnd"/>
      <w:r w:rsidRPr="006B6806">
        <w:rPr>
          <w:rFonts w:ascii="Courier New" w:hAnsi="Courier New" w:cs="Courier New"/>
          <w:sz w:val="21"/>
          <w:szCs w:val="21"/>
        </w:rPr>
        <w:t xml:space="preserve">]  </w:t>
      </w:r>
    </w:p>
    <w:p w14:paraId="6BAC7DA3"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roofErr w:type="spellStart"/>
      <w:r w:rsidRPr="006B6806">
        <w:rPr>
          <w:rFonts w:ascii="Courier New" w:hAnsi="Courier New" w:cs="Courier New"/>
          <w:sz w:val="21"/>
          <w:szCs w:val="21"/>
        </w:rPr>
        <w:t>lmwhite</w:t>
      </w:r>
      <w:proofErr w:type="spellEnd"/>
      <w:proofErr w:type="gramStart"/>
      <w:r w:rsidRPr="006B6806">
        <w:rPr>
          <w:rFonts w:ascii="Courier New" w:hAnsi="Courier New" w:cs="Courier New"/>
          <w:sz w:val="21"/>
          <w:szCs w:val="21"/>
        </w:rPr>
        <w:t>=[</w:t>
      </w:r>
      <w:proofErr w:type="gramEnd"/>
      <w:r w:rsidRPr="006B6806">
        <w:rPr>
          <w:rFonts w:ascii="Courier New" w:hAnsi="Courier New" w:cs="Courier New"/>
          <w:sz w:val="21"/>
          <w:szCs w:val="21"/>
        </w:rPr>
        <w:t>]</w:t>
      </w:r>
    </w:p>
    <w:p w14:paraId="535CB705"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for </w:t>
      </w:r>
      <w:proofErr w:type="spellStart"/>
      <w:r w:rsidRPr="006B6806">
        <w:rPr>
          <w:rFonts w:ascii="Courier New" w:hAnsi="Courier New" w:cs="Courier New"/>
          <w:sz w:val="21"/>
          <w:szCs w:val="21"/>
        </w:rPr>
        <w:t>i</w:t>
      </w:r>
      <w:proofErr w:type="spellEnd"/>
      <w:r w:rsidRPr="006B6806">
        <w:rPr>
          <w:rFonts w:ascii="Courier New" w:hAnsi="Courier New" w:cs="Courier New"/>
          <w:sz w:val="21"/>
          <w:szCs w:val="21"/>
        </w:rPr>
        <w:t xml:space="preserve"> in </w:t>
      </w:r>
      <w:proofErr w:type="spellStart"/>
      <w:proofErr w:type="gramStart"/>
      <w:r w:rsidRPr="006B6806">
        <w:rPr>
          <w:rFonts w:ascii="Courier New" w:hAnsi="Courier New" w:cs="Courier New"/>
          <w:sz w:val="21"/>
          <w:szCs w:val="21"/>
        </w:rPr>
        <w:t>df.columns</w:t>
      </w:r>
      <w:proofErr w:type="spellEnd"/>
      <w:proofErr w:type="gramEnd"/>
      <w:r w:rsidRPr="006B6806">
        <w:rPr>
          <w:rFonts w:ascii="Courier New" w:hAnsi="Courier New" w:cs="Courier New"/>
          <w:sz w:val="21"/>
          <w:szCs w:val="21"/>
        </w:rPr>
        <w:t>:</w:t>
      </w:r>
    </w:p>
    <w:p w14:paraId="26E62EBB"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if </w:t>
      </w:r>
      <w:proofErr w:type="spellStart"/>
      <w:r w:rsidRPr="006B6806">
        <w:rPr>
          <w:rFonts w:ascii="Courier New" w:hAnsi="Courier New" w:cs="Courier New"/>
          <w:sz w:val="21"/>
          <w:szCs w:val="21"/>
        </w:rPr>
        <w:t>i</w:t>
      </w:r>
      <w:proofErr w:type="spellEnd"/>
      <w:r w:rsidRPr="006B6806">
        <w:rPr>
          <w:rFonts w:ascii="Courier New" w:hAnsi="Courier New" w:cs="Courier New"/>
          <w:sz w:val="21"/>
          <w:szCs w:val="21"/>
        </w:rPr>
        <w:t xml:space="preserve">=="quality" or </w:t>
      </w:r>
      <w:proofErr w:type="spellStart"/>
      <w:proofErr w:type="gramStart"/>
      <w:r w:rsidRPr="006B6806">
        <w:rPr>
          <w:rFonts w:ascii="Courier New" w:hAnsi="Courier New" w:cs="Courier New"/>
          <w:sz w:val="21"/>
          <w:szCs w:val="21"/>
        </w:rPr>
        <w:t>feature.find</w:t>
      </w:r>
      <w:proofErr w:type="spellEnd"/>
      <w:proofErr w:type="gramEnd"/>
      <w:r w:rsidRPr="006B6806">
        <w:rPr>
          <w:rFonts w:ascii="Courier New" w:hAnsi="Courier New" w:cs="Courier New"/>
          <w:sz w:val="21"/>
          <w:szCs w:val="21"/>
        </w:rPr>
        <w:t>(</w:t>
      </w:r>
      <w:proofErr w:type="spellStart"/>
      <w:r w:rsidRPr="006B6806">
        <w:rPr>
          <w:rFonts w:ascii="Courier New" w:hAnsi="Courier New" w:cs="Courier New"/>
          <w:sz w:val="21"/>
          <w:szCs w:val="21"/>
        </w:rPr>
        <w:t>i</w:t>
      </w:r>
      <w:proofErr w:type="spellEnd"/>
      <w:r w:rsidRPr="006B6806">
        <w:rPr>
          <w:rFonts w:ascii="Courier New" w:hAnsi="Courier New" w:cs="Courier New"/>
          <w:sz w:val="21"/>
          <w:szCs w:val="21"/>
        </w:rPr>
        <w:t>)&gt;0:</w:t>
      </w:r>
    </w:p>
    <w:p w14:paraId="679B95B2" w14:textId="52A0B95A" w:rsidR="00824B5A"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continue;</w:t>
      </w:r>
    </w:p>
    <w:p w14:paraId="3935FAF6" w14:textId="6B90EA66" w:rsidR="006B6806" w:rsidRPr="006B6806" w:rsidRDefault="006B6806" w:rsidP="006B6806">
      <w:pPr>
        <w:spacing w:after="0" w:line="240" w:lineRule="auto"/>
        <w:rPr>
          <w:rFonts w:ascii="Courier New" w:hAnsi="Courier New" w:cs="Courier New"/>
          <w:color w:val="538135" w:themeColor="accent6" w:themeShade="BF"/>
          <w:sz w:val="21"/>
          <w:szCs w:val="21"/>
        </w:rPr>
      </w:pPr>
      <w:r w:rsidRPr="006B6806">
        <w:rPr>
          <w:rFonts w:ascii="Courier New" w:hAnsi="Courier New" w:cs="Courier New"/>
          <w:color w:val="538135" w:themeColor="accent6" w:themeShade="BF"/>
          <w:sz w:val="21"/>
          <w:szCs w:val="21"/>
        </w:rPr>
        <w:t xml:space="preserve"># </w:t>
      </w:r>
      <w:r>
        <w:rPr>
          <w:rFonts w:ascii="Courier New" w:hAnsi="Courier New" w:cs="Courier New"/>
          <w:color w:val="538135" w:themeColor="accent6" w:themeShade="BF"/>
          <w:sz w:val="21"/>
          <w:szCs w:val="21"/>
        </w:rPr>
        <w:t>Building the model</w:t>
      </w:r>
      <w:r w:rsidR="002952A4">
        <w:rPr>
          <w:rFonts w:ascii="Courier New" w:hAnsi="Courier New" w:cs="Courier New"/>
          <w:color w:val="538135" w:themeColor="accent6" w:themeShade="BF"/>
          <w:sz w:val="21"/>
          <w:szCs w:val="21"/>
        </w:rPr>
        <w:t xml:space="preserve"> and calculating the R2 and AIC value</w:t>
      </w:r>
      <w:r>
        <w:rPr>
          <w:rFonts w:ascii="Courier New" w:hAnsi="Courier New" w:cs="Courier New"/>
          <w:color w:val="538135" w:themeColor="accent6" w:themeShade="BF"/>
          <w:sz w:val="21"/>
          <w:szCs w:val="21"/>
        </w:rPr>
        <w:t xml:space="preserve"> </w:t>
      </w:r>
    </w:p>
    <w:p w14:paraId="56CABEBB" w14:textId="33B21A1E"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if feature=="":</w:t>
      </w:r>
    </w:p>
    <w:p w14:paraId="3B03E972"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roofErr w:type="spellStart"/>
      <w:r w:rsidRPr="006B6806">
        <w:rPr>
          <w:rFonts w:ascii="Courier New" w:hAnsi="Courier New" w:cs="Courier New"/>
          <w:sz w:val="21"/>
          <w:szCs w:val="21"/>
        </w:rPr>
        <w:t>lmwhite_dummy</w:t>
      </w:r>
      <w:proofErr w:type="spellEnd"/>
      <w:r w:rsidRPr="006B6806">
        <w:rPr>
          <w:rFonts w:ascii="Courier New" w:hAnsi="Courier New" w:cs="Courier New"/>
          <w:sz w:val="21"/>
          <w:szCs w:val="21"/>
        </w:rPr>
        <w:t>=</w:t>
      </w:r>
      <w:proofErr w:type="spellStart"/>
      <w:proofErr w:type="gramStart"/>
      <w:r w:rsidRPr="006B6806">
        <w:rPr>
          <w:rFonts w:ascii="Courier New" w:hAnsi="Courier New" w:cs="Courier New"/>
          <w:sz w:val="21"/>
          <w:szCs w:val="21"/>
        </w:rPr>
        <w:t>smf.ols</w:t>
      </w:r>
      <w:proofErr w:type="spellEnd"/>
      <w:r w:rsidRPr="006B6806">
        <w:rPr>
          <w:rFonts w:ascii="Courier New" w:hAnsi="Courier New" w:cs="Courier New"/>
          <w:sz w:val="21"/>
          <w:szCs w:val="21"/>
        </w:rPr>
        <w:t>(</w:t>
      </w:r>
      <w:proofErr w:type="gramEnd"/>
      <w:r w:rsidRPr="006B6806">
        <w:rPr>
          <w:rFonts w:ascii="Courier New" w:hAnsi="Courier New" w:cs="Courier New"/>
          <w:sz w:val="21"/>
          <w:szCs w:val="21"/>
        </w:rPr>
        <w:t xml:space="preserve">formula='quality~'+ </w:t>
      </w:r>
      <w:proofErr w:type="spellStart"/>
      <w:r w:rsidRPr="006B6806">
        <w:rPr>
          <w:rFonts w:ascii="Courier New" w:hAnsi="Courier New" w:cs="Courier New"/>
          <w:sz w:val="21"/>
          <w:szCs w:val="21"/>
        </w:rPr>
        <w:t>i,data</w:t>
      </w:r>
      <w:proofErr w:type="spellEnd"/>
      <w:r w:rsidRPr="006B6806">
        <w:rPr>
          <w:rFonts w:ascii="Courier New" w:hAnsi="Courier New" w:cs="Courier New"/>
          <w:sz w:val="21"/>
          <w:szCs w:val="21"/>
        </w:rPr>
        <w:t>=df).fit()</w:t>
      </w:r>
    </w:p>
    <w:p w14:paraId="201F8844"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roofErr w:type="gramStart"/>
      <w:r w:rsidRPr="006B6806">
        <w:rPr>
          <w:rFonts w:ascii="Courier New" w:hAnsi="Courier New" w:cs="Courier New"/>
          <w:sz w:val="21"/>
          <w:szCs w:val="21"/>
        </w:rPr>
        <w:t>else :</w:t>
      </w:r>
      <w:proofErr w:type="gramEnd"/>
    </w:p>
    <w:p w14:paraId="74BB67F9"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roofErr w:type="spellStart"/>
      <w:r w:rsidRPr="006B6806">
        <w:rPr>
          <w:rFonts w:ascii="Courier New" w:hAnsi="Courier New" w:cs="Courier New"/>
          <w:sz w:val="21"/>
          <w:szCs w:val="21"/>
        </w:rPr>
        <w:t>lmwhite_dummy</w:t>
      </w:r>
      <w:proofErr w:type="spellEnd"/>
      <w:r w:rsidRPr="006B6806">
        <w:rPr>
          <w:rFonts w:ascii="Courier New" w:hAnsi="Courier New" w:cs="Courier New"/>
          <w:sz w:val="21"/>
          <w:szCs w:val="21"/>
        </w:rPr>
        <w:t>=</w:t>
      </w:r>
      <w:proofErr w:type="spellStart"/>
      <w:proofErr w:type="gramStart"/>
      <w:r w:rsidRPr="006B6806">
        <w:rPr>
          <w:rFonts w:ascii="Courier New" w:hAnsi="Courier New" w:cs="Courier New"/>
          <w:sz w:val="21"/>
          <w:szCs w:val="21"/>
        </w:rPr>
        <w:t>smf.ols</w:t>
      </w:r>
      <w:proofErr w:type="spellEnd"/>
      <w:r w:rsidRPr="006B6806">
        <w:rPr>
          <w:rFonts w:ascii="Courier New" w:hAnsi="Courier New" w:cs="Courier New"/>
          <w:sz w:val="21"/>
          <w:szCs w:val="21"/>
        </w:rPr>
        <w:t>(</w:t>
      </w:r>
      <w:proofErr w:type="gramEnd"/>
      <w:r w:rsidRPr="006B6806">
        <w:rPr>
          <w:rFonts w:ascii="Courier New" w:hAnsi="Courier New" w:cs="Courier New"/>
          <w:sz w:val="21"/>
          <w:szCs w:val="21"/>
        </w:rPr>
        <w:t xml:space="preserve">formula='quality~ '+feature+"+"+ </w:t>
      </w:r>
      <w:proofErr w:type="spellStart"/>
      <w:r w:rsidRPr="006B6806">
        <w:rPr>
          <w:rFonts w:ascii="Courier New" w:hAnsi="Courier New" w:cs="Courier New"/>
          <w:sz w:val="21"/>
          <w:szCs w:val="21"/>
        </w:rPr>
        <w:t>i</w:t>
      </w:r>
      <w:proofErr w:type="spellEnd"/>
      <w:r w:rsidRPr="006B6806">
        <w:rPr>
          <w:rFonts w:ascii="Courier New" w:hAnsi="Courier New" w:cs="Courier New"/>
          <w:sz w:val="21"/>
          <w:szCs w:val="21"/>
        </w:rPr>
        <w:t xml:space="preserve"> ,data=df).fit()</w:t>
      </w:r>
    </w:p>
    <w:p w14:paraId="5490C267"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roofErr w:type="spellStart"/>
      <w:r w:rsidRPr="006B6806">
        <w:rPr>
          <w:rFonts w:ascii="Courier New" w:hAnsi="Courier New" w:cs="Courier New"/>
          <w:sz w:val="21"/>
          <w:szCs w:val="21"/>
        </w:rPr>
        <w:t>i_</w:t>
      </w:r>
      <w:proofErr w:type="gramStart"/>
      <w:r w:rsidRPr="006B6806">
        <w:rPr>
          <w:rFonts w:ascii="Courier New" w:hAnsi="Courier New" w:cs="Courier New"/>
          <w:sz w:val="21"/>
          <w:szCs w:val="21"/>
        </w:rPr>
        <w:t>vector.append</w:t>
      </w:r>
      <w:proofErr w:type="spellEnd"/>
      <w:proofErr w:type="gramEnd"/>
      <w:r w:rsidRPr="006B6806">
        <w:rPr>
          <w:rFonts w:ascii="Courier New" w:hAnsi="Courier New" w:cs="Courier New"/>
          <w:sz w:val="21"/>
          <w:szCs w:val="21"/>
        </w:rPr>
        <w:t>(feature+ "+"+</w:t>
      </w:r>
      <w:proofErr w:type="spellStart"/>
      <w:r w:rsidRPr="006B6806">
        <w:rPr>
          <w:rFonts w:ascii="Courier New" w:hAnsi="Courier New" w:cs="Courier New"/>
          <w:sz w:val="21"/>
          <w:szCs w:val="21"/>
        </w:rPr>
        <w:t>i</w:t>
      </w:r>
      <w:proofErr w:type="spellEnd"/>
      <w:r w:rsidRPr="006B6806">
        <w:rPr>
          <w:rFonts w:ascii="Courier New" w:hAnsi="Courier New" w:cs="Courier New"/>
          <w:sz w:val="21"/>
          <w:szCs w:val="21"/>
        </w:rPr>
        <w:t xml:space="preserve">)    </w:t>
      </w:r>
    </w:p>
    <w:p w14:paraId="507EC880"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lastRenderedPageBreak/>
        <w:t xml:space="preserve">        </w:t>
      </w:r>
      <w:proofErr w:type="spellStart"/>
      <w:proofErr w:type="gramStart"/>
      <w:r w:rsidRPr="006B6806">
        <w:rPr>
          <w:rFonts w:ascii="Courier New" w:hAnsi="Courier New" w:cs="Courier New"/>
          <w:sz w:val="21"/>
          <w:szCs w:val="21"/>
        </w:rPr>
        <w:t>lmwhite.append</w:t>
      </w:r>
      <w:proofErr w:type="spellEnd"/>
      <w:proofErr w:type="gramEnd"/>
      <w:r w:rsidRPr="006B6806">
        <w:rPr>
          <w:rFonts w:ascii="Courier New" w:hAnsi="Courier New" w:cs="Courier New"/>
          <w:sz w:val="21"/>
          <w:szCs w:val="21"/>
        </w:rPr>
        <w:t>(</w:t>
      </w:r>
      <w:proofErr w:type="spellStart"/>
      <w:r w:rsidRPr="006B6806">
        <w:rPr>
          <w:rFonts w:ascii="Courier New" w:hAnsi="Courier New" w:cs="Courier New"/>
          <w:sz w:val="21"/>
          <w:szCs w:val="21"/>
        </w:rPr>
        <w:t>lmwhite_dummy</w:t>
      </w:r>
      <w:proofErr w:type="spellEnd"/>
      <w:r w:rsidRPr="006B6806">
        <w:rPr>
          <w:rFonts w:ascii="Courier New" w:hAnsi="Courier New" w:cs="Courier New"/>
          <w:sz w:val="21"/>
          <w:szCs w:val="21"/>
        </w:rPr>
        <w:t>)</w:t>
      </w:r>
    </w:p>
    <w:p w14:paraId="2ADEC399"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r2_value_dummy=(</w:t>
      </w:r>
      <w:proofErr w:type="spellStart"/>
      <w:r w:rsidRPr="006B6806">
        <w:rPr>
          <w:rFonts w:ascii="Courier New" w:hAnsi="Courier New" w:cs="Courier New"/>
          <w:sz w:val="21"/>
          <w:szCs w:val="21"/>
        </w:rPr>
        <w:t>lmwhite_</w:t>
      </w:r>
      <w:proofErr w:type="gramStart"/>
      <w:r w:rsidRPr="006B6806">
        <w:rPr>
          <w:rFonts w:ascii="Courier New" w:hAnsi="Courier New" w:cs="Courier New"/>
          <w:sz w:val="21"/>
          <w:szCs w:val="21"/>
        </w:rPr>
        <w:t>dummy.rsquared</w:t>
      </w:r>
      <w:proofErr w:type="spellEnd"/>
      <w:proofErr w:type="gramEnd"/>
      <w:r w:rsidRPr="006B6806">
        <w:rPr>
          <w:rFonts w:ascii="Courier New" w:hAnsi="Courier New" w:cs="Courier New"/>
          <w:sz w:val="21"/>
          <w:szCs w:val="21"/>
        </w:rPr>
        <w:t>)</w:t>
      </w:r>
    </w:p>
    <w:p w14:paraId="3F028A0A"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r2_</w:t>
      </w:r>
      <w:proofErr w:type="gramStart"/>
      <w:r w:rsidRPr="006B6806">
        <w:rPr>
          <w:rFonts w:ascii="Courier New" w:hAnsi="Courier New" w:cs="Courier New"/>
          <w:sz w:val="21"/>
          <w:szCs w:val="21"/>
        </w:rPr>
        <w:t>value.append</w:t>
      </w:r>
      <w:proofErr w:type="gramEnd"/>
      <w:r w:rsidRPr="006B6806">
        <w:rPr>
          <w:rFonts w:ascii="Courier New" w:hAnsi="Courier New" w:cs="Courier New"/>
          <w:sz w:val="21"/>
          <w:szCs w:val="21"/>
        </w:rPr>
        <w:t>(r2_value_dummy)</w:t>
      </w:r>
    </w:p>
    <w:p w14:paraId="5F768A15"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roofErr w:type="spellStart"/>
      <w:r w:rsidRPr="006B6806">
        <w:rPr>
          <w:rFonts w:ascii="Courier New" w:hAnsi="Courier New" w:cs="Courier New"/>
          <w:sz w:val="21"/>
          <w:szCs w:val="21"/>
        </w:rPr>
        <w:t>aic_value_dummy</w:t>
      </w:r>
      <w:proofErr w:type="spellEnd"/>
      <w:r w:rsidRPr="006B6806">
        <w:rPr>
          <w:rFonts w:ascii="Courier New" w:hAnsi="Courier New" w:cs="Courier New"/>
          <w:sz w:val="21"/>
          <w:szCs w:val="21"/>
        </w:rPr>
        <w:t>=(</w:t>
      </w:r>
      <w:proofErr w:type="spellStart"/>
      <w:r w:rsidRPr="006B6806">
        <w:rPr>
          <w:rFonts w:ascii="Courier New" w:hAnsi="Courier New" w:cs="Courier New"/>
          <w:sz w:val="21"/>
          <w:szCs w:val="21"/>
        </w:rPr>
        <w:t>lmwhite_dummy.aic</w:t>
      </w:r>
      <w:proofErr w:type="spellEnd"/>
      <w:r w:rsidRPr="006B6806">
        <w:rPr>
          <w:rFonts w:ascii="Courier New" w:hAnsi="Courier New" w:cs="Courier New"/>
          <w:sz w:val="21"/>
          <w:szCs w:val="21"/>
        </w:rPr>
        <w:t>)</w:t>
      </w:r>
    </w:p>
    <w:p w14:paraId="619C2969"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roofErr w:type="spellStart"/>
      <w:r w:rsidRPr="006B6806">
        <w:rPr>
          <w:rFonts w:ascii="Courier New" w:hAnsi="Courier New" w:cs="Courier New"/>
          <w:sz w:val="21"/>
          <w:szCs w:val="21"/>
        </w:rPr>
        <w:t>aic_</w:t>
      </w:r>
      <w:proofErr w:type="gramStart"/>
      <w:r w:rsidRPr="006B6806">
        <w:rPr>
          <w:rFonts w:ascii="Courier New" w:hAnsi="Courier New" w:cs="Courier New"/>
          <w:sz w:val="21"/>
          <w:szCs w:val="21"/>
        </w:rPr>
        <w:t>value.append</w:t>
      </w:r>
      <w:proofErr w:type="spellEnd"/>
      <w:proofErr w:type="gramEnd"/>
      <w:r w:rsidRPr="006B6806">
        <w:rPr>
          <w:rFonts w:ascii="Courier New" w:hAnsi="Courier New" w:cs="Courier New"/>
          <w:sz w:val="21"/>
          <w:szCs w:val="21"/>
        </w:rPr>
        <w:t>(</w:t>
      </w:r>
      <w:proofErr w:type="spellStart"/>
      <w:r w:rsidRPr="006B6806">
        <w:rPr>
          <w:rFonts w:ascii="Courier New" w:hAnsi="Courier New" w:cs="Courier New"/>
          <w:sz w:val="21"/>
          <w:szCs w:val="21"/>
        </w:rPr>
        <w:t>aic_value_dummy</w:t>
      </w:r>
      <w:proofErr w:type="spellEnd"/>
      <w:r w:rsidRPr="006B6806">
        <w:rPr>
          <w:rFonts w:ascii="Courier New" w:hAnsi="Courier New" w:cs="Courier New"/>
          <w:sz w:val="21"/>
          <w:szCs w:val="21"/>
        </w:rPr>
        <w:t>)</w:t>
      </w:r>
    </w:p>
    <w:p w14:paraId="37D04481" w14:textId="1B7AA3FA"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print("</w:t>
      </w:r>
      <w:proofErr w:type="gramStart"/>
      <w:r w:rsidRPr="006B6806">
        <w:rPr>
          <w:rFonts w:ascii="Courier New" w:hAnsi="Courier New" w:cs="Courier New"/>
          <w:sz w:val="21"/>
          <w:szCs w:val="21"/>
        </w:rPr>
        <w:t>Model::</w:t>
      </w:r>
      <w:proofErr w:type="gramEnd"/>
      <w:r w:rsidRPr="006B6806">
        <w:rPr>
          <w:rFonts w:ascii="Courier New" w:hAnsi="Courier New" w:cs="Courier New"/>
          <w:sz w:val="21"/>
          <w:szCs w:val="21"/>
        </w:rPr>
        <w:t>","Feature:",(feature+"+"+i).strip("+"),"R2_Value:"</w:t>
      </w:r>
      <w:r w:rsidR="002952A4">
        <w:rPr>
          <w:rFonts w:ascii="Courier New" w:hAnsi="Courier New" w:cs="Courier New"/>
          <w:sz w:val="21"/>
          <w:szCs w:val="21"/>
        </w:rPr>
        <w:t>,</w:t>
      </w:r>
      <w:r w:rsidRPr="006B6806">
        <w:rPr>
          <w:rFonts w:ascii="Courier New" w:hAnsi="Courier New" w:cs="Courier New"/>
          <w:sz w:val="21"/>
          <w:szCs w:val="21"/>
        </w:rPr>
        <w:t xml:space="preserve">        </w:t>
      </w:r>
      <w:r w:rsidR="002952A4">
        <w:rPr>
          <w:rFonts w:ascii="Courier New" w:hAnsi="Courier New" w:cs="Courier New"/>
          <w:sz w:val="21"/>
          <w:szCs w:val="21"/>
        </w:rPr>
        <w:t xml:space="preserve">               </w:t>
      </w:r>
      <w:r w:rsidRPr="006B6806">
        <w:rPr>
          <w:rFonts w:ascii="Courier New" w:hAnsi="Courier New" w:cs="Courier New"/>
          <w:sz w:val="21"/>
          <w:szCs w:val="21"/>
        </w:rPr>
        <w:t xml:space="preserve">round(r2_value_dummy,4),"AIC_Value:",round(aic_value_dummy,6),"\n") </w:t>
      </w:r>
    </w:p>
    <w:p w14:paraId="4BE0D870" w14:textId="0A6E683B" w:rsidR="00824B5A"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
    <w:p w14:paraId="46CB30BE" w14:textId="4322DE9E" w:rsidR="002952A4" w:rsidRPr="006B6806" w:rsidRDefault="002952A4" w:rsidP="002952A4">
      <w:pPr>
        <w:spacing w:after="0" w:line="240" w:lineRule="auto"/>
        <w:rPr>
          <w:rFonts w:ascii="Courier New" w:hAnsi="Courier New" w:cs="Courier New"/>
          <w:color w:val="538135" w:themeColor="accent6" w:themeShade="BF"/>
          <w:sz w:val="21"/>
          <w:szCs w:val="21"/>
        </w:rPr>
      </w:pPr>
      <w:r w:rsidRPr="006B6806">
        <w:rPr>
          <w:rFonts w:ascii="Courier New" w:hAnsi="Courier New" w:cs="Courier New"/>
          <w:color w:val="538135" w:themeColor="accent6" w:themeShade="BF"/>
          <w:sz w:val="21"/>
          <w:szCs w:val="21"/>
        </w:rPr>
        <w:t xml:space="preserve"># </w:t>
      </w:r>
      <w:r>
        <w:rPr>
          <w:rFonts w:ascii="Courier New" w:hAnsi="Courier New" w:cs="Courier New"/>
          <w:color w:val="538135" w:themeColor="accent6" w:themeShade="BF"/>
          <w:sz w:val="21"/>
          <w:szCs w:val="21"/>
        </w:rPr>
        <w:t xml:space="preserve">Finding the Best model in the iteration </w:t>
      </w:r>
    </w:p>
    <w:p w14:paraId="48A15934" w14:textId="2ACE48CA" w:rsidR="002952A4" w:rsidRPr="006B6806" w:rsidRDefault="002952A4" w:rsidP="00824B5A">
      <w:pPr>
        <w:spacing w:after="0" w:line="240" w:lineRule="auto"/>
        <w:rPr>
          <w:rFonts w:ascii="Courier New" w:hAnsi="Courier New" w:cs="Courier New"/>
          <w:sz w:val="21"/>
          <w:szCs w:val="21"/>
        </w:rPr>
      </w:pPr>
    </w:p>
    <w:p w14:paraId="0BDC16C9"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roofErr w:type="spellStart"/>
      <w:r w:rsidRPr="006B6806">
        <w:rPr>
          <w:rFonts w:ascii="Courier New" w:hAnsi="Courier New" w:cs="Courier New"/>
          <w:sz w:val="21"/>
          <w:szCs w:val="21"/>
        </w:rPr>
        <w:t>i_</w:t>
      </w:r>
      <w:proofErr w:type="gramStart"/>
      <w:r w:rsidRPr="006B6806">
        <w:rPr>
          <w:rFonts w:ascii="Courier New" w:hAnsi="Courier New" w:cs="Courier New"/>
          <w:sz w:val="21"/>
          <w:szCs w:val="21"/>
        </w:rPr>
        <w:t>vec.append</w:t>
      </w:r>
      <w:proofErr w:type="spellEnd"/>
      <w:proofErr w:type="gramEnd"/>
      <w:r w:rsidRPr="006B6806">
        <w:rPr>
          <w:rFonts w:ascii="Courier New" w:hAnsi="Courier New" w:cs="Courier New"/>
          <w:sz w:val="21"/>
          <w:szCs w:val="21"/>
        </w:rPr>
        <w:t>(</w:t>
      </w:r>
      <w:proofErr w:type="spellStart"/>
      <w:r w:rsidRPr="006B6806">
        <w:rPr>
          <w:rFonts w:ascii="Courier New" w:hAnsi="Courier New" w:cs="Courier New"/>
          <w:sz w:val="21"/>
          <w:szCs w:val="21"/>
        </w:rPr>
        <w:t>i_vector</w:t>
      </w:r>
      <w:proofErr w:type="spellEnd"/>
      <w:r w:rsidRPr="006B6806">
        <w:rPr>
          <w:rFonts w:ascii="Courier New" w:hAnsi="Courier New" w:cs="Courier New"/>
          <w:sz w:val="21"/>
          <w:szCs w:val="21"/>
        </w:rPr>
        <w:t>)</w:t>
      </w:r>
    </w:p>
    <w:p w14:paraId="1562C52F"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roofErr w:type="spellStart"/>
      <w:proofErr w:type="gramStart"/>
      <w:r w:rsidRPr="006B6806">
        <w:rPr>
          <w:rFonts w:ascii="Courier New" w:hAnsi="Courier New" w:cs="Courier New"/>
          <w:sz w:val="21"/>
          <w:szCs w:val="21"/>
        </w:rPr>
        <w:t>aic.append</w:t>
      </w:r>
      <w:proofErr w:type="spellEnd"/>
      <w:proofErr w:type="gramEnd"/>
      <w:r w:rsidRPr="006B6806">
        <w:rPr>
          <w:rFonts w:ascii="Courier New" w:hAnsi="Courier New" w:cs="Courier New"/>
          <w:sz w:val="21"/>
          <w:szCs w:val="21"/>
        </w:rPr>
        <w:t>(</w:t>
      </w:r>
      <w:proofErr w:type="spellStart"/>
      <w:r w:rsidRPr="006B6806">
        <w:rPr>
          <w:rFonts w:ascii="Courier New" w:hAnsi="Courier New" w:cs="Courier New"/>
          <w:sz w:val="21"/>
          <w:szCs w:val="21"/>
        </w:rPr>
        <w:t>aic_value</w:t>
      </w:r>
      <w:proofErr w:type="spellEnd"/>
      <w:r w:rsidRPr="006B6806">
        <w:rPr>
          <w:rFonts w:ascii="Courier New" w:hAnsi="Courier New" w:cs="Courier New"/>
          <w:sz w:val="21"/>
          <w:szCs w:val="21"/>
        </w:rPr>
        <w:t>)</w:t>
      </w:r>
    </w:p>
    <w:p w14:paraId="09335D57"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r</w:t>
      </w:r>
      <w:proofErr w:type="gramStart"/>
      <w:r w:rsidRPr="006B6806">
        <w:rPr>
          <w:rFonts w:ascii="Courier New" w:hAnsi="Courier New" w:cs="Courier New"/>
          <w:sz w:val="21"/>
          <w:szCs w:val="21"/>
        </w:rPr>
        <w:t>2.append</w:t>
      </w:r>
      <w:proofErr w:type="gramEnd"/>
      <w:r w:rsidRPr="006B6806">
        <w:rPr>
          <w:rFonts w:ascii="Courier New" w:hAnsi="Courier New" w:cs="Courier New"/>
          <w:sz w:val="21"/>
          <w:szCs w:val="21"/>
        </w:rPr>
        <w:t>(r2_value)</w:t>
      </w:r>
    </w:p>
    <w:p w14:paraId="12908E1A"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roofErr w:type="spellStart"/>
      <w:r w:rsidRPr="006B6806">
        <w:rPr>
          <w:rFonts w:ascii="Courier New" w:hAnsi="Courier New" w:cs="Courier New"/>
          <w:sz w:val="21"/>
          <w:szCs w:val="21"/>
        </w:rPr>
        <w:t>feature_num</w:t>
      </w:r>
      <w:proofErr w:type="spellEnd"/>
      <w:r w:rsidRPr="006B6806">
        <w:rPr>
          <w:rFonts w:ascii="Courier New" w:hAnsi="Courier New" w:cs="Courier New"/>
          <w:sz w:val="21"/>
          <w:szCs w:val="21"/>
        </w:rPr>
        <w:t xml:space="preserve"> = r2_</w:t>
      </w:r>
      <w:proofErr w:type="gramStart"/>
      <w:r w:rsidRPr="006B6806">
        <w:rPr>
          <w:rFonts w:ascii="Courier New" w:hAnsi="Courier New" w:cs="Courier New"/>
          <w:sz w:val="21"/>
          <w:szCs w:val="21"/>
        </w:rPr>
        <w:t>value.index</w:t>
      </w:r>
      <w:proofErr w:type="gramEnd"/>
      <w:r w:rsidRPr="006B6806">
        <w:rPr>
          <w:rFonts w:ascii="Courier New" w:hAnsi="Courier New" w:cs="Courier New"/>
          <w:sz w:val="21"/>
          <w:szCs w:val="21"/>
        </w:rPr>
        <w:t>(max(r2_value))</w:t>
      </w:r>
    </w:p>
    <w:p w14:paraId="4EA83776"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feature=</w:t>
      </w:r>
      <w:proofErr w:type="spellStart"/>
      <w:r w:rsidRPr="006B6806">
        <w:rPr>
          <w:rFonts w:ascii="Courier New" w:hAnsi="Courier New" w:cs="Courier New"/>
          <w:sz w:val="21"/>
          <w:szCs w:val="21"/>
        </w:rPr>
        <w:t>i_vector</w:t>
      </w:r>
      <w:proofErr w:type="spellEnd"/>
      <w:r w:rsidRPr="006B6806">
        <w:rPr>
          <w:rFonts w:ascii="Courier New" w:hAnsi="Courier New" w:cs="Courier New"/>
          <w:sz w:val="21"/>
          <w:szCs w:val="21"/>
        </w:rPr>
        <w:t>[</w:t>
      </w:r>
      <w:proofErr w:type="spellStart"/>
      <w:r w:rsidRPr="006B6806">
        <w:rPr>
          <w:rFonts w:ascii="Courier New" w:hAnsi="Courier New" w:cs="Courier New"/>
          <w:sz w:val="21"/>
          <w:szCs w:val="21"/>
        </w:rPr>
        <w:t>feature_num</w:t>
      </w:r>
      <w:proofErr w:type="spellEnd"/>
      <w:r w:rsidRPr="006B6806">
        <w:rPr>
          <w:rFonts w:ascii="Courier New" w:hAnsi="Courier New" w:cs="Courier New"/>
          <w:sz w:val="21"/>
          <w:szCs w:val="21"/>
        </w:rPr>
        <w:t>]</w:t>
      </w:r>
    </w:p>
    <w:p w14:paraId="7BF4C7B4" w14:textId="10EA5FEB"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
    <w:p w14:paraId="789E3D52"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r2_value</w:t>
      </w:r>
      <w:proofErr w:type="gramStart"/>
      <w:r w:rsidRPr="006B6806">
        <w:rPr>
          <w:rFonts w:ascii="Courier New" w:hAnsi="Courier New" w:cs="Courier New"/>
          <w:sz w:val="21"/>
          <w:szCs w:val="21"/>
        </w:rPr>
        <w:t>=[</w:t>
      </w:r>
      <w:proofErr w:type="gramEnd"/>
      <w:r w:rsidRPr="006B6806">
        <w:rPr>
          <w:rFonts w:ascii="Courier New" w:hAnsi="Courier New" w:cs="Courier New"/>
          <w:sz w:val="21"/>
          <w:szCs w:val="21"/>
        </w:rPr>
        <w:t>]</w:t>
      </w:r>
    </w:p>
    <w:p w14:paraId="69A37995"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roofErr w:type="spellStart"/>
      <w:r w:rsidRPr="006B6806">
        <w:rPr>
          <w:rFonts w:ascii="Courier New" w:hAnsi="Courier New" w:cs="Courier New"/>
          <w:sz w:val="21"/>
          <w:szCs w:val="21"/>
        </w:rPr>
        <w:t>best_</w:t>
      </w:r>
      <w:proofErr w:type="gramStart"/>
      <w:r w:rsidRPr="006B6806">
        <w:rPr>
          <w:rFonts w:ascii="Courier New" w:hAnsi="Courier New" w:cs="Courier New"/>
          <w:sz w:val="21"/>
          <w:szCs w:val="21"/>
        </w:rPr>
        <w:t>aic.append</w:t>
      </w:r>
      <w:proofErr w:type="spellEnd"/>
      <w:proofErr w:type="gramEnd"/>
      <w:r w:rsidRPr="006B6806">
        <w:rPr>
          <w:rFonts w:ascii="Courier New" w:hAnsi="Courier New" w:cs="Courier New"/>
          <w:sz w:val="21"/>
          <w:szCs w:val="21"/>
        </w:rPr>
        <w:t>(</w:t>
      </w:r>
      <w:proofErr w:type="spellStart"/>
      <w:r w:rsidRPr="006B6806">
        <w:rPr>
          <w:rFonts w:ascii="Courier New" w:hAnsi="Courier New" w:cs="Courier New"/>
          <w:sz w:val="21"/>
          <w:szCs w:val="21"/>
        </w:rPr>
        <w:t>aic_value</w:t>
      </w:r>
      <w:proofErr w:type="spellEnd"/>
      <w:r w:rsidRPr="006B6806">
        <w:rPr>
          <w:rFonts w:ascii="Courier New" w:hAnsi="Courier New" w:cs="Courier New"/>
          <w:sz w:val="21"/>
          <w:szCs w:val="21"/>
        </w:rPr>
        <w:t>[</w:t>
      </w:r>
      <w:proofErr w:type="spellStart"/>
      <w:r w:rsidRPr="006B6806">
        <w:rPr>
          <w:rFonts w:ascii="Courier New" w:hAnsi="Courier New" w:cs="Courier New"/>
          <w:sz w:val="21"/>
          <w:szCs w:val="21"/>
        </w:rPr>
        <w:t>feature_num</w:t>
      </w:r>
      <w:proofErr w:type="spellEnd"/>
      <w:r w:rsidRPr="006B6806">
        <w:rPr>
          <w:rFonts w:ascii="Courier New" w:hAnsi="Courier New" w:cs="Courier New"/>
          <w:sz w:val="21"/>
          <w:szCs w:val="21"/>
        </w:rPr>
        <w:t xml:space="preserve">])  </w:t>
      </w:r>
    </w:p>
    <w:p w14:paraId="3F7C40A4"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roofErr w:type="spellStart"/>
      <w:proofErr w:type="gramStart"/>
      <w:r w:rsidRPr="006B6806">
        <w:rPr>
          <w:rFonts w:ascii="Courier New" w:hAnsi="Courier New" w:cs="Courier New"/>
          <w:sz w:val="21"/>
          <w:szCs w:val="21"/>
        </w:rPr>
        <w:t>bestlm.append</w:t>
      </w:r>
      <w:proofErr w:type="spellEnd"/>
      <w:proofErr w:type="gramEnd"/>
      <w:r w:rsidRPr="006B6806">
        <w:rPr>
          <w:rFonts w:ascii="Courier New" w:hAnsi="Courier New" w:cs="Courier New"/>
          <w:sz w:val="21"/>
          <w:szCs w:val="21"/>
        </w:rPr>
        <w:t>(</w:t>
      </w:r>
      <w:proofErr w:type="spellStart"/>
      <w:r w:rsidRPr="006B6806">
        <w:rPr>
          <w:rFonts w:ascii="Courier New" w:hAnsi="Courier New" w:cs="Courier New"/>
          <w:sz w:val="21"/>
          <w:szCs w:val="21"/>
        </w:rPr>
        <w:t>lmwhite</w:t>
      </w:r>
      <w:proofErr w:type="spellEnd"/>
      <w:r w:rsidRPr="006B6806">
        <w:rPr>
          <w:rFonts w:ascii="Courier New" w:hAnsi="Courier New" w:cs="Courier New"/>
          <w:sz w:val="21"/>
          <w:szCs w:val="21"/>
        </w:rPr>
        <w:t>[</w:t>
      </w:r>
      <w:proofErr w:type="spellStart"/>
      <w:r w:rsidRPr="006B6806">
        <w:rPr>
          <w:rFonts w:ascii="Courier New" w:hAnsi="Courier New" w:cs="Courier New"/>
          <w:sz w:val="21"/>
          <w:szCs w:val="21"/>
        </w:rPr>
        <w:t>feature_num</w:t>
      </w:r>
      <w:proofErr w:type="spellEnd"/>
      <w:r w:rsidRPr="006B6806">
        <w:rPr>
          <w:rFonts w:ascii="Courier New" w:hAnsi="Courier New" w:cs="Courier New"/>
          <w:sz w:val="21"/>
          <w:szCs w:val="21"/>
        </w:rPr>
        <w:t>])</w:t>
      </w:r>
    </w:p>
    <w:p w14:paraId="1CC8A28E"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p>
    <w:p w14:paraId="5810E64B" w14:textId="77777777" w:rsidR="00824B5A" w:rsidRPr="002952A4" w:rsidRDefault="00824B5A" w:rsidP="00824B5A">
      <w:pPr>
        <w:spacing w:after="0" w:line="240" w:lineRule="auto"/>
        <w:rPr>
          <w:rFonts w:ascii="Courier New" w:hAnsi="Courier New" w:cs="Courier New"/>
          <w:color w:val="538135" w:themeColor="accent6" w:themeShade="BF"/>
          <w:sz w:val="21"/>
          <w:szCs w:val="21"/>
        </w:rPr>
      </w:pPr>
      <w:r w:rsidRPr="002952A4">
        <w:rPr>
          <w:rFonts w:ascii="Courier New" w:hAnsi="Courier New" w:cs="Courier New"/>
          <w:color w:val="538135" w:themeColor="accent6" w:themeShade="BF"/>
          <w:sz w:val="21"/>
          <w:szCs w:val="21"/>
        </w:rPr>
        <w:t xml:space="preserve">    # Stopping Condition</w:t>
      </w:r>
    </w:p>
    <w:p w14:paraId="1B5FBABE"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for j in </w:t>
      </w:r>
      <w:proofErr w:type="spellStart"/>
      <w:r w:rsidRPr="006B6806">
        <w:rPr>
          <w:rFonts w:ascii="Courier New" w:hAnsi="Courier New" w:cs="Courier New"/>
          <w:sz w:val="21"/>
          <w:szCs w:val="21"/>
        </w:rPr>
        <w:t>aic_value</w:t>
      </w:r>
      <w:proofErr w:type="spellEnd"/>
      <w:r w:rsidRPr="006B6806">
        <w:rPr>
          <w:rFonts w:ascii="Courier New" w:hAnsi="Courier New" w:cs="Courier New"/>
          <w:sz w:val="21"/>
          <w:szCs w:val="21"/>
        </w:rPr>
        <w:t>:</w:t>
      </w:r>
    </w:p>
    <w:p w14:paraId="428BC94A"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if j&gt;=</w:t>
      </w:r>
      <w:proofErr w:type="spellStart"/>
      <w:r w:rsidRPr="006B6806">
        <w:rPr>
          <w:rFonts w:ascii="Courier New" w:hAnsi="Courier New" w:cs="Courier New"/>
          <w:sz w:val="21"/>
          <w:szCs w:val="21"/>
        </w:rPr>
        <w:t>best_</w:t>
      </w:r>
      <w:proofErr w:type="gramStart"/>
      <w:r w:rsidRPr="006B6806">
        <w:rPr>
          <w:rFonts w:ascii="Courier New" w:hAnsi="Courier New" w:cs="Courier New"/>
          <w:sz w:val="21"/>
          <w:szCs w:val="21"/>
        </w:rPr>
        <w:t>aic</w:t>
      </w:r>
      <w:proofErr w:type="spellEnd"/>
      <w:r w:rsidRPr="006B6806">
        <w:rPr>
          <w:rFonts w:ascii="Courier New" w:hAnsi="Courier New" w:cs="Courier New"/>
          <w:sz w:val="21"/>
          <w:szCs w:val="21"/>
        </w:rPr>
        <w:t>[</w:t>
      </w:r>
      <w:proofErr w:type="gramEnd"/>
      <w:r w:rsidRPr="006B6806">
        <w:rPr>
          <w:rFonts w:ascii="Courier New" w:hAnsi="Courier New" w:cs="Courier New"/>
          <w:sz w:val="21"/>
          <w:szCs w:val="21"/>
        </w:rPr>
        <w:t>-2]:</w:t>
      </w:r>
    </w:p>
    <w:p w14:paraId="07B5F38D"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counter=counter+1  </w:t>
      </w:r>
    </w:p>
    <w:p w14:paraId="6A4D2FA1" w14:textId="77777777" w:rsidR="00824B5A" w:rsidRPr="006B6806" w:rsidRDefault="00824B5A" w:rsidP="00824B5A">
      <w:pPr>
        <w:spacing w:after="0" w:line="240" w:lineRule="auto"/>
        <w:rPr>
          <w:rFonts w:ascii="Courier New" w:hAnsi="Courier New" w:cs="Courier New"/>
          <w:sz w:val="21"/>
          <w:szCs w:val="21"/>
        </w:rPr>
      </w:pPr>
      <w:r w:rsidRPr="006B6806">
        <w:rPr>
          <w:rFonts w:ascii="Courier New" w:hAnsi="Courier New" w:cs="Courier New"/>
          <w:sz w:val="21"/>
          <w:szCs w:val="21"/>
        </w:rPr>
        <w:t xml:space="preserve">        if counter==</w:t>
      </w:r>
      <w:proofErr w:type="spellStart"/>
      <w:r w:rsidRPr="006B6806">
        <w:rPr>
          <w:rFonts w:ascii="Courier New" w:hAnsi="Courier New" w:cs="Courier New"/>
          <w:sz w:val="21"/>
          <w:szCs w:val="21"/>
        </w:rPr>
        <w:t>len</w:t>
      </w:r>
      <w:proofErr w:type="spellEnd"/>
      <w:r w:rsidRPr="006B6806">
        <w:rPr>
          <w:rFonts w:ascii="Courier New" w:hAnsi="Courier New" w:cs="Courier New"/>
          <w:sz w:val="21"/>
          <w:szCs w:val="21"/>
        </w:rPr>
        <w:t>(</w:t>
      </w:r>
      <w:proofErr w:type="spellStart"/>
      <w:r w:rsidRPr="006B6806">
        <w:rPr>
          <w:rFonts w:ascii="Courier New" w:hAnsi="Courier New" w:cs="Courier New"/>
          <w:sz w:val="21"/>
          <w:szCs w:val="21"/>
        </w:rPr>
        <w:t>aic_value</w:t>
      </w:r>
      <w:proofErr w:type="spellEnd"/>
      <w:r w:rsidRPr="006B6806">
        <w:rPr>
          <w:rFonts w:ascii="Courier New" w:hAnsi="Courier New" w:cs="Courier New"/>
          <w:sz w:val="21"/>
          <w:szCs w:val="21"/>
        </w:rPr>
        <w:t>)-1:</w:t>
      </w:r>
    </w:p>
    <w:p w14:paraId="245AF471" w14:textId="77777777" w:rsidR="00C248A1" w:rsidRDefault="00824B5A" w:rsidP="00C248A1">
      <w:pPr>
        <w:spacing w:after="0" w:line="240" w:lineRule="auto"/>
        <w:rPr>
          <w:rFonts w:ascii="Courier New" w:hAnsi="Courier New" w:cs="Courier New"/>
          <w:sz w:val="21"/>
          <w:szCs w:val="21"/>
        </w:rPr>
      </w:pPr>
      <w:r w:rsidRPr="006B6806">
        <w:rPr>
          <w:rFonts w:ascii="Courier New" w:hAnsi="Courier New" w:cs="Courier New"/>
          <w:sz w:val="21"/>
          <w:szCs w:val="21"/>
        </w:rPr>
        <w:t xml:space="preserve">            </w:t>
      </w:r>
      <w:r w:rsidR="002952A4">
        <w:rPr>
          <w:rFonts w:ascii="Courier New" w:hAnsi="Courier New" w:cs="Courier New"/>
          <w:sz w:val="21"/>
          <w:szCs w:val="21"/>
        </w:rPr>
        <w:t>flag = ‘True’</w:t>
      </w:r>
    </w:p>
    <w:p w14:paraId="1BAED5FD" w14:textId="77777777" w:rsidR="00C248A1" w:rsidRDefault="00C248A1" w:rsidP="00C248A1">
      <w:pPr>
        <w:spacing w:after="0" w:line="240" w:lineRule="auto"/>
        <w:rPr>
          <w:noProof/>
        </w:rPr>
      </w:pPr>
      <w:r>
        <w:t>Results Obtained:</w:t>
      </w:r>
      <w:r w:rsidRPr="00C248A1">
        <w:rPr>
          <w:noProof/>
        </w:rPr>
        <w:t xml:space="preserve"> </w:t>
      </w:r>
    </w:p>
    <w:p w14:paraId="1D8733C0" w14:textId="50605BCE" w:rsidR="00C248A1" w:rsidRDefault="00C248A1" w:rsidP="00C248A1">
      <w:pPr>
        <w:spacing w:after="0" w:line="240" w:lineRule="auto"/>
      </w:pPr>
      <w:r>
        <w:rPr>
          <w:noProof/>
        </w:rPr>
        <w:drawing>
          <wp:inline distT="0" distB="0" distL="0" distR="0" wp14:anchorId="64F76D52" wp14:editId="6E2D27C1">
            <wp:extent cx="5943600" cy="212344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d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r>
        <w:rPr>
          <w:noProof/>
        </w:rPr>
        <w:drawing>
          <wp:inline distT="0" distB="0" distL="0" distR="0" wp14:anchorId="58327CD4" wp14:editId="63D5EC59">
            <wp:extent cx="5984033" cy="1994352"/>
            <wp:effectExtent l="0" t="0" r="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2529" cy="2013847"/>
                    </a:xfrm>
                    <a:prstGeom prst="rect">
                      <a:avLst/>
                    </a:prstGeom>
                  </pic:spPr>
                </pic:pic>
              </a:graphicData>
            </a:graphic>
          </wp:inline>
        </w:drawing>
      </w:r>
    </w:p>
    <w:p w14:paraId="1D2B35BD" w14:textId="7A202302" w:rsidR="00C248A1" w:rsidRDefault="00852387" w:rsidP="003D6021">
      <w:pPr>
        <w:pStyle w:val="ListParagraph"/>
        <w:ind w:left="360"/>
      </w:pPr>
      <w:r>
        <w:rPr>
          <w:noProof/>
        </w:rPr>
        <w:lastRenderedPageBreak/>
        <w:drawing>
          <wp:inline distT="0" distB="0" distL="0" distR="0" wp14:anchorId="3DEBF1DF" wp14:editId="4E40D4F7">
            <wp:extent cx="5943600" cy="216789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d_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3B2D1507" w14:textId="2836F7FA" w:rsidR="00C248A1" w:rsidRDefault="00C248A1" w:rsidP="003D6021">
      <w:pPr>
        <w:pStyle w:val="ListParagraph"/>
        <w:ind w:left="360"/>
      </w:pPr>
    </w:p>
    <w:p w14:paraId="0B3F5DC8" w14:textId="3CB49079" w:rsidR="00852387" w:rsidRDefault="00852387" w:rsidP="003D6021">
      <w:pPr>
        <w:pStyle w:val="ListParagraph"/>
        <w:ind w:left="360"/>
      </w:pPr>
      <w:r>
        <w:rPr>
          <w:noProof/>
        </w:rPr>
        <w:drawing>
          <wp:inline distT="0" distB="0" distL="0" distR="0" wp14:anchorId="6783EE78" wp14:editId="09829083">
            <wp:extent cx="5943600" cy="1991360"/>
            <wp:effectExtent l="0" t="0" r="0" b="889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d_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91360"/>
                    </a:xfrm>
                    <a:prstGeom prst="rect">
                      <a:avLst/>
                    </a:prstGeom>
                  </pic:spPr>
                </pic:pic>
              </a:graphicData>
            </a:graphic>
          </wp:inline>
        </w:drawing>
      </w:r>
    </w:p>
    <w:p w14:paraId="0C9E819A" w14:textId="54AAB6E3" w:rsidR="00852387" w:rsidRDefault="00852387" w:rsidP="003D6021">
      <w:pPr>
        <w:pStyle w:val="ListParagraph"/>
        <w:ind w:left="360"/>
      </w:pPr>
      <w:r>
        <w:rPr>
          <w:noProof/>
        </w:rPr>
        <w:drawing>
          <wp:inline distT="0" distB="0" distL="0" distR="0" wp14:anchorId="3453B956" wp14:editId="6A26373C">
            <wp:extent cx="5943600" cy="172339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d_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23390"/>
                    </a:xfrm>
                    <a:prstGeom prst="rect">
                      <a:avLst/>
                    </a:prstGeom>
                  </pic:spPr>
                </pic:pic>
              </a:graphicData>
            </a:graphic>
          </wp:inline>
        </w:drawing>
      </w:r>
    </w:p>
    <w:p w14:paraId="343715DB" w14:textId="50C7F050" w:rsidR="00852387" w:rsidRDefault="00852387" w:rsidP="003D6021">
      <w:pPr>
        <w:pStyle w:val="ListParagraph"/>
        <w:ind w:left="360"/>
      </w:pPr>
      <w:r>
        <w:rPr>
          <w:noProof/>
        </w:rPr>
        <w:drawing>
          <wp:inline distT="0" distB="0" distL="0" distR="0" wp14:anchorId="215B0089" wp14:editId="2F7197AD">
            <wp:extent cx="5943600" cy="1349375"/>
            <wp:effectExtent l="0" t="0" r="0" b="317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d_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3EC7448F" w14:textId="164A24F6" w:rsidR="00852387" w:rsidRDefault="00852387" w:rsidP="003D6021">
      <w:pPr>
        <w:pStyle w:val="ListParagraph"/>
        <w:ind w:left="360"/>
      </w:pPr>
    </w:p>
    <w:p w14:paraId="095FE4FC" w14:textId="71436622" w:rsidR="00852387" w:rsidRDefault="00852387" w:rsidP="003D6021">
      <w:pPr>
        <w:pStyle w:val="ListParagraph"/>
        <w:ind w:left="360"/>
      </w:pPr>
      <w:r>
        <w:t>In this Iteration the AIC values obtained are 11108.26,11108.09,11107.71 which are all greater than the best combination from 8</w:t>
      </w:r>
      <w:r>
        <w:rPr>
          <w:vertAlign w:val="superscript"/>
        </w:rPr>
        <w:t xml:space="preserve"> </w:t>
      </w:r>
      <w:r>
        <w:t>feature regression model 11106</w:t>
      </w:r>
      <w:r w:rsidR="00E829DA">
        <w:t>.28</w:t>
      </w:r>
      <w:r>
        <w:t>.</w:t>
      </w:r>
      <w:r w:rsidR="004B4984">
        <w:t xml:space="preserve"> </w:t>
      </w:r>
      <w:r>
        <w:t>Hence</w:t>
      </w:r>
      <w:r w:rsidR="00E829DA">
        <w:t>,</w:t>
      </w:r>
      <w:r>
        <w:t xml:space="preserve"> we stop the iterations and get the best model as:</w:t>
      </w:r>
    </w:p>
    <w:p w14:paraId="3C690556" w14:textId="47439D47" w:rsidR="00852387" w:rsidRDefault="004B4984" w:rsidP="003D6021">
      <w:pPr>
        <w:pStyle w:val="ListParagraph"/>
        <w:ind w:left="360"/>
      </w:pPr>
      <w:r>
        <w:lastRenderedPageBreak/>
        <w:t>8</w:t>
      </w:r>
      <w:r w:rsidR="00852387">
        <w:t>- Feature Regression model best fitting to the data with optimal R2 and AIC value is:</w:t>
      </w:r>
    </w:p>
    <w:p w14:paraId="38A02DA1" w14:textId="2FD64673" w:rsidR="00852387" w:rsidRDefault="00852387" w:rsidP="003D6021">
      <w:pPr>
        <w:pStyle w:val="ListParagraph"/>
        <w:ind w:left="360"/>
        <w:rPr>
          <w:rFonts w:ascii="Courier New" w:hAnsi="Courier New" w:cs="Courier New"/>
          <w:color w:val="000000"/>
          <w:sz w:val="21"/>
          <w:szCs w:val="21"/>
        </w:rPr>
      </w:pPr>
      <w:r>
        <w:rPr>
          <w:rFonts w:ascii="Courier New" w:hAnsi="Courier New" w:cs="Courier New"/>
          <w:color w:val="000000"/>
          <w:sz w:val="21"/>
          <w:szCs w:val="21"/>
        </w:rPr>
        <w:t xml:space="preserve">Best Feature with highest r2 value: </w:t>
      </w:r>
      <w:r w:rsidRPr="005B7852">
        <w:rPr>
          <w:rFonts w:ascii="Courier New" w:hAnsi="Courier New" w:cs="Courier New"/>
          <w:b/>
          <w:color w:val="000000"/>
          <w:sz w:val="21"/>
          <w:szCs w:val="21"/>
        </w:rPr>
        <w:t>alcohol+volatile_acidity+residual_sugar+free_sulfur_dioxide+density+pH+sulphates</w:t>
      </w:r>
      <w:r w:rsidR="00E829DA" w:rsidRPr="005B7852">
        <w:rPr>
          <w:rFonts w:ascii="Courier New" w:hAnsi="Courier New" w:cs="Courier New"/>
          <w:b/>
          <w:color w:val="000000"/>
          <w:sz w:val="21"/>
          <w:szCs w:val="21"/>
        </w:rPr>
        <w:t>+fixed_acidity</w:t>
      </w:r>
      <w:r>
        <w:rPr>
          <w:rFonts w:ascii="Courier New" w:hAnsi="Courier New" w:cs="Courier New"/>
          <w:color w:val="000000"/>
          <w:sz w:val="21"/>
          <w:szCs w:val="21"/>
        </w:rPr>
        <w:t xml:space="preserve"> </w:t>
      </w:r>
      <w:r w:rsidR="008A17C8">
        <w:rPr>
          <w:rFonts w:ascii="Courier New" w:hAnsi="Courier New" w:cs="Courier New"/>
          <w:color w:val="000000"/>
          <w:sz w:val="21"/>
          <w:szCs w:val="21"/>
        </w:rPr>
        <w:t xml:space="preserve">R2_Value: 0.2818 </w:t>
      </w:r>
      <w:proofErr w:type="spellStart"/>
      <w:r w:rsidR="008A17C8">
        <w:rPr>
          <w:rFonts w:ascii="Courier New" w:hAnsi="Courier New" w:cs="Courier New"/>
          <w:color w:val="000000"/>
          <w:sz w:val="21"/>
          <w:szCs w:val="21"/>
        </w:rPr>
        <w:t>AIC_Value</w:t>
      </w:r>
      <w:proofErr w:type="spellEnd"/>
      <w:r w:rsidR="008A17C8">
        <w:rPr>
          <w:rFonts w:ascii="Courier New" w:hAnsi="Courier New" w:cs="Courier New"/>
          <w:color w:val="000000"/>
          <w:sz w:val="21"/>
          <w:szCs w:val="21"/>
        </w:rPr>
        <w:t>: 11106.287754</w:t>
      </w:r>
    </w:p>
    <w:p w14:paraId="4A59650C" w14:textId="41B219BE" w:rsidR="005B7852" w:rsidRDefault="005B7852" w:rsidP="003D6021">
      <w:pPr>
        <w:pStyle w:val="ListParagraph"/>
        <w:ind w:left="360"/>
      </w:pPr>
    </w:p>
    <w:tbl>
      <w:tblPr>
        <w:tblStyle w:val="TableGrid"/>
        <w:tblW w:w="0" w:type="auto"/>
        <w:tblInd w:w="360" w:type="dxa"/>
        <w:tblLook w:val="04A0" w:firstRow="1" w:lastRow="0" w:firstColumn="1" w:lastColumn="0" w:noHBand="0" w:noVBand="1"/>
      </w:tblPr>
      <w:tblGrid>
        <w:gridCol w:w="2998"/>
        <w:gridCol w:w="3004"/>
        <w:gridCol w:w="2988"/>
      </w:tblGrid>
      <w:tr w:rsidR="009869CE" w14:paraId="5C4E0CC0" w14:textId="77777777" w:rsidTr="00163565">
        <w:tc>
          <w:tcPr>
            <w:tcW w:w="2998" w:type="dxa"/>
          </w:tcPr>
          <w:p w14:paraId="2380A32B" w14:textId="557ABEEB" w:rsidR="009869CE" w:rsidRPr="00F7799D" w:rsidRDefault="009869CE" w:rsidP="003D6021">
            <w:pPr>
              <w:pStyle w:val="ListParagraph"/>
              <w:ind w:left="0"/>
              <w:rPr>
                <w:b/>
              </w:rPr>
            </w:pPr>
            <w:r w:rsidRPr="00F7799D">
              <w:rPr>
                <w:b/>
              </w:rPr>
              <w:t>Feature</w:t>
            </w:r>
          </w:p>
        </w:tc>
        <w:tc>
          <w:tcPr>
            <w:tcW w:w="3004" w:type="dxa"/>
            <w:tcBorders>
              <w:bottom w:val="single" w:sz="4" w:space="0" w:color="auto"/>
            </w:tcBorders>
          </w:tcPr>
          <w:p w14:paraId="19007966" w14:textId="1FDFDDAC" w:rsidR="009869CE" w:rsidRPr="00F7799D" w:rsidRDefault="009869CE" w:rsidP="003D6021">
            <w:pPr>
              <w:pStyle w:val="ListParagraph"/>
              <w:ind w:left="0"/>
              <w:rPr>
                <w:b/>
              </w:rPr>
            </w:pPr>
            <w:r w:rsidRPr="00F7799D">
              <w:rPr>
                <w:b/>
              </w:rPr>
              <w:t>Co</w:t>
            </w:r>
            <w:r w:rsidR="00163565" w:rsidRPr="00F7799D">
              <w:rPr>
                <w:b/>
              </w:rPr>
              <w:t>-efficient</w:t>
            </w:r>
          </w:p>
        </w:tc>
        <w:tc>
          <w:tcPr>
            <w:tcW w:w="2988" w:type="dxa"/>
            <w:tcBorders>
              <w:bottom w:val="single" w:sz="4" w:space="0" w:color="auto"/>
            </w:tcBorders>
          </w:tcPr>
          <w:p w14:paraId="423DEA30" w14:textId="5B2AD39D" w:rsidR="009869CE" w:rsidRPr="00F7799D" w:rsidRDefault="009869CE" w:rsidP="003D6021">
            <w:pPr>
              <w:pStyle w:val="ListParagraph"/>
              <w:ind w:left="0"/>
              <w:rPr>
                <w:b/>
              </w:rPr>
            </w:pPr>
            <w:r w:rsidRPr="00F7799D">
              <w:rPr>
                <w:b/>
              </w:rPr>
              <w:t>P Value</w:t>
            </w:r>
          </w:p>
        </w:tc>
      </w:tr>
      <w:tr w:rsidR="00163565" w14:paraId="35B7E648" w14:textId="77777777" w:rsidTr="00163565">
        <w:tc>
          <w:tcPr>
            <w:tcW w:w="2998" w:type="dxa"/>
          </w:tcPr>
          <w:p w14:paraId="7B5307EA" w14:textId="4D190E26" w:rsidR="00163565" w:rsidRDefault="00163565" w:rsidP="00163565">
            <w:pPr>
              <w:pStyle w:val="ListParagraph"/>
              <w:ind w:left="0"/>
            </w:pPr>
            <w:r>
              <w:t>Intercept</w:t>
            </w:r>
          </w:p>
        </w:tc>
        <w:tc>
          <w:tcPr>
            <w:tcW w:w="3004" w:type="dxa"/>
            <w:tcBorders>
              <w:top w:val="single" w:sz="4" w:space="0" w:color="auto"/>
              <w:left w:val="nil"/>
              <w:bottom w:val="single" w:sz="4" w:space="0" w:color="auto"/>
              <w:right w:val="single" w:sz="4" w:space="0" w:color="auto"/>
            </w:tcBorders>
            <w:shd w:val="clear" w:color="auto" w:fill="auto"/>
            <w:vAlign w:val="bottom"/>
          </w:tcPr>
          <w:p w14:paraId="3B6389B4" w14:textId="16420003" w:rsidR="00163565" w:rsidRDefault="00163565" w:rsidP="00163565">
            <w:pPr>
              <w:pStyle w:val="ListParagraph"/>
              <w:ind w:left="0"/>
            </w:pPr>
            <w:r>
              <w:rPr>
                <w:rFonts w:ascii="Calibri" w:hAnsi="Calibri" w:cs="Calibri"/>
                <w:color w:val="000000"/>
              </w:rPr>
              <w:t>154.1062</w:t>
            </w:r>
          </w:p>
        </w:tc>
        <w:tc>
          <w:tcPr>
            <w:tcW w:w="2988" w:type="dxa"/>
            <w:tcBorders>
              <w:top w:val="single" w:sz="4" w:space="0" w:color="auto"/>
              <w:left w:val="single" w:sz="4" w:space="0" w:color="auto"/>
              <w:bottom w:val="single" w:sz="4" w:space="0" w:color="auto"/>
              <w:right w:val="single" w:sz="4" w:space="0" w:color="auto"/>
            </w:tcBorders>
            <w:shd w:val="clear" w:color="auto" w:fill="auto"/>
            <w:vAlign w:val="bottom"/>
          </w:tcPr>
          <w:p w14:paraId="74A6953B" w14:textId="40A5893F" w:rsidR="00163565" w:rsidRDefault="00163565" w:rsidP="00163565">
            <w:pPr>
              <w:pStyle w:val="ListParagraph"/>
              <w:ind w:left="0"/>
              <w:rPr>
                <w:rFonts w:ascii="Calibri" w:hAnsi="Calibri" w:cs="Calibri"/>
                <w:color w:val="000000"/>
              </w:rPr>
            </w:pPr>
            <w:r w:rsidRPr="009869CE">
              <w:rPr>
                <w:rFonts w:ascii="Calibri" w:hAnsi="Calibri" w:cs="Calibri"/>
                <w:color w:val="000000"/>
              </w:rPr>
              <w:t>2.2</w:t>
            </w:r>
            <w:r>
              <w:rPr>
                <w:rFonts w:ascii="Calibri" w:hAnsi="Calibri" w:cs="Calibri"/>
                <w:color w:val="000000"/>
              </w:rPr>
              <w:t>E</w:t>
            </w:r>
            <w:r w:rsidRPr="009869CE">
              <w:rPr>
                <w:rFonts w:ascii="Calibri" w:hAnsi="Calibri" w:cs="Calibri"/>
                <w:color w:val="000000"/>
              </w:rPr>
              <w:t>-17</w:t>
            </w:r>
          </w:p>
        </w:tc>
      </w:tr>
      <w:tr w:rsidR="00163565" w14:paraId="295ED315" w14:textId="77777777" w:rsidTr="00163565">
        <w:tc>
          <w:tcPr>
            <w:tcW w:w="2998" w:type="dxa"/>
          </w:tcPr>
          <w:p w14:paraId="394C0F5F" w14:textId="443A37A8" w:rsidR="00163565" w:rsidRDefault="00163565" w:rsidP="00163565">
            <w:pPr>
              <w:pStyle w:val="ListParagraph"/>
              <w:ind w:left="0"/>
            </w:pPr>
            <w:r w:rsidRPr="00163565">
              <w:t>Alcohol</w:t>
            </w:r>
          </w:p>
        </w:tc>
        <w:tc>
          <w:tcPr>
            <w:tcW w:w="3004" w:type="dxa"/>
            <w:tcBorders>
              <w:top w:val="single" w:sz="4" w:space="0" w:color="auto"/>
              <w:left w:val="nil"/>
              <w:bottom w:val="single" w:sz="4" w:space="0" w:color="auto"/>
              <w:right w:val="single" w:sz="4" w:space="0" w:color="auto"/>
            </w:tcBorders>
            <w:shd w:val="clear" w:color="auto" w:fill="auto"/>
            <w:vAlign w:val="bottom"/>
          </w:tcPr>
          <w:p w14:paraId="35F67F63" w14:textId="7D0734CC" w:rsidR="00163565" w:rsidRDefault="00163565" w:rsidP="00163565">
            <w:pPr>
              <w:pStyle w:val="ListParagraph"/>
              <w:ind w:left="0"/>
            </w:pPr>
            <w:r>
              <w:rPr>
                <w:rFonts w:ascii="Calibri" w:hAnsi="Calibri" w:cs="Calibri"/>
                <w:color w:val="000000"/>
              </w:rPr>
              <w:t>0.1932</w:t>
            </w:r>
          </w:p>
        </w:tc>
        <w:tc>
          <w:tcPr>
            <w:tcW w:w="2988" w:type="dxa"/>
            <w:tcBorders>
              <w:top w:val="single" w:sz="4" w:space="0" w:color="auto"/>
              <w:left w:val="single" w:sz="4" w:space="0" w:color="auto"/>
              <w:bottom w:val="single" w:sz="4" w:space="0" w:color="auto"/>
              <w:right w:val="single" w:sz="4" w:space="0" w:color="auto"/>
            </w:tcBorders>
            <w:shd w:val="clear" w:color="auto" w:fill="auto"/>
            <w:vAlign w:val="bottom"/>
          </w:tcPr>
          <w:p w14:paraId="4C81C491" w14:textId="2AE67312" w:rsidR="00163565" w:rsidRDefault="00163565" w:rsidP="00163565">
            <w:pPr>
              <w:pStyle w:val="ListParagraph"/>
              <w:ind w:left="0"/>
            </w:pPr>
            <w:r>
              <w:rPr>
                <w:rFonts w:ascii="Calibri" w:hAnsi="Calibri" w:cs="Calibri"/>
                <w:color w:val="000000"/>
              </w:rPr>
              <w:t>1.31E-15</w:t>
            </w:r>
          </w:p>
        </w:tc>
      </w:tr>
      <w:tr w:rsidR="00163565" w14:paraId="6279BD7D" w14:textId="77777777" w:rsidTr="00163565">
        <w:tc>
          <w:tcPr>
            <w:tcW w:w="2998" w:type="dxa"/>
          </w:tcPr>
          <w:p w14:paraId="35D48F64" w14:textId="542CA473" w:rsidR="00163565" w:rsidRDefault="00163565" w:rsidP="00163565">
            <w:pPr>
              <w:pStyle w:val="ListParagraph"/>
              <w:ind w:left="0"/>
            </w:pPr>
            <w:proofErr w:type="spellStart"/>
            <w:r w:rsidRPr="00163565">
              <w:t>volatile_acidity</w:t>
            </w:r>
            <w:proofErr w:type="spellEnd"/>
          </w:p>
        </w:tc>
        <w:tc>
          <w:tcPr>
            <w:tcW w:w="3004" w:type="dxa"/>
            <w:tcBorders>
              <w:top w:val="single" w:sz="4" w:space="0" w:color="auto"/>
              <w:left w:val="nil"/>
              <w:bottom w:val="single" w:sz="4" w:space="0" w:color="auto"/>
              <w:right w:val="single" w:sz="4" w:space="0" w:color="auto"/>
            </w:tcBorders>
            <w:shd w:val="clear" w:color="auto" w:fill="auto"/>
            <w:vAlign w:val="bottom"/>
          </w:tcPr>
          <w:p w14:paraId="368DC319" w14:textId="188181C7" w:rsidR="00163565" w:rsidRDefault="00163565" w:rsidP="00163565">
            <w:pPr>
              <w:pStyle w:val="ListParagraph"/>
              <w:ind w:left="0"/>
            </w:pPr>
            <w:r>
              <w:rPr>
                <w:rFonts w:ascii="Calibri" w:hAnsi="Calibri" w:cs="Calibri"/>
                <w:color w:val="000000"/>
              </w:rPr>
              <w:t>-1.8881</w:t>
            </w:r>
          </w:p>
        </w:tc>
        <w:tc>
          <w:tcPr>
            <w:tcW w:w="2988" w:type="dxa"/>
            <w:tcBorders>
              <w:top w:val="single" w:sz="4" w:space="0" w:color="auto"/>
              <w:left w:val="single" w:sz="4" w:space="0" w:color="auto"/>
              <w:bottom w:val="single" w:sz="4" w:space="0" w:color="auto"/>
              <w:right w:val="single" w:sz="4" w:space="0" w:color="auto"/>
            </w:tcBorders>
            <w:shd w:val="clear" w:color="auto" w:fill="auto"/>
            <w:vAlign w:val="bottom"/>
          </w:tcPr>
          <w:p w14:paraId="778272C4" w14:textId="65D948A9" w:rsidR="00163565" w:rsidRDefault="00163565" w:rsidP="00163565">
            <w:pPr>
              <w:pStyle w:val="ListParagraph"/>
              <w:ind w:left="0"/>
            </w:pPr>
            <w:r>
              <w:rPr>
                <w:rFonts w:ascii="Calibri" w:hAnsi="Calibri" w:cs="Calibri"/>
                <w:color w:val="000000"/>
              </w:rPr>
              <w:t>1.02E-64</w:t>
            </w:r>
          </w:p>
        </w:tc>
      </w:tr>
      <w:tr w:rsidR="00163565" w14:paraId="08EA90AE" w14:textId="77777777" w:rsidTr="00163565">
        <w:tc>
          <w:tcPr>
            <w:tcW w:w="2998" w:type="dxa"/>
          </w:tcPr>
          <w:p w14:paraId="73676103" w14:textId="5B4E3150" w:rsidR="00163565" w:rsidRDefault="00163565" w:rsidP="00163565">
            <w:pPr>
              <w:pStyle w:val="ListParagraph"/>
              <w:ind w:left="0"/>
            </w:pPr>
            <w:proofErr w:type="spellStart"/>
            <w:r w:rsidRPr="00163565">
              <w:t>residual_sugar</w:t>
            </w:r>
            <w:proofErr w:type="spellEnd"/>
          </w:p>
        </w:tc>
        <w:tc>
          <w:tcPr>
            <w:tcW w:w="3004" w:type="dxa"/>
            <w:tcBorders>
              <w:top w:val="single" w:sz="4" w:space="0" w:color="auto"/>
              <w:left w:val="nil"/>
              <w:bottom w:val="single" w:sz="4" w:space="0" w:color="auto"/>
              <w:right w:val="single" w:sz="4" w:space="0" w:color="auto"/>
            </w:tcBorders>
            <w:shd w:val="clear" w:color="auto" w:fill="auto"/>
            <w:vAlign w:val="bottom"/>
          </w:tcPr>
          <w:p w14:paraId="6001B2EA" w14:textId="3B5C78F3" w:rsidR="00163565" w:rsidRDefault="00163565" w:rsidP="00163565">
            <w:pPr>
              <w:pStyle w:val="ListParagraph"/>
              <w:ind w:left="0"/>
            </w:pPr>
            <w:r>
              <w:rPr>
                <w:rFonts w:ascii="Calibri" w:hAnsi="Calibri" w:cs="Calibri"/>
                <w:color w:val="000000"/>
              </w:rPr>
              <w:t>0.0828</w:t>
            </w:r>
          </w:p>
        </w:tc>
        <w:tc>
          <w:tcPr>
            <w:tcW w:w="2988" w:type="dxa"/>
            <w:tcBorders>
              <w:top w:val="single" w:sz="4" w:space="0" w:color="auto"/>
              <w:left w:val="single" w:sz="4" w:space="0" w:color="auto"/>
              <w:bottom w:val="single" w:sz="4" w:space="0" w:color="auto"/>
              <w:right w:val="single" w:sz="4" w:space="0" w:color="auto"/>
            </w:tcBorders>
            <w:shd w:val="clear" w:color="auto" w:fill="auto"/>
            <w:vAlign w:val="bottom"/>
          </w:tcPr>
          <w:p w14:paraId="3C399A8B" w14:textId="5BC57467" w:rsidR="00163565" w:rsidRDefault="00163565" w:rsidP="00163565">
            <w:pPr>
              <w:pStyle w:val="ListParagraph"/>
              <w:ind w:left="0"/>
            </w:pPr>
            <w:r>
              <w:rPr>
                <w:rFonts w:ascii="Calibri" w:hAnsi="Calibri" w:cs="Calibri"/>
                <w:color w:val="000000"/>
              </w:rPr>
              <w:t>1.39E-29</w:t>
            </w:r>
          </w:p>
        </w:tc>
      </w:tr>
      <w:tr w:rsidR="00163565" w14:paraId="2AD3FACA" w14:textId="77777777" w:rsidTr="00163565">
        <w:tc>
          <w:tcPr>
            <w:tcW w:w="2998" w:type="dxa"/>
          </w:tcPr>
          <w:p w14:paraId="29BD0FF2" w14:textId="40EF3215" w:rsidR="00163565" w:rsidRDefault="00163565" w:rsidP="00163565">
            <w:pPr>
              <w:pStyle w:val="ListParagraph"/>
              <w:ind w:left="0"/>
            </w:pPr>
            <w:proofErr w:type="spellStart"/>
            <w:r w:rsidRPr="00163565">
              <w:t>free_sulfur_dioxide</w:t>
            </w:r>
            <w:proofErr w:type="spellEnd"/>
          </w:p>
        </w:tc>
        <w:tc>
          <w:tcPr>
            <w:tcW w:w="3004" w:type="dxa"/>
            <w:tcBorders>
              <w:top w:val="single" w:sz="4" w:space="0" w:color="auto"/>
              <w:left w:val="nil"/>
              <w:bottom w:val="single" w:sz="4" w:space="0" w:color="auto"/>
              <w:right w:val="single" w:sz="4" w:space="0" w:color="auto"/>
            </w:tcBorders>
            <w:shd w:val="clear" w:color="auto" w:fill="auto"/>
            <w:vAlign w:val="bottom"/>
          </w:tcPr>
          <w:p w14:paraId="55197B3F" w14:textId="6598CAF5" w:rsidR="00163565" w:rsidRDefault="00163565" w:rsidP="00163565">
            <w:pPr>
              <w:pStyle w:val="ListParagraph"/>
              <w:ind w:left="0"/>
            </w:pPr>
            <w:r>
              <w:rPr>
                <w:rFonts w:ascii="Calibri" w:hAnsi="Calibri" w:cs="Calibri"/>
                <w:color w:val="000000"/>
              </w:rPr>
              <w:t>0.0033</w:t>
            </w:r>
          </w:p>
        </w:tc>
        <w:tc>
          <w:tcPr>
            <w:tcW w:w="2988" w:type="dxa"/>
            <w:tcBorders>
              <w:top w:val="single" w:sz="4" w:space="0" w:color="auto"/>
              <w:left w:val="single" w:sz="4" w:space="0" w:color="auto"/>
              <w:bottom w:val="single" w:sz="4" w:space="0" w:color="auto"/>
              <w:right w:val="single" w:sz="4" w:space="0" w:color="auto"/>
            </w:tcBorders>
            <w:shd w:val="clear" w:color="auto" w:fill="auto"/>
            <w:vAlign w:val="bottom"/>
          </w:tcPr>
          <w:p w14:paraId="4D9A12E7" w14:textId="410F7AAB" w:rsidR="00163565" w:rsidRDefault="00163565" w:rsidP="00163565">
            <w:pPr>
              <w:pStyle w:val="ListParagraph"/>
              <w:ind w:left="0"/>
            </w:pPr>
            <w:r>
              <w:rPr>
                <w:rFonts w:ascii="Calibri" w:hAnsi="Calibri" w:cs="Calibri"/>
                <w:color w:val="000000"/>
              </w:rPr>
              <w:t>7.67E-07</w:t>
            </w:r>
          </w:p>
        </w:tc>
      </w:tr>
      <w:tr w:rsidR="00163565" w14:paraId="44F08EC4" w14:textId="77777777" w:rsidTr="00163565">
        <w:tc>
          <w:tcPr>
            <w:tcW w:w="2998" w:type="dxa"/>
          </w:tcPr>
          <w:p w14:paraId="2148ED2E" w14:textId="6AD8305C" w:rsidR="00163565" w:rsidRDefault="00163565" w:rsidP="00163565">
            <w:pPr>
              <w:pStyle w:val="ListParagraph"/>
              <w:ind w:left="0"/>
            </w:pPr>
            <w:r w:rsidRPr="00163565">
              <w:t>Density</w:t>
            </w:r>
          </w:p>
        </w:tc>
        <w:tc>
          <w:tcPr>
            <w:tcW w:w="3004" w:type="dxa"/>
            <w:tcBorders>
              <w:top w:val="single" w:sz="4" w:space="0" w:color="auto"/>
              <w:left w:val="nil"/>
              <w:bottom w:val="single" w:sz="4" w:space="0" w:color="auto"/>
              <w:right w:val="single" w:sz="4" w:space="0" w:color="auto"/>
            </w:tcBorders>
            <w:shd w:val="clear" w:color="auto" w:fill="auto"/>
            <w:vAlign w:val="bottom"/>
          </w:tcPr>
          <w:p w14:paraId="05BFB05E" w14:textId="31AEFA30" w:rsidR="00163565" w:rsidRDefault="00163565" w:rsidP="00163565">
            <w:pPr>
              <w:pStyle w:val="ListParagraph"/>
              <w:ind w:left="0"/>
            </w:pPr>
            <w:r>
              <w:rPr>
                <w:rFonts w:ascii="Calibri" w:hAnsi="Calibri" w:cs="Calibri"/>
                <w:color w:val="000000"/>
              </w:rPr>
              <w:t>-154.2913</w:t>
            </w:r>
          </w:p>
        </w:tc>
        <w:tc>
          <w:tcPr>
            <w:tcW w:w="2988" w:type="dxa"/>
            <w:tcBorders>
              <w:top w:val="single" w:sz="4" w:space="0" w:color="auto"/>
              <w:left w:val="single" w:sz="4" w:space="0" w:color="auto"/>
              <w:bottom w:val="single" w:sz="4" w:space="0" w:color="auto"/>
              <w:right w:val="single" w:sz="4" w:space="0" w:color="auto"/>
            </w:tcBorders>
            <w:shd w:val="clear" w:color="auto" w:fill="auto"/>
            <w:vAlign w:val="bottom"/>
          </w:tcPr>
          <w:p w14:paraId="25DDB189" w14:textId="09E1D781" w:rsidR="00163565" w:rsidRDefault="00163565" w:rsidP="00163565">
            <w:pPr>
              <w:pStyle w:val="ListParagraph"/>
              <w:ind w:left="0"/>
            </w:pPr>
            <w:r>
              <w:rPr>
                <w:rFonts w:ascii="Calibri" w:hAnsi="Calibri" w:cs="Calibri"/>
                <w:color w:val="000000"/>
              </w:rPr>
              <w:t>5.28E-17</w:t>
            </w:r>
          </w:p>
        </w:tc>
      </w:tr>
      <w:tr w:rsidR="00163565" w14:paraId="7F8E143B" w14:textId="77777777" w:rsidTr="00163565">
        <w:tc>
          <w:tcPr>
            <w:tcW w:w="2998" w:type="dxa"/>
          </w:tcPr>
          <w:p w14:paraId="5BA1BF4E" w14:textId="2100C2DC" w:rsidR="00163565" w:rsidRDefault="00163565" w:rsidP="00163565">
            <w:pPr>
              <w:pStyle w:val="ListParagraph"/>
              <w:ind w:left="0"/>
            </w:pPr>
            <w:r>
              <w:t>pH</w:t>
            </w:r>
          </w:p>
        </w:tc>
        <w:tc>
          <w:tcPr>
            <w:tcW w:w="3004" w:type="dxa"/>
            <w:tcBorders>
              <w:top w:val="single" w:sz="4" w:space="0" w:color="auto"/>
              <w:left w:val="nil"/>
              <w:bottom w:val="single" w:sz="4" w:space="0" w:color="auto"/>
              <w:right w:val="single" w:sz="4" w:space="0" w:color="auto"/>
            </w:tcBorders>
            <w:shd w:val="clear" w:color="auto" w:fill="auto"/>
            <w:vAlign w:val="bottom"/>
          </w:tcPr>
          <w:p w14:paraId="673505D3" w14:textId="20C0CD78" w:rsidR="00163565" w:rsidRDefault="00163565" w:rsidP="00163565">
            <w:pPr>
              <w:pStyle w:val="ListParagraph"/>
              <w:ind w:left="0"/>
            </w:pPr>
            <w:r>
              <w:rPr>
                <w:rFonts w:ascii="Calibri" w:hAnsi="Calibri" w:cs="Calibri"/>
                <w:color w:val="000000"/>
              </w:rPr>
              <w:t>0.6942</w:t>
            </w:r>
          </w:p>
        </w:tc>
        <w:tc>
          <w:tcPr>
            <w:tcW w:w="2988" w:type="dxa"/>
            <w:tcBorders>
              <w:top w:val="single" w:sz="4" w:space="0" w:color="auto"/>
              <w:left w:val="single" w:sz="4" w:space="0" w:color="auto"/>
              <w:bottom w:val="single" w:sz="4" w:space="0" w:color="auto"/>
              <w:right w:val="single" w:sz="4" w:space="0" w:color="auto"/>
            </w:tcBorders>
            <w:shd w:val="clear" w:color="auto" w:fill="auto"/>
            <w:vAlign w:val="bottom"/>
          </w:tcPr>
          <w:p w14:paraId="782D5E78" w14:textId="38151A20" w:rsidR="00163565" w:rsidRDefault="00163565" w:rsidP="00163565">
            <w:pPr>
              <w:pStyle w:val="ListParagraph"/>
              <w:ind w:left="0"/>
            </w:pPr>
            <w:r>
              <w:rPr>
                <w:rFonts w:ascii="Calibri" w:hAnsi="Calibri" w:cs="Calibri"/>
                <w:color w:val="000000"/>
              </w:rPr>
              <w:t>2.07E-11</w:t>
            </w:r>
          </w:p>
        </w:tc>
      </w:tr>
      <w:tr w:rsidR="00163565" w14:paraId="779DBEC0" w14:textId="77777777" w:rsidTr="00163565">
        <w:tc>
          <w:tcPr>
            <w:tcW w:w="2998" w:type="dxa"/>
          </w:tcPr>
          <w:p w14:paraId="08AB1858" w14:textId="51EA6677" w:rsidR="00163565" w:rsidRDefault="00163565" w:rsidP="00163565">
            <w:pPr>
              <w:pStyle w:val="ListParagraph"/>
              <w:ind w:left="0"/>
            </w:pPr>
            <w:r w:rsidRPr="00163565">
              <w:t>sulphates</w:t>
            </w:r>
          </w:p>
        </w:tc>
        <w:tc>
          <w:tcPr>
            <w:tcW w:w="3004" w:type="dxa"/>
            <w:tcBorders>
              <w:top w:val="single" w:sz="4" w:space="0" w:color="auto"/>
              <w:left w:val="nil"/>
              <w:bottom w:val="single" w:sz="4" w:space="0" w:color="auto"/>
              <w:right w:val="single" w:sz="4" w:space="0" w:color="auto"/>
            </w:tcBorders>
            <w:shd w:val="clear" w:color="auto" w:fill="auto"/>
            <w:vAlign w:val="bottom"/>
          </w:tcPr>
          <w:p w14:paraId="26D193A7" w14:textId="1F9739C1" w:rsidR="00163565" w:rsidRDefault="00163565" w:rsidP="00163565">
            <w:pPr>
              <w:pStyle w:val="ListParagraph"/>
              <w:ind w:left="0"/>
            </w:pPr>
            <w:r>
              <w:rPr>
                <w:rFonts w:ascii="Calibri" w:hAnsi="Calibri" w:cs="Calibri"/>
                <w:color w:val="000000"/>
              </w:rPr>
              <w:t>0.6285</w:t>
            </w:r>
          </w:p>
        </w:tc>
        <w:tc>
          <w:tcPr>
            <w:tcW w:w="2988" w:type="dxa"/>
            <w:tcBorders>
              <w:top w:val="single" w:sz="4" w:space="0" w:color="auto"/>
              <w:left w:val="single" w:sz="4" w:space="0" w:color="auto"/>
              <w:bottom w:val="single" w:sz="4" w:space="0" w:color="auto"/>
              <w:right w:val="single" w:sz="4" w:space="0" w:color="auto"/>
            </w:tcBorders>
            <w:shd w:val="clear" w:color="auto" w:fill="auto"/>
            <w:vAlign w:val="bottom"/>
          </w:tcPr>
          <w:p w14:paraId="511A4389" w14:textId="1C980230" w:rsidR="00163565" w:rsidRDefault="00163565" w:rsidP="00163565">
            <w:pPr>
              <w:pStyle w:val="ListParagraph"/>
              <w:ind w:left="0"/>
            </w:pPr>
            <w:r>
              <w:rPr>
                <w:rFonts w:ascii="Calibri" w:hAnsi="Calibri" w:cs="Calibri"/>
                <w:color w:val="000000"/>
              </w:rPr>
              <w:t>3.52E-10</w:t>
            </w:r>
          </w:p>
        </w:tc>
      </w:tr>
      <w:tr w:rsidR="00163565" w14:paraId="0A4803FB" w14:textId="77777777" w:rsidTr="00163565">
        <w:tc>
          <w:tcPr>
            <w:tcW w:w="2998" w:type="dxa"/>
          </w:tcPr>
          <w:p w14:paraId="23BBF833" w14:textId="105CEE47" w:rsidR="00163565" w:rsidRPr="00163565" w:rsidRDefault="00163565" w:rsidP="00163565">
            <w:pPr>
              <w:pStyle w:val="ListParagraph"/>
              <w:ind w:left="0"/>
            </w:pPr>
            <w:proofErr w:type="spellStart"/>
            <w:r w:rsidRPr="00163565">
              <w:t>fixed_acidity</w:t>
            </w:r>
            <w:proofErr w:type="spellEnd"/>
          </w:p>
        </w:tc>
        <w:tc>
          <w:tcPr>
            <w:tcW w:w="3004" w:type="dxa"/>
            <w:tcBorders>
              <w:top w:val="single" w:sz="4" w:space="0" w:color="auto"/>
              <w:left w:val="nil"/>
              <w:bottom w:val="single" w:sz="4" w:space="0" w:color="auto"/>
              <w:right w:val="single" w:sz="4" w:space="0" w:color="auto"/>
            </w:tcBorders>
            <w:shd w:val="clear" w:color="auto" w:fill="auto"/>
            <w:vAlign w:val="bottom"/>
          </w:tcPr>
          <w:p w14:paraId="7D2D83B5" w14:textId="078F6DB2" w:rsidR="00163565" w:rsidRDefault="00163565" w:rsidP="00163565">
            <w:pPr>
              <w:pStyle w:val="ListParagraph"/>
              <w:ind w:left="0"/>
            </w:pPr>
            <w:r>
              <w:rPr>
                <w:rFonts w:ascii="Calibri" w:hAnsi="Calibri" w:cs="Calibri"/>
                <w:color w:val="000000"/>
              </w:rPr>
              <w:t>0.0681</w:t>
            </w:r>
          </w:p>
        </w:tc>
        <w:tc>
          <w:tcPr>
            <w:tcW w:w="2988" w:type="dxa"/>
            <w:tcBorders>
              <w:top w:val="single" w:sz="4" w:space="0" w:color="auto"/>
              <w:left w:val="single" w:sz="4" w:space="0" w:color="auto"/>
              <w:bottom w:val="single" w:sz="4" w:space="0" w:color="auto"/>
              <w:right w:val="single" w:sz="4" w:space="0" w:color="auto"/>
            </w:tcBorders>
            <w:shd w:val="clear" w:color="auto" w:fill="auto"/>
            <w:vAlign w:val="bottom"/>
          </w:tcPr>
          <w:p w14:paraId="5622A605" w14:textId="4D4DEBC4" w:rsidR="00163565" w:rsidRDefault="00163565" w:rsidP="00163565">
            <w:pPr>
              <w:pStyle w:val="ListParagraph"/>
              <w:ind w:left="0"/>
              <w:rPr>
                <w:rFonts w:ascii="Calibri" w:hAnsi="Calibri" w:cs="Calibri"/>
                <w:color w:val="000000"/>
              </w:rPr>
            </w:pPr>
            <w:r>
              <w:rPr>
                <w:rFonts w:ascii="Calibri" w:hAnsi="Calibri" w:cs="Calibri"/>
                <w:color w:val="000000"/>
              </w:rPr>
              <w:t>8.64E-04</w:t>
            </w:r>
          </w:p>
        </w:tc>
      </w:tr>
    </w:tbl>
    <w:p w14:paraId="68925D5F" w14:textId="4F72C04C" w:rsidR="004B4984" w:rsidRDefault="004B4984" w:rsidP="003D6021">
      <w:pPr>
        <w:pStyle w:val="ListParagraph"/>
        <w:ind w:left="360"/>
      </w:pPr>
    </w:p>
    <w:p w14:paraId="0BCDEF4F" w14:textId="411FC1FA" w:rsidR="00644EF6" w:rsidRDefault="00644EF6" w:rsidP="003D6021">
      <w:pPr>
        <w:pStyle w:val="ListParagraph"/>
        <w:ind w:left="360"/>
      </w:pPr>
      <w:r>
        <w:rPr>
          <w:noProof/>
        </w:rPr>
        <w:drawing>
          <wp:inline distT="0" distB="0" distL="0" distR="0" wp14:anchorId="7A6170A7" wp14:editId="044C4F37">
            <wp:extent cx="5524979" cy="4191363"/>
            <wp:effectExtent l="0" t="0" r="0" b="0"/>
            <wp:docPr id="12" name="Picture 12"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values.PNG"/>
                    <pic:cNvPicPr/>
                  </pic:nvPicPr>
                  <pic:blipFill>
                    <a:blip r:embed="rId16">
                      <a:extLst>
                        <a:ext uri="{28A0092B-C50C-407E-A947-70E740481C1C}">
                          <a14:useLocalDpi xmlns:a14="http://schemas.microsoft.com/office/drawing/2010/main" val="0"/>
                        </a:ext>
                      </a:extLst>
                    </a:blip>
                    <a:stretch>
                      <a:fillRect/>
                    </a:stretch>
                  </pic:blipFill>
                  <pic:spPr>
                    <a:xfrm>
                      <a:off x="0" y="0"/>
                      <a:ext cx="5524979" cy="4191363"/>
                    </a:xfrm>
                    <a:prstGeom prst="rect">
                      <a:avLst/>
                    </a:prstGeom>
                  </pic:spPr>
                </pic:pic>
              </a:graphicData>
            </a:graphic>
          </wp:inline>
        </w:drawing>
      </w:r>
    </w:p>
    <w:p w14:paraId="39F8D25A" w14:textId="77777777" w:rsidR="00644EF6" w:rsidRDefault="00644EF6" w:rsidP="003D6021">
      <w:pPr>
        <w:pStyle w:val="ListParagraph"/>
        <w:ind w:left="360"/>
      </w:pPr>
    </w:p>
    <w:p w14:paraId="0047FE94" w14:textId="76627393" w:rsidR="00F65E97" w:rsidRDefault="00F65E97" w:rsidP="003D6021">
      <w:pPr>
        <w:pStyle w:val="ListParagraph"/>
        <w:ind w:left="360"/>
      </w:pPr>
      <w:proofErr w:type="spellStart"/>
      <w:r>
        <w:t>P_Value</w:t>
      </w:r>
      <w:proofErr w:type="spellEnd"/>
      <w:r>
        <w:t xml:space="preserve">: </w:t>
      </w:r>
      <w:r w:rsidR="00644EF6" w:rsidRPr="00644EF6">
        <w:t> The p-values for the coefficients indicate whether these relationships are statistically significant</w:t>
      </w:r>
      <w:r w:rsidR="00644EF6">
        <w:t xml:space="preserve">. </w:t>
      </w:r>
      <w:r w:rsidR="00644EF6" w:rsidRPr="00D40285">
        <w:rPr>
          <w:b/>
        </w:rPr>
        <w:t>Along with the coefficients, p values provide enough evidence to reject the otherwise taken null hypothesis instead of the regression line obtained</w:t>
      </w:r>
      <w:r w:rsidR="00644EF6">
        <w:t>.</w:t>
      </w:r>
    </w:p>
    <w:p w14:paraId="15972FF4" w14:textId="64174F40" w:rsidR="00644EF6" w:rsidRDefault="00644EF6" w:rsidP="003D6021">
      <w:pPr>
        <w:pStyle w:val="ListParagraph"/>
        <w:ind w:left="360"/>
      </w:pPr>
    </w:p>
    <w:p w14:paraId="6D483026" w14:textId="5A605ACD" w:rsidR="00644EF6" w:rsidRDefault="00847547" w:rsidP="003D6021">
      <w:pPr>
        <w:pStyle w:val="ListParagraph"/>
        <w:ind w:left="360"/>
      </w:pPr>
      <w:r>
        <w:lastRenderedPageBreak/>
        <w:t xml:space="preserve">A higher </w:t>
      </w:r>
      <w:proofErr w:type="spellStart"/>
      <w:r>
        <w:t>Pvalue</w:t>
      </w:r>
      <w:proofErr w:type="spellEnd"/>
      <w:r>
        <w:t xml:space="preserve"> indicate that the variable is not significant for the regression model, whereas a lower magnitude provides enough evidence that the inclusion of the variable is significant for the regression model and that the target value is dependent on the variable.</w:t>
      </w:r>
    </w:p>
    <w:p w14:paraId="3D883FAB" w14:textId="2EFF4AC1" w:rsidR="00847547" w:rsidRDefault="00847547" w:rsidP="003D6021">
      <w:pPr>
        <w:pStyle w:val="ListParagraph"/>
        <w:ind w:left="360"/>
      </w:pPr>
    </w:p>
    <w:p w14:paraId="12E39A78" w14:textId="1CEC74D9" w:rsidR="00847547" w:rsidRDefault="00847547" w:rsidP="003D6021">
      <w:pPr>
        <w:pStyle w:val="ListParagraph"/>
        <w:ind w:left="360"/>
      </w:pPr>
      <w:r w:rsidRPr="00097D66">
        <w:rPr>
          <w:b/>
        </w:rPr>
        <w:t xml:space="preserve">In our model all the </w:t>
      </w:r>
      <w:proofErr w:type="spellStart"/>
      <w:r w:rsidRPr="00097D66">
        <w:rPr>
          <w:b/>
        </w:rPr>
        <w:t>pvalues</w:t>
      </w:r>
      <w:proofErr w:type="spellEnd"/>
      <w:r w:rsidRPr="00097D66">
        <w:rPr>
          <w:b/>
        </w:rPr>
        <w:t xml:space="preserve"> are almost equal to 0.00 which means that they are all very much significant in regression model and contribute in the prediction</w:t>
      </w:r>
      <w:r>
        <w:t>.</w:t>
      </w:r>
    </w:p>
    <w:p w14:paraId="364B757D" w14:textId="07E6FFED" w:rsidR="00847547" w:rsidRDefault="00847547" w:rsidP="003D6021">
      <w:pPr>
        <w:pStyle w:val="ListParagraph"/>
        <w:ind w:left="360"/>
      </w:pPr>
    </w:p>
    <w:p w14:paraId="43F4CD76" w14:textId="57CCC926" w:rsidR="00847547" w:rsidRDefault="00847547" w:rsidP="003D6021">
      <w:pPr>
        <w:pStyle w:val="ListParagraph"/>
        <w:ind w:left="360"/>
      </w:pPr>
      <w:r>
        <w:t>1e) Find the five wines that have the largest magnitudes of difference between the predicted and the actual wine-quality values. Look at the regression model, the rest of the data, and comment on why you think these wines are outliers.</w:t>
      </w:r>
    </w:p>
    <w:p w14:paraId="664D8B2C" w14:textId="47E1050E" w:rsidR="00847547" w:rsidRDefault="00847547" w:rsidP="003D6021">
      <w:pPr>
        <w:pStyle w:val="ListParagraph"/>
        <w:ind w:left="360"/>
      </w:pPr>
    </w:p>
    <w:p w14:paraId="16E9AF90" w14:textId="00F95A8C" w:rsidR="0092501A" w:rsidRDefault="00847547" w:rsidP="003D6021">
      <w:pPr>
        <w:pStyle w:val="ListParagraph"/>
        <w:ind w:left="360"/>
      </w:pPr>
      <w:r>
        <w:t>#</w:t>
      </w:r>
      <w:r w:rsidR="0092501A">
        <w:t>Fitting the obtained Regression line on the data to predict the value:</w:t>
      </w:r>
    </w:p>
    <w:p w14:paraId="24E705C0" w14:textId="63ED2A98" w:rsidR="0092501A" w:rsidRDefault="0092501A" w:rsidP="003D6021">
      <w:pPr>
        <w:pStyle w:val="ListParagraph"/>
        <w:ind w:left="360"/>
        <w:rPr>
          <w:rFonts w:ascii="Courier New" w:hAnsi="Courier New" w:cs="Courier New"/>
          <w:sz w:val="21"/>
          <w:szCs w:val="21"/>
        </w:rPr>
      </w:pPr>
      <w:proofErr w:type="spellStart"/>
      <w:r w:rsidRPr="0092501A">
        <w:rPr>
          <w:rFonts w:ascii="Courier New" w:hAnsi="Courier New" w:cs="Courier New"/>
          <w:sz w:val="21"/>
          <w:szCs w:val="21"/>
        </w:rPr>
        <w:t>pred</w:t>
      </w:r>
      <w:proofErr w:type="spellEnd"/>
      <w:r w:rsidRPr="0092501A">
        <w:rPr>
          <w:rFonts w:ascii="Courier New" w:hAnsi="Courier New" w:cs="Courier New"/>
          <w:sz w:val="21"/>
          <w:szCs w:val="21"/>
        </w:rPr>
        <w:t>=</w:t>
      </w:r>
      <w:proofErr w:type="spellStart"/>
      <w:r w:rsidRPr="0092501A">
        <w:rPr>
          <w:rFonts w:ascii="Courier New" w:hAnsi="Courier New" w:cs="Courier New"/>
          <w:sz w:val="21"/>
          <w:szCs w:val="21"/>
        </w:rPr>
        <w:t>bestlm</w:t>
      </w:r>
      <w:proofErr w:type="spellEnd"/>
      <w:r w:rsidRPr="0092501A">
        <w:rPr>
          <w:rFonts w:ascii="Courier New" w:hAnsi="Courier New" w:cs="Courier New"/>
          <w:sz w:val="21"/>
          <w:szCs w:val="21"/>
        </w:rPr>
        <w:t>[7</w:t>
      </w:r>
      <w:proofErr w:type="gramStart"/>
      <w:r w:rsidRPr="0092501A">
        <w:rPr>
          <w:rFonts w:ascii="Courier New" w:hAnsi="Courier New" w:cs="Courier New"/>
          <w:sz w:val="21"/>
          <w:szCs w:val="21"/>
        </w:rPr>
        <w:t>].predict</w:t>
      </w:r>
      <w:proofErr w:type="gramEnd"/>
      <w:r w:rsidRPr="0092501A">
        <w:rPr>
          <w:rFonts w:ascii="Courier New" w:hAnsi="Courier New" w:cs="Courier New"/>
          <w:sz w:val="21"/>
          <w:szCs w:val="21"/>
        </w:rPr>
        <w:t>(</w:t>
      </w:r>
      <w:proofErr w:type="spellStart"/>
      <w:r w:rsidRPr="0092501A">
        <w:rPr>
          <w:rFonts w:ascii="Courier New" w:hAnsi="Courier New" w:cs="Courier New"/>
          <w:sz w:val="21"/>
          <w:szCs w:val="21"/>
        </w:rPr>
        <w:t>X_Val</w:t>
      </w:r>
      <w:proofErr w:type="spellEnd"/>
      <w:r w:rsidRPr="0092501A">
        <w:rPr>
          <w:rFonts w:ascii="Courier New" w:hAnsi="Courier New" w:cs="Courier New"/>
          <w:sz w:val="21"/>
          <w:szCs w:val="21"/>
        </w:rPr>
        <w:t>)</w:t>
      </w:r>
    </w:p>
    <w:p w14:paraId="1C87FCE9" w14:textId="46C79EFC" w:rsidR="0092501A" w:rsidRDefault="0092501A" w:rsidP="003D6021">
      <w:pPr>
        <w:pStyle w:val="ListParagraph"/>
        <w:ind w:left="360"/>
        <w:rPr>
          <w:rFonts w:ascii="Courier New" w:hAnsi="Courier New" w:cs="Courier New"/>
          <w:sz w:val="21"/>
          <w:szCs w:val="21"/>
        </w:rPr>
      </w:pPr>
      <w:r>
        <w:rPr>
          <w:rFonts w:ascii="Courier New" w:hAnsi="Courier New" w:cs="Courier New"/>
          <w:sz w:val="21"/>
          <w:szCs w:val="21"/>
        </w:rPr>
        <w:t>error=abs(</w:t>
      </w:r>
      <w:proofErr w:type="spellStart"/>
      <w:r>
        <w:rPr>
          <w:rFonts w:ascii="Courier New" w:hAnsi="Courier New" w:cs="Courier New"/>
          <w:sz w:val="21"/>
          <w:szCs w:val="21"/>
        </w:rPr>
        <w:t>pred</w:t>
      </w:r>
      <w:proofErr w:type="spellEnd"/>
      <w:r>
        <w:rPr>
          <w:rFonts w:ascii="Courier New" w:hAnsi="Courier New" w:cs="Courier New"/>
          <w:sz w:val="21"/>
          <w:szCs w:val="21"/>
        </w:rPr>
        <w:t>)</w:t>
      </w:r>
    </w:p>
    <w:p w14:paraId="732AFFC9" w14:textId="53A3C4D8" w:rsidR="0092501A" w:rsidRDefault="0092501A" w:rsidP="003D6021">
      <w:pPr>
        <w:pStyle w:val="ListParagraph"/>
        <w:ind w:left="360"/>
        <w:rPr>
          <w:rFonts w:ascii="Courier New" w:hAnsi="Courier New" w:cs="Courier New"/>
          <w:sz w:val="21"/>
          <w:szCs w:val="21"/>
        </w:rPr>
      </w:pPr>
    </w:p>
    <w:p w14:paraId="492588C5" w14:textId="090A1F9F" w:rsidR="00931CE5" w:rsidRPr="0076106F" w:rsidRDefault="0092501A" w:rsidP="003D6021">
      <w:pPr>
        <w:pStyle w:val="ListParagraph"/>
        <w:ind w:left="360"/>
        <w:rPr>
          <w:b/>
        </w:rPr>
      </w:pPr>
      <w:r w:rsidRPr="0076106F">
        <w:rPr>
          <w:b/>
        </w:rPr>
        <w:t xml:space="preserve">Top 5 wines with largest magnitude of error: </w:t>
      </w:r>
      <w:r w:rsidR="00931CE5" w:rsidRPr="0076106F">
        <w:rPr>
          <w:b/>
        </w:rPr>
        <w:t>(Index started from 0)</w:t>
      </w:r>
    </w:p>
    <w:p w14:paraId="40CD4257" w14:textId="0339A60B" w:rsidR="0092501A" w:rsidRDefault="0092501A" w:rsidP="003D6021">
      <w:pPr>
        <w:pStyle w:val="ListParagraph"/>
        <w:ind w:left="360"/>
      </w:pPr>
    </w:p>
    <w:p w14:paraId="55A39AE2" w14:textId="3F34E56E" w:rsidR="0092501A" w:rsidRPr="0092501A" w:rsidRDefault="00931CE5" w:rsidP="0092501A">
      <w:pPr>
        <w:pStyle w:val="ListParagraph"/>
        <w:ind w:left="0"/>
        <w:rPr>
          <w:rFonts w:ascii="Courier New" w:hAnsi="Courier New" w:cs="Courier New"/>
          <w:sz w:val="21"/>
          <w:szCs w:val="21"/>
        </w:rPr>
      </w:pPr>
      <w:r w:rsidRPr="00931CE5">
        <w:drawing>
          <wp:inline distT="0" distB="0" distL="0" distR="0" wp14:anchorId="54BF0B70" wp14:editId="0CBF7951">
            <wp:extent cx="6452017" cy="76454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2778" cy="777665"/>
                    </a:xfrm>
                    <a:prstGeom prst="rect">
                      <a:avLst/>
                    </a:prstGeom>
                    <a:noFill/>
                    <a:ln>
                      <a:noFill/>
                    </a:ln>
                  </pic:spPr>
                </pic:pic>
              </a:graphicData>
            </a:graphic>
          </wp:inline>
        </w:drawing>
      </w:r>
    </w:p>
    <w:p w14:paraId="0257D3E3" w14:textId="1F8BD61E" w:rsidR="00644EF6" w:rsidRDefault="001B340E" w:rsidP="001B340E">
      <w:pPr>
        <w:pStyle w:val="ListParagraph"/>
        <w:tabs>
          <w:tab w:val="left" w:pos="2410"/>
        </w:tabs>
        <w:ind w:left="360"/>
      </w:pPr>
      <w:r>
        <w:tab/>
      </w:r>
    </w:p>
    <w:p w14:paraId="52A20700" w14:textId="0F75B654" w:rsidR="001B340E" w:rsidRDefault="001B340E" w:rsidP="001B340E">
      <w:pPr>
        <w:pStyle w:val="ListParagraph"/>
        <w:tabs>
          <w:tab w:val="left" w:pos="2410"/>
        </w:tabs>
        <w:ind w:left="360"/>
      </w:pPr>
      <w:r>
        <w:t>The quality groups of 3,9 are only 25 among the 4898. The very little proportion of these stay as the outliers providing very little learning data for the regression models. If the model is fitted to include these as well, it would lead to overfitting of the data.</w:t>
      </w:r>
    </w:p>
    <w:p w14:paraId="31E06273" w14:textId="082D9685" w:rsidR="001B340E" w:rsidRDefault="001B340E" w:rsidP="001B340E">
      <w:pPr>
        <w:pStyle w:val="ListParagraph"/>
        <w:tabs>
          <w:tab w:val="left" w:pos="2410"/>
        </w:tabs>
        <w:ind w:left="360"/>
      </w:pPr>
    </w:p>
    <w:p w14:paraId="65B6D93B" w14:textId="34114840" w:rsidR="001B340E" w:rsidRDefault="001B340E" w:rsidP="001B340E">
      <w:pPr>
        <w:pStyle w:val="ListParagraph"/>
        <w:numPr>
          <w:ilvl w:val="0"/>
          <w:numId w:val="7"/>
        </w:numPr>
        <w:tabs>
          <w:tab w:val="left" w:pos="2410"/>
        </w:tabs>
      </w:pPr>
      <w:r w:rsidRPr="00683445">
        <w:rPr>
          <w:b/>
        </w:rPr>
        <w:t>Clustering</w:t>
      </w:r>
      <w:r>
        <w:t>:</w:t>
      </w:r>
    </w:p>
    <w:p w14:paraId="635E78EC" w14:textId="194A0DC5" w:rsidR="001B340E" w:rsidRPr="005A7869" w:rsidRDefault="001B340E" w:rsidP="001B340E">
      <w:pPr>
        <w:pStyle w:val="ListParagraph"/>
        <w:tabs>
          <w:tab w:val="left" w:pos="2410"/>
        </w:tabs>
        <w:ind w:left="360"/>
        <w:rPr>
          <w:b/>
        </w:rPr>
      </w:pPr>
      <w:r w:rsidRPr="003D6021">
        <w:rPr>
          <w:b/>
        </w:rPr>
        <w:t>Data set Used</w:t>
      </w:r>
      <w:r>
        <w:t>: White Wines</w:t>
      </w:r>
    </w:p>
    <w:p w14:paraId="7047440E" w14:textId="2A958E1F" w:rsidR="001B340E" w:rsidRDefault="001B340E" w:rsidP="005A7869">
      <w:pPr>
        <w:pStyle w:val="ListParagraph"/>
        <w:tabs>
          <w:tab w:val="left" w:pos="2410"/>
        </w:tabs>
      </w:pPr>
      <w:r>
        <w:rPr>
          <w:noProof/>
        </w:rPr>
        <w:drawing>
          <wp:inline distT="0" distB="0" distL="0" distR="0" wp14:anchorId="4679F388" wp14:editId="0918D276">
            <wp:extent cx="5943600" cy="1502410"/>
            <wp:effectExtent l="0" t="0" r="0" b="254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inline>
        </w:drawing>
      </w:r>
    </w:p>
    <w:p w14:paraId="59931F81" w14:textId="77777777" w:rsidR="00915E81" w:rsidRDefault="00915E81" w:rsidP="003D6021">
      <w:pPr>
        <w:pStyle w:val="ListParagraph"/>
        <w:ind w:left="360"/>
      </w:pPr>
    </w:p>
    <w:p w14:paraId="538B101A" w14:textId="77777777" w:rsidR="00915E81" w:rsidRDefault="00915E81" w:rsidP="003D6021">
      <w:pPr>
        <w:pStyle w:val="ListParagraph"/>
        <w:ind w:left="360"/>
      </w:pPr>
    </w:p>
    <w:p w14:paraId="1E5BC2A5" w14:textId="77777777" w:rsidR="00915E81" w:rsidRDefault="00915E81" w:rsidP="003D6021">
      <w:pPr>
        <w:pStyle w:val="ListParagraph"/>
        <w:ind w:left="360"/>
      </w:pPr>
    </w:p>
    <w:p w14:paraId="59147AF0" w14:textId="77777777" w:rsidR="00915E81" w:rsidRDefault="00915E81" w:rsidP="003D6021">
      <w:pPr>
        <w:pStyle w:val="ListParagraph"/>
        <w:ind w:left="360"/>
      </w:pPr>
    </w:p>
    <w:p w14:paraId="50FE0951" w14:textId="77777777" w:rsidR="00915E81" w:rsidRDefault="00915E81" w:rsidP="003D6021">
      <w:pPr>
        <w:pStyle w:val="ListParagraph"/>
        <w:ind w:left="360"/>
      </w:pPr>
    </w:p>
    <w:p w14:paraId="046E4C66" w14:textId="77777777" w:rsidR="00915E81" w:rsidRDefault="00915E81" w:rsidP="003D6021">
      <w:pPr>
        <w:pStyle w:val="ListParagraph"/>
        <w:ind w:left="360"/>
      </w:pPr>
    </w:p>
    <w:p w14:paraId="26B46233" w14:textId="77777777" w:rsidR="00915E81" w:rsidRDefault="00915E81" w:rsidP="003D6021">
      <w:pPr>
        <w:pStyle w:val="ListParagraph"/>
        <w:ind w:left="360"/>
      </w:pPr>
    </w:p>
    <w:p w14:paraId="1C869906" w14:textId="35FF8594" w:rsidR="00644EF6" w:rsidRDefault="005A7869" w:rsidP="003D6021">
      <w:pPr>
        <w:pStyle w:val="ListParagraph"/>
        <w:ind w:left="360"/>
      </w:pPr>
      <w:r>
        <w:lastRenderedPageBreak/>
        <w:t>2a)</w:t>
      </w:r>
      <w:r w:rsidRPr="005A7869">
        <w:t xml:space="preserve"> </w:t>
      </w:r>
      <w:r>
        <w:t>Plot the data on a 2-D scatter plot and mark by hand the boundaries of the ideal clusters that you would like discovered in this dataset.</w:t>
      </w:r>
    </w:p>
    <w:p w14:paraId="506EA195" w14:textId="6C53B60E" w:rsidR="005A7869" w:rsidRDefault="00915E81" w:rsidP="003D6021">
      <w:pPr>
        <w:pStyle w:val="ListParagraph"/>
        <w:ind w:left="360"/>
      </w:pPr>
      <w:r>
        <w:rPr>
          <w:noProof/>
        </w:rPr>
        <w:drawing>
          <wp:inline distT="0" distB="0" distL="0" distR="0" wp14:anchorId="627C3A0F" wp14:editId="340A2067">
            <wp:extent cx="2559685" cy="5943600"/>
            <wp:effectExtent l="3493"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a.jpe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2559685" cy="5943600"/>
                    </a:xfrm>
                    <a:prstGeom prst="rect">
                      <a:avLst/>
                    </a:prstGeom>
                  </pic:spPr>
                </pic:pic>
              </a:graphicData>
            </a:graphic>
          </wp:inline>
        </w:drawing>
      </w:r>
    </w:p>
    <w:p w14:paraId="25A81801" w14:textId="3CADA9AB" w:rsidR="005A7869" w:rsidRDefault="005A7869" w:rsidP="003D6021">
      <w:pPr>
        <w:pStyle w:val="ListParagraph"/>
        <w:ind w:left="360"/>
      </w:pPr>
    </w:p>
    <w:p w14:paraId="6D52CDA6" w14:textId="1CA852EA" w:rsidR="005A7869" w:rsidRDefault="005A7869" w:rsidP="003D6021">
      <w:pPr>
        <w:pStyle w:val="ListParagraph"/>
        <w:ind w:left="360"/>
      </w:pPr>
    </w:p>
    <w:p w14:paraId="0081AD5C" w14:textId="09E44771" w:rsidR="005A7869" w:rsidRDefault="005A7869" w:rsidP="003D6021">
      <w:pPr>
        <w:pStyle w:val="ListParagraph"/>
        <w:ind w:left="360"/>
      </w:pPr>
    </w:p>
    <w:p w14:paraId="15956331" w14:textId="1F0B0311" w:rsidR="005A7869" w:rsidRDefault="005A7869" w:rsidP="003D6021">
      <w:pPr>
        <w:pStyle w:val="ListParagraph"/>
        <w:ind w:left="360"/>
      </w:pPr>
    </w:p>
    <w:p w14:paraId="04815E1C" w14:textId="72041978" w:rsidR="005A7869" w:rsidRDefault="005A7869" w:rsidP="003D6021">
      <w:pPr>
        <w:pStyle w:val="ListParagraph"/>
        <w:ind w:left="360"/>
      </w:pPr>
    </w:p>
    <w:p w14:paraId="2252091E" w14:textId="37FBD0BB" w:rsidR="005A7869" w:rsidRDefault="005A7869" w:rsidP="003D6021">
      <w:pPr>
        <w:pStyle w:val="ListParagraph"/>
        <w:ind w:left="360"/>
      </w:pPr>
      <w:r>
        <w:t>2b)</w:t>
      </w:r>
      <w:r w:rsidRPr="005A7869">
        <w:t xml:space="preserve"> </w:t>
      </w:r>
      <w:r>
        <w:t xml:space="preserve">Run the k-means algorithm for k = 3, 5, 7, 9, 11, 13, 15, 17 and 19. Plot the total SSE and BIC values for the above values of k. What is the best number of clusters for this dataset? How did you find the best number of clusters, briefly </w:t>
      </w:r>
      <w:proofErr w:type="gramStart"/>
      <w:r>
        <w:t>explain.</w:t>
      </w:r>
      <w:proofErr w:type="gramEnd"/>
    </w:p>
    <w:p w14:paraId="52835985" w14:textId="77777777" w:rsidR="005A7869" w:rsidRDefault="005A7869" w:rsidP="003D6021">
      <w:pPr>
        <w:pStyle w:val="ListParagraph"/>
        <w:ind w:left="360"/>
      </w:pPr>
    </w:p>
    <w:p w14:paraId="2D77FB7A" w14:textId="13950A2B" w:rsidR="005A7869" w:rsidRDefault="005A7869" w:rsidP="003D6021">
      <w:pPr>
        <w:pStyle w:val="ListParagraph"/>
        <w:ind w:left="360"/>
        <w:rPr>
          <w:rFonts w:ascii="Courier New" w:hAnsi="Courier New" w:cs="Courier New"/>
          <w:sz w:val="21"/>
          <w:szCs w:val="21"/>
        </w:rPr>
      </w:pPr>
      <w:r w:rsidRPr="005A7869">
        <w:rPr>
          <w:rFonts w:ascii="Courier New" w:hAnsi="Courier New" w:cs="Courier New"/>
          <w:sz w:val="21"/>
          <w:szCs w:val="21"/>
        </w:rPr>
        <w:t xml:space="preserve">Function </w:t>
      </w:r>
      <w:proofErr w:type="gramStart"/>
      <w:r w:rsidRPr="005A7869">
        <w:rPr>
          <w:rFonts w:ascii="Courier New" w:hAnsi="Courier New" w:cs="Courier New"/>
          <w:sz w:val="21"/>
          <w:szCs w:val="21"/>
        </w:rPr>
        <w:t>used :</w:t>
      </w:r>
      <w:proofErr w:type="gramEnd"/>
      <w:r w:rsidRPr="005A7869">
        <w:rPr>
          <w:rFonts w:ascii="Courier New" w:hAnsi="Courier New" w:cs="Courier New"/>
          <w:sz w:val="21"/>
          <w:szCs w:val="21"/>
        </w:rPr>
        <w:t xml:space="preserve"> k=</w:t>
      </w:r>
      <w:proofErr w:type="spellStart"/>
      <w:r w:rsidRPr="005A7869">
        <w:rPr>
          <w:rFonts w:ascii="Courier New" w:hAnsi="Courier New" w:cs="Courier New"/>
          <w:sz w:val="21"/>
          <w:szCs w:val="21"/>
        </w:rPr>
        <w:t>KMeans</w:t>
      </w:r>
      <w:proofErr w:type="spellEnd"/>
      <w:r w:rsidRPr="005A7869">
        <w:rPr>
          <w:rFonts w:ascii="Courier New" w:hAnsi="Courier New" w:cs="Courier New"/>
          <w:sz w:val="21"/>
          <w:szCs w:val="21"/>
        </w:rPr>
        <w:t>(</w:t>
      </w:r>
      <w:proofErr w:type="spellStart"/>
      <w:r w:rsidRPr="005A7869">
        <w:rPr>
          <w:rFonts w:ascii="Courier New" w:hAnsi="Courier New" w:cs="Courier New"/>
          <w:sz w:val="21"/>
          <w:szCs w:val="21"/>
        </w:rPr>
        <w:t>n_clusters</w:t>
      </w:r>
      <w:proofErr w:type="spellEnd"/>
      <w:r w:rsidRPr="005A7869">
        <w:rPr>
          <w:rFonts w:ascii="Courier New" w:hAnsi="Courier New" w:cs="Courier New"/>
          <w:sz w:val="21"/>
          <w:szCs w:val="21"/>
        </w:rPr>
        <w:t xml:space="preserve">=n, </w:t>
      </w:r>
      <w:proofErr w:type="spellStart"/>
      <w:r w:rsidRPr="005A7869">
        <w:rPr>
          <w:rFonts w:ascii="Courier New" w:hAnsi="Courier New" w:cs="Courier New"/>
          <w:sz w:val="21"/>
          <w:szCs w:val="21"/>
        </w:rPr>
        <w:t>random_state</w:t>
      </w:r>
      <w:proofErr w:type="spellEnd"/>
      <w:r w:rsidRPr="005A7869">
        <w:rPr>
          <w:rFonts w:ascii="Courier New" w:hAnsi="Courier New" w:cs="Courier New"/>
          <w:sz w:val="21"/>
          <w:szCs w:val="21"/>
        </w:rPr>
        <w:t>=0).fit(</w:t>
      </w:r>
      <w:proofErr w:type="spellStart"/>
      <w:r w:rsidRPr="005A7869">
        <w:rPr>
          <w:rFonts w:ascii="Courier New" w:hAnsi="Courier New" w:cs="Courier New"/>
          <w:sz w:val="21"/>
          <w:szCs w:val="21"/>
        </w:rPr>
        <w:t>X_set</w:t>
      </w:r>
      <w:proofErr w:type="spellEnd"/>
      <w:r w:rsidRPr="005A7869">
        <w:rPr>
          <w:rFonts w:ascii="Courier New" w:hAnsi="Courier New" w:cs="Courier New"/>
          <w:sz w:val="21"/>
          <w:szCs w:val="21"/>
        </w:rPr>
        <w:t>)</w:t>
      </w:r>
    </w:p>
    <w:p w14:paraId="57B3BD0E" w14:textId="0BE4ABEC" w:rsidR="005A7869" w:rsidRDefault="005A7869" w:rsidP="003D6021">
      <w:pPr>
        <w:pStyle w:val="ListParagraph"/>
        <w:ind w:left="360"/>
        <w:rPr>
          <w:rFonts w:ascii="Courier New" w:hAnsi="Courier New" w:cs="Courier New"/>
          <w:sz w:val="21"/>
          <w:szCs w:val="21"/>
        </w:rPr>
      </w:pPr>
      <w:r w:rsidRPr="005A7869">
        <w:rPr>
          <w:rFonts w:ascii="Courier New" w:hAnsi="Courier New" w:cs="Courier New"/>
          <w:sz w:val="21"/>
          <w:szCs w:val="21"/>
        </w:rPr>
        <w:t>sse_1=</w:t>
      </w:r>
      <w:proofErr w:type="spellStart"/>
      <w:r w:rsidRPr="005A7869">
        <w:rPr>
          <w:rFonts w:ascii="Courier New" w:hAnsi="Courier New" w:cs="Courier New"/>
          <w:sz w:val="21"/>
          <w:szCs w:val="21"/>
        </w:rPr>
        <w:t>k.inertia</w:t>
      </w:r>
      <w:proofErr w:type="spellEnd"/>
      <w:r w:rsidRPr="005A7869">
        <w:rPr>
          <w:rFonts w:ascii="Courier New" w:hAnsi="Courier New" w:cs="Courier New"/>
          <w:sz w:val="21"/>
          <w:szCs w:val="21"/>
        </w:rPr>
        <w:t>_</w:t>
      </w:r>
    </w:p>
    <w:p w14:paraId="1AC15CD5" w14:textId="071317F9" w:rsidR="005A7869" w:rsidRDefault="005A7869" w:rsidP="003D6021">
      <w:pPr>
        <w:pStyle w:val="ListParagraph"/>
        <w:ind w:left="360"/>
        <w:rPr>
          <w:rFonts w:ascii="Courier New" w:hAnsi="Courier New" w:cs="Courier New"/>
          <w:sz w:val="21"/>
          <w:szCs w:val="21"/>
        </w:rPr>
      </w:pPr>
    </w:p>
    <w:p w14:paraId="6C49167A" w14:textId="7E7531FF" w:rsidR="005A7869" w:rsidRDefault="005A7869" w:rsidP="003D6021">
      <w:pPr>
        <w:pStyle w:val="ListParagraph"/>
        <w:ind w:left="360"/>
        <w:rPr>
          <w:rFonts w:cstheme="minorHAnsi"/>
          <w:b/>
          <w:sz w:val="21"/>
          <w:szCs w:val="21"/>
        </w:rPr>
      </w:pPr>
      <w:r w:rsidRPr="005A7869">
        <w:rPr>
          <w:rFonts w:cstheme="minorHAnsi"/>
          <w:b/>
          <w:sz w:val="21"/>
          <w:szCs w:val="21"/>
        </w:rPr>
        <w:t xml:space="preserve">SSE and BIC values plotted: </w:t>
      </w:r>
    </w:p>
    <w:p w14:paraId="710C0CD4" w14:textId="76551155" w:rsidR="005A7869" w:rsidRDefault="005A7869" w:rsidP="003D6021">
      <w:pPr>
        <w:pStyle w:val="ListParagraph"/>
        <w:ind w:left="360"/>
        <w:rPr>
          <w:rFonts w:cstheme="minorHAnsi"/>
          <w:b/>
          <w:sz w:val="21"/>
          <w:szCs w:val="21"/>
        </w:rPr>
      </w:pPr>
    </w:p>
    <w:p w14:paraId="3886CE82" w14:textId="4E2982CD" w:rsidR="005A7869" w:rsidRDefault="005A7869" w:rsidP="003D6021">
      <w:pPr>
        <w:pStyle w:val="ListParagraph"/>
        <w:ind w:left="360"/>
        <w:rPr>
          <w:rFonts w:cstheme="minorHAnsi"/>
          <w:b/>
          <w:sz w:val="21"/>
          <w:szCs w:val="21"/>
        </w:rPr>
      </w:pPr>
      <w:r>
        <w:rPr>
          <w:rFonts w:cstheme="minorHAnsi"/>
          <w:b/>
          <w:sz w:val="21"/>
          <w:szCs w:val="21"/>
        </w:rPr>
        <w:t>SSE – Sum of Squares Error</w:t>
      </w:r>
    </w:p>
    <w:p w14:paraId="298BC75E" w14:textId="67CEEB13" w:rsidR="005A7869" w:rsidRDefault="005A7869" w:rsidP="003D6021">
      <w:pPr>
        <w:pStyle w:val="ListParagraph"/>
        <w:ind w:left="360"/>
        <w:rPr>
          <w:rFonts w:cstheme="minorHAnsi"/>
          <w:b/>
          <w:sz w:val="21"/>
          <w:szCs w:val="21"/>
        </w:rPr>
      </w:pPr>
      <w:proofErr w:type="gramStart"/>
      <w:r>
        <w:rPr>
          <w:rFonts w:cstheme="minorHAnsi"/>
          <w:b/>
          <w:sz w:val="21"/>
          <w:szCs w:val="21"/>
        </w:rPr>
        <w:t xml:space="preserve">BIC  </w:t>
      </w:r>
      <w:r w:rsidRPr="005A7869">
        <w:rPr>
          <w:rFonts w:cstheme="minorHAnsi"/>
          <w:b/>
          <w:sz w:val="21"/>
          <w:szCs w:val="21"/>
        </w:rPr>
        <w:t>=</w:t>
      </w:r>
      <w:proofErr w:type="gramEnd"/>
      <w:r w:rsidRPr="005A7869">
        <w:rPr>
          <w:rFonts w:cstheme="minorHAnsi"/>
          <w:b/>
          <w:sz w:val="21"/>
          <w:szCs w:val="21"/>
        </w:rPr>
        <w:t xml:space="preserve"> n*log(SSE/n) + log(n)*c*(d+1)</w:t>
      </w:r>
    </w:p>
    <w:p w14:paraId="081D18A3" w14:textId="5F46EBCC" w:rsidR="00683445" w:rsidRDefault="00683445" w:rsidP="003D6021">
      <w:pPr>
        <w:pStyle w:val="ListParagraph"/>
        <w:ind w:left="360"/>
        <w:rPr>
          <w:rFonts w:cstheme="minorHAnsi"/>
          <w:b/>
          <w:sz w:val="21"/>
          <w:szCs w:val="21"/>
        </w:rPr>
      </w:pPr>
    </w:p>
    <w:p w14:paraId="3ED0CEFF" w14:textId="28778A17" w:rsidR="00683445" w:rsidRDefault="00683445" w:rsidP="003D6021">
      <w:pPr>
        <w:pStyle w:val="ListParagraph"/>
        <w:ind w:left="360"/>
        <w:rPr>
          <w:rFonts w:ascii="Courier New" w:hAnsi="Courier New" w:cs="Courier New"/>
          <w:color w:val="000000"/>
          <w:sz w:val="21"/>
          <w:szCs w:val="21"/>
        </w:rPr>
      </w:pPr>
      <w:proofErr w:type="gramStart"/>
      <w:r>
        <w:rPr>
          <w:rFonts w:cstheme="minorHAnsi"/>
          <w:b/>
          <w:sz w:val="21"/>
          <w:szCs w:val="21"/>
        </w:rPr>
        <w:t>SSE :</w:t>
      </w:r>
      <w:proofErr w:type="gramEnd"/>
      <w:r>
        <w:rPr>
          <w:rFonts w:cstheme="minorHAnsi"/>
          <w:b/>
          <w:sz w:val="21"/>
          <w:szCs w:val="21"/>
        </w:rPr>
        <w:t xml:space="preserve"> </w:t>
      </w:r>
      <w:r>
        <w:rPr>
          <w:rFonts w:ascii="Courier New" w:hAnsi="Courier New" w:cs="Courier New"/>
          <w:color w:val="000000"/>
          <w:sz w:val="21"/>
          <w:szCs w:val="21"/>
        </w:rPr>
        <w:t>[2197916.389830343, 1226034.9648687756, 715958.7767559565, 452886.12803022546, 288182.23747907684, 252374.8302387761, 220838.09934794006, 191738.1678454749, 163550.34196059694]</w:t>
      </w:r>
    </w:p>
    <w:p w14:paraId="0CF96F19" w14:textId="596F99FE" w:rsidR="00683445" w:rsidRPr="005A7869" w:rsidRDefault="00683445" w:rsidP="003D6021">
      <w:pPr>
        <w:pStyle w:val="ListParagraph"/>
        <w:ind w:left="360"/>
        <w:rPr>
          <w:rFonts w:cstheme="minorHAnsi"/>
          <w:b/>
          <w:sz w:val="21"/>
          <w:szCs w:val="21"/>
        </w:rPr>
      </w:pPr>
      <w:proofErr w:type="gramStart"/>
      <w:r>
        <w:rPr>
          <w:rFonts w:cstheme="minorHAnsi"/>
          <w:b/>
          <w:sz w:val="21"/>
          <w:szCs w:val="21"/>
        </w:rPr>
        <w:t>BIC :</w:t>
      </w:r>
      <w:proofErr w:type="gramEnd"/>
      <w:r>
        <w:rPr>
          <w:rFonts w:cstheme="minorHAnsi"/>
          <w:b/>
          <w:sz w:val="21"/>
          <w:szCs w:val="21"/>
        </w:rPr>
        <w:t xml:space="preserve"> </w:t>
      </w:r>
      <w:r w:rsidRPr="00AB39B5">
        <w:rPr>
          <w:rFonts w:ascii="Courier New" w:hAnsi="Courier New" w:cs="Courier New"/>
          <w:color w:val="000000"/>
          <w:sz w:val="21"/>
          <w:szCs w:val="21"/>
        </w:rPr>
        <w:t>[</w:t>
      </w:r>
      <w:r>
        <w:rPr>
          <w:rFonts w:ascii="Courier New" w:hAnsi="Courier New" w:cs="Courier New"/>
          <w:color w:val="000000"/>
          <w:sz w:val="21"/>
          <w:szCs w:val="21"/>
        </w:rPr>
        <w:t>55418.59571144362, 49936.62508592988, 44890.813398306156, 40606.13696001127, 36377.96469481235, 35190.765884857836, 33995.874346819684, 32726.58369880081, 31288.6548795303</w:t>
      </w:r>
      <w:r>
        <w:rPr>
          <w:rFonts w:ascii="Courier New" w:hAnsi="Courier New" w:cs="Courier New"/>
          <w:color w:val="000000"/>
          <w:sz w:val="21"/>
          <w:szCs w:val="21"/>
        </w:rPr>
        <w:t>]</w:t>
      </w:r>
    </w:p>
    <w:p w14:paraId="797C2E76" w14:textId="77777777" w:rsidR="005A7869" w:rsidRDefault="005A7869" w:rsidP="003D6021">
      <w:pPr>
        <w:pStyle w:val="ListParagraph"/>
        <w:ind w:left="360"/>
        <w:rPr>
          <w:rFonts w:ascii="Courier New" w:hAnsi="Courier New" w:cs="Courier New"/>
          <w:sz w:val="21"/>
          <w:szCs w:val="21"/>
        </w:rPr>
      </w:pPr>
    </w:p>
    <w:p w14:paraId="028B4E9A" w14:textId="7C8F6E4A" w:rsidR="005A7869" w:rsidRPr="005A7869" w:rsidRDefault="005A7869" w:rsidP="003D6021">
      <w:pPr>
        <w:pStyle w:val="ListParagraph"/>
        <w:ind w:left="360"/>
        <w:rPr>
          <w:rFonts w:ascii="Courier New" w:hAnsi="Courier New" w:cs="Courier New"/>
          <w:sz w:val="21"/>
          <w:szCs w:val="21"/>
        </w:rPr>
      </w:pPr>
      <w:r>
        <w:rPr>
          <w:rFonts w:ascii="Courier New" w:hAnsi="Courier New" w:cs="Courier New"/>
          <w:noProof/>
          <w:sz w:val="21"/>
          <w:szCs w:val="21"/>
        </w:rPr>
        <w:lastRenderedPageBreak/>
        <w:drawing>
          <wp:inline distT="0" distB="0" distL="0" distR="0" wp14:anchorId="2586FFD3" wp14:editId="4646E126">
            <wp:extent cx="6294120" cy="1813560"/>
            <wp:effectExtent l="0" t="0" r="0" b="0"/>
            <wp:docPr id="18" name="Picture 18"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e_bic.png"/>
                    <pic:cNvPicPr/>
                  </pic:nvPicPr>
                  <pic:blipFill>
                    <a:blip r:embed="rId20">
                      <a:extLst>
                        <a:ext uri="{28A0092B-C50C-407E-A947-70E740481C1C}">
                          <a14:useLocalDpi xmlns:a14="http://schemas.microsoft.com/office/drawing/2010/main" val="0"/>
                        </a:ext>
                      </a:extLst>
                    </a:blip>
                    <a:stretch>
                      <a:fillRect/>
                    </a:stretch>
                  </pic:blipFill>
                  <pic:spPr>
                    <a:xfrm>
                      <a:off x="0" y="0"/>
                      <a:ext cx="6294120" cy="1813560"/>
                    </a:xfrm>
                    <a:prstGeom prst="rect">
                      <a:avLst/>
                    </a:prstGeom>
                  </pic:spPr>
                </pic:pic>
              </a:graphicData>
            </a:graphic>
          </wp:inline>
        </w:drawing>
      </w:r>
      <w:r>
        <w:rPr>
          <w:rFonts w:ascii="Courier New" w:hAnsi="Courier New" w:cs="Courier New"/>
          <w:sz w:val="21"/>
          <w:szCs w:val="21"/>
        </w:rPr>
        <w:tab/>
      </w:r>
    </w:p>
    <w:p w14:paraId="19867CDA" w14:textId="3DDC487E" w:rsidR="005A7869" w:rsidRDefault="005A7869" w:rsidP="003D6021">
      <w:pPr>
        <w:pStyle w:val="ListParagraph"/>
        <w:ind w:left="360"/>
      </w:pPr>
      <w:r>
        <w:t xml:space="preserve">As the above two plots infer, the knee point is obtained at the k =11 </w:t>
      </w:r>
      <w:proofErr w:type="spellStart"/>
      <w:r>
        <w:t>ie</w:t>
      </w:r>
      <w:proofErr w:type="spellEnd"/>
      <w:r>
        <w:t>., the change in SSE or BIC is not very significant</w:t>
      </w:r>
      <w:r w:rsidR="00273E0A">
        <w:t xml:space="preserve"> or almost remains same</w:t>
      </w:r>
      <w:r>
        <w:t xml:space="preserve"> when compared to the other k values</w:t>
      </w:r>
      <w:r w:rsidR="00273E0A">
        <w:t xml:space="preserve"> earlier in the curve</w:t>
      </w:r>
      <w:r>
        <w:t xml:space="preserve">. </w:t>
      </w:r>
    </w:p>
    <w:p w14:paraId="3BB1430F" w14:textId="46D5D0BB" w:rsidR="005A7869" w:rsidRDefault="005A7869" w:rsidP="003D6021">
      <w:pPr>
        <w:pStyle w:val="ListParagraph"/>
        <w:ind w:left="360"/>
      </w:pPr>
      <w:r>
        <w:t xml:space="preserve">Though the errors of the higher k value </w:t>
      </w:r>
      <w:proofErr w:type="gramStart"/>
      <w:r>
        <w:t>is</w:t>
      </w:r>
      <w:proofErr w:type="gramEnd"/>
      <w:r>
        <w:t xml:space="preserve"> low it is deceptive in the sense that it breaks the original clusters into smaller clusters and so the error decreases.</w:t>
      </w:r>
    </w:p>
    <w:p w14:paraId="13B5704D" w14:textId="06ECDCC8" w:rsidR="00273E0A" w:rsidRDefault="00273E0A" w:rsidP="003D6021">
      <w:pPr>
        <w:pStyle w:val="ListParagraph"/>
        <w:ind w:left="360"/>
      </w:pPr>
      <w:r>
        <w:t>Hence k =11 is chosen as the best number of clusters.</w:t>
      </w:r>
    </w:p>
    <w:p w14:paraId="75899430" w14:textId="77777777" w:rsidR="00FB5ABF" w:rsidRDefault="00FB5ABF" w:rsidP="003D6021">
      <w:pPr>
        <w:pStyle w:val="ListParagraph"/>
        <w:ind w:left="360"/>
      </w:pPr>
    </w:p>
    <w:p w14:paraId="17B7E780" w14:textId="6395667C" w:rsidR="00273E0A" w:rsidRDefault="00FB5ABF" w:rsidP="003D6021">
      <w:pPr>
        <w:pStyle w:val="ListParagraph"/>
        <w:ind w:left="360"/>
      </w:pPr>
      <w:r>
        <w:t>2c)</w:t>
      </w:r>
      <w:r w:rsidRPr="00FB5ABF">
        <w:t xml:space="preserve"> </w:t>
      </w:r>
      <w:r>
        <w:t>For the best number of clusters selected above, plot the scatter plot of the data showing the points of each cluster with a different color/symbol. Mark the points on the scatter plot that belong to clusters other than what your intuition says. Why did k-means algorithm place them in these different clusters – explain very briefly.</w:t>
      </w:r>
    </w:p>
    <w:p w14:paraId="52F727BC" w14:textId="1640F1A6" w:rsidR="00FB5ABF" w:rsidRDefault="00FB5ABF" w:rsidP="003D6021">
      <w:pPr>
        <w:pStyle w:val="ListParagraph"/>
        <w:ind w:left="360"/>
      </w:pPr>
    </w:p>
    <w:p w14:paraId="54832593" w14:textId="38E88B8A" w:rsidR="00FB5ABF" w:rsidRPr="00FB5ABF" w:rsidRDefault="00FB5ABF" w:rsidP="003D6021">
      <w:pPr>
        <w:pStyle w:val="ListParagraph"/>
        <w:ind w:left="360"/>
        <w:rPr>
          <w:b/>
        </w:rPr>
      </w:pPr>
      <w:r w:rsidRPr="00FB5ABF">
        <w:rPr>
          <w:b/>
        </w:rPr>
        <w:t>Scatter Plot of the Clusters Formed:</w:t>
      </w:r>
    </w:p>
    <w:p w14:paraId="2ED161D6" w14:textId="5BD1685E" w:rsidR="00FB5ABF" w:rsidRDefault="00FB5ABF" w:rsidP="003D6021">
      <w:pPr>
        <w:pStyle w:val="ListParagraph"/>
        <w:ind w:left="360"/>
      </w:pPr>
      <w:r>
        <w:rPr>
          <w:noProof/>
        </w:rPr>
        <w:drawing>
          <wp:inline distT="0" distB="0" distL="0" distR="0" wp14:anchorId="0B9DCA46" wp14:editId="3DEADB79">
            <wp:extent cx="5943600" cy="2306955"/>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b.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06955"/>
                    </a:xfrm>
                    <a:prstGeom prst="rect">
                      <a:avLst/>
                    </a:prstGeom>
                  </pic:spPr>
                </pic:pic>
              </a:graphicData>
            </a:graphic>
          </wp:inline>
        </w:drawing>
      </w:r>
    </w:p>
    <w:p w14:paraId="436B4C42" w14:textId="77777777" w:rsidR="00FB5ABF" w:rsidRDefault="00FB5ABF" w:rsidP="003D6021">
      <w:pPr>
        <w:pStyle w:val="ListParagraph"/>
        <w:ind w:left="360"/>
      </w:pPr>
    </w:p>
    <w:p w14:paraId="219431EC" w14:textId="77777777" w:rsidR="00D3142D" w:rsidRDefault="00D3142D" w:rsidP="003D6021">
      <w:pPr>
        <w:pStyle w:val="ListParagraph"/>
        <w:ind w:left="360"/>
      </w:pPr>
    </w:p>
    <w:p w14:paraId="728A2FEF" w14:textId="77777777" w:rsidR="00D3142D" w:rsidRDefault="00D3142D" w:rsidP="003D6021">
      <w:pPr>
        <w:pStyle w:val="ListParagraph"/>
        <w:ind w:left="360"/>
      </w:pPr>
    </w:p>
    <w:p w14:paraId="3C4731A4" w14:textId="77777777" w:rsidR="00D3142D" w:rsidRDefault="00D3142D" w:rsidP="003D6021">
      <w:pPr>
        <w:pStyle w:val="ListParagraph"/>
        <w:ind w:left="360"/>
      </w:pPr>
    </w:p>
    <w:p w14:paraId="787D0676" w14:textId="77777777" w:rsidR="00D3142D" w:rsidRDefault="00D3142D" w:rsidP="003D6021">
      <w:pPr>
        <w:pStyle w:val="ListParagraph"/>
        <w:ind w:left="360"/>
      </w:pPr>
    </w:p>
    <w:p w14:paraId="646DB138" w14:textId="77777777" w:rsidR="00D3142D" w:rsidRDefault="00D3142D" w:rsidP="003D6021">
      <w:pPr>
        <w:pStyle w:val="ListParagraph"/>
        <w:ind w:left="360"/>
      </w:pPr>
    </w:p>
    <w:p w14:paraId="7FA3C688" w14:textId="77777777" w:rsidR="00D3142D" w:rsidRDefault="00D3142D" w:rsidP="003D6021">
      <w:pPr>
        <w:pStyle w:val="ListParagraph"/>
        <w:ind w:left="360"/>
      </w:pPr>
    </w:p>
    <w:p w14:paraId="1B5EB82C" w14:textId="77777777" w:rsidR="00D3142D" w:rsidRDefault="00D3142D" w:rsidP="003D6021">
      <w:pPr>
        <w:pStyle w:val="ListParagraph"/>
        <w:ind w:left="360"/>
      </w:pPr>
    </w:p>
    <w:p w14:paraId="325AE75B" w14:textId="490D395E" w:rsidR="00FB5ABF" w:rsidRDefault="00FB5ABF" w:rsidP="003D6021">
      <w:pPr>
        <w:pStyle w:val="ListParagraph"/>
        <w:ind w:left="360"/>
      </w:pPr>
      <w:proofErr w:type="spellStart"/>
      <w:r>
        <w:lastRenderedPageBreak/>
        <w:t>Kmeans</w:t>
      </w:r>
      <w:proofErr w:type="spellEnd"/>
      <w:r>
        <w:t xml:space="preserve"> differed from my intuition for the marked points:</w:t>
      </w:r>
    </w:p>
    <w:p w14:paraId="629E1B34" w14:textId="77777777" w:rsidR="00FB5ABF" w:rsidRDefault="00FB5ABF" w:rsidP="003D6021">
      <w:pPr>
        <w:pStyle w:val="ListParagraph"/>
        <w:ind w:left="360"/>
      </w:pPr>
    </w:p>
    <w:p w14:paraId="47816214" w14:textId="66867946" w:rsidR="00FB5ABF" w:rsidRDefault="00FB5ABF" w:rsidP="003D6021">
      <w:pPr>
        <w:pStyle w:val="ListParagraph"/>
        <w:ind w:left="360"/>
      </w:pPr>
      <w:r>
        <w:rPr>
          <w:noProof/>
        </w:rPr>
        <w:drawing>
          <wp:inline distT="0" distB="0" distL="0" distR="0" wp14:anchorId="49B84CEF" wp14:editId="53ABB301">
            <wp:extent cx="5943600" cy="2306955"/>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b.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06955"/>
                    </a:xfrm>
                    <a:prstGeom prst="rect">
                      <a:avLst/>
                    </a:prstGeom>
                  </pic:spPr>
                </pic:pic>
              </a:graphicData>
            </a:graphic>
          </wp:inline>
        </w:drawing>
      </w:r>
    </w:p>
    <w:p w14:paraId="4FE75509" w14:textId="16818405" w:rsidR="00FB5ABF" w:rsidRDefault="00FB5ABF" w:rsidP="003D6021">
      <w:pPr>
        <w:pStyle w:val="ListParagraph"/>
        <w:ind w:left="360"/>
      </w:pPr>
    </w:p>
    <w:p w14:paraId="01B28498" w14:textId="47FBB18F" w:rsidR="00FB5ABF" w:rsidRDefault="00FB5ABF" w:rsidP="003D6021">
      <w:pPr>
        <w:pStyle w:val="ListParagraph"/>
        <w:ind w:left="360"/>
      </w:pPr>
      <w:r>
        <w:t xml:space="preserve">K means clustering is </w:t>
      </w:r>
      <w:r w:rsidRPr="005D5A08">
        <w:rPr>
          <w:b/>
        </w:rPr>
        <w:t xml:space="preserve">a </w:t>
      </w:r>
      <w:proofErr w:type="gramStart"/>
      <w:r w:rsidRPr="005D5A08">
        <w:rPr>
          <w:b/>
        </w:rPr>
        <w:t>center based</w:t>
      </w:r>
      <w:proofErr w:type="gramEnd"/>
      <w:r w:rsidRPr="005D5A08">
        <w:rPr>
          <w:b/>
        </w:rPr>
        <w:t xml:space="preserve"> clustering technique</w:t>
      </w:r>
      <w:r>
        <w:t xml:space="preserve">. </w:t>
      </w:r>
      <w:r w:rsidR="004B446C">
        <w:t>Hence, to a greater extent depends on the initial centroids chosen. Now once the centroids are chosen initially, iteratively the distances are calculated from all the other data points to the centroid and all the data points nearest to the centroid are made into a cluster.</w:t>
      </w:r>
    </w:p>
    <w:p w14:paraId="3B77301F" w14:textId="2C044D62" w:rsidR="004B446C" w:rsidRPr="004B446C" w:rsidRDefault="004B446C" w:rsidP="003D6021">
      <w:pPr>
        <w:pStyle w:val="ListParagraph"/>
        <w:ind w:left="360"/>
        <w:rPr>
          <w:b/>
        </w:rPr>
      </w:pPr>
      <w:r w:rsidRPr="004B446C">
        <w:rPr>
          <w:b/>
        </w:rPr>
        <w:t>Hence, K means tend to give the globular shaped structures and may not be very effective for others.</w:t>
      </w:r>
    </w:p>
    <w:p w14:paraId="1BF35F11" w14:textId="7481131F" w:rsidR="004B446C" w:rsidRDefault="004B446C" w:rsidP="003D6021">
      <w:pPr>
        <w:pStyle w:val="ListParagraph"/>
        <w:ind w:left="360"/>
      </w:pPr>
      <w:r>
        <w:t>In our example as well, the points marked are all points that are marked are nearer to the centroids that the k means chose and so are placed in that way, which is different from the intuition.</w:t>
      </w:r>
    </w:p>
    <w:p w14:paraId="35BAB7B4" w14:textId="55B6CC71" w:rsidR="004B446C" w:rsidRDefault="004B446C" w:rsidP="003D6021">
      <w:pPr>
        <w:pStyle w:val="ListParagraph"/>
        <w:ind w:left="360"/>
      </w:pPr>
      <w:r>
        <w:t xml:space="preserve">This is one of those situations where we can see that the K means </w:t>
      </w:r>
      <w:r w:rsidR="009C148E">
        <w:t>may fail</w:t>
      </w:r>
      <w:r>
        <w:t xml:space="preserve"> with the non-globular structures.</w:t>
      </w:r>
    </w:p>
    <w:p w14:paraId="08D5FE80" w14:textId="1849C485" w:rsidR="004B446C" w:rsidRDefault="004B446C" w:rsidP="003D6021">
      <w:pPr>
        <w:pStyle w:val="ListParagraph"/>
        <w:ind w:left="360"/>
      </w:pPr>
    </w:p>
    <w:p w14:paraId="6104EEBE" w14:textId="699472B6" w:rsidR="00F5015A" w:rsidRDefault="00F5015A" w:rsidP="003D6021">
      <w:pPr>
        <w:pStyle w:val="ListParagraph"/>
        <w:ind w:left="360"/>
      </w:pPr>
      <w:r>
        <w:t>2d)</w:t>
      </w:r>
      <w:r w:rsidRPr="00F5015A">
        <w:t xml:space="preserve"> </w:t>
      </w:r>
      <w:r>
        <w:t>Plot the silhouette diagram for the best clustering you have selected. Comment on the characteristics of the silhouette diagram that you think are informative about this clustering. Comment using the cluster numbers and their plots on the silhouette diagram.</w:t>
      </w:r>
    </w:p>
    <w:p w14:paraId="7F019172" w14:textId="7A35C0BD" w:rsidR="00F5015A" w:rsidRDefault="00F5015A" w:rsidP="003D6021">
      <w:pPr>
        <w:pStyle w:val="ListParagraph"/>
        <w:ind w:left="360"/>
      </w:pPr>
    </w:p>
    <w:p w14:paraId="7B301C73" w14:textId="0C91E6C0" w:rsidR="00F5015A" w:rsidRDefault="00F5015A" w:rsidP="003D6021">
      <w:pPr>
        <w:pStyle w:val="ListParagraph"/>
        <w:ind w:left="360"/>
      </w:pPr>
      <w:r>
        <w:rPr>
          <w:noProof/>
        </w:rPr>
        <w:drawing>
          <wp:inline distT="0" distB="0" distL="0" distR="0" wp14:anchorId="4E4BE952" wp14:editId="54756E34">
            <wp:extent cx="5943600" cy="1995170"/>
            <wp:effectExtent l="0" t="0" r="0" b="508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95170"/>
                    </a:xfrm>
                    <a:prstGeom prst="rect">
                      <a:avLst/>
                    </a:prstGeom>
                  </pic:spPr>
                </pic:pic>
              </a:graphicData>
            </a:graphic>
          </wp:inline>
        </w:drawing>
      </w:r>
    </w:p>
    <w:p w14:paraId="544E00B5" w14:textId="4F7DF8FE" w:rsidR="001010FD" w:rsidRDefault="001010FD" w:rsidP="003D6021">
      <w:pPr>
        <w:pStyle w:val="ListParagraph"/>
        <w:ind w:left="360"/>
      </w:pPr>
    </w:p>
    <w:p w14:paraId="2EC60EED" w14:textId="43BE37F3" w:rsidR="001010FD" w:rsidRDefault="001010FD" w:rsidP="003D6021">
      <w:pPr>
        <w:pStyle w:val="ListParagraph"/>
        <w:ind w:left="360"/>
        <w:rPr>
          <w:rFonts w:ascii="Arial" w:hAnsi="Arial" w:cs="Arial"/>
          <w:color w:val="222222"/>
          <w:sz w:val="21"/>
          <w:szCs w:val="21"/>
          <w:shd w:val="clear" w:color="auto" w:fill="FFFFFF"/>
        </w:rPr>
      </w:pPr>
      <w:r>
        <w:rPr>
          <w:rFonts w:ascii="Arial" w:hAnsi="Arial" w:cs="Arial"/>
          <w:color w:val="222222"/>
          <w:sz w:val="21"/>
          <w:szCs w:val="21"/>
          <w:shd w:val="clear" w:color="auto" w:fill="FFFFFF"/>
        </w:rPr>
        <w:t>The silhouette value is a measure of how similar an object is to its own cluster (cohesion) compared to other clusters (separation).</w:t>
      </w:r>
    </w:p>
    <w:p w14:paraId="1A18EFBE" w14:textId="70AF4F1F" w:rsidR="00901996" w:rsidRDefault="001010FD" w:rsidP="003D6021">
      <w:pPr>
        <w:pStyle w:val="ListParagraph"/>
        <w:ind w:left="360"/>
      </w:pPr>
      <w:r>
        <w:lastRenderedPageBreak/>
        <w:t>So in the above figure, the clusters (</w:t>
      </w:r>
      <w:proofErr w:type="gramStart"/>
      <w:r>
        <w:t>8)yellow</w:t>
      </w:r>
      <w:proofErr w:type="gramEnd"/>
      <w:r>
        <w:t>,(4) and (3)blue are having data points with higher values which means that they are closely packed and are nearer to their centroids and far away from other centroids.</w:t>
      </w:r>
      <w:r w:rsidR="00901996">
        <w:t xml:space="preserve"> And the width of the clusters </w:t>
      </w:r>
      <w:proofErr w:type="gramStart"/>
      <w:r w:rsidR="00901996">
        <w:t>depict</w:t>
      </w:r>
      <w:proofErr w:type="gramEnd"/>
      <w:r w:rsidR="00901996">
        <w:t xml:space="preserve"> the number of data points.</w:t>
      </w:r>
    </w:p>
    <w:p w14:paraId="57299CAE" w14:textId="107B4297" w:rsidR="001010FD" w:rsidRDefault="001010FD" w:rsidP="003D6021">
      <w:pPr>
        <w:pStyle w:val="ListParagraph"/>
        <w:ind w:left="360"/>
      </w:pPr>
      <w:r>
        <w:t>However, the clusters (5)</w:t>
      </w:r>
      <w:r w:rsidR="00E72E5E">
        <w:t xml:space="preserve"> </w:t>
      </w:r>
      <w:proofErr w:type="gramStart"/>
      <w:r>
        <w:t>green</w:t>
      </w:r>
      <w:r w:rsidR="00E72E5E">
        <w:t>,</w:t>
      </w:r>
      <w:r>
        <w:t>(</w:t>
      </w:r>
      <w:proofErr w:type="gramEnd"/>
      <w:r>
        <w:t xml:space="preserve">9) orange,(10)red are loosely packed as they have points that are </w:t>
      </w:r>
      <w:r w:rsidR="00E72E5E">
        <w:t>away from the centroid of its own cluster.</w:t>
      </w:r>
    </w:p>
    <w:p w14:paraId="63B644BD" w14:textId="205622A9" w:rsidR="00901996" w:rsidRDefault="00747B86" w:rsidP="003D6021">
      <w:pPr>
        <w:pStyle w:val="ListParagraph"/>
        <w:ind w:left="360"/>
      </w:pPr>
      <w:r>
        <w:t>The cluster (4) is a good cluster with greater number of points closely bounded followed by (8).</w:t>
      </w:r>
    </w:p>
    <w:p w14:paraId="0AF8CBA6" w14:textId="1A033D1C" w:rsidR="00E72E5E" w:rsidRDefault="00E72E5E" w:rsidP="003D6021">
      <w:pPr>
        <w:pStyle w:val="ListParagraph"/>
        <w:ind w:left="360"/>
      </w:pPr>
      <w:proofErr w:type="gramStart"/>
      <w:r>
        <w:t>On the whole</w:t>
      </w:r>
      <w:proofErr w:type="gramEnd"/>
      <w:r>
        <w:t xml:space="preserve"> the coefficient is very much nearer to 0.6 which means the points are well in cohesion and the clusters are well separated to some extent.</w:t>
      </w:r>
      <w:r w:rsidR="00100778">
        <w:t xml:space="preserve"> Though this is not very great, they are not bad as well.</w:t>
      </w:r>
    </w:p>
    <w:p w14:paraId="6557B235" w14:textId="77777777" w:rsidR="00100778" w:rsidRDefault="00100778" w:rsidP="003D6021">
      <w:pPr>
        <w:pStyle w:val="ListParagraph"/>
        <w:ind w:left="360"/>
      </w:pPr>
    </w:p>
    <w:p w14:paraId="4801C4F6" w14:textId="27F9C071" w:rsidR="00E72E5E" w:rsidRDefault="00100778" w:rsidP="003D6021">
      <w:pPr>
        <w:pStyle w:val="ListParagraph"/>
        <w:ind w:left="360"/>
      </w:pPr>
      <w:r>
        <w:t>2e)</w:t>
      </w:r>
      <w:r w:rsidRPr="00100778">
        <w:t xml:space="preserve"> </w:t>
      </w:r>
      <w:r>
        <w:t>Perform single-linkage hierarchical clustering for this data and cut the dendrogram to obtain 11 clusters. There are options/parameters in most toolboxes to generate a given number of clusters. Plot the 2-D scatter plot of the dataset showing data points of each of the 11 clusters with different color/symbol.</w:t>
      </w:r>
    </w:p>
    <w:p w14:paraId="282CD290" w14:textId="2C5C383A" w:rsidR="00100778" w:rsidRDefault="00100778" w:rsidP="003D6021">
      <w:pPr>
        <w:pStyle w:val="ListParagraph"/>
        <w:ind w:left="360"/>
      </w:pPr>
    </w:p>
    <w:p w14:paraId="23F08B52" w14:textId="5E1D8747" w:rsidR="00646C7C" w:rsidRDefault="00646C7C" w:rsidP="003D6021">
      <w:pPr>
        <w:pStyle w:val="ListParagraph"/>
        <w:ind w:left="360"/>
        <w:rPr>
          <w:rFonts w:ascii="Courier New" w:hAnsi="Courier New" w:cs="Courier New"/>
          <w:sz w:val="21"/>
          <w:szCs w:val="21"/>
        </w:rPr>
      </w:pPr>
      <w:r>
        <w:t>Function Used:</w:t>
      </w:r>
      <w:r w:rsidRPr="00646C7C">
        <w:rPr>
          <w:rFonts w:ascii="Courier New" w:hAnsi="Courier New" w:cs="Courier New"/>
          <w:sz w:val="21"/>
          <w:szCs w:val="21"/>
        </w:rPr>
        <w:t xml:space="preserve"> </w:t>
      </w:r>
    </w:p>
    <w:p w14:paraId="68E5E29C" w14:textId="3DE9C198" w:rsidR="00646C7C" w:rsidRDefault="00646C7C" w:rsidP="003D6021">
      <w:pPr>
        <w:pStyle w:val="ListParagraph"/>
        <w:ind w:left="360"/>
        <w:rPr>
          <w:rFonts w:ascii="Courier New" w:hAnsi="Courier New" w:cs="Courier New"/>
          <w:sz w:val="21"/>
          <w:szCs w:val="21"/>
        </w:rPr>
      </w:pPr>
      <w:r w:rsidRPr="00646C7C">
        <w:rPr>
          <w:rFonts w:ascii="Courier New" w:hAnsi="Courier New" w:cs="Courier New"/>
          <w:sz w:val="21"/>
          <w:szCs w:val="21"/>
        </w:rPr>
        <w:t>z=</w:t>
      </w:r>
      <w:proofErr w:type="gramStart"/>
      <w:r w:rsidRPr="00646C7C">
        <w:rPr>
          <w:rFonts w:ascii="Courier New" w:hAnsi="Courier New" w:cs="Courier New"/>
          <w:sz w:val="21"/>
          <w:szCs w:val="21"/>
        </w:rPr>
        <w:t>sc.cluster</w:t>
      </w:r>
      <w:proofErr w:type="gramEnd"/>
      <w:r w:rsidRPr="00646C7C">
        <w:rPr>
          <w:rFonts w:ascii="Courier New" w:hAnsi="Courier New" w:cs="Courier New"/>
          <w:sz w:val="21"/>
          <w:szCs w:val="21"/>
        </w:rPr>
        <w:t>.hierarchy.linkage(X_set,method='single',metric='euclidean)</w:t>
      </w:r>
    </w:p>
    <w:p w14:paraId="4BB4A6AE" w14:textId="494965D8" w:rsidR="00646C7C" w:rsidRDefault="00646C7C" w:rsidP="003D6021">
      <w:pPr>
        <w:pStyle w:val="ListParagraph"/>
        <w:ind w:left="360"/>
        <w:rPr>
          <w:rFonts w:ascii="Courier New" w:hAnsi="Courier New" w:cs="Courier New"/>
          <w:sz w:val="21"/>
          <w:szCs w:val="21"/>
        </w:rPr>
      </w:pPr>
      <w:r w:rsidRPr="00646C7C">
        <w:rPr>
          <w:rFonts w:ascii="Courier New" w:hAnsi="Courier New" w:cs="Courier New"/>
          <w:sz w:val="21"/>
          <w:szCs w:val="21"/>
        </w:rPr>
        <w:t>r=</w:t>
      </w:r>
      <w:proofErr w:type="spellStart"/>
      <w:proofErr w:type="gramStart"/>
      <w:r w:rsidRPr="00646C7C">
        <w:rPr>
          <w:rFonts w:ascii="Courier New" w:hAnsi="Courier New" w:cs="Courier New"/>
          <w:sz w:val="21"/>
          <w:szCs w:val="21"/>
        </w:rPr>
        <w:t>sc.cluster</w:t>
      </w:r>
      <w:proofErr w:type="gramEnd"/>
      <w:r w:rsidRPr="00646C7C">
        <w:rPr>
          <w:rFonts w:ascii="Courier New" w:hAnsi="Courier New" w:cs="Courier New"/>
          <w:sz w:val="21"/>
          <w:szCs w:val="21"/>
        </w:rPr>
        <w:t>.hierarchy.dendrogram</w:t>
      </w:r>
      <w:proofErr w:type="spellEnd"/>
      <w:r w:rsidRPr="00646C7C">
        <w:rPr>
          <w:rFonts w:ascii="Courier New" w:hAnsi="Courier New" w:cs="Courier New"/>
          <w:sz w:val="21"/>
          <w:szCs w:val="21"/>
        </w:rPr>
        <w:t>(</w:t>
      </w:r>
      <w:proofErr w:type="spellStart"/>
      <w:r w:rsidRPr="00646C7C">
        <w:rPr>
          <w:rFonts w:ascii="Courier New" w:hAnsi="Courier New" w:cs="Courier New"/>
          <w:sz w:val="21"/>
          <w:szCs w:val="21"/>
        </w:rPr>
        <w:t>z,no_plot</w:t>
      </w:r>
      <w:proofErr w:type="spellEnd"/>
      <w:r w:rsidRPr="00646C7C">
        <w:rPr>
          <w:rFonts w:ascii="Courier New" w:hAnsi="Courier New" w:cs="Courier New"/>
          <w:sz w:val="21"/>
          <w:szCs w:val="21"/>
        </w:rPr>
        <w:t>=False)</w:t>
      </w:r>
    </w:p>
    <w:p w14:paraId="1FD4F9F2" w14:textId="5A3313F7" w:rsidR="002A57F6" w:rsidRDefault="002A57F6" w:rsidP="003D6021">
      <w:pPr>
        <w:pStyle w:val="ListParagraph"/>
        <w:ind w:left="360"/>
        <w:rPr>
          <w:rFonts w:ascii="Courier New" w:hAnsi="Courier New" w:cs="Courier New"/>
          <w:sz w:val="21"/>
          <w:szCs w:val="21"/>
        </w:rPr>
      </w:pPr>
    </w:p>
    <w:p w14:paraId="7491BEA6" w14:textId="537164AE" w:rsidR="002A57F6" w:rsidRDefault="002A57F6" w:rsidP="003D6021">
      <w:pPr>
        <w:pStyle w:val="ListParagraph"/>
        <w:ind w:left="360"/>
        <w:rPr>
          <w:rFonts w:ascii="Courier New" w:hAnsi="Courier New" w:cs="Courier New"/>
          <w:sz w:val="21"/>
          <w:szCs w:val="21"/>
        </w:rPr>
      </w:pPr>
      <w:r>
        <w:t>The red line in the below graph shows the vertical distance that would give 11 clusters.</w:t>
      </w:r>
    </w:p>
    <w:p w14:paraId="107EA6D2" w14:textId="54DB79CA" w:rsidR="002A57F6" w:rsidRDefault="002A57F6" w:rsidP="003D6021">
      <w:pPr>
        <w:pStyle w:val="ListParagraph"/>
        <w:ind w:left="360"/>
        <w:rPr>
          <w:rFonts w:ascii="Courier New" w:hAnsi="Courier New" w:cs="Courier New"/>
          <w:sz w:val="21"/>
          <w:szCs w:val="21"/>
        </w:rPr>
      </w:pPr>
      <w:r>
        <w:rPr>
          <w:rFonts w:ascii="Courier New" w:hAnsi="Courier New" w:cs="Courier New"/>
          <w:noProof/>
          <w:sz w:val="21"/>
          <w:szCs w:val="21"/>
        </w:rPr>
        <w:drawing>
          <wp:inline distT="0" distB="0" distL="0" distR="0" wp14:anchorId="02DC289B" wp14:editId="04CD7CA2">
            <wp:extent cx="5943600" cy="3010535"/>
            <wp:effectExtent l="0" t="0" r="0" b="0"/>
            <wp:docPr id="22" name="Picture 2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0535"/>
                    </a:xfrm>
                    <a:prstGeom prst="rect">
                      <a:avLst/>
                    </a:prstGeom>
                  </pic:spPr>
                </pic:pic>
              </a:graphicData>
            </a:graphic>
          </wp:inline>
        </w:drawing>
      </w:r>
    </w:p>
    <w:p w14:paraId="423FE2A1" w14:textId="27E60F29" w:rsidR="002A57F6" w:rsidRDefault="002A57F6" w:rsidP="003D6021">
      <w:pPr>
        <w:pStyle w:val="ListParagraph"/>
        <w:ind w:left="360"/>
        <w:rPr>
          <w:rFonts w:ascii="Courier New" w:hAnsi="Courier New" w:cs="Courier New"/>
          <w:sz w:val="21"/>
          <w:szCs w:val="21"/>
        </w:rPr>
      </w:pPr>
    </w:p>
    <w:p w14:paraId="3FE0551C" w14:textId="1C2DFC60" w:rsidR="002A57F6" w:rsidRDefault="002A57F6" w:rsidP="003D6021">
      <w:pPr>
        <w:pStyle w:val="ListParagraph"/>
        <w:ind w:left="360"/>
        <w:rPr>
          <w:rFonts w:ascii="Courier New" w:hAnsi="Courier New" w:cs="Courier New"/>
          <w:sz w:val="21"/>
          <w:szCs w:val="21"/>
        </w:rPr>
      </w:pPr>
      <w:r>
        <w:rPr>
          <w:rFonts w:ascii="Courier New" w:hAnsi="Courier New" w:cs="Courier New"/>
          <w:sz w:val="21"/>
          <w:szCs w:val="21"/>
        </w:rPr>
        <w:tab/>
      </w:r>
    </w:p>
    <w:p w14:paraId="50707CFF" w14:textId="5BEA5EF3" w:rsidR="00646C7C" w:rsidRPr="002A57F6" w:rsidRDefault="002A57F6" w:rsidP="003D6021">
      <w:pPr>
        <w:pStyle w:val="ListParagraph"/>
        <w:ind w:left="360"/>
        <w:rPr>
          <w:rFonts w:ascii="Courier New" w:hAnsi="Courier New" w:cs="Courier New"/>
          <w:i/>
          <w:color w:val="538135" w:themeColor="accent6" w:themeShade="BF"/>
          <w:sz w:val="21"/>
          <w:szCs w:val="21"/>
        </w:rPr>
      </w:pPr>
      <w:r w:rsidRPr="002A57F6">
        <w:rPr>
          <w:rFonts w:ascii="Courier New" w:hAnsi="Courier New" w:cs="Courier New"/>
          <w:i/>
          <w:color w:val="538135" w:themeColor="accent6" w:themeShade="BF"/>
          <w:sz w:val="21"/>
          <w:szCs w:val="21"/>
        </w:rPr>
        <w:t xml:space="preserve">%% Cut the </w:t>
      </w:r>
      <w:proofErr w:type="spellStart"/>
      <w:r w:rsidRPr="002A57F6">
        <w:rPr>
          <w:rFonts w:ascii="Courier New" w:hAnsi="Courier New" w:cs="Courier New"/>
          <w:i/>
          <w:color w:val="538135" w:themeColor="accent6" w:themeShade="BF"/>
          <w:sz w:val="21"/>
          <w:szCs w:val="21"/>
        </w:rPr>
        <w:t>dendogram</w:t>
      </w:r>
      <w:proofErr w:type="spellEnd"/>
      <w:r w:rsidRPr="002A57F6">
        <w:rPr>
          <w:rFonts w:ascii="Courier New" w:hAnsi="Courier New" w:cs="Courier New"/>
          <w:i/>
          <w:color w:val="538135" w:themeColor="accent6" w:themeShade="BF"/>
          <w:sz w:val="21"/>
          <w:szCs w:val="21"/>
        </w:rPr>
        <w:t xml:space="preserve"> at the 3.2 distance</w:t>
      </w:r>
    </w:p>
    <w:p w14:paraId="620BFD8F" w14:textId="31C5DA05" w:rsidR="002A57F6" w:rsidRDefault="002A57F6" w:rsidP="003D6021">
      <w:pPr>
        <w:pStyle w:val="ListParagraph"/>
        <w:ind w:left="360"/>
        <w:rPr>
          <w:rFonts w:ascii="Courier New" w:hAnsi="Courier New" w:cs="Courier New"/>
          <w:sz w:val="21"/>
          <w:szCs w:val="21"/>
        </w:rPr>
      </w:pPr>
      <w:r w:rsidRPr="002A57F6">
        <w:rPr>
          <w:rFonts w:ascii="Courier New" w:hAnsi="Courier New" w:cs="Courier New"/>
          <w:sz w:val="21"/>
          <w:szCs w:val="21"/>
        </w:rPr>
        <w:t>fc=</w:t>
      </w:r>
      <w:proofErr w:type="spellStart"/>
      <w:r w:rsidRPr="002A57F6">
        <w:rPr>
          <w:rFonts w:ascii="Courier New" w:hAnsi="Courier New" w:cs="Courier New"/>
          <w:sz w:val="21"/>
          <w:szCs w:val="21"/>
        </w:rPr>
        <w:t>fcluster</w:t>
      </w:r>
      <w:proofErr w:type="spellEnd"/>
      <w:r w:rsidRPr="002A57F6">
        <w:rPr>
          <w:rFonts w:ascii="Courier New" w:hAnsi="Courier New" w:cs="Courier New"/>
          <w:sz w:val="21"/>
          <w:szCs w:val="21"/>
        </w:rPr>
        <w:t>(z,3.</w:t>
      </w:r>
      <w:proofErr w:type="gramStart"/>
      <w:r w:rsidRPr="002A57F6">
        <w:rPr>
          <w:rFonts w:ascii="Courier New" w:hAnsi="Courier New" w:cs="Courier New"/>
          <w:sz w:val="21"/>
          <w:szCs w:val="21"/>
        </w:rPr>
        <w:t>2,criterion</w:t>
      </w:r>
      <w:proofErr w:type="gramEnd"/>
      <w:r w:rsidRPr="002A57F6">
        <w:rPr>
          <w:rFonts w:ascii="Courier New" w:hAnsi="Courier New" w:cs="Courier New"/>
          <w:sz w:val="21"/>
          <w:szCs w:val="21"/>
        </w:rPr>
        <w:t>='distance')</w:t>
      </w:r>
    </w:p>
    <w:p w14:paraId="0E49BA5A" w14:textId="3D7EBB94" w:rsidR="002A57F6" w:rsidRDefault="002A57F6" w:rsidP="003D6021">
      <w:pPr>
        <w:pStyle w:val="ListParagraph"/>
        <w:ind w:left="360"/>
        <w:rPr>
          <w:rFonts w:ascii="Courier New" w:hAnsi="Courier New" w:cs="Courier New"/>
          <w:sz w:val="21"/>
          <w:szCs w:val="21"/>
        </w:rPr>
      </w:pPr>
    </w:p>
    <w:p w14:paraId="250F07F9" w14:textId="77777777" w:rsidR="002A57F6" w:rsidRPr="002A57F6" w:rsidRDefault="002A57F6" w:rsidP="002A57F6">
      <w:pPr>
        <w:pStyle w:val="ListParagraph"/>
        <w:ind w:left="360"/>
        <w:rPr>
          <w:rFonts w:ascii="Courier New" w:hAnsi="Courier New" w:cs="Courier New"/>
          <w:sz w:val="21"/>
          <w:szCs w:val="21"/>
        </w:rPr>
      </w:pPr>
      <w:r w:rsidRPr="002A57F6">
        <w:rPr>
          <w:rFonts w:ascii="Courier New" w:hAnsi="Courier New" w:cs="Courier New"/>
          <w:sz w:val="21"/>
          <w:szCs w:val="21"/>
        </w:rPr>
        <w:t xml:space="preserve">values, counts = </w:t>
      </w:r>
      <w:proofErr w:type="spellStart"/>
      <w:proofErr w:type="gramStart"/>
      <w:r w:rsidRPr="002A57F6">
        <w:rPr>
          <w:rFonts w:ascii="Courier New" w:hAnsi="Courier New" w:cs="Courier New"/>
          <w:sz w:val="21"/>
          <w:szCs w:val="21"/>
        </w:rPr>
        <w:t>np.unique</w:t>
      </w:r>
      <w:proofErr w:type="spellEnd"/>
      <w:proofErr w:type="gramEnd"/>
      <w:r w:rsidRPr="002A57F6">
        <w:rPr>
          <w:rFonts w:ascii="Courier New" w:hAnsi="Courier New" w:cs="Courier New"/>
          <w:sz w:val="21"/>
          <w:szCs w:val="21"/>
        </w:rPr>
        <w:t xml:space="preserve">(fc, </w:t>
      </w:r>
      <w:proofErr w:type="spellStart"/>
      <w:r w:rsidRPr="002A57F6">
        <w:rPr>
          <w:rFonts w:ascii="Courier New" w:hAnsi="Courier New" w:cs="Courier New"/>
          <w:sz w:val="21"/>
          <w:szCs w:val="21"/>
        </w:rPr>
        <w:t>return_counts</w:t>
      </w:r>
      <w:proofErr w:type="spellEnd"/>
      <w:r w:rsidRPr="002A57F6">
        <w:rPr>
          <w:rFonts w:ascii="Courier New" w:hAnsi="Courier New" w:cs="Courier New"/>
          <w:sz w:val="21"/>
          <w:szCs w:val="21"/>
        </w:rPr>
        <w:t>=True)</w:t>
      </w:r>
    </w:p>
    <w:p w14:paraId="4CB1B0F3" w14:textId="77777777" w:rsidR="002A57F6" w:rsidRPr="002A57F6" w:rsidRDefault="002A57F6" w:rsidP="002A57F6">
      <w:pPr>
        <w:pStyle w:val="ListParagraph"/>
        <w:ind w:left="360"/>
        <w:rPr>
          <w:rFonts w:ascii="Courier New" w:hAnsi="Courier New" w:cs="Courier New"/>
          <w:sz w:val="21"/>
          <w:szCs w:val="21"/>
        </w:rPr>
      </w:pPr>
      <w:proofErr w:type="gramStart"/>
      <w:r w:rsidRPr="002A57F6">
        <w:rPr>
          <w:rFonts w:ascii="Courier New" w:hAnsi="Courier New" w:cs="Courier New"/>
          <w:sz w:val="21"/>
          <w:szCs w:val="21"/>
        </w:rPr>
        <w:t>print(</w:t>
      </w:r>
      <w:proofErr w:type="gramEnd"/>
      <w:r w:rsidRPr="002A57F6">
        <w:rPr>
          <w:rFonts w:ascii="Courier New" w:hAnsi="Courier New" w:cs="Courier New"/>
          <w:sz w:val="21"/>
          <w:szCs w:val="21"/>
        </w:rPr>
        <w:t>"Number of Data points in each cluster ",counts)</w:t>
      </w:r>
    </w:p>
    <w:p w14:paraId="41EEEF09" w14:textId="41169395" w:rsidR="002A57F6" w:rsidRDefault="002A57F6" w:rsidP="002A57F6">
      <w:pPr>
        <w:pStyle w:val="ListParagraph"/>
        <w:ind w:left="360"/>
        <w:rPr>
          <w:rFonts w:ascii="Courier New" w:hAnsi="Courier New" w:cs="Courier New"/>
          <w:sz w:val="21"/>
          <w:szCs w:val="21"/>
        </w:rPr>
      </w:pPr>
      <w:proofErr w:type="gramStart"/>
      <w:r w:rsidRPr="002A57F6">
        <w:rPr>
          <w:rFonts w:ascii="Courier New" w:hAnsi="Courier New" w:cs="Courier New"/>
          <w:sz w:val="21"/>
          <w:szCs w:val="21"/>
        </w:rPr>
        <w:t>print(</w:t>
      </w:r>
      <w:proofErr w:type="gramEnd"/>
      <w:r w:rsidRPr="002A57F6">
        <w:rPr>
          <w:rFonts w:ascii="Courier New" w:hAnsi="Courier New" w:cs="Courier New"/>
          <w:sz w:val="21"/>
          <w:szCs w:val="21"/>
        </w:rPr>
        <w:t xml:space="preserve">"Cluster </w:t>
      </w:r>
      <w:proofErr w:type="spellStart"/>
      <w:r w:rsidRPr="002A57F6">
        <w:rPr>
          <w:rFonts w:ascii="Courier New" w:hAnsi="Courier New" w:cs="Courier New"/>
          <w:sz w:val="21"/>
          <w:szCs w:val="21"/>
        </w:rPr>
        <w:t>Number",values</w:t>
      </w:r>
      <w:proofErr w:type="spellEnd"/>
      <w:r w:rsidRPr="002A57F6">
        <w:rPr>
          <w:rFonts w:ascii="Courier New" w:hAnsi="Courier New" w:cs="Courier New"/>
          <w:sz w:val="21"/>
          <w:szCs w:val="21"/>
        </w:rPr>
        <w:t>)</w:t>
      </w:r>
    </w:p>
    <w:p w14:paraId="1A28872F" w14:textId="1FD6D790" w:rsidR="007E595B" w:rsidRDefault="007E595B" w:rsidP="002A57F6">
      <w:pPr>
        <w:pStyle w:val="ListParagraph"/>
        <w:ind w:left="360"/>
        <w:rPr>
          <w:rFonts w:ascii="Courier New" w:hAnsi="Courier New" w:cs="Courier New"/>
          <w:sz w:val="21"/>
          <w:szCs w:val="21"/>
        </w:rPr>
      </w:pPr>
    </w:p>
    <w:p w14:paraId="10187FB7" w14:textId="5489D816" w:rsidR="007E595B" w:rsidRDefault="007E595B" w:rsidP="007E235A">
      <w:pPr>
        <w:pStyle w:val="ListParagraph"/>
        <w:ind w:left="360"/>
        <w:jc w:val="center"/>
        <w:rPr>
          <w:rFonts w:ascii="Courier New" w:hAnsi="Courier New" w:cs="Courier New"/>
          <w:sz w:val="21"/>
          <w:szCs w:val="21"/>
        </w:rPr>
      </w:pPr>
      <w:r w:rsidRPr="007E595B">
        <w:lastRenderedPageBreak/>
        <w:drawing>
          <wp:inline distT="0" distB="0" distL="0" distR="0" wp14:anchorId="3FABA687" wp14:editId="135C3C81">
            <wp:extent cx="2311400" cy="22047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1400" cy="2204720"/>
                    </a:xfrm>
                    <a:prstGeom prst="rect">
                      <a:avLst/>
                    </a:prstGeom>
                    <a:noFill/>
                    <a:ln>
                      <a:noFill/>
                    </a:ln>
                  </pic:spPr>
                </pic:pic>
              </a:graphicData>
            </a:graphic>
          </wp:inline>
        </w:drawing>
      </w:r>
    </w:p>
    <w:p w14:paraId="28BA8BA8" w14:textId="32A6253A" w:rsidR="002A57F6" w:rsidRDefault="002A57F6" w:rsidP="003D6021">
      <w:pPr>
        <w:pStyle w:val="ListParagraph"/>
        <w:ind w:left="360"/>
        <w:rPr>
          <w:rFonts w:ascii="Courier New" w:hAnsi="Courier New" w:cs="Courier New"/>
          <w:sz w:val="21"/>
          <w:szCs w:val="21"/>
        </w:rPr>
      </w:pPr>
    </w:p>
    <w:p w14:paraId="26F947C0" w14:textId="77777777" w:rsidR="009D03CC" w:rsidRDefault="009D03CC" w:rsidP="003D6021">
      <w:pPr>
        <w:pStyle w:val="ListParagraph"/>
        <w:ind w:left="360"/>
      </w:pPr>
    </w:p>
    <w:p w14:paraId="414DE80E" w14:textId="77777777" w:rsidR="009D03CC" w:rsidRDefault="009D03CC" w:rsidP="003D6021">
      <w:pPr>
        <w:pStyle w:val="ListParagraph"/>
        <w:ind w:left="360"/>
      </w:pPr>
    </w:p>
    <w:p w14:paraId="0B30F9EF" w14:textId="77777777" w:rsidR="009D03CC" w:rsidRDefault="009D03CC" w:rsidP="003D6021">
      <w:pPr>
        <w:pStyle w:val="ListParagraph"/>
        <w:ind w:left="360"/>
      </w:pPr>
    </w:p>
    <w:p w14:paraId="6A700FEC" w14:textId="77777777" w:rsidR="009D03CC" w:rsidRDefault="009D03CC" w:rsidP="003D6021">
      <w:pPr>
        <w:pStyle w:val="ListParagraph"/>
        <w:ind w:left="360"/>
      </w:pPr>
    </w:p>
    <w:p w14:paraId="268B6547" w14:textId="77777777" w:rsidR="009D03CC" w:rsidRDefault="009D03CC" w:rsidP="003D6021">
      <w:pPr>
        <w:pStyle w:val="ListParagraph"/>
        <w:ind w:left="360"/>
      </w:pPr>
    </w:p>
    <w:p w14:paraId="7339BCD2" w14:textId="77777777" w:rsidR="009D03CC" w:rsidRDefault="009D03CC" w:rsidP="003D6021">
      <w:pPr>
        <w:pStyle w:val="ListParagraph"/>
        <w:ind w:left="360"/>
      </w:pPr>
    </w:p>
    <w:p w14:paraId="6D078C3F" w14:textId="77777777" w:rsidR="009D03CC" w:rsidRDefault="009D03CC" w:rsidP="003D6021">
      <w:pPr>
        <w:pStyle w:val="ListParagraph"/>
        <w:ind w:left="360"/>
      </w:pPr>
    </w:p>
    <w:p w14:paraId="2395554A" w14:textId="69373062" w:rsidR="007E595B" w:rsidRDefault="006B5645" w:rsidP="003D6021">
      <w:pPr>
        <w:pStyle w:val="ListParagraph"/>
        <w:ind w:left="360"/>
      </w:pPr>
      <w:r w:rsidRPr="007E235A">
        <w:rPr>
          <w:b/>
        </w:rPr>
        <w:t>Scatter Plot</w:t>
      </w:r>
      <w:r>
        <w:t>:</w:t>
      </w:r>
    </w:p>
    <w:p w14:paraId="05481146" w14:textId="38CB4C99" w:rsidR="007E235A" w:rsidRDefault="007E235A" w:rsidP="003D6021">
      <w:pPr>
        <w:pStyle w:val="ListParagraph"/>
        <w:ind w:left="360"/>
      </w:pPr>
    </w:p>
    <w:p w14:paraId="6A465CD3" w14:textId="1FDEF24B" w:rsidR="007E235A" w:rsidRDefault="007E235A" w:rsidP="003D6021">
      <w:pPr>
        <w:pStyle w:val="ListParagraph"/>
        <w:ind w:left="360"/>
      </w:pPr>
      <w:r>
        <w:rPr>
          <w:noProof/>
        </w:rPr>
        <w:drawing>
          <wp:inline distT="0" distB="0" distL="0" distR="0" wp14:anchorId="4701FADE" wp14:editId="25747034">
            <wp:extent cx="5943600" cy="2979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f.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2344B1FF" w14:textId="77777777" w:rsidR="006B5645" w:rsidRDefault="006B5645" w:rsidP="003D6021">
      <w:pPr>
        <w:pStyle w:val="ListParagraph"/>
        <w:ind w:left="360"/>
      </w:pPr>
    </w:p>
    <w:p w14:paraId="02134345" w14:textId="7F013807" w:rsidR="006B5645" w:rsidRDefault="006B5645" w:rsidP="003D6021">
      <w:pPr>
        <w:pStyle w:val="ListParagraph"/>
        <w:ind w:left="360"/>
      </w:pPr>
    </w:p>
    <w:p w14:paraId="6880CD78" w14:textId="172A2D53" w:rsidR="006B5645" w:rsidRDefault="006B5645" w:rsidP="003D6021">
      <w:pPr>
        <w:pStyle w:val="ListParagraph"/>
        <w:ind w:left="360"/>
      </w:pPr>
      <w:r>
        <w:t>2f)</w:t>
      </w:r>
      <w:r w:rsidRPr="006B5645">
        <w:t xml:space="preserve"> </w:t>
      </w:r>
      <w:r>
        <w:t>Mark any data points on this scatter plot that are clustered differently from your intuitive view of the correct clusters. Explain why Single-linkage clustering may have placed them in counter-intuitive clusters.</w:t>
      </w:r>
    </w:p>
    <w:p w14:paraId="4F163221" w14:textId="218DED5D" w:rsidR="006B5645" w:rsidRDefault="006B5645" w:rsidP="003D6021">
      <w:pPr>
        <w:pStyle w:val="ListParagraph"/>
        <w:ind w:left="360"/>
      </w:pPr>
    </w:p>
    <w:p w14:paraId="5CD7C64D" w14:textId="6CE1D710" w:rsidR="006B5645" w:rsidRDefault="006B5645" w:rsidP="003D6021">
      <w:pPr>
        <w:pStyle w:val="ListParagraph"/>
        <w:ind w:left="360"/>
      </w:pPr>
      <w:r>
        <w:lastRenderedPageBreak/>
        <w:t xml:space="preserve">Single Linkage clustering is a type of Agglomerative Hierarchical clustering where the clusters are merged when the nearest points between clusters have a minimum distance. The clustering starts from the individual points starting at random and iteratively combines </w:t>
      </w:r>
      <w:r w:rsidR="00431CEB">
        <w:t xml:space="preserve">the clusters that </w:t>
      </w:r>
      <w:r>
        <w:t>have minimum distances between its nearest points.</w:t>
      </w:r>
    </w:p>
    <w:p w14:paraId="2F046465" w14:textId="568C399A" w:rsidR="00600DB1" w:rsidRDefault="00600DB1" w:rsidP="003D6021">
      <w:pPr>
        <w:pStyle w:val="ListParagraph"/>
        <w:ind w:left="360"/>
      </w:pPr>
    </w:p>
    <w:p w14:paraId="5C8AAAA6" w14:textId="666BF284" w:rsidR="00600DB1" w:rsidRDefault="009D03CC" w:rsidP="003D6021">
      <w:pPr>
        <w:pStyle w:val="ListParagraph"/>
        <w:ind w:left="360"/>
      </w:pPr>
      <w:r>
        <w:rPr>
          <w:noProof/>
        </w:rPr>
        <w:drawing>
          <wp:inline distT="0" distB="0" distL="0" distR="0" wp14:anchorId="56438EB7" wp14:editId="2418EBE5">
            <wp:extent cx="2617470" cy="5943600"/>
            <wp:effectExtent l="0" t="5715"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e.jpe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2617470" cy="5943600"/>
                    </a:xfrm>
                    <a:prstGeom prst="rect">
                      <a:avLst/>
                    </a:prstGeom>
                  </pic:spPr>
                </pic:pic>
              </a:graphicData>
            </a:graphic>
          </wp:inline>
        </w:drawing>
      </w:r>
    </w:p>
    <w:p w14:paraId="44A169BA" w14:textId="77777777" w:rsidR="00431CEB" w:rsidRDefault="00431CEB" w:rsidP="003D6021">
      <w:pPr>
        <w:pStyle w:val="ListParagraph"/>
        <w:ind w:left="360"/>
      </w:pPr>
    </w:p>
    <w:p w14:paraId="6FCDED60" w14:textId="07D1013B" w:rsidR="006B5645" w:rsidRDefault="00CD17D6" w:rsidP="003D6021">
      <w:pPr>
        <w:pStyle w:val="ListParagraph"/>
        <w:ind w:left="360"/>
      </w:pPr>
      <w:r>
        <w:t xml:space="preserve">Except the points that are marked all the other are intuitively placed into separate </w:t>
      </w:r>
      <w:proofErr w:type="gramStart"/>
      <w:r>
        <w:t>clusters</w:t>
      </w:r>
      <w:proofErr w:type="gramEnd"/>
      <w:r>
        <w:t xml:space="preserve"> but the single linkage placed them into 2 clusters</w:t>
      </w:r>
      <w:r w:rsidR="009774F1">
        <w:t xml:space="preserve">. This happened because it forms contingency clusters which is one of the major drawbacks of single linkage clusters. </w:t>
      </w:r>
    </w:p>
    <w:p w14:paraId="2499E843" w14:textId="3640E732" w:rsidR="006B5645" w:rsidRDefault="009774F1" w:rsidP="003D6021">
      <w:pPr>
        <w:pStyle w:val="ListParagraph"/>
        <w:ind w:left="360"/>
      </w:pPr>
      <w:r>
        <w:t xml:space="preserve">Single linkage cannot identify the clusters that have data points between them, even if they are scarce it combines them. </w:t>
      </w:r>
    </w:p>
    <w:p w14:paraId="48B6B4C2" w14:textId="24414A8C" w:rsidR="009774F1" w:rsidRDefault="009774F1" w:rsidP="003D6021">
      <w:pPr>
        <w:pStyle w:val="ListParagraph"/>
        <w:ind w:left="360"/>
      </w:pPr>
    </w:p>
    <w:p w14:paraId="77D5AF0D" w14:textId="5AA4DEA8" w:rsidR="009774F1" w:rsidRDefault="009774F1" w:rsidP="003D6021">
      <w:pPr>
        <w:pStyle w:val="ListParagraph"/>
        <w:ind w:left="360"/>
      </w:pPr>
      <w:r>
        <w:t xml:space="preserve">All the clusters here have at least few data points between </w:t>
      </w:r>
      <w:proofErr w:type="gramStart"/>
      <w:r>
        <w:t>them ,</w:t>
      </w:r>
      <w:proofErr w:type="gramEnd"/>
      <w:r>
        <w:t xml:space="preserve"> hence they are formed as one cluster.</w:t>
      </w:r>
    </w:p>
    <w:p w14:paraId="725B6E88" w14:textId="38AC41A8" w:rsidR="002A57F6" w:rsidRDefault="002A57F6" w:rsidP="003D6021">
      <w:pPr>
        <w:pStyle w:val="ListParagraph"/>
        <w:ind w:left="360"/>
        <w:rPr>
          <w:rFonts w:ascii="Courier New" w:hAnsi="Courier New" w:cs="Courier New"/>
          <w:sz w:val="21"/>
          <w:szCs w:val="21"/>
        </w:rPr>
      </w:pPr>
    </w:p>
    <w:p w14:paraId="435F9363" w14:textId="77777777" w:rsidR="002A57F6" w:rsidRPr="00646C7C" w:rsidRDefault="002A57F6" w:rsidP="003D6021">
      <w:pPr>
        <w:pStyle w:val="ListParagraph"/>
        <w:ind w:left="360"/>
        <w:rPr>
          <w:rFonts w:ascii="Courier New" w:hAnsi="Courier New" w:cs="Courier New"/>
          <w:sz w:val="21"/>
          <w:szCs w:val="21"/>
        </w:rPr>
      </w:pPr>
    </w:p>
    <w:sectPr w:rsidR="002A57F6" w:rsidRPr="00646C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1DAF"/>
    <w:multiLevelType w:val="hybridMultilevel"/>
    <w:tmpl w:val="012A2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24692"/>
    <w:multiLevelType w:val="hybridMultilevel"/>
    <w:tmpl w:val="350441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9B23993"/>
    <w:multiLevelType w:val="hybridMultilevel"/>
    <w:tmpl w:val="E81AC1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36A4C84"/>
    <w:multiLevelType w:val="hybridMultilevel"/>
    <w:tmpl w:val="29B8C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AE95B48"/>
    <w:multiLevelType w:val="hybridMultilevel"/>
    <w:tmpl w:val="33B2A1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A63BBE"/>
    <w:multiLevelType w:val="hybridMultilevel"/>
    <w:tmpl w:val="539A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C72B4C"/>
    <w:multiLevelType w:val="hybridMultilevel"/>
    <w:tmpl w:val="93DAA6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5"/>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FE0"/>
    <w:rsid w:val="00081141"/>
    <w:rsid w:val="00097D66"/>
    <w:rsid w:val="00100778"/>
    <w:rsid w:val="001010FD"/>
    <w:rsid w:val="00163565"/>
    <w:rsid w:val="001B340E"/>
    <w:rsid w:val="00273E0A"/>
    <w:rsid w:val="002952A4"/>
    <w:rsid w:val="002A57F6"/>
    <w:rsid w:val="002E0F5B"/>
    <w:rsid w:val="00394975"/>
    <w:rsid w:val="003D6021"/>
    <w:rsid w:val="00431CEB"/>
    <w:rsid w:val="004B446C"/>
    <w:rsid w:val="004B4984"/>
    <w:rsid w:val="00575FE0"/>
    <w:rsid w:val="005A7869"/>
    <w:rsid w:val="005B7852"/>
    <w:rsid w:val="005D5A08"/>
    <w:rsid w:val="00600DB1"/>
    <w:rsid w:val="00604EAC"/>
    <w:rsid w:val="00644EF6"/>
    <w:rsid w:val="00646C7C"/>
    <w:rsid w:val="00683445"/>
    <w:rsid w:val="006B5645"/>
    <w:rsid w:val="006B6806"/>
    <w:rsid w:val="00747B86"/>
    <w:rsid w:val="0076106F"/>
    <w:rsid w:val="007E235A"/>
    <w:rsid w:val="007E595B"/>
    <w:rsid w:val="00824B5A"/>
    <w:rsid w:val="0083607A"/>
    <w:rsid w:val="00847547"/>
    <w:rsid w:val="00852387"/>
    <w:rsid w:val="008A17C8"/>
    <w:rsid w:val="00901996"/>
    <w:rsid w:val="00915E81"/>
    <w:rsid w:val="0092501A"/>
    <w:rsid w:val="00931CE5"/>
    <w:rsid w:val="00933A32"/>
    <w:rsid w:val="00943A4B"/>
    <w:rsid w:val="009774F1"/>
    <w:rsid w:val="009869CE"/>
    <w:rsid w:val="009C148E"/>
    <w:rsid w:val="009D03CC"/>
    <w:rsid w:val="00A14EC0"/>
    <w:rsid w:val="00A3639E"/>
    <w:rsid w:val="00AB39B5"/>
    <w:rsid w:val="00AB7217"/>
    <w:rsid w:val="00C248A1"/>
    <w:rsid w:val="00CD17D6"/>
    <w:rsid w:val="00D3142D"/>
    <w:rsid w:val="00D40285"/>
    <w:rsid w:val="00DA7B4D"/>
    <w:rsid w:val="00E72E5E"/>
    <w:rsid w:val="00E829DA"/>
    <w:rsid w:val="00F5015A"/>
    <w:rsid w:val="00F65E97"/>
    <w:rsid w:val="00F72197"/>
    <w:rsid w:val="00F7799D"/>
    <w:rsid w:val="00FB5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4C67D"/>
  <w15:chartTrackingRefBased/>
  <w15:docId w15:val="{4922B838-6427-418A-BBE0-7B5E6DBBA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5FE0"/>
    <w:pPr>
      <w:ind w:left="720"/>
      <w:contextualSpacing/>
    </w:pPr>
  </w:style>
  <w:style w:type="table" w:styleId="TableGrid">
    <w:name w:val="Table Grid"/>
    <w:basedOn w:val="TableNormal"/>
    <w:uiPriority w:val="39"/>
    <w:rsid w:val="00986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E5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59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737286">
      <w:bodyDiv w:val="1"/>
      <w:marLeft w:val="0"/>
      <w:marRight w:val="0"/>
      <w:marTop w:val="0"/>
      <w:marBottom w:val="0"/>
      <w:divBdr>
        <w:top w:val="none" w:sz="0" w:space="0" w:color="auto"/>
        <w:left w:val="none" w:sz="0" w:space="0" w:color="auto"/>
        <w:bottom w:val="none" w:sz="0" w:space="0" w:color="auto"/>
        <w:right w:val="none" w:sz="0" w:space="0" w:color="auto"/>
      </w:divBdr>
    </w:div>
    <w:div w:id="418211740">
      <w:bodyDiv w:val="1"/>
      <w:marLeft w:val="0"/>
      <w:marRight w:val="0"/>
      <w:marTop w:val="0"/>
      <w:marBottom w:val="0"/>
      <w:divBdr>
        <w:top w:val="none" w:sz="0" w:space="0" w:color="auto"/>
        <w:left w:val="none" w:sz="0" w:space="0" w:color="auto"/>
        <w:bottom w:val="none" w:sz="0" w:space="0" w:color="auto"/>
        <w:right w:val="none" w:sz="0" w:space="0" w:color="auto"/>
      </w:divBdr>
    </w:div>
    <w:div w:id="702440020">
      <w:bodyDiv w:val="1"/>
      <w:marLeft w:val="0"/>
      <w:marRight w:val="0"/>
      <w:marTop w:val="0"/>
      <w:marBottom w:val="0"/>
      <w:divBdr>
        <w:top w:val="none" w:sz="0" w:space="0" w:color="auto"/>
        <w:left w:val="none" w:sz="0" w:space="0" w:color="auto"/>
        <w:bottom w:val="none" w:sz="0" w:space="0" w:color="auto"/>
        <w:right w:val="none" w:sz="0" w:space="0" w:color="auto"/>
      </w:divBdr>
    </w:div>
    <w:div w:id="935286581">
      <w:bodyDiv w:val="1"/>
      <w:marLeft w:val="0"/>
      <w:marRight w:val="0"/>
      <w:marTop w:val="0"/>
      <w:marBottom w:val="0"/>
      <w:divBdr>
        <w:top w:val="none" w:sz="0" w:space="0" w:color="auto"/>
        <w:left w:val="none" w:sz="0" w:space="0" w:color="auto"/>
        <w:bottom w:val="none" w:sz="0" w:space="0" w:color="auto"/>
        <w:right w:val="none" w:sz="0" w:space="0" w:color="auto"/>
      </w:divBdr>
    </w:div>
    <w:div w:id="1173909172">
      <w:bodyDiv w:val="1"/>
      <w:marLeft w:val="0"/>
      <w:marRight w:val="0"/>
      <w:marTop w:val="0"/>
      <w:marBottom w:val="0"/>
      <w:divBdr>
        <w:top w:val="none" w:sz="0" w:space="0" w:color="auto"/>
        <w:left w:val="none" w:sz="0" w:space="0" w:color="auto"/>
        <w:bottom w:val="none" w:sz="0" w:space="0" w:color="auto"/>
        <w:right w:val="none" w:sz="0" w:space="0" w:color="auto"/>
      </w:divBdr>
      <w:divsChild>
        <w:div w:id="291717313">
          <w:marLeft w:val="0"/>
          <w:marRight w:val="0"/>
          <w:marTop w:val="0"/>
          <w:marBottom w:val="0"/>
          <w:divBdr>
            <w:top w:val="none" w:sz="0" w:space="0" w:color="auto"/>
            <w:left w:val="none" w:sz="0" w:space="0" w:color="auto"/>
            <w:bottom w:val="none" w:sz="0" w:space="0" w:color="auto"/>
            <w:right w:val="none" w:sz="0" w:space="0" w:color="auto"/>
          </w:divBdr>
        </w:div>
      </w:divsChild>
    </w:div>
    <w:div w:id="1217544857">
      <w:bodyDiv w:val="1"/>
      <w:marLeft w:val="0"/>
      <w:marRight w:val="0"/>
      <w:marTop w:val="0"/>
      <w:marBottom w:val="0"/>
      <w:divBdr>
        <w:top w:val="none" w:sz="0" w:space="0" w:color="auto"/>
        <w:left w:val="none" w:sz="0" w:space="0" w:color="auto"/>
        <w:bottom w:val="none" w:sz="0" w:space="0" w:color="auto"/>
        <w:right w:val="none" w:sz="0" w:space="0" w:color="auto"/>
      </w:divBdr>
    </w:div>
    <w:div w:id="1225066667">
      <w:bodyDiv w:val="1"/>
      <w:marLeft w:val="0"/>
      <w:marRight w:val="0"/>
      <w:marTop w:val="0"/>
      <w:marBottom w:val="0"/>
      <w:divBdr>
        <w:top w:val="none" w:sz="0" w:space="0" w:color="auto"/>
        <w:left w:val="none" w:sz="0" w:space="0" w:color="auto"/>
        <w:bottom w:val="none" w:sz="0" w:space="0" w:color="auto"/>
        <w:right w:val="none" w:sz="0" w:space="0" w:color="auto"/>
      </w:divBdr>
    </w:div>
    <w:div w:id="1305694134">
      <w:bodyDiv w:val="1"/>
      <w:marLeft w:val="0"/>
      <w:marRight w:val="0"/>
      <w:marTop w:val="0"/>
      <w:marBottom w:val="0"/>
      <w:divBdr>
        <w:top w:val="none" w:sz="0" w:space="0" w:color="auto"/>
        <w:left w:val="none" w:sz="0" w:space="0" w:color="auto"/>
        <w:bottom w:val="none" w:sz="0" w:space="0" w:color="auto"/>
        <w:right w:val="none" w:sz="0" w:space="0" w:color="auto"/>
      </w:divBdr>
    </w:div>
    <w:div w:id="1448424935">
      <w:bodyDiv w:val="1"/>
      <w:marLeft w:val="0"/>
      <w:marRight w:val="0"/>
      <w:marTop w:val="0"/>
      <w:marBottom w:val="0"/>
      <w:divBdr>
        <w:top w:val="none" w:sz="0" w:space="0" w:color="auto"/>
        <w:left w:val="none" w:sz="0" w:space="0" w:color="auto"/>
        <w:bottom w:val="none" w:sz="0" w:space="0" w:color="auto"/>
        <w:right w:val="none" w:sz="0" w:space="0" w:color="auto"/>
      </w:divBdr>
    </w:div>
    <w:div w:id="1507555094">
      <w:bodyDiv w:val="1"/>
      <w:marLeft w:val="0"/>
      <w:marRight w:val="0"/>
      <w:marTop w:val="0"/>
      <w:marBottom w:val="0"/>
      <w:divBdr>
        <w:top w:val="none" w:sz="0" w:space="0" w:color="auto"/>
        <w:left w:val="none" w:sz="0" w:space="0" w:color="auto"/>
        <w:bottom w:val="none" w:sz="0" w:space="0" w:color="auto"/>
        <w:right w:val="none" w:sz="0" w:space="0" w:color="auto"/>
      </w:divBdr>
    </w:div>
    <w:div w:id="1586264507">
      <w:bodyDiv w:val="1"/>
      <w:marLeft w:val="0"/>
      <w:marRight w:val="0"/>
      <w:marTop w:val="0"/>
      <w:marBottom w:val="0"/>
      <w:divBdr>
        <w:top w:val="none" w:sz="0" w:space="0" w:color="auto"/>
        <w:left w:val="none" w:sz="0" w:space="0" w:color="auto"/>
        <w:bottom w:val="none" w:sz="0" w:space="0" w:color="auto"/>
        <w:right w:val="none" w:sz="0" w:space="0" w:color="auto"/>
      </w:divBdr>
    </w:div>
    <w:div w:id="1591694287">
      <w:bodyDiv w:val="1"/>
      <w:marLeft w:val="0"/>
      <w:marRight w:val="0"/>
      <w:marTop w:val="0"/>
      <w:marBottom w:val="0"/>
      <w:divBdr>
        <w:top w:val="none" w:sz="0" w:space="0" w:color="auto"/>
        <w:left w:val="none" w:sz="0" w:space="0" w:color="auto"/>
        <w:bottom w:val="none" w:sz="0" w:space="0" w:color="auto"/>
        <w:right w:val="none" w:sz="0" w:space="0" w:color="auto"/>
      </w:divBdr>
    </w:div>
    <w:div w:id="1721172483">
      <w:bodyDiv w:val="1"/>
      <w:marLeft w:val="0"/>
      <w:marRight w:val="0"/>
      <w:marTop w:val="0"/>
      <w:marBottom w:val="0"/>
      <w:divBdr>
        <w:top w:val="none" w:sz="0" w:space="0" w:color="auto"/>
        <w:left w:val="none" w:sz="0" w:space="0" w:color="auto"/>
        <w:bottom w:val="none" w:sz="0" w:space="0" w:color="auto"/>
        <w:right w:val="none" w:sz="0" w:space="0" w:color="auto"/>
      </w:divBdr>
    </w:div>
    <w:div w:id="196997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FC5B6-5E3E-41F4-9CD0-6E43599D8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13</Pages>
  <Words>1798</Words>
  <Characters>10254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Yandrapally, Aruna Harini (yandraai)</dc:creator>
  <cp:keywords/>
  <dc:description/>
  <cp:lastModifiedBy>Yandrapally, Aruna Harini (yandraai)</cp:lastModifiedBy>
  <cp:revision>36</cp:revision>
  <dcterms:created xsi:type="dcterms:W3CDTF">2018-11-29T22:44:00Z</dcterms:created>
  <dcterms:modified xsi:type="dcterms:W3CDTF">2018-11-30T04:56:00Z</dcterms:modified>
</cp:coreProperties>
</file>