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EAFE3" w14:textId="0A5E6AB2" w:rsidR="00B02D4E" w:rsidRPr="00B02D4E" w:rsidRDefault="00B02D4E" w:rsidP="00B02D4E">
      <w:pPr>
        <w:pStyle w:val="a3"/>
        <w:numPr>
          <w:ilvl w:val="0"/>
          <w:numId w:val="1"/>
        </w:numPr>
      </w:pPr>
      <w:r>
        <w:t xml:space="preserve">Скидываешь проект в одной папке, а стили подключаешь </w:t>
      </w:r>
      <w:proofErr w:type="spellStart"/>
      <w:r w:rsidRPr="00B02D4E">
        <w:rPr>
          <w:b/>
          <w:lang w:val="en-US"/>
        </w:rPr>
        <w:t>css</w:t>
      </w:r>
      <w:proofErr w:type="spellEnd"/>
      <w:r w:rsidRPr="00B02D4E">
        <w:t>/</w:t>
      </w:r>
      <w:r>
        <w:rPr>
          <w:lang w:val="en-US"/>
        </w:rPr>
        <w:t>style</w:t>
      </w:r>
      <w:r w:rsidRPr="00B02D4E">
        <w:t>.</w:t>
      </w:r>
      <w:proofErr w:type="spellStart"/>
      <w:r>
        <w:rPr>
          <w:lang w:val="en-US"/>
        </w:rPr>
        <w:t>css</w:t>
      </w:r>
      <w:bookmarkStart w:id="0" w:name="_GoBack"/>
      <w:bookmarkEnd w:id="0"/>
      <w:proofErr w:type="spellEnd"/>
    </w:p>
    <w:p w14:paraId="71B56217" w14:textId="77777777" w:rsidR="00756F26" w:rsidRDefault="00756F26" w:rsidP="00756F26">
      <w:pPr>
        <w:pStyle w:val="a3"/>
        <w:numPr>
          <w:ilvl w:val="0"/>
          <w:numId w:val="1"/>
        </w:numPr>
      </w:pPr>
      <w:r>
        <w:t xml:space="preserve">Лишнее указание </w:t>
      </w:r>
      <w:r>
        <w:rPr>
          <w:lang w:val="en-US"/>
        </w:rPr>
        <w:t>div</w:t>
      </w:r>
      <w:r w:rsidRPr="00756F26">
        <w:t xml:space="preserve">. </w:t>
      </w:r>
      <w:r>
        <w:t>Это повысит специфичность (приоритет) стиля, но это не имеет смысла</w:t>
      </w:r>
    </w:p>
    <w:p w14:paraId="5C7E75C3" w14:textId="1294CE27" w:rsidR="007919CF" w:rsidRDefault="00756F26" w:rsidP="00756F26">
      <w:pPr>
        <w:pStyle w:val="a3"/>
        <w:ind w:left="644"/>
      </w:pPr>
      <w:r>
        <w:rPr>
          <w:noProof/>
        </w:rPr>
        <w:drawing>
          <wp:inline distT="0" distB="0" distL="0" distR="0" wp14:anchorId="6C2B7E00" wp14:editId="5B8DBDA9">
            <wp:extent cx="2495550" cy="752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BED3AA" wp14:editId="06CB1BF2">
            <wp:extent cx="1143000" cy="4476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57A0E" w14:textId="77777777" w:rsidR="00756F26" w:rsidRDefault="00756F26" w:rsidP="00756F26">
      <w:pPr>
        <w:pStyle w:val="a3"/>
      </w:pPr>
    </w:p>
    <w:p w14:paraId="256E8F7A" w14:textId="77777777" w:rsidR="00756F26" w:rsidRPr="00756F26" w:rsidRDefault="00756F26" w:rsidP="00756F26">
      <w:pPr>
        <w:pStyle w:val="a3"/>
        <w:numPr>
          <w:ilvl w:val="0"/>
          <w:numId w:val="1"/>
        </w:numPr>
        <w:rPr>
          <w:b/>
        </w:rPr>
      </w:pPr>
      <w:r>
        <w:t xml:space="preserve">Дублирование стилей. В вёрстке тот же принцип что и в программирование: </w:t>
      </w:r>
      <w:r w:rsidRPr="00756F26">
        <w:rPr>
          <w:b/>
          <w:lang w:val="en-US"/>
        </w:rPr>
        <w:t>don</w:t>
      </w:r>
      <w:r w:rsidRPr="00756F26">
        <w:rPr>
          <w:b/>
        </w:rPr>
        <w:t>’</w:t>
      </w:r>
      <w:r w:rsidRPr="00756F26">
        <w:rPr>
          <w:b/>
          <w:lang w:val="en-US"/>
        </w:rPr>
        <w:t>t</w:t>
      </w:r>
      <w:r w:rsidRPr="00756F26">
        <w:rPr>
          <w:b/>
        </w:rPr>
        <w:t xml:space="preserve"> </w:t>
      </w:r>
      <w:r w:rsidRPr="00756F26">
        <w:rPr>
          <w:b/>
          <w:lang w:val="en-US"/>
        </w:rPr>
        <w:t>repeat</w:t>
      </w:r>
      <w:r w:rsidRPr="00756F26">
        <w:rPr>
          <w:b/>
        </w:rPr>
        <w:t xml:space="preserve"> </w:t>
      </w:r>
      <w:r w:rsidRPr="00756F26">
        <w:rPr>
          <w:b/>
          <w:lang w:val="en-US"/>
        </w:rPr>
        <w:t>yourself</w:t>
      </w:r>
    </w:p>
    <w:p w14:paraId="7FAE12D1" w14:textId="6C737C25" w:rsidR="00756F26" w:rsidRDefault="00756F26" w:rsidP="00756F26">
      <w:pPr>
        <w:pStyle w:val="a3"/>
        <w:ind w:left="502"/>
      </w:pPr>
      <w:r>
        <w:rPr>
          <w:noProof/>
        </w:rPr>
        <w:drawing>
          <wp:inline distT="0" distB="0" distL="0" distR="0" wp14:anchorId="7F3C970B" wp14:editId="7D239074">
            <wp:extent cx="2692400" cy="1676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1474" cy="168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89C639" wp14:editId="0D262464">
            <wp:extent cx="2686050" cy="966978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7767" cy="97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A5924" w14:textId="77777777" w:rsidR="00756F26" w:rsidRDefault="00756F26" w:rsidP="00756F26">
      <w:pPr>
        <w:pStyle w:val="a3"/>
      </w:pPr>
    </w:p>
    <w:p w14:paraId="797A93B5" w14:textId="77777777" w:rsidR="00756F26" w:rsidRDefault="00756F26" w:rsidP="00756F26">
      <w:pPr>
        <w:pStyle w:val="a3"/>
      </w:pPr>
    </w:p>
    <w:p w14:paraId="48C41815" w14:textId="04A06E13" w:rsidR="00756F26" w:rsidRDefault="00756F26" w:rsidP="00756F26">
      <w:pPr>
        <w:pStyle w:val="a3"/>
        <w:numPr>
          <w:ilvl w:val="0"/>
          <w:numId w:val="1"/>
        </w:numPr>
      </w:pPr>
      <w:r>
        <w:t xml:space="preserve">Выравниваться отрицательным </w:t>
      </w:r>
      <w:r>
        <w:rPr>
          <w:lang w:val="en-US"/>
        </w:rPr>
        <w:t>margin</w:t>
      </w:r>
      <w:r w:rsidRPr="00756F26">
        <w:t xml:space="preserve"> </w:t>
      </w:r>
      <w:r>
        <w:t xml:space="preserve">неудобно. Размеры элемента могут быть динамическими, потому использовать фиксированные значения не всегда будет возможно. Как вариант использовать: </w:t>
      </w:r>
      <w:proofErr w:type="gramStart"/>
      <w:r w:rsidR="002D6E05">
        <w:rPr>
          <w:lang w:val="en-US"/>
        </w:rPr>
        <w:t>calc</w:t>
      </w:r>
      <w:r w:rsidR="002D6E05" w:rsidRPr="002D6E05">
        <w:t>(</w:t>
      </w:r>
      <w:proofErr w:type="gramEnd"/>
      <w:r w:rsidR="002D6E05" w:rsidRPr="002D6E05">
        <w:t xml:space="preserve">), </w:t>
      </w:r>
      <w:r w:rsidR="002D6E05">
        <w:t xml:space="preserve">но чтобы динамически узнать ширину и высоту блока, нужно общаться к </w:t>
      </w:r>
      <w:proofErr w:type="spellStart"/>
      <w:r w:rsidR="002D6E05">
        <w:rPr>
          <w:lang w:val="en-US"/>
        </w:rPr>
        <w:t>js</w:t>
      </w:r>
      <w:proofErr w:type="spellEnd"/>
      <w:r w:rsidR="002D6E05" w:rsidRPr="002D6E05">
        <w:t xml:space="preserve">. </w:t>
      </w:r>
      <w:r w:rsidR="002D6E05">
        <w:t xml:space="preserve">Так что лучший вариант – это </w:t>
      </w:r>
      <w:r w:rsidR="002D6E05">
        <w:rPr>
          <w:lang w:val="en-US"/>
        </w:rPr>
        <w:t>transform: translate</w:t>
      </w:r>
    </w:p>
    <w:p w14:paraId="4751E321" w14:textId="1D8314DD" w:rsidR="00756F26" w:rsidRDefault="00756F26" w:rsidP="00756F26">
      <w:pPr>
        <w:pStyle w:val="a3"/>
        <w:ind w:left="502"/>
      </w:pPr>
      <w:r>
        <w:rPr>
          <w:noProof/>
        </w:rPr>
        <w:drawing>
          <wp:inline distT="0" distB="0" distL="0" distR="0" wp14:anchorId="388284F7" wp14:editId="0233BA7F">
            <wp:extent cx="2133600" cy="647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F38E17" wp14:editId="3C9EC4E6">
            <wp:extent cx="2419350" cy="609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554E3" w14:textId="0E6842D0" w:rsidR="00756F26" w:rsidRDefault="00756F26"/>
    <w:p w14:paraId="7D0D1025" w14:textId="69B849FA" w:rsidR="002D6E05" w:rsidRPr="002D6E05" w:rsidRDefault="002D6E05" w:rsidP="002D6E05">
      <w:pPr>
        <w:pStyle w:val="a3"/>
        <w:numPr>
          <w:ilvl w:val="0"/>
          <w:numId w:val="1"/>
        </w:numPr>
      </w:pPr>
      <w:r>
        <w:t xml:space="preserve">Дублирование стилей как в пункте 2, только всё намного хуже). Либо исправляем как во втором пункте, либо поступаем еще лучше. Создаём родительский класс </w:t>
      </w:r>
      <w:r>
        <w:rPr>
          <w:lang w:val="en-US"/>
        </w:rPr>
        <w:t>square.</w:t>
      </w:r>
      <w:r>
        <w:t xml:space="preserve"> Добавляем его каждому элементу, </w:t>
      </w:r>
      <w:r>
        <w:rPr>
          <w:noProof/>
        </w:rPr>
        <w:drawing>
          <wp:inline distT="0" distB="0" distL="0" distR="0" wp14:anchorId="567B40DB" wp14:editId="5173FCDB">
            <wp:extent cx="2895600" cy="7715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5DFAF5A7" w14:textId="4A8BF823" w:rsidR="002D6E05" w:rsidRPr="002D6E05" w:rsidRDefault="002D6E05" w:rsidP="002D6E05">
      <w:pPr>
        <w:pStyle w:val="a3"/>
        <w:ind w:left="502"/>
        <w:rPr>
          <w:lang w:val="en-US"/>
        </w:rPr>
      </w:pPr>
      <w:r>
        <w:t xml:space="preserve">И получаем такой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76BB3EA3" wp14:editId="085EF0F3">
            <wp:extent cx="2114550" cy="8286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7EC72" w14:textId="3D4E45F6" w:rsidR="00756F26" w:rsidRDefault="00756F26">
      <w:r>
        <w:rPr>
          <w:noProof/>
        </w:rPr>
        <w:lastRenderedPageBreak/>
        <w:drawing>
          <wp:inline distT="0" distB="0" distL="0" distR="0" wp14:anchorId="6CAF1DB0" wp14:editId="1512DA88">
            <wp:extent cx="3390900" cy="75723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757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EC43B" w14:textId="0EEF7B13" w:rsidR="002D6E05" w:rsidRDefault="002D6E05" w:rsidP="002D6E05">
      <w:pPr>
        <w:pStyle w:val="a3"/>
        <w:numPr>
          <w:ilvl w:val="0"/>
          <w:numId w:val="1"/>
        </w:numPr>
      </w:pPr>
      <w:r>
        <w:t xml:space="preserve">То же самое и с вот этими дубликатами </w:t>
      </w:r>
    </w:p>
    <w:p w14:paraId="14514592" w14:textId="3FE13565" w:rsidR="002D6E05" w:rsidRDefault="002D6E05" w:rsidP="002D6E05">
      <w:pPr>
        <w:ind w:left="142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25090A8" wp14:editId="64838F2C">
            <wp:simplePos x="0" y="0"/>
            <wp:positionH relativeFrom="page">
              <wp:posOffset>597535</wp:posOffset>
            </wp:positionH>
            <wp:positionV relativeFrom="paragraph">
              <wp:posOffset>0</wp:posOffset>
            </wp:positionV>
            <wp:extent cx="3657600" cy="5915025"/>
            <wp:effectExtent l="0" t="0" r="0" b="9525"/>
            <wp:wrapTight wrapText="bothSides">
              <wp:wrapPolygon edited="0">
                <wp:start x="0" y="0"/>
                <wp:lineTo x="0" y="21565"/>
                <wp:lineTo x="21488" y="21565"/>
                <wp:lineTo x="21488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75A6311" wp14:editId="0197445E">
            <wp:extent cx="2524125" cy="54483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4233F" w14:textId="1E8E5DD4" w:rsidR="002D6E05" w:rsidRDefault="002D6E05" w:rsidP="002D6E05">
      <w:pPr>
        <w:ind w:left="142"/>
      </w:pPr>
    </w:p>
    <w:p w14:paraId="56B24D41" w14:textId="337A22E6" w:rsidR="007667F3" w:rsidRDefault="007667F3" w:rsidP="002D6E05">
      <w:pPr>
        <w:ind w:left="142"/>
      </w:pPr>
    </w:p>
    <w:p w14:paraId="5090A375" w14:textId="77777777" w:rsidR="007667F3" w:rsidRDefault="007667F3" w:rsidP="007667F3">
      <w:r>
        <w:t xml:space="preserve">Но. Названия классов должны отражать их функционал. Потому если класс описывает только цвет </w:t>
      </w:r>
      <w:r>
        <w:rPr>
          <w:lang w:val="en-US"/>
        </w:rPr>
        <w:t>background</w:t>
      </w:r>
      <w:r w:rsidRPr="007667F3">
        <w:t xml:space="preserve">, </w:t>
      </w:r>
      <w:r>
        <w:t xml:space="preserve">есть смысл провести </w:t>
      </w:r>
      <w:r w:rsidRPr="007667F3">
        <w:rPr>
          <w:b/>
        </w:rPr>
        <w:t>рефакторинг</w:t>
      </w:r>
      <w:r>
        <w:t xml:space="preserve"> и поменять названия классов на соответствующий им цвет: </w:t>
      </w:r>
    </w:p>
    <w:p w14:paraId="6F998D92" w14:textId="51378AEC" w:rsidR="007667F3" w:rsidRPr="00B02D4E" w:rsidRDefault="007667F3" w:rsidP="007667F3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B70D171" wp14:editId="500385A3">
            <wp:simplePos x="0" y="0"/>
            <wp:positionH relativeFrom="margin">
              <wp:posOffset>2853690</wp:posOffset>
            </wp:positionH>
            <wp:positionV relativeFrom="paragraph">
              <wp:posOffset>41275</wp:posOffset>
            </wp:positionV>
            <wp:extent cx="3445510" cy="2524125"/>
            <wp:effectExtent l="0" t="0" r="2540" b="9525"/>
            <wp:wrapTight wrapText="bothSides">
              <wp:wrapPolygon edited="0">
                <wp:start x="0" y="0"/>
                <wp:lineTo x="0" y="21518"/>
                <wp:lineTo x="21496" y="21518"/>
                <wp:lineTo x="21496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551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F15B10A" wp14:editId="3E35A8F2">
            <wp:extent cx="2657475" cy="47148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7667F3" w:rsidRPr="00B02D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A0507"/>
    <w:multiLevelType w:val="hybridMultilevel"/>
    <w:tmpl w:val="982C52DC"/>
    <w:lvl w:ilvl="0" w:tplc="04190011"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110"/>
    <w:rsid w:val="001811D2"/>
    <w:rsid w:val="002D6E05"/>
    <w:rsid w:val="00756F26"/>
    <w:rsid w:val="007667F3"/>
    <w:rsid w:val="00770110"/>
    <w:rsid w:val="007919CF"/>
    <w:rsid w:val="00B0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BB7B4"/>
  <w15:chartTrackingRefBased/>
  <w15:docId w15:val="{275F7075-7C9D-43B5-9328-5FBFBBA08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6F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8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Yandrinsky</dc:creator>
  <cp:keywords/>
  <dc:description/>
  <cp:lastModifiedBy>Vlad Yandrinsky</cp:lastModifiedBy>
  <cp:revision>3</cp:revision>
  <dcterms:created xsi:type="dcterms:W3CDTF">2021-08-24T05:10:00Z</dcterms:created>
  <dcterms:modified xsi:type="dcterms:W3CDTF">2021-08-24T06:01:00Z</dcterms:modified>
</cp:coreProperties>
</file>