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2F21" w:rsidRPr="00836889" w:rsidRDefault="00BD2F21" w:rsidP="00BD2F21">
      <w:pPr>
        <w:spacing w:after="0"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836889">
        <w:rPr>
          <w:rFonts w:ascii="Times New Roman" w:hAnsi="Times New Roman" w:cs="Times New Roman"/>
          <w:sz w:val="40"/>
          <w:szCs w:val="40"/>
        </w:rPr>
        <w:t>Міністерство освіти і науки, молоді та спорту України</w:t>
      </w:r>
    </w:p>
    <w:p w:rsidR="00BD2F21" w:rsidRPr="00836889" w:rsidRDefault="00BD2F21" w:rsidP="00BD2F21">
      <w:pPr>
        <w:spacing w:after="0"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836889">
        <w:rPr>
          <w:rFonts w:ascii="Times New Roman" w:hAnsi="Times New Roman" w:cs="Times New Roman"/>
          <w:sz w:val="40"/>
          <w:szCs w:val="40"/>
        </w:rPr>
        <w:t>Національний Технічний Університет України</w:t>
      </w:r>
    </w:p>
    <w:p w:rsidR="00BD2F21" w:rsidRPr="00836889" w:rsidRDefault="00BD2F21" w:rsidP="00BD2F21">
      <w:pPr>
        <w:spacing w:after="0" w:line="240" w:lineRule="auto"/>
        <w:jc w:val="center"/>
        <w:rPr>
          <w:rFonts w:ascii="Times New Roman" w:hAnsi="Times New Roman" w:cs="Times New Roman"/>
          <w:sz w:val="40"/>
          <w:szCs w:val="40"/>
          <w:lang w:val="ru-RU"/>
        </w:rPr>
      </w:pPr>
      <w:r w:rsidRPr="00836889">
        <w:rPr>
          <w:rFonts w:ascii="Times New Roman" w:hAnsi="Times New Roman" w:cs="Times New Roman"/>
          <w:sz w:val="40"/>
          <w:szCs w:val="40"/>
          <w:lang w:val="ru-RU"/>
        </w:rPr>
        <w:t>“</w:t>
      </w:r>
      <w:r w:rsidRPr="00836889">
        <w:rPr>
          <w:rFonts w:ascii="Times New Roman" w:hAnsi="Times New Roman" w:cs="Times New Roman"/>
          <w:sz w:val="40"/>
          <w:szCs w:val="40"/>
        </w:rPr>
        <w:t>Київський Політехнічний Інститут</w:t>
      </w:r>
      <w:r w:rsidRPr="00836889">
        <w:rPr>
          <w:rFonts w:ascii="Times New Roman" w:hAnsi="Times New Roman" w:cs="Times New Roman"/>
          <w:sz w:val="40"/>
          <w:szCs w:val="40"/>
          <w:lang w:val="ru-RU"/>
        </w:rPr>
        <w:t>”</w:t>
      </w:r>
    </w:p>
    <w:p w:rsidR="00BD2F21" w:rsidRPr="00836889" w:rsidRDefault="00BD2F21" w:rsidP="00BD2F21">
      <w:pPr>
        <w:spacing w:after="0" w:line="24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:rsidR="00BD2F21" w:rsidRPr="00836889" w:rsidRDefault="00BD2F21" w:rsidP="00BD2F21">
      <w:pPr>
        <w:spacing w:after="0"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836889">
        <w:rPr>
          <w:rFonts w:ascii="Times New Roman" w:hAnsi="Times New Roman" w:cs="Times New Roman"/>
          <w:sz w:val="40"/>
          <w:szCs w:val="40"/>
        </w:rPr>
        <w:t>Факультет прикладної математики</w:t>
      </w:r>
    </w:p>
    <w:p w:rsidR="00BD2F21" w:rsidRPr="00836889" w:rsidRDefault="00BD2F21" w:rsidP="00BD2F21">
      <w:pPr>
        <w:spacing w:after="0"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Кафедра </w:t>
      </w:r>
      <w:proofErr w:type="spellStart"/>
      <w:r w:rsidRPr="00836889">
        <w:rPr>
          <w:rFonts w:ascii="Times New Roman" w:hAnsi="Times New Roman" w:cs="Times New Roman"/>
          <w:sz w:val="40"/>
          <w:szCs w:val="40"/>
        </w:rPr>
        <w:t>СКС</w:t>
      </w:r>
      <w:r>
        <w:rPr>
          <w:rFonts w:ascii="Times New Roman" w:hAnsi="Times New Roman" w:cs="Times New Roman"/>
          <w:sz w:val="40"/>
          <w:szCs w:val="40"/>
        </w:rPr>
        <w:t>іСП</w:t>
      </w:r>
      <w:proofErr w:type="spellEnd"/>
    </w:p>
    <w:p w:rsidR="00BD2F21" w:rsidRDefault="00BD2F21" w:rsidP="00BD2F21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BD2F21" w:rsidRDefault="00BD2F21" w:rsidP="00BD2F21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BD2F21" w:rsidRDefault="00BD2F21" w:rsidP="00BD2F21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BD2F21" w:rsidRDefault="00BD2F21" w:rsidP="00BD2F21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BD2F21" w:rsidRPr="00836889" w:rsidRDefault="00BD2F21" w:rsidP="00BD2F21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836889">
        <w:rPr>
          <w:rFonts w:ascii="Times New Roman" w:hAnsi="Times New Roman" w:cs="Times New Roman"/>
          <w:sz w:val="36"/>
          <w:szCs w:val="36"/>
        </w:rPr>
        <w:t xml:space="preserve">Лабораторна робота № </w:t>
      </w:r>
      <w:r w:rsidRPr="00493675">
        <w:rPr>
          <w:rFonts w:ascii="Times New Roman" w:hAnsi="Times New Roman" w:cs="Times New Roman"/>
          <w:sz w:val="36"/>
          <w:szCs w:val="36"/>
          <w:lang w:val="ru-RU"/>
        </w:rPr>
        <w:t>2</w:t>
      </w:r>
    </w:p>
    <w:p w:rsidR="00BD2F21" w:rsidRPr="00836889" w:rsidRDefault="00BD2F21" w:rsidP="00BD2F21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836889">
        <w:rPr>
          <w:rFonts w:ascii="Times New Roman" w:hAnsi="Times New Roman" w:cs="Times New Roman"/>
          <w:sz w:val="36"/>
          <w:szCs w:val="36"/>
        </w:rPr>
        <w:t>з дисципліни</w:t>
      </w:r>
    </w:p>
    <w:p w:rsidR="00BD2F21" w:rsidRPr="00836889" w:rsidRDefault="00BD2F21" w:rsidP="00BD2F21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493675">
        <w:rPr>
          <w:rFonts w:ascii="Times New Roman" w:hAnsi="Times New Roman" w:cs="Times New Roman"/>
          <w:sz w:val="36"/>
          <w:szCs w:val="36"/>
        </w:rPr>
        <w:t>“</w:t>
      </w:r>
      <w:r w:rsidRPr="00BD2F21">
        <w:rPr>
          <w:rStyle w:val="dislabel"/>
        </w:rPr>
        <w:t xml:space="preserve"> </w:t>
      </w:r>
      <w:r w:rsidRPr="00BD2F21">
        <w:rPr>
          <w:rFonts w:ascii="Times New Roman" w:hAnsi="Times New Roman" w:cs="Times New Roman"/>
          <w:sz w:val="36"/>
          <w:szCs w:val="36"/>
        </w:rPr>
        <w:t>ВЕБ-дизайн</w:t>
      </w:r>
      <w:r w:rsidRPr="00493675">
        <w:rPr>
          <w:rFonts w:ascii="Times New Roman" w:hAnsi="Times New Roman" w:cs="Times New Roman"/>
          <w:sz w:val="36"/>
          <w:szCs w:val="36"/>
        </w:rPr>
        <w:t>”</w:t>
      </w:r>
    </w:p>
    <w:p w:rsidR="00BD2F21" w:rsidRPr="00836889" w:rsidRDefault="00BD2F21" w:rsidP="00BD2F21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BD2F21" w:rsidRPr="00836889" w:rsidRDefault="00BD2F21" w:rsidP="00BD2F21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836889">
        <w:rPr>
          <w:rFonts w:ascii="Times New Roman" w:hAnsi="Times New Roman" w:cs="Times New Roman"/>
          <w:sz w:val="36"/>
          <w:szCs w:val="36"/>
        </w:rPr>
        <w:t xml:space="preserve">Тема: </w:t>
      </w:r>
      <w:r w:rsidRPr="00493675">
        <w:rPr>
          <w:rFonts w:ascii="Times New Roman" w:hAnsi="Times New Roman" w:cs="Times New Roman"/>
          <w:sz w:val="36"/>
          <w:szCs w:val="36"/>
        </w:rPr>
        <w:t>“</w:t>
      </w:r>
      <w:r w:rsidRPr="00BD2F21">
        <w:rPr>
          <w:sz w:val="35"/>
          <w:szCs w:val="35"/>
        </w:rPr>
        <w:t xml:space="preserve"> </w:t>
      </w:r>
      <w:r w:rsidRPr="00BD2F21">
        <w:rPr>
          <w:rFonts w:ascii="Times New Roman" w:hAnsi="Times New Roman" w:cs="Times New Roman"/>
          <w:sz w:val="36"/>
          <w:szCs w:val="36"/>
        </w:rPr>
        <w:t xml:space="preserve">Створення клієнтських </w:t>
      </w:r>
      <w:proofErr w:type="spellStart"/>
      <w:r w:rsidRPr="00BD2F21">
        <w:rPr>
          <w:rFonts w:ascii="Times New Roman" w:hAnsi="Times New Roman" w:cs="Times New Roman"/>
          <w:sz w:val="36"/>
          <w:szCs w:val="36"/>
        </w:rPr>
        <w:t>Web</w:t>
      </w:r>
      <w:proofErr w:type="spellEnd"/>
      <w:r w:rsidRPr="00BD2F21">
        <w:rPr>
          <w:rFonts w:ascii="Times New Roman" w:hAnsi="Times New Roman" w:cs="Times New Roman"/>
          <w:sz w:val="36"/>
          <w:szCs w:val="36"/>
        </w:rPr>
        <w:t xml:space="preserve">-додатків засобами мови </w:t>
      </w:r>
      <w:proofErr w:type="spellStart"/>
      <w:r w:rsidRPr="00BD2F21">
        <w:rPr>
          <w:rFonts w:ascii="Times New Roman" w:hAnsi="Times New Roman" w:cs="Times New Roman"/>
          <w:sz w:val="36"/>
          <w:szCs w:val="36"/>
        </w:rPr>
        <w:t>Javascrip</w:t>
      </w:r>
      <w:proofErr w:type="spellEnd"/>
      <w:r w:rsidRPr="00BD2F21">
        <w:rPr>
          <w:rFonts w:ascii="Times New Roman" w:hAnsi="Times New Roman" w:cs="Times New Roman"/>
          <w:sz w:val="36"/>
          <w:szCs w:val="36"/>
        </w:rPr>
        <w:t>t</w:t>
      </w:r>
      <w:r w:rsidRPr="00493675">
        <w:rPr>
          <w:rFonts w:ascii="Times New Roman" w:hAnsi="Times New Roman" w:cs="Times New Roman"/>
          <w:sz w:val="36"/>
          <w:szCs w:val="36"/>
        </w:rPr>
        <w:t>”</w:t>
      </w:r>
    </w:p>
    <w:p w:rsidR="00BD2F21" w:rsidRDefault="00BD2F21" w:rsidP="00BD2F21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BD2F21" w:rsidRDefault="00BD2F21" w:rsidP="00BD2F21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BD2F21" w:rsidRDefault="00BD2F21" w:rsidP="00BD2F21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BD2F21" w:rsidRDefault="00BD2F21" w:rsidP="00BD2F21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BD2F21" w:rsidRDefault="00BD2F21" w:rsidP="00BD2F21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BD2F21" w:rsidRDefault="00BD2F21" w:rsidP="00BD2F21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BD2F21" w:rsidRDefault="00BD2F21" w:rsidP="00BD2F21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BD2F21" w:rsidRDefault="00BD2F21" w:rsidP="00BD2F21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BD2F21" w:rsidRDefault="00BD2F21" w:rsidP="00BD2F21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Виконав:</w:t>
      </w:r>
    </w:p>
    <w:p w:rsidR="00BD2F21" w:rsidRDefault="00BD2F21" w:rsidP="00BD2F21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Студентка групи КВ-71</w:t>
      </w:r>
    </w:p>
    <w:p w:rsidR="00BD2F21" w:rsidRDefault="00BD2F21" w:rsidP="00BD2F21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Янечко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Андрій</w:t>
      </w:r>
    </w:p>
    <w:p w:rsidR="00BD2F21" w:rsidRDefault="00BD2F21" w:rsidP="00BD2F21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BD2F21" w:rsidRDefault="00BD2F21" w:rsidP="00BD2F21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BD2F21" w:rsidRDefault="00BD2F21" w:rsidP="00BD2F21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BD2F21" w:rsidRDefault="00BD2F21" w:rsidP="00BD2F21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BD2F21" w:rsidRDefault="00BD2F21" w:rsidP="00BD2F21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BD2F21" w:rsidRDefault="00BD2F21" w:rsidP="00BD2F21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BD2F21" w:rsidRPr="00BC4A77" w:rsidRDefault="00BD2F21" w:rsidP="00BD2F21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</w:rPr>
        <w:t>Київ 2020</w:t>
      </w:r>
    </w:p>
    <w:p w:rsidR="00686ED4" w:rsidRDefault="00BD2F21" w:rsidP="00BD2F21">
      <w:pPr>
        <w:spacing w:after="0" w:line="240" w:lineRule="auto"/>
        <w:rPr>
          <w:rFonts w:ascii="Times New Roman" w:hAnsi="Times New Roman" w:cs="Times New Roman"/>
          <w:sz w:val="28"/>
          <w:szCs w:val="36"/>
        </w:rPr>
      </w:pPr>
      <w:r w:rsidRPr="00275741">
        <w:rPr>
          <w:rFonts w:ascii="Times New Roman" w:hAnsi="Times New Roman" w:cs="Times New Roman"/>
          <w:b/>
          <w:sz w:val="28"/>
          <w:szCs w:val="36"/>
        </w:rPr>
        <w:lastRenderedPageBreak/>
        <w:t>Варіант</w:t>
      </w:r>
      <w:r w:rsidRPr="00BD2F21">
        <w:rPr>
          <w:rFonts w:ascii="Times New Roman" w:hAnsi="Times New Roman" w:cs="Times New Roman"/>
          <w:sz w:val="28"/>
          <w:szCs w:val="36"/>
        </w:rPr>
        <w:t>: 2 =&gt; 26 % 12 = 2</w:t>
      </w:r>
    </w:p>
    <w:p w:rsidR="00BD2F21" w:rsidRPr="00275741" w:rsidRDefault="00275741" w:rsidP="0027574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36"/>
          <w:lang w:val="en-US"/>
        </w:rPr>
      </w:pPr>
      <w:bookmarkStart w:id="0" w:name="_GoBack"/>
      <w:r w:rsidRPr="00275741">
        <w:rPr>
          <w:rFonts w:ascii="Times New Roman" w:hAnsi="Times New Roman" w:cs="Times New Roman"/>
          <w:b/>
          <w:sz w:val="28"/>
          <w:szCs w:val="36"/>
        </w:rPr>
        <w:t>Завдання</w:t>
      </w:r>
    </w:p>
    <w:bookmarkEnd w:id="0"/>
    <w:p w:rsidR="00BD2F21" w:rsidRDefault="00BD2F21" w:rsidP="00BD2F21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BD2F21">
        <w:rPr>
          <w:rFonts w:ascii="Times New Roman" w:hAnsi="Times New Roman" w:cs="Times New Roman"/>
          <w:sz w:val="36"/>
          <w:szCs w:val="36"/>
        </w:rPr>
        <w:t>Калькулятор</w:t>
      </w:r>
    </w:p>
    <w:p w:rsidR="00BD2F21" w:rsidRPr="00BD2F21" w:rsidRDefault="00BD2F21" w:rsidP="00BD2F21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BD2F21">
        <w:rPr>
          <w:rFonts w:ascii="Times New Roman" w:hAnsi="Times New Roman" w:cs="Times New Roman"/>
          <w:sz w:val="36"/>
          <w:szCs w:val="36"/>
        </w:rPr>
        <w:t>Забезпечити реалізац</w:t>
      </w:r>
      <w:r>
        <w:rPr>
          <w:rFonts w:ascii="Times New Roman" w:hAnsi="Times New Roman" w:cs="Times New Roman"/>
          <w:sz w:val="36"/>
          <w:szCs w:val="36"/>
        </w:rPr>
        <w:t>ію</w:t>
      </w:r>
      <w:r w:rsidRPr="00BD2F21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базових</w:t>
      </w:r>
      <w:r w:rsidRPr="00BD2F21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арифметичних</w:t>
      </w:r>
      <w:r w:rsidRPr="00BD2F21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операцій</w:t>
      </w:r>
      <w:r w:rsidRPr="00BD2F21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+</w:t>
      </w:r>
      <w:r w:rsidRPr="00BD2F21">
        <w:rPr>
          <w:rFonts w:ascii="Times New Roman" w:hAnsi="Times New Roman" w:cs="Times New Roman"/>
          <w:sz w:val="36"/>
          <w:szCs w:val="36"/>
        </w:rPr>
        <w:t xml:space="preserve">, *, /, </w:t>
      </w:r>
      <w:proofErr w:type="spellStart"/>
      <w:r w:rsidRPr="00BD2F21">
        <w:rPr>
          <w:rFonts w:ascii="Times New Roman" w:hAnsi="Times New Roman" w:cs="Times New Roman"/>
          <w:sz w:val="36"/>
          <w:szCs w:val="36"/>
        </w:rPr>
        <w:t>x^y</w:t>
      </w:r>
      <w:proofErr w:type="spellEnd"/>
      <w:r w:rsidRPr="00BD2F21">
        <w:rPr>
          <w:rFonts w:ascii="Times New Roman" w:hAnsi="Times New Roman" w:cs="Times New Roman"/>
          <w:sz w:val="36"/>
          <w:szCs w:val="36"/>
        </w:rPr>
        <w:t>, а також перетворення числа з десяткової системи у двійкову та навпаки.</w:t>
      </w:r>
      <w:r w:rsidRPr="00BD2F21"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  <w:r w:rsidRPr="00BD2F21">
        <w:rPr>
          <w:rFonts w:ascii="Times New Roman" w:hAnsi="Times New Roman" w:cs="Times New Roman"/>
          <w:sz w:val="36"/>
          <w:szCs w:val="36"/>
        </w:rPr>
        <w:t>Кнопки</w:t>
      </w:r>
      <w:r w:rsidRPr="00BD2F21"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  <w:r w:rsidRPr="00BD2F21">
        <w:rPr>
          <w:rFonts w:ascii="Times New Roman" w:hAnsi="Times New Roman" w:cs="Times New Roman"/>
          <w:sz w:val="36"/>
          <w:szCs w:val="36"/>
        </w:rPr>
        <w:t>з</w:t>
      </w:r>
      <w:r w:rsidRPr="00BD2F21"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  <w:r w:rsidRPr="00BD2F21">
        <w:rPr>
          <w:rFonts w:ascii="Times New Roman" w:hAnsi="Times New Roman" w:cs="Times New Roman"/>
          <w:sz w:val="36"/>
          <w:szCs w:val="36"/>
        </w:rPr>
        <w:t>цифрами</w:t>
      </w:r>
      <w:r w:rsidRPr="00BD2F21"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  <w:r w:rsidRPr="00BD2F21">
        <w:rPr>
          <w:rFonts w:ascii="Times New Roman" w:hAnsi="Times New Roman" w:cs="Times New Roman"/>
          <w:sz w:val="36"/>
          <w:szCs w:val="36"/>
        </w:rPr>
        <w:t>та</w:t>
      </w:r>
      <w:r w:rsidRPr="00BD2F21"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  <w:r w:rsidRPr="00BD2F21">
        <w:rPr>
          <w:rFonts w:ascii="Times New Roman" w:hAnsi="Times New Roman" w:cs="Times New Roman"/>
          <w:sz w:val="36"/>
          <w:szCs w:val="36"/>
        </w:rPr>
        <w:t>знаками</w:t>
      </w:r>
      <w:r w:rsidRPr="00BD2F21"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  <w:r w:rsidRPr="00BD2F21">
        <w:rPr>
          <w:rFonts w:ascii="Times New Roman" w:hAnsi="Times New Roman" w:cs="Times New Roman"/>
          <w:sz w:val="36"/>
          <w:szCs w:val="36"/>
        </w:rPr>
        <w:t>операцій</w:t>
      </w:r>
      <w:r w:rsidRPr="00BD2F21"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  <w:r w:rsidRPr="00BD2F21">
        <w:rPr>
          <w:rFonts w:ascii="Times New Roman" w:hAnsi="Times New Roman" w:cs="Times New Roman"/>
          <w:sz w:val="36"/>
          <w:szCs w:val="36"/>
        </w:rPr>
        <w:t>мають</w:t>
      </w:r>
      <w:r w:rsidRPr="00BD2F21"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  <w:r w:rsidRPr="00BD2F21">
        <w:rPr>
          <w:rFonts w:ascii="Times New Roman" w:hAnsi="Times New Roman" w:cs="Times New Roman"/>
          <w:sz w:val="36"/>
          <w:szCs w:val="36"/>
        </w:rPr>
        <w:t>бути</w:t>
      </w:r>
      <w:r w:rsidRPr="00BD2F21"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  <w:r w:rsidRPr="00BD2F21">
        <w:rPr>
          <w:rFonts w:ascii="Times New Roman" w:hAnsi="Times New Roman" w:cs="Times New Roman"/>
          <w:sz w:val="36"/>
          <w:szCs w:val="36"/>
        </w:rPr>
        <w:t>доступні</w:t>
      </w:r>
      <w:r w:rsidRPr="00BD2F21"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  <w:r w:rsidRPr="00BD2F21">
        <w:rPr>
          <w:rFonts w:ascii="Times New Roman" w:hAnsi="Times New Roman" w:cs="Times New Roman"/>
          <w:sz w:val="36"/>
          <w:szCs w:val="36"/>
        </w:rPr>
        <w:t>у</w:t>
      </w:r>
      <w:r w:rsidRPr="00BD2F21"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  <w:r w:rsidRPr="00BD2F21">
        <w:rPr>
          <w:rFonts w:ascii="Times New Roman" w:hAnsi="Times New Roman" w:cs="Times New Roman"/>
          <w:sz w:val="36"/>
          <w:szCs w:val="36"/>
        </w:rPr>
        <w:t>інтерфейсі</w:t>
      </w:r>
      <w:r w:rsidRPr="00BD2F21"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  <w:r w:rsidRPr="00BD2F21">
        <w:rPr>
          <w:rFonts w:ascii="Times New Roman" w:hAnsi="Times New Roman" w:cs="Times New Roman"/>
          <w:sz w:val="36"/>
          <w:szCs w:val="36"/>
        </w:rPr>
        <w:t>вікна.</w:t>
      </w:r>
      <w:r w:rsidRPr="00BD2F21"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  <w:r w:rsidRPr="00BD2F21">
        <w:rPr>
          <w:rFonts w:ascii="Times New Roman" w:hAnsi="Times New Roman" w:cs="Times New Roman"/>
          <w:sz w:val="36"/>
          <w:szCs w:val="36"/>
        </w:rPr>
        <w:t>Виконання</w:t>
      </w:r>
      <w:r w:rsidRPr="00BD2F21"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  <w:r w:rsidRPr="00BD2F21">
        <w:rPr>
          <w:rFonts w:ascii="Times New Roman" w:hAnsi="Times New Roman" w:cs="Times New Roman"/>
          <w:sz w:val="36"/>
          <w:szCs w:val="36"/>
        </w:rPr>
        <w:t>операцій</w:t>
      </w:r>
      <w:r w:rsidRPr="00BD2F21"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  <w:r w:rsidRPr="00BD2F21">
        <w:rPr>
          <w:rFonts w:ascii="Times New Roman" w:hAnsi="Times New Roman" w:cs="Times New Roman"/>
          <w:sz w:val="36"/>
          <w:szCs w:val="36"/>
        </w:rPr>
        <w:t>перетворення</w:t>
      </w:r>
      <w:r w:rsidRPr="00BD2F21"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  <w:r w:rsidRPr="00BD2F21">
        <w:rPr>
          <w:rFonts w:ascii="Times New Roman" w:hAnsi="Times New Roman" w:cs="Times New Roman"/>
          <w:sz w:val="36"/>
          <w:szCs w:val="36"/>
        </w:rPr>
        <w:t>здійснювати</w:t>
      </w:r>
      <w:r w:rsidRPr="00BD2F21"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  <w:r w:rsidRPr="00BD2F21">
        <w:rPr>
          <w:rFonts w:ascii="Times New Roman" w:hAnsi="Times New Roman" w:cs="Times New Roman"/>
          <w:sz w:val="36"/>
          <w:szCs w:val="36"/>
        </w:rPr>
        <w:t>у</w:t>
      </w:r>
      <w:r w:rsidRPr="00BD2F21"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  <w:r w:rsidRPr="00BD2F21">
        <w:rPr>
          <w:rFonts w:ascii="Times New Roman" w:hAnsi="Times New Roman" w:cs="Times New Roman"/>
          <w:sz w:val="36"/>
          <w:szCs w:val="36"/>
        </w:rPr>
        <w:t>фоновому</w:t>
      </w:r>
      <w:r w:rsidRPr="00BD2F21"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  <w:r w:rsidRPr="00BD2F21">
        <w:rPr>
          <w:rFonts w:ascii="Times New Roman" w:hAnsi="Times New Roman" w:cs="Times New Roman"/>
          <w:sz w:val="36"/>
          <w:szCs w:val="36"/>
        </w:rPr>
        <w:t>потоці</w:t>
      </w:r>
      <w:r w:rsidRPr="00BD2F21"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  <w:r w:rsidRPr="00BD2F21">
        <w:rPr>
          <w:rFonts w:ascii="Times New Roman" w:hAnsi="Times New Roman" w:cs="Times New Roman"/>
          <w:sz w:val="36"/>
          <w:szCs w:val="36"/>
        </w:rPr>
        <w:t>за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:rsidR="00BD2F21" w:rsidRPr="00BD2F21" w:rsidRDefault="00BD2F21" w:rsidP="00BD2F21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BD2F21">
        <w:rPr>
          <w:rFonts w:ascii="Times New Roman" w:hAnsi="Times New Roman" w:cs="Times New Roman"/>
          <w:sz w:val="36"/>
          <w:szCs w:val="36"/>
        </w:rPr>
        <w:t>Допомогою</w:t>
      </w:r>
      <w:r w:rsidRPr="00BD2F21"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  <w:proofErr w:type="spellStart"/>
      <w:r w:rsidRPr="00BD2F21">
        <w:rPr>
          <w:rFonts w:ascii="Times New Roman" w:hAnsi="Times New Roman" w:cs="Times New Roman"/>
          <w:sz w:val="36"/>
          <w:szCs w:val="36"/>
        </w:rPr>
        <w:t>WebWorker</w:t>
      </w:r>
      <w:proofErr w:type="spellEnd"/>
      <w:r w:rsidRPr="00BD2F21">
        <w:rPr>
          <w:rFonts w:ascii="Times New Roman" w:hAnsi="Times New Roman" w:cs="Times New Roman"/>
          <w:sz w:val="36"/>
          <w:szCs w:val="36"/>
        </w:rPr>
        <w:t>.</w:t>
      </w:r>
      <w:r w:rsidRPr="00BD2F21"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  <w:r w:rsidRPr="00BD2F21">
        <w:rPr>
          <w:rFonts w:ascii="Times New Roman" w:hAnsi="Times New Roman" w:cs="Times New Roman"/>
          <w:sz w:val="36"/>
          <w:szCs w:val="36"/>
        </w:rPr>
        <w:t>Забезпечити</w:t>
      </w:r>
      <w:r w:rsidRPr="00BD2F21"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  <w:r w:rsidRPr="00BD2F21">
        <w:rPr>
          <w:rFonts w:ascii="Times New Roman" w:hAnsi="Times New Roman" w:cs="Times New Roman"/>
          <w:sz w:val="36"/>
          <w:szCs w:val="36"/>
        </w:rPr>
        <w:t>обробку</w:t>
      </w:r>
      <w:r w:rsidRPr="00BD2F21"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  <w:r w:rsidRPr="00BD2F21">
        <w:rPr>
          <w:rFonts w:ascii="Times New Roman" w:hAnsi="Times New Roman" w:cs="Times New Roman"/>
          <w:sz w:val="36"/>
          <w:szCs w:val="36"/>
        </w:rPr>
        <w:t>виключних</w:t>
      </w:r>
      <w:r w:rsidRPr="00BD2F21"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  <w:r w:rsidRPr="00BD2F21">
        <w:rPr>
          <w:rFonts w:ascii="Times New Roman" w:hAnsi="Times New Roman" w:cs="Times New Roman"/>
          <w:sz w:val="36"/>
          <w:szCs w:val="36"/>
        </w:rPr>
        <w:t>ситуацій</w:t>
      </w:r>
      <w:r w:rsidRPr="00BD2F21"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  <w:r w:rsidRPr="00BD2F21">
        <w:rPr>
          <w:rFonts w:ascii="Times New Roman" w:hAnsi="Times New Roman" w:cs="Times New Roman"/>
          <w:sz w:val="36"/>
          <w:szCs w:val="36"/>
        </w:rPr>
        <w:t>(наприклад,</w:t>
      </w:r>
      <w:r w:rsidRPr="00BD2F21"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  <w:r w:rsidRPr="00BD2F21">
        <w:rPr>
          <w:rFonts w:ascii="Times New Roman" w:hAnsi="Times New Roman" w:cs="Times New Roman"/>
          <w:sz w:val="36"/>
          <w:szCs w:val="36"/>
        </w:rPr>
        <w:t xml:space="preserve">ділення на нуль). </w:t>
      </w:r>
      <w:proofErr w:type="spellStart"/>
      <w:r w:rsidRPr="00BD2F21">
        <w:rPr>
          <w:rFonts w:ascii="Times New Roman" w:hAnsi="Times New Roman" w:cs="Times New Roman"/>
          <w:sz w:val="36"/>
          <w:szCs w:val="36"/>
        </w:rPr>
        <w:t>Вести</w:t>
      </w:r>
      <w:proofErr w:type="spellEnd"/>
      <w:r w:rsidRPr="00BD2F2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D2F21">
        <w:rPr>
          <w:rFonts w:ascii="Times New Roman" w:hAnsi="Times New Roman" w:cs="Times New Roman"/>
          <w:sz w:val="36"/>
          <w:szCs w:val="36"/>
        </w:rPr>
        <w:t>історію</w:t>
      </w:r>
      <w:proofErr w:type="spellEnd"/>
      <w:r w:rsidRPr="00BD2F2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D2F21">
        <w:rPr>
          <w:rFonts w:ascii="Times New Roman" w:hAnsi="Times New Roman" w:cs="Times New Roman"/>
          <w:sz w:val="36"/>
          <w:szCs w:val="36"/>
        </w:rPr>
        <w:t>виконаних</w:t>
      </w:r>
      <w:proofErr w:type="spellEnd"/>
      <w:r w:rsidRPr="00BD2F2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D2F21">
        <w:rPr>
          <w:rFonts w:ascii="Times New Roman" w:hAnsi="Times New Roman" w:cs="Times New Roman"/>
          <w:sz w:val="36"/>
          <w:szCs w:val="36"/>
        </w:rPr>
        <w:t>операцій</w:t>
      </w:r>
      <w:proofErr w:type="spellEnd"/>
      <w:r w:rsidRPr="00BD2F21">
        <w:rPr>
          <w:rFonts w:ascii="Times New Roman" w:hAnsi="Times New Roman" w:cs="Times New Roman"/>
          <w:sz w:val="36"/>
          <w:szCs w:val="36"/>
        </w:rPr>
        <w:t xml:space="preserve"> з </w:t>
      </w:r>
      <w:proofErr w:type="spellStart"/>
      <w:r w:rsidRPr="00BD2F21">
        <w:rPr>
          <w:rFonts w:ascii="Times New Roman" w:hAnsi="Times New Roman" w:cs="Times New Roman"/>
          <w:sz w:val="36"/>
          <w:szCs w:val="36"/>
        </w:rPr>
        <w:t>можливістю</w:t>
      </w:r>
      <w:proofErr w:type="spellEnd"/>
      <w:r w:rsidRPr="00BD2F2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D2F21">
        <w:rPr>
          <w:rFonts w:ascii="Times New Roman" w:hAnsi="Times New Roman" w:cs="Times New Roman"/>
          <w:sz w:val="36"/>
          <w:szCs w:val="36"/>
        </w:rPr>
        <w:t>їх</w:t>
      </w:r>
      <w:proofErr w:type="spellEnd"/>
      <w:r w:rsidRPr="00BD2F2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D2F21">
        <w:rPr>
          <w:rFonts w:ascii="Times New Roman" w:hAnsi="Times New Roman" w:cs="Times New Roman"/>
          <w:sz w:val="36"/>
          <w:szCs w:val="36"/>
        </w:rPr>
        <w:t>перегляду</w:t>
      </w:r>
      <w:proofErr w:type="spellEnd"/>
      <w:r w:rsidRPr="00BD2F21">
        <w:rPr>
          <w:rFonts w:ascii="Times New Roman" w:hAnsi="Times New Roman" w:cs="Times New Roman"/>
          <w:sz w:val="36"/>
          <w:szCs w:val="36"/>
        </w:rPr>
        <w:t>.</w:t>
      </w:r>
    </w:p>
    <w:p w:rsidR="00BD2F21" w:rsidRDefault="00BD2F21" w:rsidP="00BD2F21">
      <w:pPr>
        <w:spacing w:after="0" w:line="240" w:lineRule="auto"/>
        <w:rPr>
          <w:rFonts w:ascii="Times New Roman" w:hAnsi="Times New Roman" w:cs="Times New Roman"/>
          <w:sz w:val="28"/>
          <w:szCs w:val="36"/>
        </w:rPr>
      </w:pPr>
    </w:p>
    <w:p w:rsidR="00BD2F21" w:rsidRDefault="00BD2F21" w:rsidP="00BD2F21">
      <w:pPr>
        <w:spacing w:after="0"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36"/>
          <w:lang w:val="en-US"/>
        </w:rPr>
        <w:t xml:space="preserve">GitHub: </w:t>
      </w:r>
      <w:hyperlink r:id="rId4" w:history="1">
        <w:r w:rsidRPr="00BB54FF">
          <w:rPr>
            <w:rStyle w:val="a3"/>
            <w:rFonts w:ascii="Times New Roman" w:hAnsi="Times New Roman" w:cs="Times New Roman"/>
            <w:sz w:val="28"/>
            <w:szCs w:val="36"/>
            <w:lang w:val="en-US"/>
          </w:rPr>
          <w:t>https://github.com/yandroidUA/Web-labs</w:t>
        </w:r>
      </w:hyperlink>
    </w:p>
    <w:p w:rsidR="00275741" w:rsidRDefault="00275741" w:rsidP="00BD2F21">
      <w:pPr>
        <w:spacing w:after="0" w:line="240" w:lineRule="auto"/>
        <w:rPr>
          <w:rFonts w:ascii="Times New Roman" w:hAnsi="Times New Roman" w:cs="Times New Roman"/>
          <w:sz w:val="28"/>
          <w:szCs w:val="36"/>
          <w:lang w:val="en-US"/>
        </w:rPr>
      </w:pPr>
    </w:p>
    <w:p w:rsidR="00275741" w:rsidRPr="00275741" w:rsidRDefault="00275741" w:rsidP="0027574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36"/>
          <w:lang w:val="en-US"/>
        </w:rPr>
      </w:pPr>
      <w:proofErr w:type="spellStart"/>
      <w:r w:rsidRPr="00275741">
        <w:rPr>
          <w:rFonts w:ascii="Times New Roman" w:hAnsi="Times New Roman" w:cs="Times New Roman"/>
          <w:b/>
          <w:sz w:val="28"/>
          <w:szCs w:val="36"/>
        </w:rPr>
        <w:t>Скріншоти</w:t>
      </w:r>
      <w:proofErr w:type="spellEnd"/>
    </w:p>
    <w:p w:rsidR="00BD2F21" w:rsidRDefault="00BD2F21" w:rsidP="00BD2F21">
      <w:pPr>
        <w:spacing w:after="0" w:line="240" w:lineRule="auto"/>
        <w:rPr>
          <w:rFonts w:ascii="Times New Roman" w:hAnsi="Times New Roman" w:cs="Times New Roman"/>
          <w:sz w:val="28"/>
          <w:szCs w:val="36"/>
          <w:lang w:val="en-US"/>
        </w:rPr>
      </w:pPr>
    </w:p>
    <w:p w:rsidR="00275741" w:rsidRDefault="00275741" w:rsidP="00BD2F21">
      <w:pPr>
        <w:spacing w:after="0"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 w:rsidRPr="00275741">
        <w:rPr>
          <w:rFonts w:ascii="Times New Roman" w:hAnsi="Times New Roman" w:cs="Times New Roman"/>
          <w:sz w:val="28"/>
          <w:szCs w:val="36"/>
          <w:lang w:val="en-US"/>
        </w:rPr>
        <w:drawing>
          <wp:inline distT="0" distB="0" distL="0" distR="0" wp14:anchorId="3505314A" wp14:editId="7BA8FC30">
            <wp:extent cx="4629796" cy="402963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741" w:rsidRPr="00BD2F21" w:rsidRDefault="00275741" w:rsidP="00BD2F21">
      <w:pPr>
        <w:spacing w:after="0"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 w:rsidRPr="00275741">
        <w:rPr>
          <w:rFonts w:ascii="Times New Roman" w:hAnsi="Times New Roman" w:cs="Times New Roman"/>
          <w:sz w:val="28"/>
          <w:szCs w:val="36"/>
          <w:lang w:val="en-US"/>
        </w:rPr>
        <w:lastRenderedPageBreak/>
        <w:drawing>
          <wp:inline distT="0" distB="0" distL="0" distR="0" wp14:anchorId="0353E4E0" wp14:editId="03377E80">
            <wp:extent cx="4591691" cy="449642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449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5741" w:rsidRPr="00BD2F2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360"/>
    <w:rsid w:val="00275741"/>
    <w:rsid w:val="00686ED4"/>
    <w:rsid w:val="00BD2F21"/>
    <w:rsid w:val="00CA7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1AC41"/>
  <w15:chartTrackingRefBased/>
  <w15:docId w15:val="{C4B9BFEF-A774-4278-9CA5-980F70D52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2F21"/>
    <w:pPr>
      <w:spacing w:after="200" w:line="27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islabel">
    <w:name w:val="dislabel"/>
    <w:basedOn w:val="a0"/>
    <w:rsid w:val="00BD2F21"/>
  </w:style>
  <w:style w:type="character" w:styleId="a3">
    <w:name w:val="Hyperlink"/>
    <w:basedOn w:val="a0"/>
    <w:uiPriority w:val="99"/>
    <w:unhideWhenUsed/>
    <w:rsid w:val="00BD2F2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32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yandroidUA/Web-lab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789</TotalTime>
  <Pages>3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Ya</dc:creator>
  <cp:keywords/>
  <dc:description/>
  <cp:lastModifiedBy>Andrey Ya</cp:lastModifiedBy>
  <cp:revision>3</cp:revision>
  <dcterms:created xsi:type="dcterms:W3CDTF">2020-03-28T18:49:00Z</dcterms:created>
  <dcterms:modified xsi:type="dcterms:W3CDTF">2020-03-29T06:58:00Z</dcterms:modified>
</cp:coreProperties>
</file>