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2722" w:rsidRDefault="00A718B3">
      <w:pPr>
        <w:pStyle w:val="LO-Normal"/>
        <w:spacing w:line="360" w:lineRule="auto"/>
        <w:jc w:val="center"/>
        <w:rPr>
          <w:rFonts w:ascii="Arial" w:hAnsi="Arial" w:cs="Arial"/>
          <w:b/>
        </w:rPr>
      </w:pPr>
      <w:bookmarkStart w:id="0" w:name="_Toc151518219"/>
      <w:r>
        <w:rPr>
          <w:noProof/>
          <w:lang w:val="es-MX" w:eastAsia="es-MX"/>
        </w:rPr>
        <w:drawing>
          <wp:anchor distT="0" distB="0" distL="0" distR="0" simplePos="0" relativeHeight="1024" behindDoc="0" locked="0" layoutInCell="1" allowOverlap="1" wp14:anchorId="55C8BD4E" wp14:editId="11133EA4">
            <wp:simplePos x="0" y="0"/>
            <wp:positionH relativeFrom="column">
              <wp:posOffset>1971675</wp:posOffset>
            </wp:positionH>
            <wp:positionV relativeFrom="paragraph">
              <wp:posOffset>0</wp:posOffset>
            </wp:positionV>
            <wp:extent cx="2464435" cy="99885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a:xfrm>
                      <a:off x="0" y="0"/>
                      <a:ext cx="2464435" cy="998855"/>
                    </a:xfrm>
                    <a:prstGeom prst="rect">
                      <a:avLst/>
                    </a:prstGeom>
                  </pic:spPr>
                </pic:pic>
              </a:graphicData>
            </a:graphic>
          </wp:anchor>
        </w:drawing>
      </w:r>
    </w:p>
    <w:p w:rsidR="007D2722" w:rsidRDefault="007D2722">
      <w:pPr>
        <w:pStyle w:val="LO-Normal"/>
        <w:spacing w:line="360" w:lineRule="auto"/>
        <w:jc w:val="center"/>
        <w:rPr>
          <w:lang w:val="zh-CN"/>
        </w:rPr>
      </w:pPr>
    </w:p>
    <w:p w:rsidR="007D2722" w:rsidRDefault="007D2722">
      <w:pPr>
        <w:pStyle w:val="LO-Normal"/>
        <w:spacing w:line="360" w:lineRule="auto"/>
        <w:jc w:val="center"/>
        <w:rPr>
          <w:lang w:val="zh-CN"/>
        </w:rPr>
      </w:pPr>
    </w:p>
    <w:p w:rsidR="007D2722" w:rsidRDefault="007D2722">
      <w:pPr>
        <w:pStyle w:val="LO-Normal"/>
        <w:spacing w:line="360" w:lineRule="auto"/>
        <w:jc w:val="center"/>
        <w:rPr>
          <w:lang w:val="zh-CN"/>
        </w:rPr>
      </w:pPr>
    </w:p>
    <w:p w:rsidR="007D2722" w:rsidRDefault="0007422C">
      <w:pPr>
        <w:pStyle w:val="LO-Normal"/>
        <w:spacing w:line="360" w:lineRule="auto"/>
        <w:jc w:val="center"/>
        <w:rPr>
          <w:lang w:val="zh-CN"/>
        </w:rPr>
      </w:pPr>
      <w:r w:rsidRPr="00A718B3">
        <w:rPr>
          <w:rFonts w:ascii="Arial" w:hAnsi="Arial" w:cs="Arial"/>
          <w:b/>
          <w:lang w:val="es-MX"/>
        </w:rPr>
        <w:t>Facultad 1</w:t>
      </w:r>
      <w:r>
        <w:rPr>
          <w:rFonts w:ascii="Arial" w:hAnsi="Arial" w:cs="Arial"/>
          <w:b/>
        </w:rPr>
        <w:t xml:space="preserve"> </w:t>
      </w:r>
      <w:bookmarkEnd w:id="0"/>
    </w:p>
    <w:p w:rsidR="007D2722" w:rsidRDefault="007D2722">
      <w:pPr>
        <w:pStyle w:val="Puesto"/>
        <w:spacing w:line="360" w:lineRule="auto"/>
        <w:rPr>
          <w:rFonts w:ascii="Arial" w:hAnsi="Arial"/>
          <w:b/>
          <w:szCs w:val="24"/>
        </w:rPr>
      </w:pPr>
    </w:p>
    <w:p w:rsidR="007D2722" w:rsidRDefault="007D2722">
      <w:pPr>
        <w:pStyle w:val="Puesto"/>
        <w:spacing w:line="360" w:lineRule="auto"/>
        <w:rPr>
          <w:rFonts w:ascii="Arial" w:hAnsi="Arial"/>
          <w:b/>
          <w:szCs w:val="24"/>
        </w:rPr>
      </w:pPr>
    </w:p>
    <w:p w:rsidR="007D2722" w:rsidRDefault="00A718B3" w:rsidP="00A718B3">
      <w:pPr>
        <w:tabs>
          <w:tab w:val="left" w:pos="4119"/>
        </w:tabs>
        <w:spacing w:before="120" w:after="120" w:line="360" w:lineRule="auto"/>
        <w:jc w:val="center"/>
        <w:rPr>
          <w:rFonts w:ascii="Arial" w:hAnsi="Arial"/>
          <w:szCs w:val="24"/>
        </w:rPr>
      </w:pPr>
      <w:r w:rsidRPr="00A718B3">
        <w:rPr>
          <w:rFonts w:ascii="Arial" w:hAnsi="Arial" w:cs="Arial"/>
          <w:b/>
          <w:sz w:val="56"/>
          <w:szCs w:val="56"/>
        </w:rPr>
        <w:t xml:space="preserve">Aplicación informática para el </w:t>
      </w:r>
      <w:r w:rsidRPr="00A718B3">
        <w:rPr>
          <w:rFonts w:ascii="Arial" w:hAnsi="Arial" w:cs="Arial"/>
          <w:b/>
          <w:color w:val="202122"/>
          <w:sz w:val="56"/>
          <w:szCs w:val="56"/>
          <w:shd w:val="clear" w:color="auto" w:fill="FFFFFF"/>
        </w:rPr>
        <w:t>monitoreo de variables en vehículo mediante el dispositivo OBD-2.</w:t>
      </w:r>
    </w:p>
    <w:p w:rsidR="007D2722" w:rsidRDefault="007D2722">
      <w:pPr>
        <w:pStyle w:val="Puesto"/>
        <w:spacing w:line="360" w:lineRule="auto"/>
        <w:rPr>
          <w:rFonts w:ascii="Arial" w:hAnsi="Arial"/>
          <w:szCs w:val="24"/>
        </w:rPr>
      </w:pPr>
    </w:p>
    <w:p w:rsidR="007D2722" w:rsidRDefault="0007422C">
      <w:pPr>
        <w:pStyle w:val="Puesto"/>
        <w:spacing w:line="360" w:lineRule="auto"/>
        <w:rPr>
          <w:rFonts w:ascii="Arial" w:hAnsi="Arial"/>
          <w:b/>
          <w:szCs w:val="24"/>
        </w:rPr>
      </w:pPr>
      <w:r>
        <w:rPr>
          <w:rFonts w:ascii="Arial" w:hAnsi="Arial"/>
          <w:szCs w:val="24"/>
        </w:rPr>
        <w:t xml:space="preserve">Trabajo de </w:t>
      </w:r>
      <w:r>
        <w:rPr>
          <w:rFonts w:ascii="Arial" w:hAnsi="Arial"/>
          <w:sz w:val="24"/>
          <w:szCs w:val="24"/>
          <w:lang w:eastAsia="en-US"/>
        </w:rPr>
        <w:t>d</w:t>
      </w:r>
      <w:r>
        <w:rPr>
          <w:rFonts w:ascii="Arial" w:hAnsi="Arial"/>
          <w:szCs w:val="24"/>
        </w:rPr>
        <w:t xml:space="preserve">iploma para optar por el título de </w:t>
      </w:r>
      <w:r>
        <w:rPr>
          <w:rFonts w:ascii="Arial" w:hAnsi="Arial"/>
          <w:szCs w:val="24"/>
        </w:rPr>
        <w:br/>
        <w:t>Ingeniero en Ciencias Informáticas</w:t>
      </w:r>
    </w:p>
    <w:p w:rsidR="007D2722" w:rsidRDefault="007D2722">
      <w:pPr>
        <w:pStyle w:val="Puesto"/>
        <w:spacing w:line="360" w:lineRule="auto"/>
        <w:rPr>
          <w:rFonts w:ascii="Arial" w:hAnsi="Arial"/>
          <w:b/>
          <w:szCs w:val="24"/>
        </w:rPr>
      </w:pPr>
    </w:p>
    <w:p w:rsidR="007D2722" w:rsidRDefault="007D2722">
      <w:pPr>
        <w:pStyle w:val="Puesto"/>
        <w:spacing w:line="360" w:lineRule="auto"/>
        <w:rPr>
          <w:rFonts w:ascii="Arial" w:hAnsi="Arial"/>
          <w:b/>
          <w:szCs w:val="24"/>
        </w:rPr>
      </w:pPr>
    </w:p>
    <w:p w:rsidR="007D2722" w:rsidRDefault="0007422C">
      <w:pPr>
        <w:pStyle w:val="Puesto"/>
        <w:spacing w:line="360" w:lineRule="auto"/>
        <w:rPr>
          <w:lang w:val="zh-CN"/>
        </w:rPr>
      </w:pPr>
      <w:r>
        <w:rPr>
          <w:rFonts w:ascii="Arial" w:hAnsi="Arial"/>
          <w:b/>
          <w:szCs w:val="24"/>
        </w:rPr>
        <w:t>Autor(es):</w:t>
      </w:r>
      <w:r>
        <w:rPr>
          <w:rFonts w:ascii="Arial" w:hAnsi="Arial"/>
          <w:szCs w:val="24"/>
        </w:rPr>
        <w:t xml:space="preserve"> </w:t>
      </w:r>
      <w:r w:rsidRPr="00A718B3">
        <w:rPr>
          <w:rFonts w:ascii="Arial" w:hAnsi="Arial"/>
          <w:szCs w:val="24"/>
          <w:lang w:val="es-MX"/>
        </w:rPr>
        <w:t xml:space="preserve">Yandry Roger </w:t>
      </w:r>
      <w:r w:rsidR="00A718B3" w:rsidRPr="00A718B3">
        <w:rPr>
          <w:rFonts w:ascii="Arial" w:hAnsi="Arial"/>
          <w:szCs w:val="24"/>
          <w:lang w:val="es-MX"/>
        </w:rPr>
        <w:t>García</w:t>
      </w:r>
      <w:r w:rsidRPr="00A718B3">
        <w:rPr>
          <w:rFonts w:ascii="Arial" w:hAnsi="Arial"/>
          <w:szCs w:val="24"/>
          <w:lang w:val="es-MX"/>
        </w:rPr>
        <w:t xml:space="preserve"> </w:t>
      </w:r>
      <w:r w:rsidR="00A718B3" w:rsidRPr="00A718B3">
        <w:rPr>
          <w:rFonts w:ascii="Arial" w:hAnsi="Arial"/>
          <w:szCs w:val="24"/>
          <w:lang w:val="es-MX"/>
        </w:rPr>
        <w:t>Pérez</w:t>
      </w:r>
      <w:r w:rsidRPr="00A718B3">
        <w:rPr>
          <w:rFonts w:ascii="Arial" w:hAnsi="Arial"/>
          <w:szCs w:val="24"/>
          <w:lang w:val="es-MX"/>
        </w:rPr>
        <w:t xml:space="preserve"> </w:t>
      </w:r>
      <w:r>
        <w:rPr>
          <w:rFonts w:ascii="Arial" w:hAnsi="Arial"/>
          <w:szCs w:val="24"/>
        </w:rPr>
        <w:t xml:space="preserve"> </w:t>
      </w:r>
    </w:p>
    <w:p w:rsidR="00A718B3" w:rsidRDefault="0007422C">
      <w:pPr>
        <w:pStyle w:val="Puesto"/>
        <w:spacing w:line="360" w:lineRule="auto"/>
        <w:rPr>
          <w:rFonts w:ascii="Arial" w:hAnsi="Arial"/>
          <w:b/>
          <w:szCs w:val="24"/>
        </w:rPr>
      </w:pPr>
      <w:r>
        <w:rPr>
          <w:rFonts w:ascii="Arial" w:hAnsi="Arial"/>
          <w:b/>
          <w:szCs w:val="24"/>
        </w:rPr>
        <w:t>Tutor(es):</w:t>
      </w:r>
      <w:r>
        <w:rPr>
          <w:rFonts w:ascii="Arial" w:hAnsi="Arial"/>
          <w:szCs w:val="24"/>
        </w:rPr>
        <w:t xml:space="preserve"> </w:t>
      </w:r>
      <w:r w:rsidR="00FD3111">
        <w:rPr>
          <w:rFonts w:ascii="Arial" w:hAnsi="Arial"/>
          <w:szCs w:val="24"/>
        </w:rPr>
        <w:t xml:space="preserve">Ing. </w:t>
      </w:r>
      <w:r w:rsidR="00A718B3" w:rsidRPr="00A718B3">
        <w:rPr>
          <w:rFonts w:ascii="Arial" w:eastAsia="Calibri" w:hAnsi="Arial"/>
          <w:szCs w:val="22"/>
          <w:lang w:eastAsia="en-US"/>
        </w:rPr>
        <w:t>Julio Alberto Leyva Durán</w:t>
      </w:r>
      <w:r w:rsidR="00A718B3" w:rsidRPr="00A718B3">
        <w:rPr>
          <w:rFonts w:ascii="Arial" w:hAnsi="Arial"/>
          <w:b/>
          <w:sz w:val="18"/>
          <w:szCs w:val="24"/>
        </w:rPr>
        <w:t xml:space="preserve"> </w:t>
      </w:r>
    </w:p>
    <w:p w:rsidR="007D2722" w:rsidRPr="00A718B3" w:rsidRDefault="0007422C" w:rsidP="00A718B3">
      <w:pPr>
        <w:pStyle w:val="Normal1"/>
        <w:spacing w:before="120" w:after="120" w:line="360" w:lineRule="auto"/>
        <w:jc w:val="center"/>
        <w:rPr>
          <w:lang w:val="es-ES"/>
        </w:rPr>
      </w:pPr>
      <w:r>
        <w:rPr>
          <w:rFonts w:ascii="Arial" w:hAnsi="Arial"/>
          <w:b/>
          <w:szCs w:val="24"/>
          <w:lang w:val="es-ES"/>
        </w:rPr>
        <w:t>Co-tutor:</w:t>
      </w:r>
      <w:r>
        <w:rPr>
          <w:rFonts w:ascii="Arial" w:hAnsi="Arial"/>
          <w:szCs w:val="24"/>
          <w:lang w:val="es-ES"/>
        </w:rPr>
        <w:t xml:space="preserve"> </w:t>
      </w:r>
      <w:r w:rsidR="00FD3111">
        <w:rPr>
          <w:rFonts w:ascii="Arial" w:hAnsi="Arial"/>
          <w:szCs w:val="24"/>
          <w:lang w:val="es-ES"/>
        </w:rPr>
        <w:t xml:space="preserve">Ing. </w:t>
      </w:r>
      <w:r w:rsidR="00A718B3" w:rsidRPr="00A718B3">
        <w:rPr>
          <w:rFonts w:ascii="Arial" w:hAnsi="Arial" w:cs="Arial"/>
          <w:szCs w:val="22"/>
          <w:lang w:val="es-ES"/>
        </w:rPr>
        <w:t>Osberto Prieto Pérez.</w:t>
      </w:r>
    </w:p>
    <w:p w:rsidR="007D2722" w:rsidRDefault="0007422C">
      <w:pPr>
        <w:pStyle w:val="Puesto"/>
        <w:spacing w:line="360" w:lineRule="auto"/>
        <w:rPr>
          <w:lang w:val="zh-CN"/>
        </w:rPr>
      </w:pPr>
      <w:r>
        <w:rPr>
          <w:rFonts w:ascii="Arial" w:hAnsi="Arial"/>
          <w:b/>
          <w:szCs w:val="24"/>
        </w:rPr>
        <w:t>Consultante:</w:t>
      </w:r>
      <w:r>
        <w:rPr>
          <w:rFonts w:ascii="Arial" w:hAnsi="Arial"/>
          <w:szCs w:val="24"/>
        </w:rPr>
        <w:t xml:space="preserve"> &lt;nombre consultante (opcional </w:t>
      </w:r>
      <w:r>
        <w:rPr>
          <w:rFonts w:ascii="Arial" w:hAnsi="Arial"/>
          <w:sz w:val="24"/>
          <w:szCs w:val="24"/>
          <w:lang w:eastAsia="en-US"/>
        </w:rPr>
        <w:t>de</w:t>
      </w:r>
      <w:r>
        <w:rPr>
          <w:rFonts w:ascii="Arial" w:hAnsi="Arial"/>
          <w:szCs w:val="24"/>
        </w:rPr>
        <w:t xml:space="preserve"> existir</w:t>
      </w:r>
      <w:r>
        <w:rPr>
          <w:rFonts w:ascii="Arial" w:hAnsi="Arial"/>
          <w:sz w:val="24"/>
          <w:szCs w:val="24"/>
          <w:lang w:eastAsia="en-US"/>
        </w:rPr>
        <w:t>)</w:t>
      </w:r>
      <w:r>
        <w:rPr>
          <w:rFonts w:ascii="Arial" w:hAnsi="Arial"/>
          <w:szCs w:val="24"/>
        </w:rPr>
        <w:t xml:space="preserve">&gt; </w:t>
      </w:r>
    </w:p>
    <w:p w:rsidR="007D2722" w:rsidRDefault="0007422C">
      <w:pPr>
        <w:pStyle w:val="Puesto"/>
        <w:spacing w:line="360" w:lineRule="auto"/>
        <w:rPr>
          <w:rFonts w:ascii="Arial" w:hAnsi="Arial"/>
          <w:szCs w:val="24"/>
        </w:rPr>
      </w:pPr>
      <w:r>
        <w:rPr>
          <w:rFonts w:ascii="Arial" w:hAnsi="Arial"/>
          <w:b/>
          <w:szCs w:val="24"/>
        </w:rPr>
        <w:t>Asesor:</w:t>
      </w:r>
      <w:r>
        <w:rPr>
          <w:rFonts w:ascii="Arial" w:hAnsi="Arial"/>
          <w:szCs w:val="24"/>
        </w:rPr>
        <w:t xml:space="preserve"> &lt;nombre asesor (opcional </w:t>
      </w:r>
      <w:r>
        <w:rPr>
          <w:rFonts w:ascii="Arial" w:hAnsi="Arial"/>
          <w:sz w:val="24"/>
          <w:szCs w:val="24"/>
          <w:lang w:eastAsia="en-US"/>
        </w:rPr>
        <w:t>de</w:t>
      </w:r>
      <w:r>
        <w:rPr>
          <w:rFonts w:ascii="Arial" w:hAnsi="Arial"/>
          <w:szCs w:val="24"/>
        </w:rPr>
        <w:t xml:space="preserve"> existir</w:t>
      </w:r>
      <w:r>
        <w:rPr>
          <w:rFonts w:ascii="Arial" w:hAnsi="Arial"/>
          <w:sz w:val="24"/>
          <w:szCs w:val="24"/>
          <w:lang w:eastAsia="en-US"/>
        </w:rPr>
        <w:t>)</w:t>
      </w:r>
      <w:r>
        <w:rPr>
          <w:rFonts w:ascii="Arial" w:hAnsi="Arial"/>
          <w:szCs w:val="24"/>
        </w:rPr>
        <w:t xml:space="preserve">&gt; </w:t>
      </w:r>
    </w:p>
    <w:p w:rsidR="00A718B3" w:rsidRDefault="00A718B3">
      <w:pPr>
        <w:pStyle w:val="Puesto"/>
        <w:spacing w:line="360" w:lineRule="auto"/>
        <w:rPr>
          <w:rFonts w:ascii="Arial" w:hAnsi="Arial"/>
          <w:szCs w:val="24"/>
          <w:lang w:val="zh-CN"/>
        </w:rPr>
      </w:pPr>
    </w:p>
    <w:p w:rsidR="007D2722" w:rsidRDefault="007D2722">
      <w:pPr>
        <w:pStyle w:val="Puesto"/>
        <w:spacing w:line="360" w:lineRule="auto"/>
        <w:rPr>
          <w:rFonts w:ascii="Arial" w:hAnsi="Arial"/>
          <w:szCs w:val="24"/>
        </w:rPr>
      </w:pPr>
    </w:p>
    <w:p w:rsidR="00A718B3" w:rsidRDefault="0007422C" w:rsidP="00A718B3">
      <w:pPr>
        <w:pStyle w:val="Puesto"/>
        <w:spacing w:line="360" w:lineRule="auto"/>
        <w:rPr>
          <w:rFonts w:ascii="Arial" w:hAnsi="Arial"/>
          <w:szCs w:val="24"/>
          <w:lang w:val="es-MX"/>
        </w:rPr>
      </w:pPr>
      <w:r>
        <w:rPr>
          <w:rFonts w:ascii="Arial" w:hAnsi="Arial"/>
          <w:szCs w:val="24"/>
        </w:rPr>
        <w:t xml:space="preserve"> </w:t>
      </w:r>
      <w:r>
        <w:rPr>
          <w:rFonts w:ascii="Arial" w:hAnsi="Arial"/>
          <w:sz w:val="24"/>
          <w:szCs w:val="24"/>
          <w:lang w:eastAsia="en-US"/>
        </w:rPr>
        <w:t xml:space="preserve">La Habana, </w:t>
      </w:r>
      <w:r>
        <w:rPr>
          <w:rFonts w:ascii="Arial" w:hAnsi="Arial"/>
          <w:sz w:val="24"/>
          <w:szCs w:val="24"/>
          <w:lang w:val="es-MX" w:eastAsia="en-US"/>
        </w:rPr>
        <w:t>diciembre</w:t>
      </w:r>
      <w:r>
        <w:rPr>
          <w:rFonts w:ascii="Arial" w:hAnsi="Arial"/>
          <w:szCs w:val="24"/>
        </w:rPr>
        <w:t xml:space="preserve"> de </w:t>
      </w:r>
      <w:r>
        <w:rPr>
          <w:rFonts w:ascii="Arial" w:hAnsi="Arial"/>
          <w:szCs w:val="24"/>
          <w:lang w:val="es-MX"/>
        </w:rPr>
        <w:t>2022</w:t>
      </w:r>
    </w:p>
    <w:p w:rsidR="007D2722" w:rsidRDefault="0007422C" w:rsidP="00A718B3">
      <w:pPr>
        <w:pStyle w:val="Puesto"/>
        <w:spacing w:line="360" w:lineRule="auto"/>
        <w:rPr>
          <w:lang w:val="zh-CN"/>
        </w:rPr>
        <w:sectPr w:rsidR="007D2722">
          <w:pgSz w:w="12240" w:h="15840"/>
          <w:pgMar w:top="1134" w:right="1134" w:bottom="1134" w:left="1134" w:header="0" w:footer="0" w:gutter="0"/>
          <w:pgNumType w:start="1"/>
          <w:cols w:space="720"/>
          <w:formProt w:val="0"/>
          <w:docGrid w:linePitch="100"/>
        </w:sectPr>
      </w:pPr>
      <w:r w:rsidRPr="00A718B3">
        <w:rPr>
          <w:rFonts w:ascii="Arial" w:hAnsi="Arial"/>
          <w:szCs w:val="24"/>
          <w:lang w:val="es-MX"/>
        </w:rPr>
        <w:t>A</w:t>
      </w:r>
      <w:r>
        <w:rPr>
          <w:rFonts w:ascii="Arial" w:hAnsi="Arial"/>
          <w:szCs w:val="24"/>
          <w:lang w:val="es-MX"/>
        </w:rPr>
        <w:t>ño 62</w:t>
      </w:r>
      <w:r>
        <w:rPr>
          <w:rFonts w:ascii="Arial" w:hAnsi="Arial"/>
          <w:szCs w:val="24"/>
        </w:rPr>
        <w:t xml:space="preserve"> de la Revolución</w:t>
      </w:r>
    </w:p>
    <w:p w:rsidR="007D2722" w:rsidRDefault="0007422C">
      <w:pPr>
        <w:pStyle w:val="Puesto"/>
        <w:spacing w:before="227" w:after="227"/>
        <w:rPr>
          <w:rFonts w:ascii="Arial" w:hAnsi="Arial"/>
          <w:b/>
        </w:rPr>
      </w:pPr>
      <w:r>
        <w:rPr>
          <w:rFonts w:ascii="Arial" w:hAnsi="Arial"/>
          <w:b/>
        </w:rPr>
        <w:lastRenderedPageBreak/>
        <w:t>DECLARACIÓN DE AUTORÍA</w:t>
      </w:r>
    </w:p>
    <w:p w:rsidR="007D2722" w:rsidRDefault="0007422C">
      <w:pPr>
        <w:pStyle w:val="LO-Normal"/>
        <w:spacing w:before="60" w:line="360" w:lineRule="auto"/>
        <w:jc w:val="both"/>
        <w:rPr>
          <w:rFonts w:ascii="Arial" w:hAnsi="Arial" w:cs="Arial"/>
        </w:rPr>
      </w:pPr>
      <w:r>
        <w:rPr>
          <w:rFonts w:ascii="Arial" w:hAnsi="Arial" w:cs="Arial"/>
        </w:rPr>
        <w:t xml:space="preserve">El(Los) autor(es) del trabajo de diploma con título </w:t>
      </w:r>
      <w:r w:rsidR="00A718B3">
        <w:rPr>
          <w:rFonts w:ascii="Arial" w:hAnsi="Arial" w:cs="Arial"/>
        </w:rPr>
        <w:t>“</w:t>
      </w:r>
      <w:r w:rsidR="00A718B3" w:rsidRPr="00A718B3">
        <w:rPr>
          <w:rFonts w:ascii="Arial" w:hAnsi="Arial" w:cs="Arial"/>
          <w:b/>
          <w:i/>
          <w:sz w:val="20"/>
        </w:rPr>
        <w:t xml:space="preserve">Aplicación informática para el </w:t>
      </w:r>
      <w:r w:rsidR="00A718B3" w:rsidRPr="00A718B3">
        <w:rPr>
          <w:rFonts w:ascii="Arial" w:hAnsi="Arial" w:cs="Arial"/>
          <w:b/>
          <w:i/>
          <w:color w:val="202122"/>
          <w:sz w:val="20"/>
          <w:szCs w:val="21"/>
          <w:shd w:val="clear" w:color="auto" w:fill="FFFFFF"/>
        </w:rPr>
        <w:t>monitoreo de variables en vehículo mediante el dispositivo OBD-2</w:t>
      </w:r>
      <w:r w:rsidR="00A718B3">
        <w:rPr>
          <w:rFonts w:ascii="Arial" w:hAnsi="Arial" w:cs="Arial"/>
        </w:rPr>
        <w:t>”</w:t>
      </w:r>
      <w:r>
        <w:rPr>
          <w:rFonts w:ascii="Arial" w:hAnsi="Arial" w:cs="Arial"/>
        </w:rPr>
        <w:t xml:space="preserve"> concede(n) a la Universidad de las Ciencias Informáticas los derechos patrimoniales de la investigación, con carácter exclusivo. De forma similar se declara(n) como único(s) autores de su contenido. Para que así conste firma(n) la presente a los &lt;día&gt; días del mes de &lt;mes&gt; del año &lt;año&gt;.</w:t>
      </w:r>
    </w:p>
    <w:p w:rsidR="007D2722" w:rsidRDefault="007D2722">
      <w:pPr>
        <w:pStyle w:val="LO-Normal"/>
        <w:spacing w:before="60" w:line="360" w:lineRule="auto"/>
        <w:jc w:val="both"/>
        <w:rPr>
          <w:rFonts w:ascii="Arial" w:hAnsi="Arial" w:cs="Arial"/>
        </w:rPr>
      </w:pPr>
    </w:p>
    <w:p w:rsidR="007D2722" w:rsidRDefault="007D2722">
      <w:pPr>
        <w:pStyle w:val="LO-Normal"/>
        <w:spacing w:before="60" w:line="360" w:lineRule="auto"/>
        <w:jc w:val="both"/>
        <w:rPr>
          <w:rFonts w:ascii="Arial" w:hAnsi="Arial" w:cs="Arial"/>
        </w:rPr>
      </w:pPr>
    </w:p>
    <w:tbl>
      <w:tblPr>
        <w:tblW w:w="9971" w:type="dxa"/>
        <w:tblLayout w:type="fixed"/>
        <w:tblCellMar>
          <w:top w:w="55" w:type="dxa"/>
          <w:left w:w="55" w:type="dxa"/>
          <w:bottom w:w="55" w:type="dxa"/>
          <w:right w:w="55" w:type="dxa"/>
        </w:tblCellMar>
        <w:tblLook w:val="04A0" w:firstRow="1" w:lastRow="0" w:firstColumn="1" w:lastColumn="0" w:noHBand="0" w:noVBand="1"/>
      </w:tblPr>
      <w:tblGrid>
        <w:gridCol w:w="4986"/>
        <w:gridCol w:w="4985"/>
      </w:tblGrid>
      <w:tr w:rsidR="007D2722">
        <w:trPr>
          <w:gridAfter w:val="1"/>
          <w:wAfter w:w="4985" w:type="dxa"/>
        </w:trPr>
        <w:tc>
          <w:tcPr>
            <w:tcW w:w="4986" w:type="dxa"/>
            <w:shd w:val="clear" w:color="auto" w:fill="auto"/>
          </w:tcPr>
          <w:p w:rsidR="007D2722" w:rsidRDefault="0007422C">
            <w:pPr>
              <w:pStyle w:val="LO-Normal"/>
              <w:widowControl w:val="0"/>
              <w:spacing w:before="113" w:after="113" w:line="240" w:lineRule="auto"/>
              <w:jc w:val="center"/>
              <w:rPr>
                <w:rFonts w:ascii="Arial" w:hAnsi="Arial" w:cs="Arial"/>
                <w:lang w:val="es-MX"/>
              </w:rPr>
            </w:pPr>
            <w:r>
              <w:rPr>
                <w:rFonts w:ascii="Arial" w:hAnsi="Arial" w:cs="Arial"/>
                <w:b/>
                <w:lang w:val="es-MX"/>
              </w:rPr>
              <w:t xml:space="preserve">Yandry Roger </w:t>
            </w:r>
            <w:r w:rsidR="00A718B3">
              <w:rPr>
                <w:rFonts w:ascii="Arial" w:hAnsi="Arial" w:cs="Arial"/>
                <w:b/>
                <w:lang w:val="es-MX"/>
              </w:rPr>
              <w:t>García</w:t>
            </w:r>
            <w:r>
              <w:rPr>
                <w:rFonts w:ascii="Arial" w:hAnsi="Arial" w:cs="Arial"/>
                <w:b/>
                <w:lang w:val="es-MX"/>
              </w:rPr>
              <w:t xml:space="preserve"> </w:t>
            </w:r>
            <w:r w:rsidR="00A718B3">
              <w:rPr>
                <w:rFonts w:ascii="Arial" w:hAnsi="Arial" w:cs="Arial"/>
                <w:b/>
                <w:lang w:val="es-MX"/>
              </w:rPr>
              <w:t>Pérez</w:t>
            </w:r>
          </w:p>
        </w:tc>
      </w:tr>
      <w:tr w:rsidR="007D2722">
        <w:trPr>
          <w:gridAfter w:val="1"/>
          <w:wAfter w:w="4985" w:type="dxa"/>
        </w:trPr>
        <w:tc>
          <w:tcPr>
            <w:tcW w:w="4986" w:type="dxa"/>
            <w:shd w:val="clear" w:color="auto" w:fill="auto"/>
          </w:tcPr>
          <w:p w:rsidR="007D2722" w:rsidRDefault="0007422C">
            <w:pPr>
              <w:pStyle w:val="Contenidodelatabla"/>
              <w:jc w:val="center"/>
              <w:rPr>
                <w:rFonts w:ascii="Arial" w:hAnsi="Arial" w:cs="Arial"/>
                <w:sz w:val="24"/>
                <w:szCs w:val="24"/>
              </w:rPr>
            </w:pPr>
            <w:r>
              <w:rPr>
                <w:rFonts w:ascii="Arial" w:hAnsi="Arial" w:cs="Arial"/>
                <w:sz w:val="24"/>
                <w:szCs w:val="24"/>
              </w:rPr>
              <w:t>_______________________</w:t>
            </w:r>
          </w:p>
          <w:p w:rsidR="007D2722" w:rsidRDefault="0007422C">
            <w:pPr>
              <w:pStyle w:val="Contenidodelatabla"/>
              <w:jc w:val="center"/>
              <w:rPr>
                <w:rFonts w:ascii="Arial" w:hAnsi="Arial" w:cs="Arial"/>
                <w:sz w:val="24"/>
                <w:szCs w:val="24"/>
              </w:rPr>
            </w:pPr>
            <w:r>
              <w:rPr>
                <w:rFonts w:ascii="Arial" w:hAnsi="Arial" w:cs="Arial"/>
                <w:sz w:val="24"/>
                <w:szCs w:val="24"/>
              </w:rPr>
              <w:t>Firma del Autor</w:t>
            </w:r>
          </w:p>
        </w:tc>
      </w:tr>
      <w:tr w:rsidR="007D2722">
        <w:tc>
          <w:tcPr>
            <w:tcW w:w="4986" w:type="dxa"/>
            <w:shd w:val="clear" w:color="auto" w:fill="auto"/>
          </w:tcPr>
          <w:p w:rsidR="007D2722" w:rsidRDefault="00A718B3">
            <w:pPr>
              <w:pStyle w:val="LO-Normal"/>
              <w:widowControl w:val="0"/>
              <w:spacing w:before="113" w:after="113" w:line="240" w:lineRule="auto"/>
              <w:jc w:val="center"/>
              <w:rPr>
                <w:rFonts w:ascii="Arial" w:hAnsi="Arial" w:cs="Arial"/>
              </w:rPr>
            </w:pPr>
            <w:r w:rsidRPr="00A718B3">
              <w:rPr>
                <w:rFonts w:ascii="Arial" w:eastAsia="Calibri" w:hAnsi="Arial" w:cs="Arial"/>
                <w:b/>
                <w:szCs w:val="22"/>
              </w:rPr>
              <w:t>Julio Alberto Leyva Durán</w:t>
            </w:r>
            <w:r>
              <w:rPr>
                <w:rFonts w:ascii="Arial" w:eastAsia="Calibri" w:hAnsi="Arial" w:cs="Arial"/>
                <w:sz w:val="22"/>
                <w:szCs w:val="22"/>
              </w:rPr>
              <w:t>.</w:t>
            </w:r>
          </w:p>
        </w:tc>
        <w:tc>
          <w:tcPr>
            <w:tcW w:w="4985" w:type="dxa"/>
            <w:shd w:val="clear" w:color="auto" w:fill="auto"/>
          </w:tcPr>
          <w:p w:rsidR="007D2722" w:rsidRDefault="0007422C">
            <w:pPr>
              <w:pStyle w:val="LO-Normal"/>
              <w:widowControl w:val="0"/>
              <w:spacing w:before="113" w:after="113" w:line="240" w:lineRule="auto"/>
              <w:jc w:val="center"/>
              <w:rPr>
                <w:rFonts w:ascii="Arial" w:hAnsi="Arial" w:cs="Arial"/>
              </w:rPr>
            </w:pPr>
            <w:r>
              <w:rPr>
                <w:rFonts w:ascii="Arial" w:hAnsi="Arial" w:cs="Arial"/>
                <w:b/>
              </w:rPr>
              <w:t>&lt;nombre del tutor&gt;</w:t>
            </w:r>
          </w:p>
        </w:tc>
      </w:tr>
      <w:tr w:rsidR="007D2722">
        <w:tc>
          <w:tcPr>
            <w:tcW w:w="4986" w:type="dxa"/>
            <w:shd w:val="clear" w:color="auto" w:fill="auto"/>
          </w:tcPr>
          <w:p w:rsidR="007D2722" w:rsidRDefault="0007422C">
            <w:pPr>
              <w:pStyle w:val="Contenidodelatabla"/>
              <w:jc w:val="center"/>
              <w:rPr>
                <w:rFonts w:ascii="Arial" w:hAnsi="Arial" w:cs="Arial"/>
                <w:sz w:val="24"/>
                <w:szCs w:val="24"/>
              </w:rPr>
            </w:pPr>
            <w:r>
              <w:rPr>
                <w:rFonts w:ascii="Arial" w:hAnsi="Arial" w:cs="Arial"/>
                <w:sz w:val="24"/>
                <w:szCs w:val="24"/>
              </w:rPr>
              <w:t>_______________________</w:t>
            </w:r>
          </w:p>
          <w:p w:rsidR="007D2722" w:rsidRDefault="0007422C">
            <w:pPr>
              <w:pStyle w:val="Contenidodelatabla"/>
              <w:jc w:val="center"/>
              <w:rPr>
                <w:rFonts w:ascii="Arial" w:hAnsi="Arial" w:cs="Arial"/>
                <w:sz w:val="24"/>
                <w:szCs w:val="24"/>
              </w:rPr>
            </w:pPr>
            <w:r>
              <w:rPr>
                <w:rFonts w:ascii="Arial" w:hAnsi="Arial" w:cs="Arial"/>
                <w:sz w:val="24"/>
                <w:szCs w:val="24"/>
              </w:rPr>
              <w:t>Firma del Tutor</w:t>
            </w:r>
          </w:p>
        </w:tc>
        <w:tc>
          <w:tcPr>
            <w:tcW w:w="4985" w:type="dxa"/>
            <w:shd w:val="clear" w:color="auto" w:fill="auto"/>
          </w:tcPr>
          <w:p w:rsidR="007D2722" w:rsidRDefault="0007422C">
            <w:pPr>
              <w:pStyle w:val="Contenidodelatabla"/>
              <w:jc w:val="center"/>
              <w:rPr>
                <w:rFonts w:ascii="Arial" w:hAnsi="Arial" w:cs="Arial"/>
                <w:sz w:val="24"/>
                <w:szCs w:val="24"/>
              </w:rPr>
            </w:pPr>
            <w:r>
              <w:rPr>
                <w:rFonts w:ascii="Arial" w:hAnsi="Arial" w:cs="Arial"/>
                <w:sz w:val="24"/>
                <w:szCs w:val="24"/>
              </w:rPr>
              <w:t>_______________________</w:t>
            </w:r>
          </w:p>
          <w:p w:rsidR="007D2722" w:rsidRDefault="0007422C">
            <w:pPr>
              <w:pStyle w:val="Contenidodelatabla"/>
              <w:jc w:val="center"/>
              <w:rPr>
                <w:rFonts w:ascii="Arial" w:hAnsi="Arial" w:cs="Arial"/>
                <w:sz w:val="24"/>
                <w:szCs w:val="24"/>
              </w:rPr>
            </w:pPr>
            <w:r>
              <w:rPr>
                <w:rFonts w:ascii="Arial" w:hAnsi="Arial" w:cs="Arial"/>
                <w:sz w:val="24"/>
                <w:szCs w:val="24"/>
              </w:rPr>
              <w:t>Firma del Tutor</w:t>
            </w:r>
          </w:p>
        </w:tc>
      </w:tr>
    </w:tbl>
    <w:p w:rsidR="007D2722" w:rsidRDefault="007D2722">
      <w:pPr>
        <w:sectPr w:rsidR="007D2722">
          <w:headerReference w:type="even" r:id="rId10"/>
          <w:headerReference w:type="default" r:id="rId11"/>
          <w:footerReference w:type="even" r:id="rId12"/>
          <w:footerReference w:type="default" r:id="rId13"/>
          <w:pgSz w:w="12240" w:h="15840"/>
          <w:pgMar w:top="1647" w:right="1134" w:bottom="1693" w:left="1134" w:header="1134" w:footer="1134" w:gutter="0"/>
          <w:pgNumType w:fmt="lowerRoman" w:start="1"/>
          <w:cols w:space="720"/>
          <w:formProt w:val="0"/>
          <w:docGrid w:linePitch="100"/>
        </w:sectPr>
      </w:pPr>
    </w:p>
    <w:p w:rsidR="007D2722" w:rsidRDefault="0007422C">
      <w:pPr>
        <w:numPr>
          <w:ilvl w:val="8"/>
          <w:numId w:val="2"/>
        </w:numPr>
        <w:spacing w:before="227" w:after="227"/>
        <w:jc w:val="center"/>
        <w:rPr>
          <w:rFonts w:ascii="Arial" w:hAnsi="Arial"/>
          <w:b/>
          <w:bCs/>
          <w:sz w:val="24"/>
          <w:szCs w:val="24"/>
        </w:rPr>
      </w:pPr>
      <w:bookmarkStart w:id="1" w:name="__RefHeading___Toc30360_1777028182"/>
      <w:bookmarkEnd w:id="1"/>
      <w:r>
        <w:rPr>
          <w:rFonts w:ascii="Arial" w:hAnsi="Arial"/>
          <w:b/>
          <w:bCs/>
          <w:sz w:val="24"/>
          <w:szCs w:val="24"/>
        </w:rPr>
        <w:lastRenderedPageBreak/>
        <w:t>DATOS DE CONTACTO</w:t>
      </w:r>
    </w:p>
    <w:p w:rsidR="007D2722" w:rsidRPr="00A718B3" w:rsidRDefault="0007422C">
      <w:pPr>
        <w:pStyle w:val="NormalWeb"/>
        <w:rPr>
          <w:rFonts w:ascii="Arial" w:hAnsi="Arial" w:cs="Arial"/>
          <w:b/>
          <w:sz w:val="24"/>
        </w:rPr>
      </w:pPr>
      <w:r w:rsidRPr="00A718B3">
        <w:rPr>
          <w:rFonts w:ascii="Arial" w:hAnsi="Arial" w:cs="Arial"/>
          <w:b/>
          <w:sz w:val="24"/>
        </w:rPr>
        <w:t>Autor:</w:t>
      </w:r>
    </w:p>
    <w:p w:rsidR="007D2722" w:rsidRDefault="0007422C">
      <w:pPr>
        <w:pStyle w:val="NormalWeb"/>
        <w:rPr>
          <w:rFonts w:ascii="Arial" w:hAnsi="Arial" w:cs="Arial"/>
          <w:sz w:val="24"/>
          <w:lang w:val="es-MX"/>
        </w:rPr>
      </w:pPr>
      <w:r>
        <w:rPr>
          <w:rFonts w:ascii="Arial" w:hAnsi="Arial" w:cs="Arial"/>
          <w:sz w:val="24"/>
          <w:lang w:val="es-MX"/>
        </w:rPr>
        <w:t xml:space="preserve">Yandry Roger </w:t>
      </w:r>
      <w:r w:rsidR="00A718B3">
        <w:rPr>
          <w:rFonts w:ascii="Arial" w:hAnsi="Arial" w:cs="Arial"/>
          <w:sz w:val="24"/>
          <w:lang w:val="es-MX"/>
        </w:rPr>
        <w:t>García</w:t>
      </w:r>
      <w:r>
        <w:rPr>
          <w:rFonts w:ascii="Arial" w:hAnsi="Arial" w:cs="Arial"/>
          <w:sz w:val="24"/>
          <w:lang w:val="es-MX"/>
        </w:rPr>
        <w:t xml:space="preserve"> </w:t>
      </w:r>
      <w:r w:rsidR="00A718B3">
        <w:rPr>
          <w:rFonts w:ascii="Arial" w:hAnsi="Arial" w:cs="Arial"/>
          <w:sz w:val="24"/>
          <w:lang w:val="es-MX"/>
        </w:rPr>
        <w:t>Pérez</w:t>
      </w:r>
    </w:p>
    <w:p w:rsidR="007D2722" w:rsidRDefault="0007422C">
      <w:pPr>
        <w:pStyle w:val="NormalWeb"/>
        <w:rPr>
          <w:rFonts w:ascii="Arial" w:hAnsi="Arial" w:cs="Arial"/>
          <w:sz w:val="24"/>
        </w:rPr>
      </w:pPr>
      <w:r>
        <w:rPr>
          <w:rFonts w:ascii="Arial" w:hAnsi="Arial" w:cs="Arial"/>
          <w:sz w:val="24"/>
        </w:rPr>
        <w:t xml:space="preserve">Universidad de las Ciencias Informáticas, La Habana, Cuba. </w:t>
      </w:r>
    </w:p>
    <w:p w:rsidR="007D2722" w:rsidRPr="002022AC" w:rsidRDefault="0007422C">
      <w:pPr>
        <w:pStyle w:val="NormalWeb"/>
        <w:rPr>
          <w:rFonts w:ascii="Arial" w:hAnsi="Arial" w:cs="Arial"/>
          <w:sz w:val="24"/>
          <w:lang w:val="en-US"/>
        </w:rPr>
      </w:pPr>
      <w:r w:rsidRPr="002022AC">
        <w:rPr>
          <w:rFonts w:ascii="Arial" w:hAnsi="Arial" w:cs="Arial"/>
          <w:sz w:val="24"/>
          <w:lang w:val="en-US"/>
        </w:rPr>
        <w:t xml:space="preserve">Email: </w:t>
      </w:r>
      <w:hyperlink r:id="rId14" w:history="1">
        <w:r>
          <w:rPr>
            <w:rStyle w:val="Hipervnculovisitado"/>
            <w:rFonts w:ascii="Arial" w:hAnsi="Arial" w:cs="Arial"/>
            <w:sz w:val="24"/>
          </w:rPr>
          <w:t>yandryrgp@estudiantes.uci.cu</w:t>
        </w:r>
      </w:hyperlink>
    </w:p>
    <w:p w:rsidR="00A718B3" w:rsidRPr="002022AC" w:rsidRDefault="0007422C">
      <w:pPr>
        <w:pStyle w:val="NormalWeb"/>
        <w:rPr>
          <w:rFonts w:ascii="Arial" w:eastAsia="Calibri" w:hAnsi="Arial" w:cs="Arial"/>
          <w:b/>
          <w:sz w:val="22"/>
          <w:szCs w:val="22"/>
          <w:lang w:val="en-US" w:eastAsia="en-US"/>
        </w:rPr>
      </w:pPr>
      <w:proofErr w:type="gramStart"/>
      <w:r w:rsidRPr="002022AC">
        <w:rPr>
          <w:rFonts w:ascii="Arial" w:hAnsi="Arial" w:cs="Arial"/>
          <w:b/>
          <w:sz w:val="24"/>
          <w:lang w:val="en-US"/>
        </w:rPr>
        <w:t>Tutor</w:t>
      </w:r>
      <w:r w:rsidR="00A718B3" w:rsidRPr="002022AC">
        <w:rPr>
          <w:rFonts w:ascii="Arial" w:hAnsi="Arial" w:cs="Arial"/>
          <w:b/>
          <w:sz w:val="24"/>
          <w:lang w:val="en-US"/>
        </w:rPr>
        <w:t>(</w:t>
      </w:r>
      <w:proofErr w:type="spellStart"/>
      <w:proofErr w:type="gramEnd"/>
      <w:r w:rsidR="00A718B3" w:rsidRPr="002022AC">
        <w:rPr>
          <w:rFonts w:ascii="Arial" w:hAnsi="Arial" w:cs="Arial"/>
          <w:b/>
          <w:sz w:val="24"/>
          <w:lang w:val="en-US"/>
        </w:rPr>
        <w:t>es</w:t>
      </w:r>
      <w:proofErr w:type="spellEnd"/>
      <w:r w:rsidR="00A718B3" w:rsidRPr="002022AC">
        <w:rPr>
          <w:rFonts w:ascii="Arial" w:hAnsi="Arial" w:cs="Arial"/>
          <w:b/>
          <w:sz w:val="24"/>
          <w:lang w:val="en-US"/>
        </w:rPr>
        <w:t>)</w:t>
      </w:r>
      <w:r w:rsidRPr="002022AC">
        <w:rPr>
          <w:rFonts w:ascii="Arial" w:hAnsi="Arial" w:cs="Arial"/>
          <w:b/>
          <w:sz w:val="24"/>
          <w:lang w:val="en-US"/>
        </w:rPr>
        <w:t>:</w:t>
      </w:r>
      <w:r w:rsidR="00A718B3" w:rsidRPr="002022AC">
        <w:rPr>
          <w:rFonts w:ascii="Arial" w:eastAsia="Calibri" w:hAnsi="Arial" w:cs="Arial"/>
          <w:b/>
          <w:sz w:val="22"/>
          <w:szCs w:val="22"/>
          <w:lang w:val="en-US" w:eastAsia="en-US"/>
        </w:rPr>
        <w:t xml:space="preserve"> </w:t>
      </w:r>
    </w:p>
    <w:p w:rsidR="007D2722" w:rsidRDefault="00A718B3">
      <w:pPr>
        <w:pStyle w:val="NormalWeb"/>
        <w:rPr>
          <w:rFonts w:ascii="Arial" w:eastAsia="Calibri" w:hAnsi="Arial" w:cs="Arial"/>
          <w:sz w:val="22"/>
          <w:szCs w:val="22"/>
          <w:lang w:eastAsia="en-US"/>
        </w:rPr>
      </w:pPr>
      <w:r>
        <w:rPr>
          <w:rFonts w:ascii="Arial" w:eastAsia="Calibri" w:hAnsi="Arial" w:cs="Arial"/>
          <w:sz w:val="22"/>
          <w:szCs w:val="22"/>
          <w:lang w:eastAsia="en-US"/>
        </w:rPr>
        <w:t>Ing. Julio Alberto Leyva Durán.</w:t>
      </w:r>
    </w:p>
    <w:p w:rsidR="00A718B3" w:rsidRDefault="00A718B3" w:rsidP="00A718B3">
      <w:pPr>
        <w:pStyle w:val="NormalWeb"/>
        <w:rPr>
          <w:rFonts w:ascii="Arial" w:hAnsi="Arial" w:cs="Arial"/>
          <w:sz w:val="24"/>
        </w:rPr>
      </w:pPr>
      <w:r>
        <w:rPr>
          <w:rFonts w:ascii="Arial" w:hAnsi="Arial" w:cs="Arial"/>
          <w:sz w:val="24"/>
        </w:rPr>
        <w:t xml:space="preserve">Universidad de las Ciencias Informáticas, La Habana, Cuba. </w:t>
      </w:r>
    </w:p>
    <w:p w:rsidR="00A718B3" w:rsidRDefault="00A718B3">
      <w:pPr>
        <w:pStyle w:val="NormalWeb"/>
        <w:rPr>
          <w:rFonts w:ascii="Arial" w:hAnsi="Arial" w:cs="Arial"/>
          <w:sz w:val="24"/>
        </w:rPr>
      </w:pPr>
      <w:r>
        <w:rPr>
          <w:rFonts w:ascii="Arial" w:hAnsi="Arial" w:cs="Arial"/>
          <w:sz w:val="24"/>
        </w:rPr>
        <w:t xml:space="preserve">Email: </w:t>
      </w:r>
    </w:p>
    <w:p w:rsidR="00A718B3" w:rsidRPr="00A718B3" w:rsidRDefault="00A718B3">
      <w:pPr>
        <w:pStyle w:val="NormalWeb"/>
        <w:rPr>
          <w:rFonts w:ascii="Arial" w:hAnsi="Arial" w:cs="Arial"/>
          <w:sz w:val="24"/>
        </w:rPr>
      </w:pPr>
    </w:p>
    <w:p w:rsidR="007D2722" w:rsidRDefault="00A718B3">
      <w:pPr>
        <w:pStyle w:val="NormalWeb"/>
        <w:rPr>
          <w:rFonts w:ascii="Arial" w:hAnsi="Arial" w:cs="Arial"/>
          <w:sz w:val="22"/>
          <w:szCs w:val="22"/>
        </w:rPr>
      </w:pPr>
      <w:r>
        <w:rPr>
          <w:rFonts w:ascii="Arial" w:hAnsi="Arial" w:cs="Arial"/>
          <w:sz w:val="22"/>
          <w:szCs w:val="22"/>
        </w:rPr>
        <w:t xml:space="preserve">Ing. </w:t>
      </w:r>
      <w:r w:rsidRPr="003F4244">
        <w:rPr>
          <w:rFonts w:ascii="Arial" w:hAnsi="Arial" w:cs="Arial"/>
          <w:sz w:val="22"/>
          <w:szCs w:val="22"/>
        </w:rPr>
        <w:t>Osberto Prieto Pérez</w:t>
      </w:r>
      <w:r>
        <w:rPr>
          <w:rFonts w:ascii="Arial" w:hAnsi="Arial" w:cs="Arial"/>
          <w:sz w:val="22"/>
          <w:szCs w:val="22"/>
        </w:rPr>
        <w:t>.</w:t>
      </w:r>
    </w:p>
    <w:p w:rsidR="00A718B3" w:rsidRDefault="00A718B3" w:rsidP="00A718B3">
      <w:pPr>
        <w:pStyle w:val="NormalWeb"/>
        <w:rPr>
          <w:rFonts w:ascii="Arial" w:hAnsi="Arial" w:cs="Arial"/>
          <w:sz w:val="24"/>
        </w:rPr>
      </w:pPr>
      <w:r>
        <w:rPr>
          <w:rFonts w:ascii="Arial" w:hAnsi="Arial" w:cs="Arial"/>
          <w:sz w:val="24"/>
        </w:rPr>
        <w:t xml:space="preserve">Universidad de las Ciencias Informáticas, La Habana, Cuba. </w:t>
      </w:r>
    </w:p>
    <w:p w:rsidR="00A718B3" w:rsidRPr="00A718B3" w:rsidRDefault="00A718B3" w:rsidP="00A718B3">
      <w:pPr>
        <w:pStyle w:val="NormalWeb"/>
        <w:rPr>
          <w:rFonts w:ascii="Arial" w:hAnsi="Arial" w:cs="Arial"/>
          <w:sz w:val="24"/>
        </w:rPr>
      </w:pPr>
      <w:r>
        <w:rPr>
          <w:rFonts w:ascii="Arial" w:hAnsi="Arial" w:cs="Arial"/>
          <w:sz w:val="24"/>
        </w:rPr>
        <w:t xml:space="preserve">Email: </w:t>
      </w:r>
    </w:p>
    <w:p w:rsidR="00A718B3" w:rsidRPr="00A718B3" w:rsidRDefault="00A718B3">
      <w:pPr>
        <w:pStyle w:val="NormalWeb"/>
        <w:rPr>
          <w:rFonts w:ascii="Arial" w:hAnsi="Arial" w:cs="Arial"/>
          <w:sz w:val="24"/>
          <w:lang w:val="es-MX"/>
        </w:rPr>
      </w:pPr>
    </w:p>
    <w:p w:rsidR="007D2722" w:rsidRPr="00A718B3" w:rsidRDefault="0007422C">
      <w:pPr>
        <w:pStyle w:val="LO-Normal"/>
        <w:spacing w:line="360" w:lineRule="auto"/>
        <w:rPr>
          <w:rFonts w:ascii="Arial" w:hAnsi="Arial" w:cs="Arial"/>
          <w:b/>
          <w:bCs/>
          <w:kern w:val="2"/>
        </w:rPr>
        <w:sectPr w:rsidR="007D2722" w:rsidRPr="00A718B3">
          <w:headerReference w:type="even" r:id="rId15"/>
          <w:headerReference w:type="default" r:id="rId16"/>
          <w:footerReference w:type="even" r:id="rId17"/>
          <w:footerReference w:type="default" r:id="rId18"/>
          <w:pgSz w:w="12240" w:h="15840"/>
          <w:pgMar w:top="1647" w:right="1134" w:bottom="1693" w:left="1134" w:header="1134" w:footer="1134" w:gutter="0"/>
          <w:pgNumType w:fmt="lowerRoman"/>
          <w:cols w:space="720"/>
          <w:formProt w:val="0"/>
          <w:docGrid w:linePitch="100"/>
        </w:sectPr>
      </w:pPr>
      <w:r w:rsidRPr="00A718B3">
        <w:rPr>
          <w:rFonts w:ascii="Arial" w:hAnsi="Arial" w:cs="Arial"/>
          <w:b/>
          <w:lang w:val="es-MX"/>
        </w:rPr>
        <w:t>Consultante:</w:t>
      </w:r>
      <w:r w:rsidRPr="00A718B3">
        <w:rPr>
          <w:rFonts w:ascii="Arial" w:hAnsi="Arial" w:cs="Arial"/>
          <w:b/>
        </w:rPr>
        <w:t xml:space="preserve"> </w:t>
      </w:r>
      <w:r w:rsidRPr="00A718B3">
        <w:rPr>
          <w:rFonts w:ascii="Arial" w:hAnsi="Arial" w:cs="Arial"/>
          <w:b/>
          <w:bCs/>
          <w:kern w:val="2"/>
        </w:rPr>
        <w:t xml:space="preserve"> </w:t>
      </w:r>
    </w:p>
    <w:p w:rsidR="007D2722" w:rsidRDefault="0007422C">
      <w:pPr>
        <w:pStyle w:val="Puesto"/>
        <w:spacing w:before="227" w:after="227"/>
        <w:rPr>
          <w:rFonts w:ascii="Arial" w:hAnsi="Arial"/>
          <w:b/>
        </w:rPr>
      </w:pPr>
      <w:r>
        <w:rPr>
          <w:rFonts w:ascii="Arial" w:hAnsi="Arial"/>
          <w:b/>
        </w:rPr>
        <w:lastRenderedPageBreak/>
        <w:t>AGRADECIMIENTOS</w:t>
      </w:r>
    </w:p>
    <w:p w:rsidR="007D2722" w:rsidRDefault="007D2722">
      <w:pPr>
        <w:spacing w:line="360" w:lineRule="auto"/>
        <w:jc w:val="both"/>
        <w:rPr>
          <w:rFonts w:ascii="Comic Sans MS" w:hAnsi="Comic Sans MS" w:cs="Comic Sans MS"/>
          <w:b/>
          <w:bCs/>
          <w:sz w:val="24"/>
          <w:szCs w:val="24"/>
          <w:lang w:val="es-MX"/>
        </w:rPr>
      </w:pPr>
    </w:p>
    <w:p w:rsidR="007D2722" w:rsidRDefault="0007422C">
      <w:pPr>
        <w:spacing w:line="360" w:lineRule="auto"/>
        <w:jc w:val="both"/>
        <w:rPr>
          <w:rFonts w:ascii="Comic Sans MS" w:hAnsi="Comic Sans MS" w:cs="Comic Sans MS"/>
          <w:sz w:val="22"/>
          <w:szCs w:val="22"/>
          <w:lang w:val="es-MX"/>
        </w:rPr>
      </w:pPr>
      <w:r>
        <w:rPr>
          <w:rFonts w:ascii="Comic Sans MS" w:hAnsi="Comic Sans MS" w:cs="Comic Sans MS"/>
          <w:sz w:val="22"/>
          <w:szCs w:val="22"/>
          <w:lang w:val="es-MX"/>
        </w:rPr>
        <w:t>A mis padres y hermana, que sin ellos nada de esto hubiera sido posible.</w:t>
      </w:r>
    </w:p>
    <w:p w:rsidR="007D2722" w:rsidRDefault="007D2722">
      <w:pPr>
        <w:spacing w:line="360" w:lineRule="auto"/>
        <w:jc w:val="both"/>
        <w:rPr>
          <w:rFonts w:ascii="Comic Sans MS" w:hAnsi="Comic Sans MS" w:cs="Comic Sans MS"/>
          <w:sz w:val="22"/>
          <w:szCs w:val="22"/>
          <w:lang w:val="es-MX"/>
        </w:rPr>
      </w:pPr>
    </w:p>
    <w:p w:rsidR="007D2722" w:rsidRDefault="0007422C">
      <w:pPr>
        <w:spacing w:line="360" w:lineRule="auto"/>
        <w:jc w:val="both"/>
        <w:rPr>
          <w:rFonts w:ascii="Comic Sans MS" w:hAnsi="Comic Sans MS" w:cs="Comic Sans MS"/>
          <w:sz w:val="22"/>
          <w:szCs w:val="22"/>
          <w:lang w:val="es-MX"/>
        </w:rPr>
      </w:pPr>
      <w:r>
        <w:rPr>
          <w:rFonts w:ascii="Comic Sans MS" w:hAnsi="Comic Sans MS" w:cs="Comic Sans MS"/>
          <w:sz w:val="22"/>
          <w:szCs w:val="22"/>
          <w:lang w:val="es-MX"/>
        </w:rPr>
        <w:t>A mis profesores.</w:t>
      </w:r>
    </w:p>
    <w:p w:rsidR="007D2722" w:rsidRDefault="007D2722">
      <w:pPr>
        <w:spacing w:line="360" w:lineRule="auto"/>
        <w:jc w:val="both"/>
        <w:rPr>
          <w:rFonts w:ascii="Comic Sans MS" w:hAnsi="Comic Sans MS" w:cs="Comic Sans MS"/>
          <w:sz w:val="22"/>
          <w:szCs w:val="22"/>
          <w:lang w:val="es-MX"/>
        </w:rPr>
      </w:pPr>
    </w:p>
    <w:p w:rsidR="007D2722" w:rsidRDefault="0007422C">
      <w:pPr>
        <w:spacing w:line="360" w:lineRule="auto"/>
        <w:jc w:val="both"/>
        <w:rPr>
          <w:rFonts w:ascii="Comic Sans MS" w:hAnsi="Comic Sans MS" w:cs="Comic Sans MS"/>
          <w:sz w:val="22"/>
          <w:szCs w:val="22"/>
          <w:lang w:val="es-MX"/>
        </w:rPr>
      </w:pPr>
      <w:r>
        <w:rPr>
          <w:rFonts w:ascii="Comic Sans MS" w:hAnsi="Comic Sans MS" w:cs="Comic Sans MS"/>
          <w:sz w:val="22"/>
          <w:szCs w:val="22"/>
          <w:lang w:val="es-MX"/>
        </w:rPr>
        <w:t xml:space="preserve">A mi tutor y los </w:t>
      </w:r>
      <w:proofErr w:type="spellStart"/>
      <w:r>
        <w:rPr>
          <w:rFonts w:ascii="Comic Sans MS" w:hAnsi="Comic Sans MS" w:cs="Comic Sans MS"/>
          <w:sz w:val="22"/>
          <w:szCs w:val="22"/>
          <w:lang w:val="es-MX"/>
        </w:rPr>
        <w:t>demas</w:t>
      </w:r>
      <w:proofErr w:type="spellEnd"/>
      <w:r>
        <w:rPr>
          <w:rFonts w:ascii="Comic Sans MS" w:hAnsi="Comic Sans MS" w:cs="Comic Sans MS"/>
          <w:sz w:val="22"/>
          <w:szCs w:val="22"/>
          <w:lang w:val="es-MX"/>
        </w:rPr>
        <w:t xml:space="preserve"> trabajadores del proyecto por el apoyo dado.</w:t>
      </w:r>
    </w:p>
    <w:p w:rsidR="007D2722" w:rsidRDefault="0007422C">
      <w:pPr>
        <w:spacing w:line="360" w:lineRule="auto"/>
        <w:jc w:val="right"/>
        <w:rPr>
          <w:rFonts w:ascii="Comic Sans MS" w:hAnsi="Comic Sans MS" w:cs="Comic Sans MS"/>
          <w:sz w:val="22"/>
          <w:szCs w:val="22"/>
          <w:lang w:val="es-MX"/>
        </w:rPr>
      </w:pPr>
      <w:r>
        <w:rPr>
          <w:rFonts w:ascii="Comic Sans MS" w:hAnsi="Comic Sans MS" w:cs="Comic Sans MS"/>
          <w:sz w:val="22"/>
          <w:szCs w:val="22"/>
          <w:lang w:val="es-MX"/>
        </w:rPr>
        <w:t xml:space="preserve">                                                                                         Gracias a todos</w:t>
      </w:r>
    </w:p>
    <w:p w:rsidR="007D2722" w:rsidRDefault="0007422C">
      <w:pPr>
        <w:rPr>
          <w:rFonts w:ascii="Arial" w:hAnsi="Arial"/>
          <w:b/>
          <w:bCs/>
        </w:rPr>
      </w:pPr>
      <w:r>
        <w:rPr>
          <w:rFonts w:ascii="Arial" w:hAnsi="Arial"/>
          <w:b/>
          <w:bCs/>
        </w:rPr>
        <w:br w:type="page"/>
      </w:r>
    </w:p>
    <w:p w:rsidR="007D2722" w:rsidRDefault="0007422C">
      <w:pPr>
        <w:pStyle w:val="Puesto"/>
        <w:spacing w:before="227" w:after="227"/>
        <w:rPr>
          <w:rFonts w:ascii="Arial" w:hAnsi="Arial"/>
          <w:b/>
        </w:rPr>
      </w:pPr>
      <w:r>
        <w:rPr>
          <w:rFonts w:ascii="Arial" w:hAnsi="Arial"/>
          <w:b/>
        </w:rPr>
        <w:lastRenderedPageBreak/>
        <w:t>DEDICATORIA</w:t>
      </w:r>
    </w:p>
    <w:p w:rsidR="007D2722" w:rsidRDefault="0007422C">
      <w:pPr>
        <w:pStyle w:val="Puesto"/>
        <w:spacing w:before="227" w:after="227" w:line="360" w:lineRule="auto"/>
        <w:jc w:val="left"/>
        <w:rPr>
          <w:rFonts w:ascii="Comic Sans MS" w:hAnsi="Comic Sans MS" w:cs="Comic Sans MS"/>
          <w:sz w:val="22"/>
          <w:szCs w:val="22"/>
          <w:lang w:val="es-MX"/>
        </w:rPr>
      </w:pPr>
      <w:r>
        <w:rPr>
          <w:rFonts w:ascii="Comic Sans MS" w:hAnsi="Comic Sans MS" w:cs="Comic Sans MS"/>
          <w:sz w:val="22"/>
          <w:szCs w:val="22"/>
          <w:lang w:val="es-MX"/>
        </w:rPr>
        <w:t xml:space="preserve">A mi mama que </w:t>
      </w:r>
      <w:r w:rsidR="00A718B3">
        <w:rPr>
          <w:rFonts w:ascii="Comic Sans MS" w:hAnsi="Comic Sans MS" w:cs="Comic Sans MS"/>
          <w:sz w:val="22"/>
          <w:szCs w:val="22"/>
          <w:lang w:val="es-MX"/>
        </w:rPr>
        <w:t>ha</w:t>
      </w:r>
      <w:r>
        <w:rPr>
          <w:rFonts w:ascii="Comic Sans MS" w:hAnsi="Comic Sans MS" w:cs="Comic Sans MS"/>
          <w:sz w:val="22"/>
          <w:szCs w:val="22"/>
          <w:lang w:val="es-MX"/>
        </w:rPr>
        <w:t xml:space="preserve"> dado todo lo que tiene y no </w:t>
      </w:r>
      <w:r w:rsidR="00A718B3">
        <w:rPr>
          <w:rFonts w:ascii="Comic Sans MS" w:hAnsi="Comic Sans MS" w:cs="Comic Sans MS"/>
          <w:sz w:val="22"/>
          <w:szCs w:val="22"/>
          <w:lang w:val="es-MX"/>
        </w:rPr>
        <w:t>porque</w:t>
      </w:r>
      <w:r>
        <w:rPr>
          <w:rFonts w:ascii="Comic Sans MS" w:hAnsi="Comic Sans MS" w:cs="Comic Sans MS"/>
          <w:sz w:val="22"/>
          <w:szCs w:val="22"/>
          <w:lang w:val="es-MX"/>
        </w:rPr>
        <w:t xml:space="preserve"> yo logre mis sueños, y enseñarme que puedo y siempre me va apoyar, no importa me </w:t>
      </w:r>
      <w:r w:rsidR="00A718B3">
        <w:rPr>
          <w:rFonts w:ascii="Comic Sans MS" w:hAnsi="Comic Sans MS" w:cs="Comic Sans MS"/>
          <w:sz w:val="22"/>
          <w:szCs w:val="22"/>
          <w:lang w:val="es-MX"/>
        </w:rPr>
        <w:t>decisión</w:t>
      </w:r>
      <w:r>
        <w:rPr>
          <w:rFonts w:ascii="Comic Sans MS" w:hAnsi="Comic Sans MS" w:cs="Comic Sans MS"/>
          <w:sz w:val="22"/>
          <w:szCs w:val="22"/>
          <w:lang w:val="es-MX"/>
        </w:rPr>
        <w:t>.</w:t>
      </w:r>
    </w:p>
    <w:p w:rsidR="007D2722" w:rsidRDefault="0007422C">
      <w:pPr>
        <w:pStyle w:val="Puesto"/>
        <w:spacing w:before="227" w:after="227" w:line="360" w:lineRule="auto"/>
        <w:jc w:val="left"/>
        <w:rPr>
          <w:rFonts w:ascii="Comic Sans MS" w:hAnsi="Comic Sans MS" w:cs="Comic Sans MS"/>
          <w:sz w:val="22"/>
          <w:szCs w:val="22"/>
          <w:lang w:val="es-MX"/>
        </w:rPr>
      </w:pPr>
      <w:r>
        <w:rPr>
          <w:rFonts w:ascii="Comic Sans MS" w:hAnsi="Comic Sans MS" w:cs="Comic Sans MS"/>
          <w:sz w:val="22"/>
          <w:szCs w:val="22"/>
          <w:lang w:val="es-MX"/>
        </w:rPr>
        <w:t xml:space="preserve">A mi padre que se </w:t>
      </w:r>
      <w:r w:rsidR="00A718B3">
        <w:rPr>
          <w:rFonts w:ascii="Comic Sans MS" w:hAnsi="Comic Sans MS" w:cs="Comic Sans MS"/>
          <w:sz w:val="22"/>
          <w:szCs w:val="22"/>
          <w:lang w:val="es-MX"/>
        </w:rPr>
        <w:t>ha</w:t>
      </w:r>
      <w:r>
        <w:rPr>
          <w:rFonts w:ascii="Comic Sans MS" w:hAnsi="Comic Sans MS" w:cs="Comic Sans MS"/>
          <w:sz w:val="22"/>
          <w:szCs w:val="22"/>
          <w:lang w:val="es-MX"/>
        </w:rPr>
        <w:t xml:space="preserve"> sacrificado y me </w:t>
      </w:r>
      <w:r w:rsidR="00A718B3">
        <w:rPr>
          <w:rFonts w:ascii="Comic Sans MS" w:hAnsi="Comic Sans MS" w:cs="Comic Sans MS"/>
          <w:sz w:val="22"/>
          <w:szCs w:val="22"/>
          <w:lang w:val="es-MX"/>
        </w:rPr>
        <w:t>ha</w:t>
      </w:r>
      <w:r>
        <w:rPr>
          <w:rFonts w:ascii="Comic Sans MS" w:hAnsi="Comic Sans MS" w:cs="Comic Sans MS"/>
          <w:sz w:val="22"/>
          <w:szCs w:val="22"/>
          <w:lang w:val="es-MX"/>
        </w:rPr>
        <w:t xml:space="preserve"> enseñado a luchar para conseguir mis metas, el cual </w:t>
      </w:r>
      <w:r w:rsidR="00A718B3">
        <w:rPr>
          <w:rFonts w:ascii="Comic Sans MS" w:hAnsi="Comic Sans MS" w:cs="Comic Sans MS"/>
          <w:sz w:val="22"/>
          <w:szCs w:val="22"/>
          <w:lang w:val="es-MX"/>
        </w:rPr>
        <w:t>ha</w:t>
      </w:r>
      <w:r>
        <w:rPr>
          <w:rFonts w:ascii="Comic Sans MS" w:hAnsi="Comic Sans MS" w:cs="Comic Sans MS"/>
          <w:sz w:val="22"/>
          <w:szCs w:val="22"/>
          <w:lang w:val="es-MX"/>
        </w:rPr>
        <w:t xml:space="preserve"> luchado por mis sueños y </w:t>
      </w:r>
      <w:r w:rsidR="00A718B3">
        <w:rPr>
          <w:rFonts w:ascii="Comic Sans MS" w:hAnsi="Comic Sans MS" w:cs="Comic Sans MS"/>
          <w:sz w:val="22"/>
          <w:szCs w:val="22"/>
          <w:lang w:val="es-MX"/>
        </w:rPr>
        <w:t>ha</w:t>
      </w:r>
      <w:r>
        <w:rPr>
          <w:rFonts w:ascii="Comic Sans MS" w:hAnsi="Comic Sans MS" w:cs="Comic Sans MS"/>
          <w:sz w:val="22"/>
          <w:szCs w:val="22"/>
          <w:lang w:val="es-MX"/>
        </w:rPr>
        <w:t xml:space="preserve"> sido mi modelo de hombre.</w:t>
      </w:r>
    </w:p>
    <w:p w:rsidR="007D2722" w:rsidRDefault="0007422C">
      <w:pPr>
        <w:pStyle w:val="Puesto"/>
        <w:spacing w:before="227" w:after="227" w:line="360" w:lineRule="auto"/>
        <w:jc w:val="left"/>
        <w:rPr>
          <w:rFonts w:ascii="Comic Sans MS" w:hAnsi="Comic Sans MS" w:cs="Comic Sans MS"/>
          <w:sz w:val="22"/>
          <w:szCs w:val="22"/>
          <w:lang w:val="es-MX"/>
        </w:rPr>
      </w:pPr>
      <w:r>
        <w:rPr>
          <w:rFonts w:ascii="Comic Sans MS" w:hAnsi="Comic Sans MS" w:cs="Comic Sans MS"/>
          <w:sz w:val="22"/>
          <w:szCs w:val="22"/>
          <w:lang w:val="es-MX"/>
        </w:rPr>
        <w:t xml:space="preserve">A mi hermana que </w:t>
      </w:r>
      <w:r w:rsidR="00A718B3">
        <w:rPr>
          <w:rFonts w:ascii="Comic Sans MS" w:hAnsi="Comic Sans MS" w:cs="Comic Sans MS"/>
          <w:sz w:val="22"/>
          <w:szCs w:val="22"/>
          <w:lang w:val="es-MX"/>
        </w:rPr>
        <w:t>ha</w:t>
      </w:r>
      <w:r>
        <w:rPr>
          <w:rFonts w:ascii="Comic Sans MS" w:hAnsi="Comic Sans MS" w:cs="Comic Sans MS"/>
          <w:sz w:val="22"/>
          <w:szCs w:val="22"/>
          <w:lang w:val="es-MX"/>
        </w:rPr>
        <w:t xml:space="preserve"> estado hay a mi lado </w:t>
      </w:r>
      <w:r w:rsidR="00A718B3">
        <w:rPr>
          <w:rFonts w:ascii="Comic Sans MS" w:hAnsi="Comic Sans MS" w:cs="Comic Sans MS"/>
          <w:sz w:val="22"/>
          <w:szCs w:val="22"/>
          <w:lang w:val="es-MX"/>
        </w:rPr>
        <w:t>apoyándome</w:t>
      </w:r>
      <w:r>
        <w:rPr>
          <w:rFonts w:ascii="Comic Sans MS" w:hAnsi="Comic Sans MS" w:cs="Comic Sans MS"/>
          <w:sz w:val="22"/>
          <w:szCs w:val="22"/>
          <w:lang w:val="es-MX"/>
        </w:rPr>
        <w:t xml:space="preserve"> siempre.</w:t>
      </w:r>
    </w:p>
    <w:p w:rsidR="007D2722" w:rsidRDefault="0007422C">
      <w:pPr>
        <w:pStyle w:val="Puesto"/>
        <w:spacing w:before="227" w:after="227" w:line="360" w:lineRule="auto"/>
        <w:jc w:val="left"/>
        <w:rPr>
          <w:rFonts w:ascii="Comic Sans MS" w:hAnsi="Comic Sans MS" w:cs="Comic Sans MS"/>
          <w:sz w:val="22"/>
          <w:szCs w:val="22"/>
          <w:lang w:val="es-MX"/>
        </w:rPr>
      </w:pPr>
      <w:r>
        <w:rPr>
          <w:rFonts w:ascii="Comic Sans MS" w:hAnsi="Comic Sans MS" w:cs="Comic Sans MS"/>
          <w:sz w:val="22"/>
          <w:szCs w:val="22"/>
          <w:lang w:val="es-MX"/>
        </w:rPr>
        <w:t xml:space="preserve">A mis amigos los que </w:t>
      </w:r>
      <w:r w:rsidR="00A718B3">
        <w:rPr>
          <w:rFonts w:ascii="Comic Sans MS" w:hAnsi="Comic Sans MS" w:cs="Comic Sans MS"/>
          <w:sz w:val="22"/>
          <w:szCs w:val="22"/>
          <w:lang w:val="es-MX"/>
        </w:rPr>
        <w:t>están</w:t>
      </w:r>
      <w:r>
        <w:rPr>
          <w:rFonts w:ascii="Comic Sans MS" w:hAnsi="Comic Sans MS" w:cs="Comic Sans MS"/>
          <w:sz w:val="22"/>
          <w:szCs w:val="22"/>
          <w:lang w:val="es-MX"/>
        </w:rPr>
        <w:t xml:space="preserve"> </w:t>
      </w:r>
      <w:r w:rsidR="007C23BC">
        <w:rPr>
          <w:rFonts w:ascii="Comic Sans MS" w:hAnsi="Comic Sans MS" w:cs="Comic Sans MS"/>
          <w:sz w:val="22"/>
          <w:szCs w:val="22"/>
          <w:lang w:val="es-MX"/>
        </w:rPr>
        <w:t>aún</w:t>
      </w:r>
      <w:r>
        <w:rPr>
          <w:rFonts w:ascii="Comic Sans MS" w:hAnsi="Comic Sans MS" w:cs="Comic Sans MS"/>
          <w:sz w:val="22"/>
          <w:szCs w:val="22"/>
          <w:lang w:val="es-MX"/>
        </w:rPr>
        <w:t xml:space="preserve"> en mi vida y a los que no pero que me han marcado y me han ayudado a ser quien soy. En especial a </w:t>
      </w:r>
      <w:r w:rsidR="00A718B3">
        <w:rPr>
          <w:rFonts w:ascii="Comic Sans MS" w:hAnsi="Comic Sans MS" w:cs="Comic Sans MS"/>
          <w:sz w:val="22"/>
          <w:szCs w:val="22"/>
          <w:lang w:val="es-MX"/>
        </w:rPr>
        <w:t>Álvaro</w:t>
      </w:r>
      <w:r>
        <w:rPr>
          <w:rFonts w:ascii="Comic Sans MS" w:hAnsi="Comic Sans MS" w:cs="Comic Sans MS"/>
          <w:sz w:val="22"/>
          <w:szCs w:val="22"/>
          <w:lang w:val="es-MX"/>
        </w:rPr>
        <w:t xml:space="preserve">, Adiel, Hugo, Javier, Felo los principales responsables de mi vida en la universidad </w:t>
      </w:r>
      <w:r w:rsidR="00A718B3">
        <w:rPr>
          <w:rFonts w:ascii="Comic Sans MS" w:hAnsi="Comic Sans MS" w:cs="Comic Sans MS"/>
          <w:sz w:val="22"/>
          <w:szCs w:val="22"/>
          <w:lang w:val="es-MX"/>
        </w:rPr>
        <w:t>allá</w:t>
      </w:r>
      <w:r>
        <w:rPr>
          <w:rFonts w:ascii="Comic Sans MS" w:hAnsi="Comic Sans MS" w:cs="Comic Sans MS"/>
          <w:sz w:val="22"/>
          <w:szCs w:val="22"/>
          <w:lang w:val="es-MX"/>
        </w:rPr>
        <w:t xml:space="preserve"> sido tan especial. Daylin quien desde el primer </w:t>
      </w:r>
      <w:r w:rsidR="00A718B3">
        <w:rPr>
          <w:rFonts w:ascii="Comic Sans MS" w:hAnsi="Comic Sans MS" w:cs="Comic Sans MS"/>
          <w:sz w:val="22"/>
          <w:szCs w:val="22"/>
          <w:lang w:val="es-MX"/>
        </w:rPr>
        <w:t>día</w:t>
      </w:r>
      <w:r>
        <w:rPr>
          <w:rFonts w:ascii="Comic Sans MS" w:hAnsi="Comic Sans MS" w:cs="Comic Sans MS"/>
          <w:sz w:val="22"/>
          <w:szCs w:val="22"/>
          <w:lang w:val="es-MX"/>
        </w:rPr>
        <w:t xml:space="preserve"> fue mi amiga y como una hermana que me ayudo en los momentos malos y buenos, quien me hizo luchar y no rendirme en </w:t>
      </w:r>
      <w:r w:rsidR="00A718B3">
        <w:rPr>
          <w:rFonts w:ascii="Comic Sans MS" w:hAnsi="Comic Sans MS" w:cs="Comic Sans MS"/>
          <w:sz w:val="22"/>
          <w:szCs w:val="22"/>
          <w:lang w:val="es-MX"/>
        </w:rPr>
        <w:t>ningún</w:t>
      </w:r>
      <w:r>
        <w:rPr>
          <w:rFonts w:ascii="Comic Sans MS" w:hAnsi="Comic Sans MS" w:cs="Comic Sans MS"/>
          <w:sz w:val="22"/>
          <w:szCs w:val="22"/>
          <w:lang w:val="es-MX"/>
        </w:rPr>
        <w:t xml:space="preserve"> momento.</w:t>
      </w:r>
    </w:p>
    <w:p w:rsidR="007D2722" w:rsidRDefault="0007422C">
      <w:pPr>
        <w:pStyle w:val="Puesto"/>
        <w:spacing w:before="227" w:after="227" w:line="360" w:lineRule="auto"/>
        <w:jc w:val="left"/>
        <w:rPr>
          <w:rFonts w:ascii="Comic Sans MS" w:hAnsi="Comic Sans MS" w:cs="Comic Sans MS"/>
          <w:sz w:val="22"/>
          <w:szCs w:val="22"/>
          <w:lang w:val="es-MX"/>
        </w:rPr>
      </w:pPr>
      <w:r>
        <w:rPr>
          <w:rFonts w:ascii="Comic Sans MS" w:hAnsi="Comic Sans MS" w:cs="Comic Sans MS"/>
          <w:sz w:val="22"/>
          <w:szCs w:val="22"/>
          <w:lang w:val="es-MX"/>
        </w:rPr>
        <w:t xml:space="preserve">A Leidy Laura la principal responsable del hombre que soy hoy, en los años que me acompaño me enseño a creer en </w:t>
      </w:r>
      <w:r w:rsidR="00A718B3">
        <w:rPr>
          <w:rFonts w:ascii="Comic Sans MS" w:hAnsi="Comic Sans MS" w:cs="Comic Sans MS"/>
          <w:sz w:val="22"/>
          <w:szCs w:val="22"/>
          <w:lang w:val="es-MX"/>
        </w:rPr>
        <w:t>mí</w:t>
      </w:r>
      <w:r>
        <w:rPr>
          <w:rFonts w:ascii="Comic Sans MS" w:hAnsi="Comic Sans MS" w:cs="Comic Sans MS"/>
          <w:sz w:val="22"/>
          <w:szCs w:val="22"/>
          <w:lang w:val="es-MX"/>
        </w:rPr>
        <w:t>, a no rendirme y seguir para adelante con mis sueños.</w:t>
      </w:r>
    </w:p>
    <w:p w:rsidR="007D2722" w:rsidRDefault="0007422C">
      <w:pPr>
        <w:pStyle w:val="Puesto"/>
        <w:spacing w:before="227" w:after="227" w:line="360" w:lineRule="auto"/>
        <w:jc w:val="right"/>
        <w:rPr>
          <w:rFonts w:ascii="Comic Sans MS" w:hAnsi="Comic Sans MS" w:cs="Comic Sans MS"/>
          <w:sz w:val="22"/>
          <w:szCs w:val="22"/>
          <w:lang w:val="es-MX"/>
        </w:rPr>
      </w:pPr>
      <w:r>
        <w:rPr>
          <w:rFonts w:ascii="Comic Sans MS" w:hAnsi="Comic Sans MS" w:cs="Comic Sans MS"/>
          <w:sz w:val="22"/>
          <w:szCs w:val="22"/>
          <w:lang w:val="es-MX"/>
        </w:rPr>
        <w:t>Gracias a todos y esto es especialmente para ustedes.</w:t>
      </w:r>
    </w:p>
    <w:p w:rsidR="007D2722" w:rsidRDefault="0007422C">
      <w:pPr>
        <w:rPr>
          <w:rFonts w:ascii="Arial" w:hAnsi="Arial"/>
          <w:b/>
          <w:bCs/>
          <w:sz w:val="22"/>
          <w:szCs w:val="22"/>
        </w:rPr>
      </w:pPr>
      <w:r>
        <w:rPr>
          <w:rFonts w:ascii="Arial" w:hAnsi="Arial"/>
          <w:b/>
          <w:bCs/>
          <w:sz w:val="22"/>
          <w:szCs w:val="22"/>
        </w:rPr>
        <w:br w:type="page"/>
      </w:r>
    </w:p>
    <w:p w:rsidR="007D2722" w:rsidRDefault="0007422C">
      <w:pPr>
        <w:pStyle w:val="Puesto"/>
        <w:spacing w:before="227" w:after="227" w:line="360" w:lineRule="auto"/>
        <w:rPr>
          <w:b/>
        </w:rPr>
      </w:pPr>
      <w:r>
        <w:rPr>
          <w:rFonts w:ascii="Arial" w:hAnsi="Arial"/>
          <w:b/>
          <w:szCs w:val="24"/>
        </w:rPr>
        <w:lastRenderedPageBreak/>
        <w:t>RESUMEN</w:t>
      </w:r>
    </w:p>
    <w:p w:rsidR="00563020" w:rsidRDefault="00563020" w:rsidP="00563020">
      <w:pPr>
        <w:spacing w:line="360" w:lineRule="auto"/>
        <w:jc w:val="both"/>
        <w:rPr>
          <w:rFonts w:ascii="Arial" w:hAnsi="Arial" w:cs="Arial"/>
          <w:sz w:val="18"/>
        </w:rPr>
      </w:pPr>
      <w:r w:rsidRPr="00563020">
        <w:rPr>
          <w:rFonts w:ascii="Arial" w:hAnsi="Arial" w:cs="Arial"/>
          <w:color w:val="000000"/>
          <w:szCs w:val="22"/>
        </w:rPr>
        <w:t xml:space="preserve">El presente trabajo detalla el desarrollo de un prototipo que utiliza placas arduinos y un dispositivo de tipo abordo OBD2, el cual permite ver los datos al conductor de un vehículo </w:t>
      </w:r>
      <w:r w:rsidR="001E032E">
        <w:rPr>
          <w:rFonts w:ascii="Arial" w:hAnsi="Arial" w:cs="Arial"/>
          <w:color w:val="000000"/>
          <w:szCs w:val="22"/>
        </w:rPr>
        <w:t xml:space="preserve">mediante </w:t>
      </w:r>
      <w:r w:rsidRPr="00563020">
        <w:rPr>
          <w:rFonts w:ascii="Arial" w:hAnsi="Arial" w:cs="Arial"/>
          <w:color w:val="000000"/>
          <w:szCs w:val="22"/>
        </w:rPr>
        <w:t>el monitoreo</w:t>
      </w:r>
      <w:r w:rsidR="003E0EF8">
        <w:rPr>
          <w:rFonts w:ascii="Arial" w:hAnsi="Arial" w:cs="Arial"/>
          <w:color w:val="000000"/>
          <w:szCs w:val="22"/>
        </w:rPr>
        <w:t xml:space="preserve"> de las variables del mismo</w:t>
      </w:r>
      <w:r w:rsidRPr="00563020">
        <w:rPr>
          <w:rFonts w:ascii="Arial" w:hAnsi="Arial" w:cs="Arial"/>
          <w:color w:val="000000"/>
          <w:szCs w:val="22"/>
        </w:rPr>
        <w:t xml:space="preserve">, por medio de </w:t>
      </w:r>
      <w:r w:rsidR="003E0EF8">
        <w:rPr>
          <w:rFonts w:ascii="Arial" w:hAnsi="Arial" w:cs="Arial"/>
          <w:color w:val="000000"/>
          <w:szCs w:val="22"/>
        </w:rPr>
        <w:t>una aplicación informática escritorio q</w:t>
      </w:r>
      <w:r w:rsidRPr="00563020">
        <w:rPr>
          <w:rFonts w:ascii="Arial" w:hAnsi="Arial" w:cs="Arial"/>
          <w:color w:val="000000"/>
          <w:szCs w:val="22"/>
        </w:rPr>
        <w:t>ue refleja los datos obtenidos</w:t>
      </w:r>
      <w:r w:rsidR="00DA08BB">
        <w:rPr>
          <w:rFonts w:ascii="Arial" w:hAnsi="Arial" w:cs="Arial"/>
          <w:color w:val="000000"/>
          <w:szCs w:val="22"/>
        </w:rPr>
        <w:t xml:space="preserve"> (variables)</w:t>
      </w:r>
      <w:r w:rsidRPr="00563020">
        <w:rPr>
          <w:rFonts w:ascii="Arial" w:hAnsi="Arial" w:cs="Arial"/>
          <w:color w:val="000000"/>
          <w:szCs w:val="22"/>
        </w:rPr>
        <w:t xml:space="preserve"> del automóvil </w:t>
      </w:r>
      <w:r w:rsidR="003E0EF8">
        <w:rPr>
          <w:rFonts w:ascii="Arial" w:hAnsi="Arial" w:cs="Arial"/>
          <w:color w:val="000000"/>
          <w:szCs w:val="22"/>
        </w:rPr>
        <w:t xml:space="preserve"> </w:t>
      </w:r>
      <w:r w:rsidRPr="00563020">
        <w:rPr>
          <w:rFonts w:ascii="Arial" w:hAnsi="Arial" w:cs="Arial"/>
          <w:color w:val="000000"/>
          <w:szCs w:val="22"/>
        </w:rPr>
        <w:t>como: Revoluciones por minuto, temperatura, voltaje de la batería, aceleración</w:t>
      </w:r>
      <w:r w:rsidR="003E0EF8">
        <w:rPr>
          <w:rFonts w:ascii="Arial" w:hAnsi="Arial" w:cs="Arial"/>
          <w:color w:val="000000"/>
          <w:szCs w:val="22"/>
        </w:rPr>
        <w:t xml:space="preserve"> y fallas que presente</w:t>
      </w:r>
      <w:r w:rsidRPr="00563020">
        <w:rPr>
          <w:rFonts w:ascii="Arial" w:hAnsi="Arial" w:cs="Arial"/>
          <w:color w:val="000000"/>
          <w:szCs w:val="22"/>
        </w:rPr>
        <w:t>.</w:t>
      </w:r>
      <w:r w:rsidR="003E0EF8">
        <w:rPr>
          <w:rFonts w:ascii="Arial" w:hAnsi="Arial" w:cs="Arial"/>
          <w:color w:val="000000"/>
          <w:szCs w:val="22"/>
        </w:rPr>
        <w:t xml:space="preserve"> </w:t>
      </w:r>
      <w:r w:rsidRPr="00563020">
        <w:rPr>
          <w:rFonts w:ascii="Arial" w:hAnsi="Arial" w:cs="Arial"/>
          <w:color w:val="000000"/>
          <w:szCs w:val="22"/>
        </w:rPr>
        <w:t>Para el diseño se utiliza la metodología de tipo inductiva que hace referencia a las revisiones de proyectos similares o anteriores a este documento, con lo cual se obtiene una información más concreta y detallada de los resultados que se estudiaron.</w:t>
      </w:r>
    </w:p>
    <w:p w:rsidR="007D2722" w:rsidRDefault="0007422C">
      <w:pPr>
        <w:pStyle w:val="AbstractText"/>
        <w:spacing w:line="360" w:lineRule="auto"/>
        <w:jc w:val="both"/>
        <w:rPr>
          <w:rFonts w:ascii="Arial" w:hAnsi="Arial" w:cs="Arial"/>
          <w:bCs/>
        </w:rPr>
      </w:pPr>
      <w:r>
        <w:rPr>
          <w:rFonts w:ascii="Arial" w:hAnsi="Arial" w:cs="Arial"/>
          <w:bCs/>
        </w:rPr>
        <w:t>PALABRAS CLAVE</w:t>
      </w:r>
    </w:p>
    <w:p w:rsidR="003E0EF8" w:rsidRPr="003E0EF8" w:rsidRDefault="003E0EF8">
      <w:pPr>
        <w:pStyle w:val="AbstractText"/>
        <w:spacing w:line="360" w:lineRule="auto"/>
        <w:jc w:val="both"/>
        <w:rPr>
          <w:rFonts w:ascii="Arial" w:hAnsi="Arial" w:cs="Arial"/>
          <w:bCs/>
          <w:i/>
        </w:rPr>
      </w:pPr>
      <w:r w:rsidRPr="003E0EF8">
        <w:rPr>
          <w:rFonts w:ascii="Arial" w:hAnsi="Arial" w:cs="Arial"/>
          <w:i/>
          <w:color w:val="000000"/>
          <w:sz w:val="20"/>
          <w:szCs w:val="22"/>
        </w:rPr>
        <w:t>Arduinos,</w:t>
      </w:r>
      <w:r w:rsidRPr="003E0EF8">
        <w:rPr>
          <w:rFonts w:ascii="Arial" w:hAnsi="Arial" w:cs="Arial"/>
          <w:i/>
          <w:color w:val="000000"/>
          <w:szCs w:val="22"/>
        </w:rPr>
        <w:t xml:space="preserve"> </w:t>
      </w:r>
      <w:r w:rsidRPr="003E0EF8">
        <w:rPr>
          <w:rFonts w:ascii="Arial" w:hAnsi="Arial" w:cs="Arial"/>
          <w:i/>
          <w:color w:val="000000"/>
          <w:sz w:val="20"/>
          <w:szCs w:val="20"/>
        </w:rPr>
        <w:t xml:space="preserve">aplicación informática escritorio, </w:t>
      </w:r>
      <w:r w:rsidRPr="003E0EF8">
        <w:rPr>
          <w:rFonts w:ascii="Arial" w:hAnsi="Arial" w:cs="Arial"/>
          <w:i/>
          <w:color w:val="000000"/>
          <w:sz w:val="20"/>
          <w:szCs w:val="22"/>
        </w:rPr>
        <w:t>automóvil,</w:t>
      </w:r>
      <w:r w:rsidRPr="003E0EF8">
        <w:rPr>
          <w:rFonts w:ascii="Arial" w:hAnsi="Arial" w:cs="Arial"/>
          <w:i/>
          <w:color w:val="000000"/>
          <w:sz w:val="20"/>
          <w:szCs w:val="20"/>
        </w:rPr>
        <w:t xml:space="preserve"> OBD2, </w:t>
      </w:r>
      <w:r w:rsidRPr="003E0EF8">
        <w:rPr>
          <w:rFonts w:ascii="Arial" w:hAnsi="Arial" w:cs="Arial"/>
          <w:i/>
          <w:color w:val="000000"/>
          <w:sz w:val="20"/>
          <w:szCs w:val="22"/>
        </w:rPr>
        <w:t>variables</w:t>
      </w:r>
    </w:p>
    <w:p w:rsidR="00563020" w:rsidRDefault="00563020">
      <w:pPr>
        <w:pStyle w:val="AbstractText"/>
        <w:spacing w:line="360" w:lineRule="auto"/>
        <w:jc w:val="both"/>
        <w:rPr>
          <w:rFonts w:ascii="Arial" w:hAnsi="Arial" w:cs="Arial"/>
          <w:bCs/>
          <w:lang w:val="zh-CN"/>
        </w:rPr>
      </w:pPr>
    </w:p>
    <w:p w:rsidR="007D2722" w:rsidRPr="00681D56" w:rsidRDefault="0007422C">
      <w:pPr>
        <w:pStyle w:val="Textoindependiente"/>
        <w:widowControl/>
        <w:suppressAutoHyphens/>
        <w:spacing w:before="227" w:after="227" w:line="360" w:lineRule="auto"/>
        <w:ind w:firstLine="0"/>
        <w:jc w:val="center"/>
        <w:rPr>
          <w:lang w:val="en-US" w:eastAsia="en-US"/>
        </w:rPr>
      </w:pPr>
      <w:r w:rsidRPr="00681D56">
        <w:rPr>
          <w:rFonts w:ascii="Arial" w:hAnsi="Arial" w:cs="Arial"/>
          <w:b/>
          <w:bCs/>
          <w:i/>
          <w:iCs/>
          <w:sz w:val="24"/>
          <w:szCs w:val="24"/>
          <w:lang w:val="en-US" w:eastAsia="en-US"/>
        </w:rPr>
        <w:t>ABSTRACT</w:t>
      </w:r>
    </w:p>
    <w:p w:rsidR="00676BFD" w:rsidRDefault="00676BFD" w:rsidP="003E0EF8">
      <w:pPr>
        <w:pStyle w:val="Textoindependiente"/>
        <w:widowControl/>
        <w:suppressAutoHyphens/>
        <w:spacing w:after="0" w:line="360" w:lineRule="auto"/>
        <w:ind w:firstLine="0"/>
        <w:jc w:val="both"/>
        <w:rPr>
          <w:rFonts w:ascii="Arial" w:hAnsi="Arial" w:cs="Arial"/>
          <w:lang w:val="en" w:eastAsia="es-MX"/>
        </w:rPr>
      </w:pPr>
      <w:r w:rsidRPr="00676BFD">
        <w:rPr>
          <w:rFonts w:ascii="Arial" w:hAnsi="Arial" w:cs="Arial"/>
          <w:lang w:val="en" w:eastAsia="es-MX"/>
        </w:rPr>
        <w:t>The present work details the development of a prototype that uses arduous plates and an OBD2 aboard-type device, which allows the data to be seen to the driver of a vehicle by monitoring the variables thereof, by means of a desktop computer application that reflects the data obtained For the design, the inductive type methodology that refers to the revisions of similar projects or prior to this document is used, with which more concrete and detailed information is obtained from the results that were studied.</w:t>
      </w:r>
    </w:p>
    <w:p w:rsidR="007D2722" w:rsidRPr="00681D56" w:rsidRDefault="0007422C" w:rsidP="003E0EF8">
      <w:pPr>
        <w:pStyle w:val="Textoindependiente"/>
        <w:widowControl/>
        <w:suppressAutoHyphens/>
        <w:spacing w:after="0" w:line="360" w:lineRule="auto"/>
        <w:ind w:firstLine="0"/>
        <w:jc w:val="both"/>
        <w:rPr>
          <w:rFonts w:ascii="Arial" w:hAnsi="Arial" w:cs="Arial"/>
          <w:i/>
          <w:iCs/>
          <w:sz w:val="24"/>
          <w:szCs w:val="24"/>
          <w:lang w:val="en-US" w:eastAsia="en-US"/>
        </w:rPr>
      </w:pPr>
      <w:r w:rsidRPr="00681D56">
        <w:rPr>
          <w:rFonts w:ascii="Arial" w:hAnsi="Arial" w:cs="Arial"/>
          <w:i/>
          <w:iCs/>
          <w:sz w:val="24"/>
          <w:szCs w:val="24"/>
          <w:lang w:val="en-US" w:eastAsia="en-US"/>
        </w:rPr>
        <w:t>KEYWORDS</w:t>
      </w:r>
    </w:p>
    <w:p w:rsidR="003E0EF8" w:rsidRPr="003E0EF8" w:rsidRDefault="003E0EF8" w:rsidP="003E0EF8">
      <w:pPr>
        <w:pStyle w:val="Textoindependiente"/>
        <w:widowControl/>
        <w:suppressAutoHyphens/>
        <w:spacing w:after="0" w:line="360" w:lineRule="auto"/>
        <w:ind w:firstLine="0"/>
        <w:jc w:val="both"/>
        <w:rPr>
          <w:rFonts w:ascii="Arial" w:hAnsi="Arial" w:cs="Arial"/>
          <w:lang w:val="en-US" w:eastAsia="en-US"/>
        </w:rPr>
      </w:pPr>
      <w:r w:rsidRPr="003E0EF8">
        <w:rPr>
          <w:rFonts w:ascii="Arial" w:hAnsi="Arial" w:cs="Arial"/>
          <w:lang w:val="en-US" w:eastAsia="en-US"/>
        </w:rPr>
        <w:t>Arduinos, desktop computing application, car, OBD2, variables</w:t>
      </w:r>
    </w:p>
    <w:p w:rsidR="007D2722" w:rsidRPr="003E0EF8" w:rsidRDefault="003E0EF8" w:rsidP="003E0EF8">
      <w:pPr>
        <w:spacing w:after="160"/>
        <w:rPr>
          <w:rFonts w:ascii="Arial" w:hAnsi="Arial" w:cs="Arial"/>
          <w:b/>
          <w:bCs/>
          <w:sz w:val="24"/>
          <w:szCs w:val="24"/>
          <w:lang w:eastAsia="en-US"/>
        </w:rPr>
      </w:pPr>
      <w:r w:rsidRPr="007C23BC">
        <w:rPr>
          <w:rFonts w:ascii="Arial" w:hAnsi="Arial" w:cs="Arial"/>
          <w:b/>
          <w:bCs/>
          <w:sz w:val="24"/>
          <w:szCs w:val="24"/>
          <w:lang w:val="en-US" w:eastAsia="en-US"/>
        </w:rPr>
        <w:br w:type="page"/>
      </w:r>
      <w:r w:rsidR="0007422C">
        <w:rPr>
          <w:rFonts w:ascii="Arial" w:hAnsi="Arial" w:cs="Arial"/>
          <w:b/>
          <w:bCs/>
          <w:sz w:val="24"/>
          <w:szCs w:val="24"/>
          <w:lang w:eastAsia="en-US"/>
        </w:rPr>
        <w:lastRenderedPageBreak/>
        <w:t>TABLA DE CONTENIDOS</w:t>
      </w:r>
    </w:p>
    <w:sdt>
      <w:sdtPr>
        <w:id w:val="1343741434"/>
        <w:docPartObj>
          <w:docPartGallery w:val="Table of Contents"/>
          <w:docPartUnique/>
        </w:docPartObj>
      </w:sdtPr>
      <w:sdtContent>
        <w:p w:rsidR="00E75D34" w:rsidRDefault="0007422C">
          <w:pPr>
            <w:pStyle w:val="TDC1"/>
            <w:rPr>
              <w:rFonts w:asciiTheme="minorHAnsi" w:eastAsiaTheme="minorEastAsia" w:hAnsiTheme="minorHAnsi" w:cstheme="minorBidi"/>
              <w:caps w:val="0"/>
              <w:noProof/>
              <w:sz w:val="22"/>
              <w:szCs w:val="22"/>
              <w:lang w:val="es-MX" w:eastAsia="es-MX"/>
            </w:rPr>
          </w:pPr>
          <w:r w:rsidRPr="00BC6861">
            <w:rPr>
              <w:rFonts w:ascii="Arial" w:hAnsi="Arial" w:cs="Arial"/>
            </w:rPr>
            <w:fldChar w:fldCharType="begin"/>
          </w:r>
          <w:r w:rsidRPr="00BC6861">
            <w:rPr>
              <w:rStyle w:val="Enlacedelndice"/>
              <w:rFonts w:ascii="Arial" w:hAnsi="Arial" w:cs="Arial"/>
            </w:rPr>
            <w:instrText>TOC \o "1-9" \h</w:instrText>
          </w:r>
          <w:r w:rsidRPr="00BC6861">
            <w:rPr>
              <w:rStyle w:val="Enlacedelndice"/>
              <w:rFonts w:ascii="Arial" w:hAnsi="Arial" w:cs="Arial"/>
            </w:rPr>
            <w:fldChar w:fldCharType="separate"/>
          </w:r>
          <w:hyperlink w:anchor="_Toc102658658" w:history="1">
            <w:r w:rsidR="00E75D34" w:rsidRPr="00CF5E42">
              <w:rPr>
                <w:rStyle w:val="Hipervnculo"/>
                <w:rFonts w:cs="Arial"/>
                <w:noProof/>
                <w:lang w:val="es-MX" w:eastAsia="es-MX"/>
              </w:rPr>
              <w:t>ABREVIATURAS</w:t>
            </w:r>
            <w:r w:rsidR="00E75D34">
              <w:rPr>
                <w:noProof/>
              </w:rPr>
              <w:tab/>
            </w:r>
            <w:r w:rsidR="00E75D34">
              <w:rPr>
                <w:noProof/>
              </w:rPr>
              <w:fldChar w:fldCharType="begin"/>
            </w:r>
            <w:r w:rsidR="00E75D34">
              <w:rPr>
                <w:noProof/>
              </w:rPr>
              <w:instrText xml:space="preserve"> PAGEREF _Toc102658658 \h </w:instrText>
            </w:r>
            <w:r w:rsidR="00E75D34">
              <w:rPr>
                <w:noProof/>
              </w:rPr>
            </w:r>
            <w:r w:rsidR="00E75D34">
              <w:rPr>
                <w:noProof/>
              </w:rPr>
              <w:fldChar w:fldCharType="separate"/>
            </w:r>
            <w:r w:rsidR="00E75D34">
              <w:rPr>
                <w:noProof/>
              </w:rPr>
              <w:t>xi</w:t>
            </w:r>
            <w:r w:rsidR="00E75D34">
              <w:rPr>
                <w:noProof/>
              </w:rPr>
              <w:fldChar w:fldCharType="end"/>
            </w:r>
          </w:hyperlink>
        </w:p>
        <w:p w:rsidR="00E75D34" w:rsidRDefault="00E75D34">
          <w:pPr>
            <w:pStyle w:val="TDC1"/>
            <w:rPr>
              <w:rFonts w:asciiTheme="minorHAnsi" w:eastAsiaTheme="minorEastAsia" w:hAnsiTheme="minorHAnsi" w:cstheme="minorBidi"/>
              <w:caps w:val="0"/>
              <w:noProof/>
              <w:sz w:val="22"/>
              <w:szCs w:val="22"/>
              <w:lang w:val="es-MX" w:eastAsia="es-MX"/>
            </w:rPr>
          </w:pPr>
          <w:hyperlink w:anchor="_Toc102658659" w:history="1">
            <w:r w:rsidRPr="00CF5E42">
              <w:rPr>
                <w:rStyle w:val="Hipervnculo"/>
                <w:noProof/>
              </w:rPr>
              <w:t>INTRODUCCIÓN</w:t>
            </w:r>
            <w:r>
              <w:rPr>
                <w:noProof/>
              </w:rPr>
              <w:tab/>
            </w:r>
            <w:r>
              <w:rPr>
                <w:noProof/>
              </w:rPr>
              <w:fldChar w:fldCharType="begin"/>
            </w:r>
            <w:r>
              <w:rPr>
                <w:noProof/>
              </w:rPr>
              <w:instrText xml:space="preserve"> PAGEREF _Toc102658659 \h </w:instrText>
            </w:r>
            <w:r>
              <w:rPr>
                <w:noProof/>
              </w:rPr>
            </w:r>
            <w:r>
              <w:rPr>
                <w:noProof/>
              </w:rPr>
              <w:fldChar w:fldCharType="separate"/>
            </w:r>
            <w:r>
              <w:rPr>
                <w:noProof/>
              </w:rPr>
              <w:t>14</w:t>
            </w:r>
            <w:r>
              <w:rPr>
                <w:noProof/>
              </w:rPr>
              <w:fldChar w:fldCharType="end"/>
            </w:r>
          </w:hyperlink>
        </w:p>
        <w:p w:rsidR="00E75D34" w:rsidRDefault="00E75D34">
          <w:pPr>
            <w:pStyle w:val="TDC1"/>
            <w:rPr>
              <w:rFonts w:asciiTheme="minorHAnsi" w:eastAsiaTheme="minorEastAsia" w:hAnsiTheme="minorHAnsi" w:cstheme="minorBidi"/>
              <w:caps w:val="0"/>
              <w:noProof/>
              <w:sz w:val="22"/>
              <w:szCs w:val="22"/>
              <w:lang w:val="es-MX" w:eastAsia="es-MX"/>
            </w:rPr>
          </w:pPr>
          <w:hyperlink w:anchor="_Toc102658660" w:history="1">
            <w:r w:rsidRPr="00CF5E42">
              <w:rPr>
                <w:rStyle w:val="Hipervnculo"/>
                <w:noProof/>
              </w:rPr>
              <w:t>CAPÍTULO I: Fundamentos y referentes teórico-metodológicos sobre el objeto de estudio</w:t>
            </w:r>
            <w:r>
              <w:rPr>
                <w:noProof/>
              </w:rPr>
              <w:tab/>
            </w:r>
            <w:r>
              <w:rPr>
                <w:noProof/>
              </w:rPr>
              <w:fldChar w:fldCharType="begin"/>
            </w:r>
            <w:r>
              <w:rPr>
                <w:noProof/>
              </w:rPr>
              <w:instrText xml:space="preserve"> PAGEREF _Toc102658660 \h </w:instrText>
            </w:r>
            <w:r>
              <w:rPr>
                <w:noProof/>
              </w:rPr>
            </w:r>
            <w:r>
              <w:rPr>
                <w:noProof/>
              </w:rPr>
              <w:fldChar w:fldCharType="separate"/>
            </w:r>
            <w:r>
              <w:rPr>
                <w:noProof/>
              </w:rPr>
              <w:t>17</w:t>
            </w:r>
            <w:r>
              <w:rPr>
                <w:noProof/>
              </w:rPr>
              <w:fldChar w:fldCharType="end"/>
            </w:r>
          </w:hyperlink>
        </w:p>
        <w:p w:rsidR="00E75D34" w:rsidRDefault="00E75D34">
          <w:pPr>
            <w:pStyle w:val="TDC2"/>
            <w:rPr>
              <w:rFonts w:asciiTheme="minorHAnsi" w:eastAsiaTheme="minorEastAsia" w:hAnsiTheme="minorHAnsi" w:cstheme="minorBidi"/>
              <w:noProof/>
              <w:sz w:val="22"/>
              <w:szCs w:val="22"/>
              <w:lang w:val="es-MX" w:eastAsia="es-MX"/>
            </w:rPr>
          </w:pPr>
          <w:hyperlink w:anchor="_Toc102658661" w:history="1">
            <w:r w:rsidRPr="00CF5E42">
              <w:rPr>
                <w:rStyle w:val="Hipervnculo"/>
                <w:noProof/>
              </w:rPr>
              <w:t>I.1 Historia del OBD</w:t>
            </w:r>
            <w:r>
              <w:rPr>
                <w:noProof/>
              </w:rPr>
              <w:tab/>
            </w:r>
            <w:r>
              <w:rPr>
                <w:noProof/>
              </w:rPr>
              <w:fldChar w:fldCharType="begin"/>
            </w:r>
            <w:r>
              <w:rPr>
                <w:noProof/>
              </w:rPr>
              <w:instrText xml:space="preserve"> PAGEREF _Toc102658661 \h </w:instrText>
            </w:r>
            <w:r>
              <w:rPr>
                <w:noProof/>
              </w:rPr>
            </w:r>
            <w:r>
              <w:rPr>
                <w:noProof/>
              </w:rPr>
              <w:fldChar w:fldCharType="separate"/>
            </w:r>
            <w:r>
              <w:rPr>
                <w:noProof/>
              </w:rPr>
              <w:t>18</w:t>
            </w:r>
            <w:r>
              <w:rPr>
                <w:noProof/>
              </w:rPr>
              <w:fldChar w:fldCharType="end"/>
            </w:r>
          </w:hyperlink>
        </w:p>
        <w:p w:rsidR="00E75D34" w:rsidRDefault="00E75D34">
          <w:pPr>
            <w:pStyle w:val="TDC2"/>
            <w:rPr>
              <w:rFonts w:asciiTheme="minorHAnsi" w:eastAsiaTheme="minorEastAsia" w:hAnsiTheme="minorHAnsi" w:cstheme="minorBidi"/>
              <w:noProof/>
              <w:sz w:val="22"/>
              <w:szCs w:val="22"/>
              <w:lang w:val="es-MX" w:eastAsia="es-MX"/>
            </w:rPr>
          </w:pPr>
          <w:hyperlink w:anchor="_Toc102658662" w:history="1">
            <w:r w:rsidRPr="00CF5E42">
              <w:rPr>
                <w:rStyle w:val="Hipervnculo"/>
                <w:noProof/>
                <w:lang w:eastAsia="en-US"/>
              </w:rPr>
              <w:t>I.2 Sistema OBD-1</w:t>
            </w:r>
            <w:r>
              <w:rPr>
                <w:noProof/>
              </w:rPr>
              <w:tab/>
            </w:r>
            <w:r>
              <w:rPr>
                <w:noProof/>
              </w:rPr>
              <w:fldChar w:fldCharType="begin"/>
            </w:r>
            <w:r>
              <w:rPr>
                <w:noProof/>
              </w:rPr>
              <w:instrText xml:space="preserve"> PAGEREF _Toc102658662 \h </w:instrText>
            </w:r>
            <w:r>
              <w:rPr>
                <w:noProof/>
              </w:rPr>
            </w:r>
            <w:r>
              <w:rPr>
                <w:noProof/>
              </w:rPr>
              <w:fldChar w:fldCharType="separate"/>
            </w:r>
            <w:r>
              <w:rPr>
                <w:noProof/>
              </w:rPr>
              <w:t>19</w:t>
            </w:r>
            <w:r>
              <w:rPr>
                <w:noProof/>
              </w:rPr>
              <w:fldChar w:fldCharType="end"/>
            </w:r>
          </w:hyperlink>
        </w:p>
        <w:p w:rsidR="00E75D34" w:rsidRDefault="00E75D34">
          <w:pPr>
            <w:pStyle w:val="TDC2"/>
            <w:rPr>
              <w:rFonts w:asciiTheme="minorHAnsi" w:eastAsiaTheme="minorEastAsia" w:hAnsiTheme="minorHAnsi" w:cstheme="minorBidi"/>
              <w:noProof/>
              <w:sz w:val="22"/>
              <w:szCs w:val="22"/>
              <w:lang w:val="es-MX" w:eastAsia="es-MX"/>
            </w:rPr>
          </w:pPr>
          <w:hyperlink w:anchor="_Toc102658663" w:history="1">
            <w:r w:rsidRPr="00CF5E42">
              <w:rPr>
                <w:rStyle w:val="Hipervnculo"/>
                <w:noProof/>
                <w:lang w:eastAsia="en-US"/>
              </w:rPr>
              <w:t>I.3 Sistema OBD-2</w:t>
            </w:r>
            <w:r>
              <w:rPr>
                <w:noProof/>
              </w:rPr>
              <w:tab/>
            </w:r>
            <w:r>
              <w:rPr>
                <w:noProof/>
              </w:rPr>
              <w:fldChar w:fldCharType="begin"/>
            </w:r>
            <w:r>
              <w:rPr>
                <w:noProof/>
              </w:rPr>
              <w:instrText xml:space="preserve"> PAGEREF _Toc102658663 \h </w:instrText>
            </w:r>
            <w:r>
              <w:rPr>
                <w:noProof/>
              </w:rPr>
            </w:r>
            <w:r>
              <w:rPr>
                <w:noProof/>
              </w:rPr>
              <w:fldChar w:fldCharType="separate"/>
            </w:r>
            <w:r>
              <w:rPr>
                <w:noProof/>
              </w:rPr>
              <w:t>20</w:t>
            </w:r>
            <w:r>
              <w:rPr>
                <w:noProof/>
              </w:rPr>
              <w:fldChar w:fldCharType="end"/>
            </w:r>
          </w:hyperlink>
        </w:p>
        <w:p w:rsidR="00E75D34" w:rsidRDefault="00E75D34">
          <w:pPr>
            <w:pStyle w:val="TDC2"/>
            <w:rPr>
              <w:rFonts w:asciiTheme="minorHAnsi" w:eastAsiaTheme="minorEastAsia" w:hAnsiTheme="minorHAnsi" w:cstheme="minorBidi"/>
              <w:noProof/>
              <w:sz w:val="22"/>
              <w:szCs w:val="22"/>
              <w:lang w:val="es-MX" w:eastAsia="es-MX"/>
            </w:rPr>
          </w:pPr>
          <w:hyperlink w:anchor="_Toc102658664" w:history="1">
            <w:r w:rsidRPr="00CF5E42">
              <w:rPr>
                <w:rStyle w:val="Hipervnculo"/>
                <w:noProof/>
                <w:lang w:eastAsia="en-US"/>
              </w:rPr>
              <w:t xml:space="preserve">I.4 </w:t>
            </w:r>
            <w:r w:rsidRPr="00CF5E42">
              <w:rPr>
                <w:rStyle w:val="Hipervnculo"/>
                <w:noProof/>
              </w:rPr>
              <w:t>Computadora del automóvil</w:t>
            </w:r>
            <w:r>
              <w:rPr>
                <w:noProof/>
              </w:rPr>
              <w:tab/>
            </w:r>
            <w:r>
              <w:rPr>
                <w:noProof/>
              </w:rPr>
              <w:fldChar w:fldCharType="begin"/>
            </w:r>
            <w:r>
              <w:rPr>
                <w:noProof/>
              </w:rPr>
              <w:instrText xml:space="preserve"> PAGEREF _Toc102658664 \h </w:instrText>
            </w:r>
            <w:r>
              <w:rPr>
                <w:noProof/>
              </w:rPr>
            </w:r>
            <w:r>
              <w:rPr>
                <w:noProof/>
              </w:rPr>
              <w:fldChar w:fldCharType="separate"/>
            </w:r>
            <w:r>
              <w:rPr>
                <w:noProof/>
              </w:rPr>
              <w:t>25</w:t>
            </w:r>
            <w:r>
              <w:rPr>
                <w:noProof/>
              </w:rPr>
              <w:fldChar w:fldCharType="end"/>
            </w:r>
          </w:hyperlink>
        </w:p>
        <w:p w:rsidR="00E75D34" w:rsidRDefault="00E75D34">
          <w:pPr>
            <w:pStyle w:val="TDC2"/>
            <w:rPr>
              <w:rFonts w:asciiTheme="minorHAnsi" w:eastAsiaTheme="minorEastAsia" w:hAnsiTheme="minorHAnsi" w:cstheme="minorBidi"/>
              <w:noProof/>
              <w:sz w:val="22"/>
              <w:szCs w:val="22"/>
              <w:lang w:val="es-MX" w:eastAsia="es-MX"/>
            </w:rPr>
          </w:pPr>
          <w:hyperlink w:anchor="_Toc102658665" w:history="1">
            <w:r w:rsidRPr="00CF5E42">
              <w:rPr>
                <w:rStyle w:val="Hipervnculo"/>
                <w:noProof/>
                <w:lang w:eastAsia="en-US"/>
              </w:rPr>
              <w:t xml:space="preserve">I.5 </w:t>
            </w:r>
            <w:r w:rsidRPr="00CF5E42">
              <w:rPr>
                <w:rStyle w:val="Hipervnculo"/>
                <w:noProof/>
              </w:rPr>
              <w:t>Plataforma Arduino</w:t>
            </w:r>
            <w:r>
              <w:rPr>
                <w:noProof/>
              </w:rPr>
              <w:tab/>
            </w:r>
            <w:r>
              <w:rPr>
                <w:noProof/>
              </w:rPr>
              <w:fldChar w:fldCharType="begin"/>
            </w:r>
            <w:r>
              <w:rPr>
                <w:noProof/>
              </w:rPr>
              <w:instrText xml:space="preserve"> PAGEREF _Toc102658665 \h </w:instrText>
            </w:r>
            <w:r>
              <w:rPr>
                <w:noProof/>
              </w:rPr>
            </w:r>
            <w:r>
              <w:rPr>
                <w:noProof/>
              </w:rPr>
              <w:fldChar w:fldCharType="separate"/>
            </w:r>
            <w:r>
              <w:rPr>
                <w:noProof/>
              </w:rPr>
              <w:t>26</w:t>
            </w:r>
            <w:r>
              <w:rPr>
                <w:noProof/>
              </w:rPr>
              <w:fldChar w:fldCharType="end"/>
            </w:r>
          </w:hyperlink>
        </w:p>
        <w:p w:rsidR="00E75D34" w:rsidRDefault="00E75D34">
          <w:pPr>
            <w:pStyle w:val="TDC2"/>
            <w:rPr>
              <w:rFonts w:asciiTheme="minorHAnsi" w:eastAsiaTheme="minorEastAsia" w:hAnsiTheme="minorHAnsi" w:cstheme="minorBidi"/>
              <w:noProof/>
              <w:sz w:val="22"/>
              <w:szCs w:val="22"/>
              <w:lang w:val="es-MX" w:eastAsia="es-MX"/>
            </w:rPr>
          </w:pPr>
          <w:hyperlink w:anchor="_Toc102658666" w:history="1">
            <w:r w:rsidRPr="00CF5E42">
              <w:rPr>
                <w:rStyle w:val="Hipervnculo"/>
                <w:noProof/>
                <w:lang w:eastAsia="en-US"/>
              </w:rPr>
              <w:t>I.6 Variables</w:t>
            </w:r>
            <w:r>
              <w:rPr>
                <w:noProof/>
              </w:rPr>
              <w:tab/>
            </w:r>
            <w:r>
              <w:rPr>
                <w:noProof/>
              </w:rPr>
              <w:fldChar w:fldCharType="begin"/>
            </w:r>
            <w:r>
              <w:rPr>
                <w:noProof/>
              </w:rPr>
              <w:instrText xml:space="preserve"> PAGEREF _Toc102658666 \h </w:instrText>
            </w:r>
            <w:r>
              <w:rPr>
                <w:noProof/>
              </w:rPr>
            </w:r>
            <w:r>
              <w:rPr>
                <w:noProof/>
              </w:rPr>
              <w:fldChar w:fldCharType="separate"/>
            </w:r>
            <w:r>
              <w:rPr>
                <w:noProof/>
              </w:rPr>
              <w:t>27</w:t>
            </w:r>
            <w:r>
              <w:rPr>
                <w:noProof/>
              </w:rPr>
              <w:fldChar w:fldCharType="end"/>
            </w:r>
          </w:hyperlink>
        </w:p>
        <w:p w:rsidR="00E75D34" w:rsidRDefault="00E75D34">
          <w:pPr>
            <w:pStyle w:val="TDC2"/>
            <w:rPr>
              <w:rFonts w:asciiTheme="minorHAnsi" w:eastAsiaTheme="minorEastAsia" w:hAnsiTheme="minorHAnsi" w:cstheme="minorBidi"/>
              <w:noProof/>
              <w:sz w:val="22"/>
              <w:szCs w:val="22"/>
              <w:lang w:val="es-MX" w:eastAsia="es-MX"/>
            </w:rPr>
          </w:pPr>
          <w:hyperlink w:anchor="_Toc102658667" w:history="1">
            <w:r w:rsidRPr="00CF5E42">
              <w:rPr>
                <w:rStyle w:val="Hipervnculo"/>
                <w:noProof/>
              </w:rPr>
              <w:t>I.7 Protocolos de Comunicación</w:t>
            </w:r>
            <w:r>
              <w:rPr>
                <w:noProof/>
              </w:rPr>
              <w:tab/>
            </w:r>
            <w:r>
              <w:rPr>
                <w:noProof/>
              </w:rPr>
              <w:fldChar w:fldCharType="begin"/>
            </w:r>
            <w:r>
              <w:rPr>
                <w:noProof/>
              </w:rPr>
              <w:instrText xml:space="preserve"> PAGEREF _Toc102658667 \h </w:instrText>
            </w:r>
            <w:r>
              <w:rPr>
                <w:noProof/>
              </w:rPr>
            </w:r>
            <w:r>
              <w:rPr>
                <w:noProof/>
              </w:rPr>
              <w:fldChar w:fldCharType="separate"/>
            </w:r>
            <w:r>
              <w:rPr>
                <w:noProof/>
              </w:rPr>
              <w:t>30</w:t>
            </w:r>
            <w:r>
              <w:rPr>
                <w:noProof/>
              </w:rPr>
              <w:fldChar w:fldCharType="end"/>
            </w:r>
          </w:hyperlink>
        </w:p>
        <w:p w:rsidR="00E75D34" w:rsidRDefault="00E75D34">
          <w:pPr>
            <w:pStyle w:val="TDC2"/>
            <w:rPr>
              <w:rFonts w:asciiTheme="minorHAnsi" w:eastAsiaTheme="minorEastAsia" w:hAnsiTheme="minorHAnsi" w:cstheme="minorBidi"/>
              <w:noProof/>
              <w:sz w:val="22"/>
              <w:szCs w:val="22"/>
              <w:lang w:val="es-MX" w:eastAsia="es-MX"/>
            </w:rPr>
          </w:pPr>
          <w:hyperlink w:anchor="_Toc102658668" w:history="1">
            <w:r w:rsidRPr="00CF5E42">
              <w:rPr>
                <w:rStyle w:val="Hipervnculo"/>
                <w:noProof/>
              </w:rPr>
              <w:t>I.8 Modos de Medición</w:t>
            </w:r>
            <w:r>
              <w:rPr>
                <w:noProof/>
              </w:rPr>
              <w:tab/>
            </w:r>
            <w:r>
              <w:rPr>
                <w:noProof/>
              </w:rPr>
              <w:fldChar w:fldCharType="begin"/>
            </w:r>
            <w:r>
              <w:rPr>
                <w:noProof/>
              </w:rPr>
              <w:instrText xml:space="preserve"> PAGEREF _Toc102658668 \h </w:instrText>
            </w:r>
            <w:r>
              <w:rPr>
                <w:noProof/>
              </w:rPr>
            </w:r>
            <w:r>
              <w:rPr>
                <w:noProof/>
              </w:rPr>
              <w:fldChar w:fldCharType="separate"/>
            </w:r>
            <w:r>
              <w:rPr>
                <w:noProof/>
              </w:rPr>
              <w:t>32</w:t>
            </w:r>
            <w:r>
              <w:rPr>
                <w:noProof/>
              </w:rPr>
              <w:fldChar w:fldCharType="end"/>
            </w:r>
          </w:hyperlink>
        </w:p>
        <w:p w:rsidR="00E75D34" w:rsidRDefault="00E75D34">
          <w:pPr>
            <w:pStyle w:val="TDC2"/>
            <w:rPr>
              <w:rFonts w:asciiTheme="minorHAnsi" w:eastAsiaTheme="minorEastAsia" w:hAnsiTheme="minorHAnsi" w:cstheme="minorBidi"/>
              <w:noProof/>
              <w:sz w:val="22"/>
              <w:szCs w:val="22"/>
              <w:lang w:val="es-MX" w:eastAsia="es-MX"/>
            </w:rPr>
          </w:pPr>
          <w:hyperlink w:anchor="_Toc102658669" w:history="1">
            <w:r w:rsidRPr="00CF5E42">
              <w:rPr>
                <w:rStyle w:val="Hipervnculo"/>
                <w:noProof/>
              </w:rPr>
              <w:t>I.9 Tecnologías</w:t>
            </w:r>
            <w:r>
              <w:rPr>
                <w:noProof/>
              </w:rPr>
              <w:tab/>
            </w:r>
            <w:r>
              <w:rPr>
                <w:noProof/>
              </w:rPr>
              <w:fldChar w:fldCharType="begin"/>
            </w:r>
            <w:r>
              <w:rPr>
                <w:noProof/>
              </w:rPr>
              <w:instrText xml:space="preserve"> PAGEREF _Toc102658669 \h </w:instrText>
            </w:r>
            <w:r>
              <w:rPr>
                <w:noProof/>
              </w:rPr>
            </w:r>
            <w:r>
              <w:rPr>
                <w:noProof/>
              </w:rPr>
              <w:fldChar w:fldCharType="separate"/>
            </w:r>
            <w:r>
              <w:rPr>
                <w:noProof/>
              </w:rPr>
              <w:t>32</w:t>
            </w:r>
            <w:r>
              <w:rPr>
                <w:noProof/>
              </w:rPr>
              <w:fldChar w:fldCharType="end"/>
            </w:r>
          </w:hyperlink>
        </w:p>
        <w:p w:rsidR="00E75D34" w:rsidRDefault="00E75D34">
          <w:pPr>
            <w:pStyle w:val="TDC2"/>
            <w:rPr>
              <w:rFonts w:asciiTheme="minorHAnsi" w:eastAsiaTheme="minorEastAsia" w:hAnsiTheme="minorHAnsi" w:cstheme="minorBidi"/>
              <w:noProof/>
              <w:sz w:val="22"/>
              <w:szCs w:val="22"/>
              <w:lang w:val="es-MX" w:eastAsia="es-MX"/>
            </w:rPr>
          </w:pPr>
          <w:hyperlink w:anchor="_Toc102658670" w:history="1">
            <w:r w:rsidRPr="00CF5E42">
              <w:rPr>
                <w:rStyle w:val="Hipervnculo"/>
                <w:noProof/>
                <w:lang w:val="es-MX" w:eastAsia="es-MX"/>
              </w:rPr>
              <w:t>I.10 Lenguajes</w:t>
            </w:r>
            <w:r>
              <w:rPr>
                <w:noProof/>
              </w:rPr>
              <w:tab/>
            </w:r>
            <w:r>
              <w:rPr>
                <w:noProof/>
              </w:rPr>
              <w:fldChar w:fldCharType="begin"/>
            </w:r>
            <w:r>
              <w:rPr>
                <w:noProof/>
              </w:rPr>
              <w:instrText xml:space="preserve"> PAGEREF _Toc102658670 \h </w:instrText>
            </w:r>
            <w:r>
              <w:rPr>
                <w:noProof/>
              </w:rPr>
            </w:r>
            <w:r>
              <w:rPr>
                <w:noProof/>
              </w:rPr>
              <w:fldChar w:fldCharType="separate"/>
            </w:r>
            <w:r>
              <w:rPr>
                <w:noProof/>
              </w:rPr>
              <w:t>33</w:t>
            </w:r>
            <w:r>
              <w:rPr>
                <w:noProof/>
              </w:rPr>
              <w:fldChar w:fldCharType="end"/>
            </w:r>
          </w:hyperlink>
        </w:p>
        <w:p w:rsidR="00E75D34" w:rsidRDefault="00E75D34">
          <w:pPr>
            <w:pStyle w:val="TDC2"/>
            <w:rPr>
              <w:rFonts w:asciiTheme="minorHAnsi" w:eastAsiaTheme="minorEastAsia" w:hAnsiTheme="minorHAnsi" w:cstheme="minorBidi"/>
              <w:noProof/>
              <w:sz w:val="22"/>
              <w:szCs w:val="22"/>
              <w:lang w:val="es-MX" w:eastAsia="es-MX"/>
            </w:rPr>
          </w:pPr>
          <w:hyperlink w:anchor="_Toc102658671" w:history="1">
            <w:r w:rsidRPr="00CF5E42">
              <w:rPr>
                <w:rStyle w:val="Hipervnculo"/>
                <w:noProof/>
                <w:lang w:val="es-MX" w:eastAsia="es-MX"/>
              </w:rPr>
              <w:t>I.11 Herramientas</w:t>
            </w:r>
            <w:r>
              <w:rPr>
                <w:noProof/>
              </w:rPr>
              <w:tab/>
            </w:r>
            <w:r>
              <w:rPr>
                <w:noProof/>
              </w:rPr>
              <w:fldChar w:fldCharType="begin"/>
            </w:r>
            <w:r>
              <w:rPr>
                <w:noProof/>
              </w:rPr>
              <w:instrText xml:space="preserve"> PAGEREF _Toc102658671 \h </w:instrText>
            </w:r>
            <w:r>
              <w:rPr>
                <w:noProof/>
              </w:rPr>
            </w:r>
            <w:r>
              <w:rPr>
                <w:noProof/>
              </w:rPr>
              <w:fldChar w:fldCharType="separate"/>
            </w:r>
            <w:r>
              <w:rPr>
                <w:noProof/>
              </w:rPr>
              <w:t>34</w:t>
            </w:r>
            <w:r>
              <w:rPr>
                <w:noProof/>
              </w:rPr>
              <w:fldChar w:fldCharType="end"/>
            </w:r>
          </w:hyperlink>
        </w:p>
        <w:p w:rsidR="00E75D34" w:rsidRDefault="00E75D34">
          <w:pPr>
            <w:pStyle w:val="TDC2"/>
            <w:rPr>
              <w:rFonts w:asciiTheme="minorHAnsi" w:eastAsiaTheme="minorEastAsia" w:hAnsiTheme="minorHAnsi" w:cstheme="minorBidi"/>
              <w:noProof/>
              <w:sz w:val="22"/>
              <w:szCs w:val="22"/>
              <w:lang w:val="es-MX" w:eastAsia="es-MX"/>
            </w:rPr>
          </w:pPr>
          <w:hyperlink w:anchor="_Toc102658672" w:history="1">
            <w:r w:rsidRPr="00CF5E42">
              <w:rPr>
                <w:rStyle w:val="Hipervnculo"/>
                <w:noProof/>
              </w:rPr>
              <w:t>I.12 Metodologías de desarrollo de software. Las metodologías de desarrollo de software están conformadas por un grupo de procedimientos que ayudan al correcto desarrollo del ciclo de vida de un software de gran envergadura. Son de suma importancia, pues con su uso se puede llevar un control de cada</w:t>
            </w:r>
            <w:r w:rsidRPr="00CF5E42">
              <w:rPr>
                <w:rStyle w:val="Hipervnculo"/>
                <w:rFonts w:ascii="Monotype Corsiva" w:hAnsi="Monotype Corsiva"/>
                <w:i/>
                <w:noProof/>
              </w:rPr>
              <w:t xml:space="preserve"> </w:t>
            </w:r>
            <w:r w:rsidRPr="00CF5E42">
              <w:rPr>
                <w:rStyle w:val="Hipervnculo"/>
                <w:noProof/>
              </w:rPr>
              <w:t xml:space="preserve">una de las fases de un proyecto y los resultados que se obtienen. Existen actualmente varias metodologías, cada una de ellas con características peculiares que las hacen distinguirse, son clasificadas en dos grupos: metodologías ágiles y tradicionales. Se deben tener en cuenta varios aspectos en el momento de escoger la que se va a utilizar en el proceso de desarrollo de un proyecto. Programación extrema (XP). Es una metodología ágil que se basa fundamentalmente en promover el trabajo en equipo. El principal objetivo que persigue, es lograr que el producto se termine en el tiempo requerido por los clientes, obteniendo la plena satisfacción del mismo. Es una metodología en la cual existe comunicación entre el cliente y los desarrolladores, pues el cliente forma parte del equipo de trabajo y este tiene el derecho a decidir qué es lo que se debe de implementar, hacer cambios en los requerimientos y exigir por la entrega de una parte del trabajo cada cierto tiempo. Esto demuestra la retroalimentación existente entre ambas partes, la correcta comunicación y forma de trabajo. Para la especificación de requisitos se utilizan las historias de usuarios, las cuales pueden ser totalmente flexibles a cambios o reemplazos. La programación puede llevarse a cabo por parejas de programadores, disminuyendo la cantidad de errores y también se realizan pruebas unitarias. Las cuatro fases que se definen en esta son: planificación, diseño, desarrollo y prueba (Beck, 2000). Proceso unificado de desarrollo de software (RUP). RUP pertenece al grupo de las metodologías tradicionales, es un proceso que puede ser utilizado tanto en proyectos de grandes dimensiones, como en pequeños proyectos. Responde al qué, quién, cómo, y al cuándo. El objetivo principal es el desarrollo de un producto con gran calidad que cumpla con los requisitos establecidos por el cliente. Posee tres características fundamentales: dirigido por casos de uso, centrado en la arquitectura e iterativo incremental. Para el modelado visual utiliza UML y es orientado a objetos. Entre las principales ventajas que presenta esta metodología se destacan la reducción del riesgo que existe de que el producto no sea terminado en el tiempo planificado, el desarrollo es sumamente acelerado y se puede adaptar fácilmente a las necesidades del cliente. El trabajo es particionado en nueve flujos y cuatro fases (Inicio, Elaboración, Construcción y Transición), donde cada una es un ciclo de desarrollo. En esta metodología se identifican 6 prácticas que permiten al equipo de desarrollo realizar un trabajo de forma eficaz (Jacobson et al., 2006): </w:t>
            </w:r>
            <w:r w:rsidRPr="00CF5E42">
              <w:rPr>
                <w:rStyle w:val="Hipervnculo"/>
                <w:rFonts w:ascii="Wingdings" w:hAnsi="Wingdings"/>
                <w:b/>
                <w:noProof/>
                <w:sz w:val="24"/>
                <w:szCs w:val="24"/>
              </w:rPr>
              <w:sym w:font="Wingdings" w:char="F0D8"/>
            </w:r>
            <w:r w:rsidRPr="00CF5E42">
              <w:rPr>
                <w:rStyle w:val="Hipervnculo"/>
                <w:rFonts w:ascii="Wingdings" w:hAnsi="Wingdings"/>
                <w:noProof/>
              </w:rPr>
              <w:t></w:t>
            </w:r>
            <w:r w:rsidRPr="00CF5E42">
              <w:rPr>
                <w:rStyle w:val="Hipervnculo"/>
                <w:noProof/>
              </w:rPr>
              <w:t xml:space="preserve">Gestión de requisitos. </w:t>
            </w:r>
            <w:r w:rsidRPr="00CF5E42">
              <w:rPr>
                <w:rStyle w:val="Hipervnculo"/>
                <w:rFonts w:ascii="Wingdings" w:hAnsi="Wingdings"/>
                <w:b/>
                <w:noProof/>
                <w:sz w:val="24"/>
                <w:szCs w:val="24"/>
              </w:rPr>
              <w:sym w:font="Wingdings" w:char="F0D8"/>
            </w:r>
            <w:r w:rsidRPr="00CF5E42">
              <w:rPr>
                <w:rStyle w:val="Hipervnculo"/>
                <w:rFonts w:ascii="Wingdings" w:hAnsi="Wingdings"/>
                <w:noProof/>
              </w:rPr>
              <w:t></w:t>
            </w:r>
            <w:r w:rsidRPr="00CF5E42">
              <w:rPr>
                <w:rStyle w:val="Hipervnculo"/>
                <w:noProof/>
              </w:rPr>
              <w:t xml:space="preserve">Desarrollo de software iterativo. </w:t>
            </w:r>
            <w:r w:rsidRPr="00CF5E42">
              <w:rPr>
                <w:rStyle w:val="Hipervnculo"/>
                <w:rFonts w:ascii="Wingdings" w:hAnsi="Wingdings"/>
                <w:b/>
                <w:noProof/>
                <w:sz w:val="24"/>
                <w:szCs w:val="24"/>
              </w:rPr>
              <w:sym w:font="Wingdings" w:char="F0D8"/>
            </w:r>
            <w:r w:rsidRPr="00CF5E42">
              <w:rPr>
                <w:rStyle w:val="Hipervnculo"/>
                <w:rFonts w:ascii="Wingdings" w:hAnsi="Wingdings"/>
                <w:noProof/>
              </w:rPr>
              <w:t></w:t>
            </w:r>
            <w:r w:rsidRPr="00CF5E42">
              <w:rPr>
                <w:rStyle w:val="Hipervnculo"/>
                <w:noProof/>
              </w:rPr>
              <w:t xml:space="preserve">Desarrollo basado en componentes. </w:t>
            </w:r>
            <w:r w:rsidRPr="00CF5E42">
              <w:rPr>
                <w:rStyle w:val="Hipervnculo"/>
                <w:rFonts w:ascii="Wingdings" w:hAnsi="Wingdings"/>
                <w:b/>
                <w:noProof/>
                <w:sz w:val="24"/>
                <w:szCs w:val="24"/>
              </w:rPr>
              <w:sym w:font="Wingdings" w:char="F0D8"/>
            </w:r>
            <w:r w:rsidRPr="00CF5E42">
              <w:rPr>
                <w:rStyle w:val="Hipervnculo"/>
                <w:rFonts w:ascii="Wingdings" w:hAnsi="Wingdings"/>
                <w:noProof/>
              </w:rPr>
              <w:t></w:t>
            </w:r>
            <w:r w:rsidRPr="00CF5E42">
              <w:rPr>
                <w:rStyle w:val="Hipervnculo"/>
                <w:noProof/>
              </w:rPr>
              <w:t xml:space="preserve">Modelado visual. </w:t>
            </w:r>
            <w:r w:rsidRPr="00CF5E42">
              <w:rPr>
                <w:rStyle w:val="Hipervnculo"/>
                <w:rFonts w:ascii="Wingdings" w:hAnsi="Wingdings"/>
                <w:b/>
                <w:noProof/>
                <w:sz w:val="24"/>
                <w:szCs w:val="24"/>
              </w:rPr>
              <w:sym w:font="Wingdings" w:char="F0D8"/>
            </w:r>
            <w:r w:rsidRPr="00CF5E42">
              <w:rPr>
                <w:rStyle w:val="Hipervnculo"/>
                <w:rFonts w:ascii="Wingdings" w:hAnsi="Wingdings"/>
                <w:noProof/>
              </w:rPr>
              <w:t></w:t>
            </w:r>
            <w:r w:rsidRPr="00CF5E42">
              <w:rPr>
                <w:rStyle w:val="Hipervnculo"/>
                <w:noProof/>
              </w:rPr>
              <w:t xml:space="preserve">Verificación continúa de la calidad. </w:t>
            </w:r>
            <w:r w:rsidRPr="00CF5E42">
              <w:rPr>
                <w:rStyle w:val="Hipervnculo"/>
                <w:rFonts w:ascii="Wingdings" w:hAnsi="Wingdings"/>
                <w:b/>
                <w:noProof/>
                <w:sz w:val="24"/>
                <w:szCs w:val="24"/>
              </w:rPr>
              <w:sym w:font="Wingdings" w:char="F0D8"/>
            </w:r>
            <w:r w:rsidRPr="00CF5E42">
              <w:rPr>
                <w:rStyle w:val="Hipervnculo"/>
                <w:rFonts w:ascii="Wingdings" w:hAnsi="Wingdings"/>
                <w:noProof/>
              </w:rPr>
              <w:t></w:t>
            </w:r>
            <w:r w:rsidRPr="00CF5E42">
              <w:rPr>
                <w:rStyle w:val="Hipervnculo"/>
                <w:noProof/>
              </w:rPr>
              <w:t>Gestión de los cambios.</w:t>
            </w:r>
            <w:r>
              <w:rPr>
                <w:noProof/>
              </w:rPr>
              <w:tab/>
            </w:r>
            <w:r>
              <w:rPr>
                <w:noProof/>
              </w:rPr>
              <w:fldChar w:fldCharType="begin"/>
            </w:r>
            <w:r>
              <w:rPr>
                <w:noProof/>
              </w:rPr>
              <w:instrText xml:space="preserve"> PAGEREF _Toc102658672 \h </w:instrText>
            </w:r>
            <w:r>
              <w:rPr>
                <w:noProof/>
              </w:rPr>
            </w:r>
            <w:r>
              <w:rPr>
                <w:noProof/>
              </w:rPr>
              <w:fldChar w:fldCharType="separate"/>
            </w:r>
            <w:r>
              <w:rPr>
                <w:noProof/>
              </w:rPr>
              <w:t>36</w:t>
            </w:r>
            <w:r>
              <w:rPr>
                <w:noProof/>
              </w:rPr>
              <w:fldChar w:fldCharType="end"/>
            </w:r>
          </w:hyperlink>
        </w:p>
        <w:p w:rsidR="00E75D34" w:rsidRDefault="00E75D34">
          <w:pPr>
            <w:pStyle w:val="TDC2"/>
            <w:rPr>
              <w:rFonts w:asciiTheme="minorHAnsi" w:eastAsiaTheme="minorEastAsia" w:hAnsiTheme="minorHAnsi" w:cstheme="minorBidi"/>
              <w:noProof/>
              <w:sz w:val="22"/>
              <w:szCs w:val="22"/>
              <w:lang w:val="es-MX" w:eastAsia="es-MX"/>
            </w:rPr>
          </w:pPr>
          <w:hyperlink w:anchor="_Toc102658673" w:history="1">
            <w:r w:rsidRPr="00CF5E42">
              <w:rPr>
                <w:rStyle w:val="Hipervnculo"/>
                <w:noProof/>
              </w:rPr>
              <w:t>Conclusiones del capítulo</w:t>
            </w:r>
            <w:r>
              <w:rPr>
                <w:noProof/>
              </w:rPr>
              <w:tab/>
            </w:r>
            <w:r>
              <w:rPr>
                <w:noProof/>
              </w:rPr>
              <w:fldChar w:fldCharType="begin"/>
            </w:r>
            <w:r>
              <w:rPr>
                <w:noProof/>
              </w:rPr>
              <w:instrText xml:space="preserve"> PAGEREF _Toc102658673 \h </w:instrText>
            </w:r>
            <w:r>
              <w:rPr>
                <w:noProof/>
              </w:rPr>
            </w:r>
            <w:r>
              <w:rPr>
                <w:noProof/>
              </w:rPr>
              <w:fldChar w:fldCharType="separate"/>
            </w:r>
            <w:r>
              <w:rPr>
                <w:noProof/>
              </w:rPr>
              <w:t>37</w:t>
            </w:r>
            <w:r>
              <w:rPr>
                <w:noProof/>
              </w:rPr>
              <w:fldChar w:fldCharType="end"/>
            </w:r>
          </w:hyperlink>
        </w:p>
        <w:p w:rsidR="00E75D34" w:rsidRDefault="00E75D34">
          <w:pPr>
            <w:pStyle w:val="TDC1"/>
            <w:rPr>
              <w:rFonts w:asciiTheme="minorHAnsi" w:eastAsiaTheme="minorEastAsia" w:hAnsiTheme="minorHAnsi" w:cstheme="minorBidi"/>
              <w:caps w:val="0"/>
              <w:noProof/>
              <w:sz w:val="22"/>
              <w:szCs w:val="22"/>
              <w:lang w:val="es-MX" w:eastAsia="es-MX"/>
            </w:rPr>
          </w:pPr>
          <w:hyperlink w:anchor="_Toc102658674" w:history="1">
            <w:r w:rsidRPr="00CF5E42">
              <w:rPr>
                <w:rStyle w:val="Hipervnculo"/>
                <w:noProof/>
              </w:rPr>
              <w:t>CAPÍTULO II: DISEÑO DE LA SOLUCIÓN PROPUESTA AL PROBLEMA CIENTÍFICO</w:t>
            </w:r>
            <w:r>
              <w:rPr>
                <w:noProof/>
              </w:rPr>
              <w:tab/>
            </w:r>
            <w:r>
              <w:rPr>
                <w:noProof/>
              </w:rPr>
              <w:fldChar w:fldCharType="begin"/>
            </w:r>
            <w:r>
              <w:rPr>
                <w:noProof/>
              </w:rPr>
              <w:instrText xml:space="preserve"> PAGEREF _Toc102658674 \h </w:instrText>
            </w:r>
            <w:r>
              <w:rPr>
                <w:noProof/>
              </w:rPr>
            </w:r>
            <w:r>
              <w:rPr>
                <w:noProof/>
              </w:rPr>
              <w:fldChar w:fldCharType="separate"/>
            </w:r>
            <w:r>
              <w:rPr>
                <w:noProof/>
              </w:rPr>
              <w:t>38</w:t>
            </w:r>
            <w:r>
              <w:rPr>
                <w:noProof/>
              </w:rPr>
              <w:fldChar w:fldCharType="end"/>
            </w:r>
          </w:hyperlink>
        </w:p>
        <w:p w:rsidR="00E75D34" w:rsidRDefault="00E75D34">
          <w:pPr>
            <w:pStyle w:val="TDC2"/>
            <w:rPr>
              <w:rFonts w:asciiTheme="minorHAnsi" w:eastAsiaTheme="minorEastAsia" w:hAnsiTheme="minorHAnsi" w:cstheme="minorBidi"/>
              <w:noProof/>
              <w:sz w:val="22"/>
              <w:szCs w:val="22"/>
              <w:lang w:val="es-MX" w:eastAsia="es-MX"/>
            </w:rPr>
          </w:pPr>
          <w:hyperlink w:anchor="_Toc102658675" w:history="1">
            <w:r w:rsidRPr="00CF5E42">
              <w:rPr>
                <w:rStyle w:val="Hipervnculo"/>
                <w:noProof/>
              </w:rPr>
              <w:t>II.1 Nombre del Epígrafe II.1</w:t>
            </w:r>
            <w:r>
              <w:rPr>
                <w:noProof/>
              </w:rPr>
              <w:tab/>
            </w:r>
            <w:r>
              <w:rPr>
                <w:noProof/>
              </w:rPr>
              <w:fldChar w:fldCharType="begin"/>
            </w:r>
            <w:r>
              <w:rPr>
                <w:noProof/>
              </w:rPr>
              <w:instrText xml:space="preserve"> PAGEREF _Toc102658675 \h </w:instrText>
            </w:r>
            <w:r>
              <w:rPr>
                <w:noProof/>
              </w:rPr>
            </w:r>
            <w:r>
              <w:rPr>
                <w:noProof/>
              </w:rPr>
              <w:fldChar w:fldCharType="separate"/>
            </w:r>
            <w:r>
              <w:rPr>
                <w:noProof/>
              </w:rPr>
              <w:t>38</w:t>
            </w:r>
            <w:r>
              <w:rPr>
                <w:noProof/>
              </w:rPr>
              <w:fldChar w:fldCharType="end"/>
            </w:r>
          </w:hyperlink>
        </w:p>
        <w:p w:rsidR="00E75D34" w:rsidRDefault="00E75D34">
          <w:pPr>
            <w:pStyle w:val="TDC2"/>
            <w:rPr>
              <w:rFonts w:asciiTheme="minorHAnsi" w:eastAsiaTheme="minorEastAsia" w:hAnsiTheme="minorHAnsi" w:cstheme="minorBidi"/>
              <w:noProof/>
              <w:sz w:val="22"/>
              <w:szCs w:val="22"/>
              <w:lang w:val="es-MX" w:eastAsia="es-MX"/>
            </w:rPr>
          </w:pPr>
          <w:hyperlink w:anchor="_Toc102658676" w:history="1">
            <w:r w:rsidRPr="00CF5E42">
              <w:rPr>
                <w:rStyle w:val="Hipervnculo"/>
                <w:noProof/>
                <w:lang w:eastAsia="en-US"/>
              </w:rPr>
              <w:t>II.2 Nombre del Epígrafe II.2</w:t>
            </w:r>
            <w:r>
              <w:rPr>
                <w:noProof/>
              </w:rPr>
              <w:tab/>
            </w:r>
            <w:r>
              <w:rPr>
                <w:noProof/>
              </w:rPr>
              <w:fldChar w:fldCharType="begin"/>
            </w:r>
            <w:r>
              <w:rPr>
                <w:noProof/>
              </w:rPr>
              <w:instrText xml:space="preserve"> PAGEREF _Toc102658676 \h </w:instrText>
            </w:r>
            <w:r>
              <w:rPr>
                <w:noProof/>
              </w:rPr>
            </w:r>
            <w:r>
              <w:rPr>
                <w:noProof/>
              </w:rPr>
              <w:fldChar w:fldCharType="separate"/>
            </w:r>
            <w:r>
              <w:rPr>
                <w:noProof/>
              </w:rPr>
              <w:t>38</w:t>
            </w:r>
            <w:r>
              <w:rPr>
                <w:noProof/>
              </w:rPr>
              <w:fldChar w:fldCharType="end"/>
            </w:r>
          </w:hyperlink>
        </w:p>
        <w:p w:rsidR="00E75D34" w:rsidRDefault="00E75D34">
          <w:pPr>
            <w:pStyle w:val="TDC2"/>
            <w:rPr>
              <w:rFonts w:asciiTheme="minorHAnsi" w:eastAsiaTheme="minorEastAsia" w:hAnsiTheme="minorHAnsi" w:cstheme="minorBidi"/>
              <w:noProof/>
              <w:sz w:val="22"/>
              <w:szCs w:val="22"/>
              <w:lang w:val="es-MX" w:eastAsia="es-MX"/>
            </w:rPr>
          </w:pPr>
          <w:hyperlink w:anchor="_Toc102658677" w:history="1">
            <w:r w:rsidRPr="00CF5E42">
              <w:rPr>
                <w:rStyle w:val="Hipervnculo"/>
                <w:noProof/>
                <w:lang w:eastAsia="en-US"/>
              </w:rPr>
              <w:t>II.3 Nombre del Epígrafe II.3</w:t>
            </w:r>
            <w:r>
              <w:rPr>
                <w:noProof/>
              </w:rPr>
              <w:tab/>
            </w:r>
            <w:r>
              <w:rPr>
                <w:noProof/>
              </w:rPr>
              <w:fldChar w:fldCharType="begin"/>
            </w:r>
            <w:r>
              <w:rPr>
                <w:noProof/>
              </w:rPr>
              <w:instrText xml:space="preserve"> PAGEREF _Toc102658677 \h </w:instrText>
            </w:r>
            <w:r>
              <w:rPr>
                <w:noProof/>
              </w:rPr>
            </w:r>
            <w:r>
              <w:rPr>
                <w:noProof/>
              </w:rPr>
              <w:fldChar w:fldCharType="separate"/>
            </w:r>
            <w:r>
              <w:rPr>
                <w:noProof/>
              </w:rPr>
              <w:t>38</w:t>
            </w:r>
            <w:r>
              <w:rPr>
                <w:noProof/>
              </w:rPr>
              <w:fldChar w:fldCharType="end"/>
            </w:r>
          </w:hyperlink>
        </w:p>
        <w:p w:rsidR="00E75D34" w:rsidRDefault="00E75D34">
          <w:pPr>
            <w:pStyle w:val="TDC2"/>
            <w:rPr>
              <w:rFonts w:asciiTheme="minorHAnsi" w:eastAsiaTheme="minorEastAsia" w:hAnsiTheme="minorHAnsi" w:cstheme="minorBidi"/>
              <w:noProof/>
              <w:sz w:val="22"/>
              <w:szCs w:val="22"/>
              <w:lang w:val="es-MX" w:eastAsia="es-MX"/>
            </w:rPr>
          </w:pPr>
          <w:hyperlink w:anchor="_Toc102658678" w:history="1">
            <w:r w:rsidRPr="00CF5E42">
              <w:rPr>
                <w:rStyle w:val="Hipervnculo"/>
                <w:noProof/>
                <w:lang w:eastAsia="en-US"/>
              </w:rPr>
              <w:t>II.4 Nombre del Epígrafe II.4</w:t>
            </w:r>
            <w:r>
              <w:rPr>
                <w:noProof/>
              </w:rPr>
              <w:tab/>
            </w:r>
            <w:r>
              <w:rPr>
                <w:noProof/>
              </w:rPr>
              <w:fldChar w:fldCharType="begin"/>
            </w:r>
            <w:r>
              <w:rPr>
                <w:noProof/>
              </w:rPr>
              <w:instrText xml:space="preserve"> PAGEREF _Toc102658678 \h </w:instrText>
            </w:r>
            <w:r>
              <w:rPr>
                <w:noProof/>
              </w:rPr>
            </w:r>
            <w:r>
              <w:rPr>
                <w:noProof/>
              </w:rPr>
              <w:fldChar w:fldCharType="separate"/>
            </w:r>
            <w:r>
              <w:rPr>
                <w:noProof/>
              </w:rPr>
              <w:t>38</w:t>
            </w:r>
            <w:r>
              <w:rPr>
                <w:noProof/>
              </w:rPr>
              <w:fldChar w:fldCharType="end"/>
            </w:r>
          </w:hyperlink>
        </w:p>
        <w:p w:rsidR="00E75D34" w:rsidRDefault="00E75D34">
          <w:pPr>
            <w:pStyle w:val="TDC2"/>
            <w:rPr>
              <w:rFonts w:asciiTheme="minorHAnsi" w:eastAsiaTheme="minorEastAsia" w:hAnsiTheme="minorHAnsi" w:cstheme="minorBidi"/>
              <w:noProof/>
              <w:sz w:val="22"/>
              <w:szCs w:val="22"/>
              <w:lang w:val="es-MX" w:eastAsia="es-MX"/>
            </w:rPr>
          </w:pPr>
          <w:hyperlink w:anchor="_Toc102658679" w:history="1">
            <w:r w:rsidRPr="00CF5E42">
              <w:rPr>
                <w:rStyle w:val="Hipervnculo"/>
                <w:noProof/>
              </w:rPr>
              <w:t>Conclusiones del capítulo</w:t>
            </w:r>
            <w:r>
              <w:rPr>
                <w:noProof/>
              </w:rPr>
              <w:tab/>
            </w:r>
            <w:r>
              <w:rPr>
                <w:noProof/>
              </w:rPr>
              <w:fldChar w:fldCharType="begin"/>
            </w:r>
            <w:r>
              <w:rPr>
                <w:noProof/>
              </w:rPr>
              <w:instrText xml:space="preserve"> PAGEREF _Toc102658679 \h </w:instrText>
            </w:r>
            <w:r>
              <w:rPr>
                <w:noProof/>
              </w:rPr>
            </w:r>
            <w:r>
              <w:rPr>
                <w:noProof/>
              </w:rPr>
              <w:fldChar w:fldCharType="separate"/>
            </w:r>
            <w:r>
              <w:rPr>
                <w:noProof/>
              </w:rPr>
              <w:t>38</w:t>
            </w:r>
            <w:r>
              <w:rPr>
                <w:noProof/>
              </w:rPr>
              <w:fldChar w:fldCharType="end"/>
            </w:r>
          </w:hyperlink>
        </w:p>
        <w:p w:rsidR="00E75D34" w:rsidRDefault="00E75D34">
          <w:pPr>
            <w:pStyle w:val="TDC1"/>
            <w:rPr>
              <w:rFonts w:asciiTheme="minorHAnsi" w:eastAsiaTheme="minorEastAsia" w:hAnsiTheme="minorHAnsi" w:cstheme="minorBidi"/>
              <w:caps w:val="0"/>
              <w:noProof/>
              <w:sz w:val="22"/>
              <w:szCs w:val="22"/>
              <w:lang w:val="es-MX" w:eastAsia="es-MX"/>
            </w:rPr>
          </w:pPr>
          <w:hyperlink w:anchor="_Toc102658680" w:history="1">
            <w:r w:rsidRPr="00CF5E42">
              <w:rPr>
                <w:rStyle w:val="Hipervnculo"/>
                <w:noProof/>
              </w:rPr>
              <w:t>CAPÍTULO III: VALIDACIÓN DE LA SOLUCIÓN PROPUESTA</w:t>
            </w:r>
            <w:r>
              <w:rPr>
                <w:noProof/>
              </w:rPr>
              <w:tab/>
            </w:r>
            <w:r>
              <w:rPr>
                <w:noProof/>
              </w:rPr>
              <w:fldChar w:fldCharType="begin"/>
            </w:r>
            <w:r>
              <w:rPr>
                <w:noProof/>
              </w:rPr>
              <w:instrText xml:space="preserve"> PAGEREF _Toc102658680 \h </w:instrText>
            </w:r>
            <w:r>
              <w:rPr>
                <w:noProof/>
              </w:rPr>
            </w:r>
            <w:r>
              <w:rPr>
                <w:noProof/>
              </w:rPr>
              <w:fldChar w:fldCharType="separate"/>
            </w:r>
            <w:r>
              <w:rPr>
                <w:noProof/>
              </w:rPr>
              <w:t>40</w:t>
            </w:r>
            <w:r>
              <w:rPr>
                <w:noProof/>
              </w:rPr>
              <w:fldChar w:fldCharType="end"/>
            </w:r>
          </w:hyperlink>
        </w:p>
        <w:p w:rsidR="00E75D34" w:rsidRDefault="00E75D34">
          <w:pPr>
            <w:pStyle w:val="TDC2"/>
            <w:rPr>
              <w:rFonts w:asciiTheme="minorHAnsi" w:eastAsiaTheme="minorEastAsia" w:hAnsiTheme="minorHAnsi" w:cstheme="minorBidi"/>
              <w:noProof/>
              <w:sz w:val="22"/>
              <w:szCs w:val="22"/>
              <w:lang w:val="es-MX" w:eastAsia="es-MX"/>
            </w:rPr>
          </w:pPr>
          <w:hyperlink w:anchor="_Toc102658681" w:history="1">
            <w:r w:rsidRPr="00CF5E42">
              <w:rPr>
                <w:rStyle w:val="Hipervnculo"/>
                <w:noProof/>
              </w:rPr>
              <w:t>III.1 Nombre del Epígrafe III.1</w:t>
            </w:r>
            <w:r>
              <w:rPr>
                <w:noProof/>
              </w:rPr>
              <w:tab/>
            </w:r>
            <w:r>
              <w:rPr>
                <w:noProof/>
              </w:rPr>
              <w:fldChar w:fldCharType="begin"/>
            </w:r>
            <w:r>
              <w:rPr>
                <w:noProof/>
              </w:rPr>
              <w:instrText xml:space="preserve"> PAGEREF _Toc102658681 \h </w:instrText>
            </w:r>
            <w:r>
              <w:rPr>
                <w:noProof/>
              </w:rPr>
            </w:r>
            <w:r>
              <w:rPr>
                <w:noProof/>
              </w:rPr>
              <w:fldChar w:fldCharType="separate"/>
            </w:r>
            <w:r>
              <w:rPr>
                <w:noProof/>
              </w:rPr>
              <w:t>40</w:t>
            </w:r>
            <w:r>
              <w:rPr>
                <w:noProof/>
              </w:rPr>
              <w:fldChar w:fldCharType="end"/>
            </w:r>
          </w:hyperlink>
        </w:p>
        <w:p w:rsidR="00E75D34" w:rsidRDefault="00E75D34">
          <w:pPr>
            <w:pStyle w:val="TDC2"/>
            <w:rPr>
              <w:rFonts w:asciiTheme="minorHAnsi" w:eastAsiaTheme="minorEastAsia" w:hAnsiTheme="minorHAnsi" w:cstheme="minorBidi"/>
              <w:noProof/>
              <w:sz w:val="22"/>
              <w:szCs w:val="22"/>
              <w:lang w:val="es-MX" w:eastAsia="es-MX"/>
            </w:rPr>
          </w:pPr>
          <w:hyperlink w:anchor="_Toc102658682" w:history="1">
            <w:r w:rsidRPr="00CF5E42">
              <w:rPr>
                <w:rStyle w:val="Hipervnculo"/>
                <w:noProof/>
                <w:lang w:eastAsia="en-US"/>
              </w:rPr>
              <w:t>III.2 Nombre del Epígrafe III.2</w:t>
            </w:r>
            <w:r>
              <w:rPr>
                <w:noProof/>
              </w:rPr>
              <w:tab/>
            </w:r>
            <w:r>
              <w:rPr>
                <w:noProof/>
              </w:rPr>
              <w:fldChar w:fldCharType="begin"/>
            </w:r>
            <w:r>
              <w:rPr>
                <w:noProof/>
              </w:rPr>
              <w:instrText xml:space="preserve"> PAGEREF _Toc102658682 \h </w:instrText>
            </w:r>
            <w:r>
              <w:rPr>
                <w:noProof/>
              </w:rPr>
            </w:r>
            <w:r>
              <w:rPr>
                <w:noProof/>
              </w:rPr>
              <w:fldChar w:fldCharType="separate"/>
            </w:r>
            <w:r>
              <w:rPr>
                <w:noProof/>
              </w:rPr>
              <w:t>40</w:t>
            </w:r>
            <w:r>
              <w:rPr>
                <w:noProof/>
              </w:rPr>
              <w:fldChar w:fldCharType="end"/>
            </w:r>
          </w:hyperlink>
        </w:p>
        <w:p w:rsidR="00E75D34" w:rsidRDefault="00E75D34">
          <w:pPr>
            <w:pStyle w:val="TDC2"/>
            <w:rPr>
              <w:rFonts w:asciiTheme="minorHAnsi" w:eastAsiaTheme="minorEastAsia" w:hAnsiTheme="minorHAnsi" w:cstheme="minorBidi"/>
              <w:noProof/>
              <w:sz w:val="22"/>
              <w:szCs w:val="22"/>
              <w:lang w:val="es-MX" w:eastAsia="es-MX"/>
            </w:rPr>
          </w:pPr>
          <w:hyperlink w:anchor="_Toc102658683" w:history="1">
            <w:r w:rsidRPr="00CF5E42">
              <w:rPr>
                <w:rStyle w:val="Hipervnculo"/>
                <w:noProof/>
                <w:lang w:eastAsia="en-US"/>
              </w:rPr>
              <w:t>III.3 Nombre del Epígrafe III.3</w:t>
            </w:r>
            <w:r>
              <w:rPr>
                <w:noProof/>
              </w:rPr>
              <w:tab/>
            </w:r>
            <w:r>
              <w:rPr>
                <w:noProof/>
              </w:rPr>
              <w:fldChar w:fldCharType="begin"/>
            </w:r>
            <w:r>
              <w:rPr>
                <w:noProof/>
              </w:rPr>
              <w:instrText xml:space="preserve"> PAGEREF _Toc102658683 \h </w:instrText>
            </w:r>
            <w:r>
              <w:rPr>
                <w:noProof/>
              </w:rPr>
            </w:r>
            <w:r>
              <w:rPr>
                <w:noProof/>
              </w:rPr>
              <w:fldChar w:fldCharType="separate"/>
            </w:r>
            <w:r>
              <w:rPr>
                <w:noProof/>
              </w:rPr>
              <w:t>40</w:t>
            </w:r>
            <w:r>
              <w:rPr>
                <w:noProof/>
              </w:rPr>
              <w:fldChar w:fldCharType="end"/>
            </w:r>
          </w:hyperlink>
        </w:p>
        <w:p w:rsidR="00E75D34" w:rsidRDefault="00E75D34">
          <w:pPr>
            <w:pStyle w:val="TDC2"/>
            <w:rPr>
              <w:rFonts w:asciiTheme="minorHAnsi" w:eastAsiaTheme="minorEastAsia" w:hAnsiTheme="minorHAnsi" w:cstheme="minorBidi"/>
              <w:noProof/>
              <w:sz w:val="22"/>
              <w:szCs w:val="22"/>
              <w:lang w:val="es-MX" w:eastAsia="es-MX"/>
            </w:rPr>
          </w:pPr>
          <w:hyperlink w:anchor="_Toc102658684" w:history="1">
            <w:r w:rsidRPr="00CF5E42">
              <w:rPr>
                <w:rStyle w:val="Hipervnculo"/>
                <w:noProof/>
              </w:rPr>
              <w:t>Conclusiones del capítulo</w:t>
            </w:r>
            <w:r>
              <w:rPr>
                <w:noProof/>
              </w:rPr>
              <w:tab/>
            </w:r>
            <w:r>
              <w:rPr>
                <w:noProof/>
              </w:rPr>
              <w:fldChar w:fldCharType="begin"/>
            </w:r>
            <w:r>
              <w:rPr>
                <w:noProof/>
              </w:rPr>
              <w:instrText xml:space="preserve"> PAGEREF _Toc102658684 \h </w:instrText>
            </w:r>
            <w:r>
              <w:rPr>
                <w:noProof/>
              </w:rPr>
            </w:r>
            <w:r>
              <w:rPr>
                <w:noProof/>
              </w:rPr>
              <w:fldChar w:fldCharType="separate"/>
            </w:r>
            <w:r>
              <w:rPr>
                <w:noProof/>
              </w:rPr>
              <w:t>40</w:t>
            </w:r>
            <w:r>
              <w:rPr>
                <w:noProof/>
              </w:rPr>
              <w:fldChar w:fldCharType="end"/>
            </w:r>
          </w:hyperlink>
        </w:p>
        <w:p w:rsidR="00E75D34" w:rsidRDefault="00E75D34">
          <w:pPr>
            <w:pStyle w:val="TDC1"/>
            <w:rPr>
              <w:rFonts w:asciiTheme="minorHAnsi" w:eastAsiaTheme="minorEastAsia" w:hAnsiTheme="minorHAnsi" w:cstheme="minorBidi"/>
              <w:caps w:val="0"/>
              <w:noProof/>
              <w:sz w:val="22"/>
              <w:szCs w:val="22"/>
              <w:lang w:val="es-MX" w:eastAsia="es-MX"/>
            </w:rPr>
          </w:pPr>
          <w:hyperlink w:anchor="_Toc102658685" w:history="1">
            <w:r w:rsidRPr="00CF5E42">
              <w:rPr>
                <w:rStyle w:val="Hipervnculo"/>
                <w:noProof/>
              </w:rPr>
              <w:t>CONCLUSIONES FINALES</w:t>
            </w:r>
            <w:r>
              <w:rPr>
                <w:noProof/>
              </w:rPr>
              <w:tab/>
            </w:r>
            <w:r>
              <w:rPr>
                <w:noProof/>
              </w:rPr>
              <w:fldChar w:fldCharType="begin"/>
            </w:r>
            <w:r>
              <w:rPr>
                <w:noProof/>
              </w:rPr>
              <w:instrText xml:space="preserve"> PAGEREF _Toc102658685 \h </w:instrText>
            </w:r>
            <w:r>
              <w:rPr>
                <w:noProof/>
              </w:rPr>
            </w:r>
            <w:r>
              <w:rPr>
                <w:noProof/>
              </w:rPr>
              <w:fldChar w:fldCharType="separate"/>
            </w:r>
            <w:r>
              <w:rPr>
                <w:noProof/>
              </w:rPr>
              <w:t>42</w:t>
            </w:r>
            <w:r>
              <w:rPr>
                <w:noProof/>
              </w:rPr>
              <w:fldChar w:fldCharType="end"/>
            </w:r>
          </w:hyperlink>
        </w:p>
        <w:p w:rsidR="00E75D34" w:rsidRDefault="00E75D34">
          <w:pPr>
            <w:pStyle w:val="TDC1"/>
            <w:rPr>
              <w:rFonts w:asciiTheme="minorHAnsi" w:eastAsiaTheme="minorEastAsia" w:hAnsiTheme="minorHAnsi" w:cstheme="minorBidi"/>
              <w:caps w:val="0"/>
              <w:noProof/>
              <w:sz w:val="22"/>
              <w:szCs w:val="22"/>
              <w:lang w:val="es-MX" w:eastAsia="es-MX"/>
            </w:rPr>
          </w:pPr>
          <w:hyperlink w:anchor="_Toc102658686" w:history="1">
            <w:r w:rsidRPr="00CF5E42">
              <w:rPr>
                <w:rStyle w:val="Hipervnculo"/>
                <w:noProof/>
              </w:rPr>
              <w:t>RECOMENDACIONES</w:t>
            </w:r>
            <w:r>
              <w:rPr>
                <w:noProof/>
              </w:rPr>
              <w:tab/>
            </w:r>
            <w:r>
              <w:rPr>
                <w:noProof/>
              </w:rPr>
              <w:fldChar w:fldCharType="begin"/>
            </w:r>
            <w:r>
              <w:rPr>
                <w:noProof/>
              </w:rPr>
              <w:instrText xml:space="preserve"> PAGEREF _Toc102658686 \h </w:instrText>
            </w:r>
            <w:r>
              <w:rPr>
                <w:noProof/>
              </w:rPr>
            </w:r>
            <w:r>
              <w:rPr>
                <w:noProof/>
              </w:rPr>
              <w:fldChar w:fldCharType="separate"/>
            </w:r>
            <w:r>
              <w:rPr>
                <w:noProof/>
              </w:rPr>
              <w:t>43</w:t>
            </w:r>
            <w:r>
              <w:rPr>
                <w:noProof/>
              </w:rPr>
              <w:fldChar w:fldCharType="end"/>
            </w:r>
          </w:hyperlink>
        </w:p>
        <w:p w:rsidR="00E75D34" w:rsidRDefault="00E75D34">
          <w:pPr>
            <w:pStyle w:val="TDC1"/>
            <w:rPr>
              <w:rFonts w:asciiTheme="minorHAnsi" w:eastAsiaTheme="minorEastAsia" w:hAnsiTheme="minorHAnsi" w:cstheme="minorBidi"/>
              <w:caps w:val="0"/>
              <w:noProof/>
              <w:sz w:val="22"/>
              <w:szCs w:val="22"/>
              <w:lang w:val="es-MX" w:eastAsia="es-MX"/>
            </w:rPr>
          </w:pPr>
          <w:hyperlink w:anchor="_Toc102658687" w:history="1">
            <w:r w:rsidRPr="00CF5E42">
              <w:rPr>
                <w:rStyle w:val="Hipervnculo"/>
                <w:noProof/>
              </w:rPr>
              <w:t>REFERENCIAS BIBLIOGRÁFICAS</w:t>
            </w:r>
            <w:r>
              <w:rPr>
                <w:noProof/>
              </w:rPr>
              <w:tab/>
            </w:r>
            <w:r>
              <w:rPr>
                <w:noProof/>
              </w:rPr>
              <w:fldChar w:fldCharType="begin"/>
            </w:r>
            <w:r>
              <w:rPr>
                <w:noProof/>
              </w:rPr>
              <w:instrText xml:space="preserve"> PAGEREF _Toc102658687 \h </w:instrText>
            </w:r>
            <w:r>
              <w:rPr>
                <w:noProof/>
              </w:rPr>
            </w:r>
            <w:r>
              <w:rPr>
                <w:noProof/>
              </w:rPr>
              <w:fldChar w:fldCharType="separate"/>
            </w:r>
            <w:r>
              <w:rPr>
                <w:noProof/>
              </w:rPr>
              <w:t>44</w:t>
            </w:r>
            <w:r>
              <w:rPr>
                <w:noProof/>
              </w:rPr>
              <w:fldChar w:fldCharType="end"/>
            </w:r>
          </w:hyperlink>
        </w:p>
        <w:p w:rsidR="00E75D34" w:rsidRDefault="00E75D34">
          <w:pPr>
            <w:pStyle w:val="TDC1"/>
            <w:rPr>
              <w:rFonts w:asciiTheme="minorHAnsi" w:eastAsiaTheme="minorEastAsia" w:hAnsiTheme="minorHAnsi" w:cstheme="minorBidi"/>
              <w:caps w:val="0"/>
              <w:noProof/>
              <w:sz w:val="22"/>
              <w:szCs w:val="22"/>
              <w:lang w:val="es-MX" w:eastAsia="es-MX"/>
            </w:rPr>
          </w:pPr>
          <w:hyperlink w:anchor="_Toc102658688" w:history="1">
            <w:r w:rsidRPr="00CF5E42">
              <w:rPr>
                <w:rStyle w:val="Hipervnculo"/>
                <w:noProof/>
              </w:rPr>
              <w:t>ANEXOS</w:t>
            </w:r>
            <w:r>
              <w:rPr>
                <w:noProof/>
              </w:rPr>
              <w:tab/>
            </w:r>
            <w:r>
              <w:rPr>
                <w:noProof/>
              </w:rPr>
              <w:fldChar w:fldCharType="begin"/>
            </w:r>
            <w:r>
              <w:rPr>
                <w:noProof/>
              </w:rPr>
              <w:instrText xml:space="preserve"> PAGEREF _Toc102658688 \h </w:instrText>
            </w:r>
            <w:r>
              <w:rPr>
                <w:noProof/>
              </w:rPr>
            </w:r>
            <w:r>
              <w:rPr>
                <w:noProof/>
              </w:rPr>
              <w:fldChar w:fldCharType="separate"/>
            </w:r>
            <w:r>
              <w:rPr>
                <w:noProof/>
              </w:rPr>
              <w:t>46</w:t>
            </w:r>
            <w:r>
              <w:rPr>
                <w:noProof/>
              </w:rPr>
              <w:fldChar w:fldCharType="end"/>
            </w:r>
          </w:hyperlink>
        </w:p>
        <w:p w:rsidR="007D2722" w:rsidRDefault="0007422C">
          <w:pPr>
            <w:pStyle w:val="TDC1"/>
            <w:tabs>
              <w:tab w:val="right" w:leader="dot" w:pos="9972"/>
            </w:tabs>
            <w:rPr>
              <w:rFonts w:ascii="Arial" w:hAnsi="Arial"/>
            </w:rPr>
          </w:pPr>
          <w:r>
            <w:rPr>
              <w:rFonts w:ascii="Arial" w:hAnsi="Arial"/>
            </w:rPr>
            <w:fldChar w:fldCharType="end"/>
          </w:r>
        </w:p>
      </w:sdtContent>
    </w:sdt>
    <w:p w:rsidR="007D2722" w:rsidRDefault="007D2722">
      <w:pPr>
        <w:pStyle w:val="Textoindependiente"/>
        <w:widowControl/>
        <w:suppressAutoHyphens/>
        <w:spacing w:after="0" w:line="360" w:lineRule="auto"/>
        <w:ind w:firstLine="0"/>
        <w:jc w:val="both"/>
        <w:rPr>
          <w:rFonts w:ascii="Arial" w:hAnsi="Arial" w:cs="Arial"/>
        </w:rPr>
      </w:pPr>
    </w:p>
    <w:p w:rsidR="007D2722" w:rsidRDefault="0007422C">
      <w:pPr>
        <w:pStyle w:val="Textoindependiente"/>
        <w:widowControl/>
        <w:suppressAutoHyphens/>
        <w:spacing w:after="0" w:line="360" w:lineRule="auto"/>
        <w:ind w:firstLine="0"/>
        <w:jc w:val="both"/>
        <w:rPr>
          <w:rFonts w:ascii="Arial" w:hAnsi="Arial" w:cs="Arial"/>
        </w:rPr>
      </w:pPr>
      <w:r>
        <w:br w:type="page"/>
      </w:r>
    </w:p>
    <w:p w:rsidR="00BC6861" w:rsidRDefault="0007422C" w:rsidP="00BC6861">
      <w:pPr>
        <w:pStyle w:val="Textoindependiente"/>
        <w:widowControl/>
        <w:suppressAutoHyphens/>
        <w:spacing w:before="227" w:after="227" w:line="360" w:lineRule="auto"/>
        <w:ind w:firstLine="0"/>
        <w:jc w:val="both"/>
        <w:rPr>
          <w:rFonts w:ascii="Arial" w:hAnsi="Arial" w:cs="Arial"/>
          <w:b/>
          <w:bCs/>
          <w:sz w:val="24"/>
          <w:szCs w:val="24"/>
          <w:lang w:eastAsia="en-US"/>
        </w:rPr>
      </w:pPr>
      <w:r>
        <w:rPr>
          <w:rFonts w:ascii="Arial" w:hAnsi="Arial" w:cs="Arial"/>
          <w:b/>
          <w:bCs/>
          <w:sz w:val="24"/>
          <w:szCs w:val="24"/>
          <w:lang w:eastAsia="en-US"/>
        </w:rPr>
        <w:lastRenderedPageBreak/>
        <w:t>ÍNDICE DE TABL</w:t>
      </w:r>
      <w:r w:rsidR="00BC6861">
        <w:rPr>
          <w:rFonts w:ascii="Arial" w:hAnsi="Arial" w:cs="Arial"/>
          <w:b/>
          <w:bCs/>
          <w:sz w:val="24"/>
          <w:szCs w:val="24"/>
          <w:lang w:eastAsia="en-US"/>
        </w:rPr>
        <w:t>AS</w:t>
      </w:r>
    </w:p>
    <w:p w:rsidR="00BC6861" w:rsidRPr="00BC6861" w:rsidRDefault="00BC6861" w:rsidP="00BC6861">
      <w:pPr>
        <w:pStyle w:val="Tabladeilustraciones"/>
        <w:tabs>
          <w:tab w:val="right" w:leader="dot" w:pos="9962"/>
        </w:tabs>
        <w:spacing w:line="360" w:lineRule="auto"/>
        <w:jc w:val="both"/>
        <w:rPr>
          <w:rFonts w:ascii="Arial" w:eastAsiaTheme="minorEastAsia" w:hAnsi="Arial" w:cs="Arial"/>
          <w:noProof/>
          <w:sz w:val="24"/>
          <w:szCs w:val="22"/>
          <w:lang w:val="es-MX" w:eastAsia="es-MX"/>
        </w:rPr>
      </w:pPr>
      <w:r w:rsidRPr="00BC6861">
        <w:rPr>
          <w:rFonts w:ascii="Arial" w:hAnsi="Arial" w:cs="Arial"/>
          <w:sz w:val="22"/>
        </w:rPr>
        <w:fldChar w:fldCharType="begin"/>
      </w:r>
      <w:r w:rsidRPr="00BC6861">
        <w:rPr>
          <w:rFonts w:ascii="Arial" w:hAnsi="Arial" w:cs="Arial"/>
          <w:sz w:val="22"/>
        </w:rPr>
        <w:instrText xml:space="preserve"> TOC \h \z \c "Tabla" </w:instrText>
      </w:r>
      <w:r w:rsidRPr="00BC6861">
        <w:rPr>
          <w:rFonts w:ascii="Arial" w:hAnsi="Arial" w:cs="Arial"/>
          <w:sz w:val="22"/>
        </w:rPr>
        <w:fldChar w:fldCharType="separate"/>
      </w:r>
      <w:hyperlink w:anchor="_Toc102653046" w:history="1">
        <w:r w:rsidRPr="00BC6861">
          <w:rPr>
            <w:rStyle w:val="Hipervnculo"/>
            <w:rFonts w:ascii="Arial" w:hAnsi="Arial" w:cs="Arial"/>
            <w:noProof/>
            <w:sz w:val="22"/>
          </w:rPr>
          <w:t xml:space="preserve">Tabla 1 Funciones de pines de la interfaz DLC </w:t>
        </w:r>
        <w:r w:rsidRPr="00BC6861">
          <w:rPr>
            <w:rStyle w:val="Hipervnculo"/>
            <w:rFonts w:ascii="Arial" w:hAnsi="Arial" w:cs="Arial"/>
            <w:bCs/>
            <w:noProof/>
            <w:kern w:val="2"/>
            <w:sz w:val="22"/>
            <w:lang w:eastAsia="en-US"/>
          </w:rPr>
          <w:t xml:space="preserve">[Tomado de: </w:t>
        </w:r>
        <w:r w:rsidRPr="00BC6861">
          <w:rPr>
            <w:rStyle w:val="Hipervnculo"/>
            <w:rFonts w:ascii="Arial" w:hAnsi="Arial" w:cs="Arial"/>
            <w:noProof/>
            <w:sz w:val="22"/>
          </w:rPr>
          <w:t>(Socasi, 2016)</w:t>
        </w:r>
        <w:r w:rsidRPr="00BC6861">
          <w:rPr>
            <w:rStyle w:val="Hipervnculo"/>
            <w:rFonts w:ascii="Arial" w:hAnsi="Arial" w:cs="Arial"/>
            <w:bCs/>
            <w:noProof/>
            <w:kern w:val="2"/>
            <w:sz w:val="22"/>
            <w:lang w:eastAsia="en-US"/>
          </w:rPr>
          <w:t>]</w:t>
        </w:r>
        <w:r w:rsidRPr="00BC6861">
          <w:rPr>
            <w:rStyle w:val="Hipervnculo"/>
            <w:rFonts w:ascii="Arial" w:hAnsi="Arial" w:cs="Arial"/>
            <w:noProof/>
            <w:sz w:val="22"/>
          </w:rPr>
          <w:t>.</w:t>
        </w:r>
        <w:r w:rsidRPr="00BC6861">
          <w:rPr>
            <w:rFonts w:ascii="Arial" w:hAnsi="Arial" w:cs="Arial"/>
            <w:noProof/>
            <w:webHidden/>
            <w:sz w:val="22"/>
          </w:rPr>
          <w:tab/>
        </w:r>
        <w:r w:rsidRPr="00BC6861">
          <w:rPr>
            <w:rFonts w:ascii="Arial" w:hAnsi="Arial" w:cs="Arial"/>
            <w:noProof/>
            <w:webHidden/>
            <w:sz w:val="22"/>
          </w:rPr>
          <w:fldChar w:fldCharType="begin"/>
        </w:r>
        <w:r w:rsidRPr="00BC6861">
          <w:rPr>
            <w:rFonts w:ascii="Arial" w:hAnsi="Arial" w:cs="Arial"/>
            <w:noProof/>
            <w:webHidden/>
            <w:sz w:val="22"/>
          </w:rPr>
          <w:instrText xml:space="preserve"> PAGEREF _Toc102653046 \h </w:instrText>
        </w:r>
        <w:r w:rsidRPr="00BC6861">
          <w:rPr>
            <w:rFonts w:ascii="Arial" w:hAnsi="Arial" w:cs="Arial"/>
            <w:noProof/>
            <w:webHidden/>
            <w:sz w:val="22"/>
          </w:rPr>
        </w:r>
        <w:r w:rsidRPr="00BC6861">
          <w:rPr>
            <w:rFonts w:ascii="Arial" w:hAnsi="Arial" w:cs="Arial"/>
            <w:noProof/>
            <w:webHidden/>
            <w:sz w:val="22"/>
          </w:rPr>
          <w:fldChar w:fldCharType="separate"/>
        </w:r>
        <w:r w:rsidRPr="00BC6861">
          <w:rPr>
            <w:rFonts w:ascii="Arial" w:hAnsi="Arial" w:cs="Arial"/>
            <w:noProof/>
            <w:webHidden/>
            <w:sz w:val="22"/>
          </w:rPr>
          <w:t>21</w:t>
        </w:r>
        <w:r w:rsidRPr="00BC6861">
          <w:rPr>
            <w:rFonts w:ascii="Arial" w:hAnsi="Arial" w:cs="Arial"/>
            <w:noProof/>
            <w:webHidden/>
            <w:sz w:val="22"/>
          </w:rPr>
          <w:fldChar w:fldCharType="end"/>
        </w:r>
      </w:hyperlink>
    </w:p>
    <w:p w:rsidR="00BC6861" w:rsidRPr="00BC6861" w:rsidRDefault="00BC6861" w:rsidP="00BC6861">
      <w:pPr>
        <w:pStyle w:val="Tabladeilustraciones"/>
        <w:tabs>
          <w:tab w:val="right" w:leader="dot" w:pos="9962"/>
        </w:tabs>
        <w:spacing w:line="360" w:lineRule="auto"/>
        <w:jc w:val="both"/>
        <w:rPr>
          <w:rFonts w:ascii="Arial" w:eastAsiaTheme="minorEastAsia" w:hAnsi="Arial" w:cs="Arial"/>
          <w:noProof/>
          <w:sz w:val="24"/>
          <w:szCs w:val="22"/>
          <w:lang w:val="es-MX" w:eastAsia="es-MX"/>
        </w:rPr>
      </w:pPr>
      <w:hyperlink w:anchor="_Toc102653047" w:history="1">
        <w:r w:rsidRPr="00BC6861">
          <w:rPr>
            <w:rStyle w:val="Hipervnculo"/>
            <w:rFonts w:ascii="Arial" w:hAnsi="Arial" w:cs="Arial"/>
            <w:noProof/>
            <w:sz w:val="22"/>
          </w:rPr>
          <w:t>Tabla 2 Comparativa entre distintos software y escáneres para el sistema OBD2.[Tomada de :(Contrera Ramírez, 2020)</w:t>
        </w:r>
        <w:r w:rsidRPr="00BC6861">
          <w:rPr>
            <w:rFonts w:ascii="Arial" w:hAnsi="Arial" w:cs="Arial"/>
            <w:noProof/>
            <w:webHidden/>
            <w:sz w:val="22"/>
          </w:rPr>
          <w:tab/>
        </w:r>
        <w:r w:rsidRPr="00BC6861">
          <w:rPr>
            <w:rFonts w:ascii="Arial" w:hAnsi="Arial" w:cs="Arial"/>
            <w:noProof/>
            <w:webHidden/>
            <w:sz w:val="22"/>
          </w:rPr>
          <w:fldChar w:fldCharType="begin"/>
        </w:r>
        <w:r w:rsidRPr="00BC6861">
          <w:rPr>
            <w:rFonts w:ascii="Arial" w:hAnsi="Arial" w:cs="Arial"/>
            <w:noProof/>
            <w:webHidden/>
            <w:sz w:val="22"/>
          </w:rPr>
          <w:instrText xml:space="preserve"> PAGEREF _Toc102653047 \h </w:instrText>
        </w:r>
        <w:r w:rsidRPr="00BC6861">
          <w:rPr>
            <w:rFonts w:ascii="Arial" w:hAnsi="Arial" w:cs="Arial"/>
            <w:noProof/>
            <w:webHidden/>
            <w:sz w:val="22"/>
          </w:rPr>
        </w:r>
        <w:r w:rsidRPr="00BC6861">
          <w:rPr>
            <w:rFonts w:ascii="Arial" w:hAnsi="Arial" w:cs="Arial"/>
            <w:noProof/>
            <w:webHidden/>
            <w:sz w:val="22"/>
          </w:rPr>
          <w:fldChar w:fldCharType="separate"/>
        </w:r>
        <w:r w:rsidRPr="00BC6861">
          <w:rPr>
            <w:rFonts w:ascii="Arial" w:hAnsi="Arial" w:cs="Arial"/>
            <w:noProof/>
            <w:webHidden/>
            <w:sz w:val="22"/>
          </w:rPr>
          <w:t>22</w:t>
        </w:r>
        <w:r w:rsidRPr="00BC6861">
          <w:rPr>
            <w:rFonts w:ascii="Arial" w:hAnsi="Arial" w:cs="Arial"/>
            <w:noProof/>
            <w:webHidden/>
            <w:sz w:val="22"/>
          </w:rPr>
          <w:fldChar w:fldCharType="end"/>
        </w:r>
      </w:hyperlink>
    </w:p>
    <w:p w:rsidR="00BC6861" w:rsidRPr="00BC6861" w:rsidRDefault="00BC6861" w:rsidP="00BC6861">
      <w:pPr>
        <w:pStyle w:val="Tabladeilustraciones"/>
        <w:tabs>
          <w:tab w:val="right" w:leader="dot" w:pos="9962"/>
        </w:tabs>
        <w:spacing w:line="360" w:lineRule="auto"/>
        <w:jc w:val="both"/>
        <w:rPr>
          <w:rFonts w:ascii="Arial" w:eastAsiaTheme="minorEastAsia" w:hAnsi="Arial" w:cs="Arial"/>
          <w:noProof/>
          <w:sz w:val="24"/>
          <w:szCs w:val="22"/>
          <w:lang w:val="es-MX" w:eastAsia="es-MX"/>
        </w:rPr>
      </w:pPr>
      <w:hyperlink w:anchor="_Toc102653048" w:history="1">
        <w:r w:rsidRPr="00BC6861">
          <w:rPr>
            <w:rStyle w:val="Hipervnculo"/>
            <w:rFonts w:ascii="Arial" w:hAnsi="Arial" w:cs="Arial"/>
            <w:noProof/>
            <w:sz w:val="22"/>
          </w:rPr>
          <w:t>Tabla 3 Comparativa entre los 5 protocolos de comunicación [Tomada de: (García Montero, 2013)]</w:t>
        </w:r>
        <w:r w:rsidRPr="00BC6861">
          <w:rPr>
            <w:rFonts w:ascii="Arial" w:hAnsi="Arial" w:cs="Arial"/>
            <w:noProof/>
            <w:webHidden/>
            <w:sz w:val="22"/>
          </w:rPr>
          <w:tab/>
        </w:r>
        <w:r w:rsidRPr="00BC6861">
          <w:rPr>
            <w:rFonts w:ascii="Arial" w:hAnsi="Arial" w:cs="Arial"/>
            <w:noProof/>
            <w:webHidden/>
            <w:sz w:val="22"/>
          </w:rPr>
          <w:fldChar w:fldCharType="begin"/>
        </w:r>
        <w:r w:rsidRPr="00BC6861">
          <w:rPr>
            <w:rFonts w:ascii="Arial" w:hAnsi="Arial" w:cs="Arial"/>
            <w:noProof/>
            <w:webHidden/>
            <w:sz w:val="22"/>
          </w:rPr>
          <w:instrText xml:space="preserve"> PAGEREF _Toc102653048 \h </w:instrText>
        </w:r>
        <w:r w:rsidRPr="00BC6861">
          <w:rPr>
            <w:rFonts w:ascii="Arial" w:hAnsi="Arial" w:cs="Arial"/>
            <w:noProof/>
            <w:webHidden/>
            <w:sz w:val="22"/>
          </w:rPr>
        </w:r>
        <w:r w:rsidRPr="00BC6861">
          <w:rPr>
            <w:rFonts w:ascii="Arial" w:hAnsi="Arial" w:cs="Arial"/>
            <w:noProof/>
            <w:webHidden/>
            <w:sz w:val="22"/>
          </w:rPr>
          <w:fldChar w:fldCharType="separate"/>
        </w:r>
        <w:r w:rsidRPr="00BC6861">
          <w:rPr>
            <w:rFonts w:ascii="Arial" w:hAnsi="Arial" w:cs="Arial"/>
            <w:noProof/>
            <w:webHidden/>
            <w:sz w:val="22"/>
          </w:rPr>
          <w:t>30</w:t>
        </w:r>
        <w:r w:rsidRPr="00BC6861">
          <w:rPr>
            <w:rFonts w:ascii="Arial" w:hAnsi="Arial" w:cs="Arial"/>
            <w:noProof/>
            <w:webHidden/>
            <w:sz w:val="22"/>
          </w:rPr>
          <w:fldChar w:fldCharType="end"/>
        </w:r>
      </w:hyperlink>
    </w:p>
    <w:p w:rsidR="00BC6861" w:rsidRDefault="00BC6861" w:rsidP="00BC6861">
      <w:pPr>
        <w:pStyle w:val="Textoindependiente"/>
        <w:widowControl/>
        <w:suppressAutoHyphens/>
        <w:spacing w:before="227" w:after="227" w:line="360" w:lineRule="auto"/>
        <w:ind w:firstLine="0"/>
        <w:jc w:val="both"/>
      </w:pPr>
      <w:r w:rsidRPr="00BC6861">
        <w:rPr>
          <w:rFonts w:ascii="Arial" w:hAnsi="Arial" w:cs="Arial"/>
          <w:sz w:val="22"/>
        </w:rPr>
        <w:fldChar w:fldCharType="end"/>
      </w:r>
    </w:p>
    <w:p w:rsidR="007D2722" w:rsidRDefault="0007422C">
      <w:pPr>
        <w:pStyle w:val="Textoindependiente"/>
        <w:widowControl/>
        <w:suppressAutoHyphens/>
        <w:spacing w:after="0" w:line="360" w:lineRule="auto"/>
        <w:ind w:firstLine="0"/>
        <w:jc w:val="both"/>
        <w:rPr>
          <w:rFonts w:ascii="Arial" w:hAnsi="Arial" w:cs="Arial"/>
        </w:rPr>
      </w:pPr>
      <w:r>
        <w:br w:type="page"/>
      </w:r>
    </w:p>
    <w:p w:rsidR="007D2722" w:rsidRDefault="0007422C">
      <w:pPr>
        <w:pStyle w:val="Textoindependiente"/>
        <w:widowControl/>
        <w:suppressAutoHyphens/>
        <w:spacing w:before="227" w:after="227"/>
        <w:ind w:firstLine="0"/>
        <w:rPr>
          <w:rFonts w:ascii="Arial" w:hAnsi="Arial"/>
          <w:b/>
          <w:bCs/>
          <w:lang w:eastAsia="en-US"/>
        </w:rPr>
      </w:pPr>
      <w:r>
        <w:rPr>
          <w:rFonts w:ascii="Arial" w:hAnsi="Arial"/>
          <w:b/>
          <w:bCs/>
          <w:lang w:eastAsia="en-US"/>
        </w:rPr>
        <w:lastRenderedPageBreak/>
        <w:t>ÍNDICE DE FIGURAS</w:t>
      </w:r>
    </w:p>
    <w:p w:rsidR="00BC6861" w:rsidRPr="00BC6861" w:rsidRDefault="00BC6861" w:rsidP="00BC6861">
      <w:pPr>
        <w:pStyle w:val="Tabladeilustraciones"/>
        <w:tabs>
          <w:tab w:val="right" w:leader="dot" w:pos="9962"/>
        </w:tabs>
        <w:spacing w:line="360" w:lineRule="auto"/>
        <w:jc w:val="both"/>
        <w:rPr>
          <w:rFonts w:ascii="Arial" w:eastAsiaTheme="minorEastAsia" w:hAnsi="Arial" w:cs="Arial"/>
          <w:noProof/>
          <w:sz w:val="22"/>
          <w:szCs w:val="22"/>
          <w:lang w:val="es-MX" w:eastAsia="es-MX"/>
        </w:rPr>
      </w:pPr>
      <w:r w:rsidRPr="00BC6861">
        <w:rPr>
          <w:rFonts w:ascii="Arial" w:hAnsi="Arial" w:cs="Arial"/>
          <w:sz w:val="22"/>
          <w:szCs w:val="22"/>
          <w:lang w:eastAsia="en-US"/>
        </w:rPr>
        <w:fldChar w:fldCharType="begin"/>
      </w:r>
      <w:r w:rsidRPr="00BC6861">
        <w:rPr>
          <w:rFonts w:ascii="Arial" w:hAnsi="Arial" w:cs="Arial"/>
          <w:sz w:val="22"/>
          <w:szCs w:val="22"/>
          <w:lang w:eastAsia="en-US"/>
        </w:rPr>
        <w:instrText xml:space="preserve"> TOC \h \z \c "Figura" </w:instrText>
      </w:r>
      <w:r w:rsidRPr="00BC6861">
        <w:rPr>
          <w:rFonts w:ascii="Arial" w:hAnsi="Arial" w:cs="Arial"/>
          <w:sz w:val="22"/>
          <w:szCs w:val="22"/>
          <w:lang w:eastAsia="en-US"/>
        </w:rPr>
        <w:fldChar w:fldCharType="separate"/>
      </w:r>
      <w:hyperlink w:anchor="_Toc102653081" w:history="1">
        <w:r w:rsidRPr="00BC6861">
          <w:rPr>
            <w:rStyle w:val="Hipervnculo"/>
            <w:rFonts w:ascii="Arial" w:hAnsi="Arial" w:cs="Arial"/>
            <w:noProof/>
            <w:sz w:val="22"/>
            <w:szCs w:val="22"/>
          </w:rPr>
          <w:t>Figura 1 Interfaz OBD-1</w:t>
        </w:r>
        <w:r w:rsidRPr="00BC6861">
          <w:rPr>
            <w:rFonts w:ascii="Arial" w:hAnsi="Arial" w:cs="Arial"/>
            <w:noProof/>
            <w:webHidden/>
            <w:sz w:val="22"/>
            <w:szCs w:val="22"/>
          </w:rPr>
          <w:tab/>
        </w:r>
        <w:r w:rsidRPr="00BC6861">
          <w:rPr>
            <w:rFonts w:ascii="Arial" w:hAnsi="Arial" w:cs="Arial"/>
            <w:noProof/>
            <w:webHidden/>
            <w:sz w:val="22"/>
            <w:szCs w:val="22"/>
          </w:rPr>
          <w:fldChar w:fldCharType="begin"/>
        </w:r>
        <w:r w:rsidRPr="00BC6861">
          <w:rPr>
            <w:rFonts w:ascii="Arial" w:hAnsi="Arial" w:cs="Arial"/>
            <w:noProof/>
            <w:webHidden/>
            <w:sz w:val="22"/>
            <w:szCs w:val="22"/>
          </w:rPr>
          <w:instrText xml:space="preserve"> PAGEREF _Toc102653081 \h </w:instrText>
        </w:r>
        <w:r w:rsidRPr="00BC6861">
          <w:rPr>
            <w:rFonts w:ascii="Arial" w:hAnsi="Arial" w:cs="Arial"/>
            <w:noProof/>
            <w:webHidden/>
            <w:sz w:val="22"/>
            <w:szCs w:val="22"/>
          </w:rPr>
        </w:r>
        <w:r w:rsidRPr="00BC6861">
          <w:rPr>
            <w:rFonts w:ascii="Arial" w:hAnsi="Arial" w:cs="Arial"/>
            <w:noProof/>
            <w:webHidden/>
            <w:sz w:val="22"/>
            <w:szCs w:val="22"/>
          </w:rPr>
          <w:fldChar w:fldCharType="separate"/>
        </w:r>
        <w:r w:rsidRPr="00BC6861">
          <w:rPr>
            <w:rFonts w:ascii="Arial" w:hAnsi="Arial" w:cs="Arial"/>
            <w:noProof/>
            <w:webHidden/>
            <w:sz w:val="22"/>
            <w:szCs w:val="22"/>
          </w:rPr>
          <w:t>19</w:t>
        </w:r>
        <w:r w:rsidRPr="00BC6861">
          <w:rPr>
            <w:rFonts w:ascii="Arial" w:hAnsi="Arial" w:cs="Arial"/>
            <w:noProof/>
            <w:webHidden/>
            <w:sz w:val="22"/>
            <w:szCs w:val="22"/>
          </w:rPr>
          <w:fldChar w:fldCharType="end"/>
        </w:r>
      </w:hyperlink>
    </w:p>
    <w:p w:rsidR="00BC6861" w:rsidRPr="00BC6861" w:rsidRDefault="00BC6861" w:rsidP="00BC6861">
      <w:pPr>
        <w:pStyle w:val="Tabladeilustraciones"/>
        <w:tabs>
          <w:tab w:val="right" w:leader="dot" w:pos="9962"/>
        </w:tabs>
        <w:spacing w:line="360" w:lineRule="auto"/>
        <w:jc w:val="both"/>
        <w:rPr>
          <w:rFonts w:ascii="Arial" w:eastAsiaTheme="minorEastAsia" w:hAnsi="Arial" w:cs="Arial"/>
          <w:noProof/>
          <w:sz w:val="22"/>
          <w:szCs w:val="22"/>
          <w:lang w:val="es-MX" w:eastAsia="es-MX"/>
        </w:rPr>
      </w:pPr>
      <w:hyperlink w:anchor="_Toc102653082" w:history="1">
        <w:r w:rsidRPr="00BC6861">
          <w:rPr>
            <w:rStyle w:val="Hipervnculo"/>
            <w:rFonts w:ascii="Arial" w:hAnsi="Arial" w:cs="Arial"/>
            <w:noProof/>
            <w:sz w:val="22"/>
            <w:szCs w:val="22"/>
          </w:rPr>
          <w:t>Figura 2 Componentes de sistema OBD-2</w:t>
        </w:r>
        <w:r w:rsidRPr="00BC6861">
          <w:rPr>
            <w:rFonts w:ascii="Arial" w:hAnsi="Arial" w:cs="Arial"/>
            <w:noProof/>
            <w:webHidden/>
            <w:sz w:val="22"/>
            <w:szCs w:val="22"/>
          </w:rPr>
          <w:tab/>
        </w:r>
        <w:r w:rsidRPr="00BC6861">
          <w:rPr>
            <w:rFonts w:ascii="Arial" w:hAnsi="Arial" w:cs="Arial"/>
            <w:noProof/>
            <w:webHidden/>
            <w:sz w:val="22"/>
            <w:szCs w:val="22"/>
          </w:rPr>
          <w:fldChar w:fldCharType="begin"/>
        </w:r>
        <w:r w:rsidRPr="00BC6861">
          <w:rPr>
            <w:rFonts w:ascii="Arial" w:hAnsi="Arial" w:cs="Arial"/>
            <w:noProof/>
            <w:webHidden/>
            <w:sz w:val="22"/>
            <w:szCs w:val="22"/>
          </w:rPr>
          <w:instrText xml:space="preserve"> PAGEREF _Toc102653082 \h </w:instrText>
        </w:r>
        <w:r w:rsidRPr="00BC6861">
          <w:rPr>
            <w:rFonts w:ascii="Arial" w:hAnsi="Arial" w:cs="Arial"/>
            <w:noProof/>
            <w:webHidden/>
            <w:sz w:val="22"/>
            <w:szCs w:val="22"/>
          </w:rPr>
        </w:r>
        <w:r w:rsidRPr="00BC6861">
          <w:rPr>
            <w:rFonts w:ascii="Arial" w:hAnsi="Arial" w:cs="Arial"/>
            <w:noProof/>
            <w:webHidden/>
            <w:sz w:val="22"/>
            <w:szCs w:val="22"/>
          </w:rPr>
          <w:fldChar w:fldCharType="separate"/>
        </w:r>
        <w:r w:rsidRPr="00BC6861">
          <w:rPr>
            <w:rFonts w:ascii="Arial" w:hAnsi="Arial" w:cs="Arial"/>
            <w:noProof/>
            <w:webHidden/>
            <w:sz w:val="22"/>
            <w:szCs w:val="22"/>
          </w:rPr>
          <w:t>20</w:t>
        </w:r>
        <w:r w:rsidRPr="00BC6861">
          <w:rPr>
            <w:rFonts w:ascii="Arial" w:hAnsi="Arial" w:cs="Arial"/>
            <w:noProof/>
            <w:webHidden/>
            <w:sz w:val="22"/>
            <w:szCs w:val="22"/>
          </w:rPr>
          <w:fldChar w:fldCharType="end"/>
        </w:r>
      </w:hyperlink>
    </w:p>
    <w:p w:rsidR="00BC6861" w:rsidRPr="00BC6861" w:rsidRDefault="00BC6861" w:rsidP="00BC6861">
      <w:pPr>
        <w:pStyle w:val="Tabladeilustraciones"/>
        <w:tabs>
          <w:tab w:val="right" w:leader="dot" w:pos="9962"/>
        </w:tabs>
        <w:spacing w:line="360" w:lineRule="auto"/>
        <w:jc w:val="both"/>
        <w:rPr>
          <w:rFonts w:ascii="Arial" w:eastAsiaTheme="minorEastAsia" w:hAnsi="Arial" w:cs="Arial"/>
          <w:noProof/>
          <w:sz w:val="22"/>
          <w:szCs w:val="22"/>
          <w:lang w:val="es-MX" w:eastAsia="es-MX"/>
        </w:rPr>
      </w:pPr>
      <w:hyperlink w:anchor="_Toc102653083" w:history="1">
        <w:r w:rsidRPr="00BC6861">
          <w:rPr>
            <w:rStyle w:val="Hipervnculo"/>
            <w:rFonts w:ascii="Arial" w:hAnsi="Arial" w:cs="Arial"/>
            <w:noProof/>
            <w:sz w:val="22"/>
            <w:szCs w:val="22"/>
          </w:rPr>
          <w:t>Figura 3 Interfaz DLC y conector</w:t>
        </w:r>
        <w:r w:rsidRPr="00BC6861">
          <w:rPr>
            <w:rFonts w:ascii="Arial" w:hAnsi="Arial" w:cs="Arial"/>
            <w:noProof/>
            <w:webHidden/>
            <w:sz w:val="22"/>
            <w:szCs w:val="22"/>
          </w:rPr>
          <w:tab/>
        </w:r>
        <w:r w:rsidRPr="00BC6861">
          <w:rPr>
            <w:rFonts w:ascii="Arial" w:hAnsi="Arial" w:cs="Arial"/>
            <w:noProof/>
            <w:webHidden/>
            <w:sz w:val="22"/>
            <w:szCs w:val="22"/>
          </w:rPr>
          <w:fldChar w:fldCharType="begin"/>
        </w:r>
        <w:r w:rsidRPr="00BC6861">
          <w:rPr>
            <w:rFonts w:ascii="Arial" w:hAnsi="Arial" w:cs="Arial"/>
            <w:noProof/>
            <w:webHidden/>
            <w:sz w:val="22"/>
            <w:szCs w:val="22"/>
          </w:rPr>
          <w:instrText xml:space="preserve"> PAGEREF _Toc102653083 \h </w:instrText>
        </w:r>
        <w:r w:rsidRPr="00BC6861">
          <w:rPr>
            <w:rFonts w:ascii="Arial" w:hAnsi="Arial" w:cs="Arial"/>
            <w:noProof/>
            <w:webHidden/>
            <w:sz w:val="22"/>
            <w:szCs w:val="22"/>
          </w:rPr>
        </w:r>
        <w:r w:rsidRPr="00BC6861">
          <w:rPr>
            <w:rFonts w:ascii="Arial" w:hAnsi="Arial" w:cs="Arial"/>
            <w:noProof/>
            <w:webHidden/>
            <w:sz w:val="22"/>
            <w:szCs w:val="22"/>
          </w:rPr>
          <w:fldChar w:fldCharType="separate"/>
        </w:r>
        <w:r w:rsidRPr="00BC6861">
          <w:rPr>
            <w:rFonts w:ascii="Arial" w:hAnsi="Arial" w:cs="Arial"/>
            <w:noProof/>
            <w:webHidden/>
            <w:sz w:val="22"/>
            <w:szCs w:val="22"/>
          </w:rPr>
          <w:t>20</w:t>
        </w:r>
        <w:r w:rsidRPr="00BC6861">
          <w:rPr>
            <w:rFonts w:ascii="Arial" w:hAnsi="Arial" w:cs="Arial"/>
            <w:noProof/>
            <w:webHidden/>
            <w:sz w:val="22"/>
            <w:szCs w:val="22"/>
          </w:rPr>
          <w:fldChar w:fldCharType="end"/>
        </w:r>
      </w:hyperlink>
    </w:p>
    <w:p w:rsidR="00BC6861" w:rsidRPr="00BC6861" w:rsidRDefault="00BC6861" w:rsidP="00BC6861">
      <w:pPr>
        <w:pStyle w:val="Tabladeilustraciones"/>
        <w:tabs>
          <w:tab w:val="right" w:leader="dot" w:pos="9962"/>
        </w:tabs>
        <w:spacing w:line="360" w:lineRule="auto"/>
        <w:jc w:val="both"/>
        <w:rPr>
          <w:rFonts w:ascii="Arial" w:eastAsiaTheme="minorEastAsia" w:hAnsi="Arial" w:cs="Arial"/>
          <w:noProof/>
          <w:sz w:val="22"/>
          <w:szCs w:val="22"/>
          <w:lang w:val="es-MX" w:eastAsia="es-MX"/>
        </w:rPr>
      </w:pPr>
      <w:hyperlink w:anchor="_Toc102653084" w:history="1">
        <w:r w:rsidRPr="00BC6861">
          <w:rPr>
            <w:rStyle w:val="Hipervnculo"/>
            <w:rFonts w:ascii="Arial" w:hAnsi="Arial" w:cs="Arial"/>
            <w:noProof/>
            <w:sz w:val="22"/>
            <w:szCs w:val="22"/>
          </w:rPr>
          <w:t>Figura 4 Numeración de pines de la interfaz DLC (Socasi, 2016).</w:t>
        </w:r>
        <w:r w:rsidRPr="00BC6861">
          <w:rPr>
            <w:rFonts w:ascii="Arial" w:hAnsi="Arial" w:cs="Arial"/>
            <w:noProof/>
            <w:webHidden/>
            <w:sz w:val="22"/>
            <w:szCs w:val="22"/>
          </w:rPr>
          <w:tab/>
        </w:r>
        <w:r w:rsidRPr="00BC6861">
          <w:rPr>
            <w:rFonts w:ascii="Arial" w:hAnsi="Arial" w:cs="Arial"/>
            <w:noProof/>
            <w:webHidden/>
            <w:sz w:val="22"/>
            <w:szCs w:val="22"/>
          </w:rPr>
          <w:fldChar w:fldCharType="begin"/>
        </w:r>
        <w:r w:rsidRPr="00BC6861">
          <w:rPr>
            <w:rFonts w:ascii="Arial" w:hAnsi="Arial" w:cs="Arial"/>
            <w:noProof/>
            <w:webHidden/>
            <w:sz w:val="22"/>
            <w:szCs w:val="22"/>
          </w:rPr>
          <w:instrText xml:space="preserve"> PAGEREF _Toc102653084 \h </w:instrText>
        </w:r>
        <w:r w:rsidRPr="00BC6861">
          <w:rPr>
            <w:rFonts w:ascii="Arial" w:hAnsi="Arial" w:cs="Arial"/>
            <w:noProof/>
            <w:webHidden/>
            <w:sz w:val="22"/>
            <w:szCs w:val="22"/>
          </w:rPr>
        </w:r>
        <w:r w:rsidRPr="00BC6861">
          <w:rPr>
            <w:rFonts w:ascii="Arial" w:hAnsi="Arial" w:cs="Arial"/>
            <w:noProof/>
            <w:webHidden/>
            <w:sz w:val="22"/>
            <w:szCs w:val="22"/>
          </w:rPr>
          <w:fldChar w:fldCharType="separate"/>
        </w:r>
        <w:r w:rsidRPr="00BC6861">
          <w:rPr>
            <w:rFonts w:ascii="Arial" w:hAnsi="Arial" w:cs="Arial"/>
            <w:noProof/>
            <w:webHidden/>
            <w:sz w:val="22"/>
            <w:szCs w:val="22"/>
          </w:rPr>
          <w:t>21</w:t>
        </w:r>
        <w:r w:rsidRPr="00BC6861">
          <w:rPr>
            <w:rFonts w:ascii="Arial" w:hAnsi="Arial" w:cs="Arial"/>
            <w:noProof/>
            <w:webHidden/>
            <w:sz w:val="22"/>
            <w:szCs w:val="22"/>
          </w:rPr>
          <w:fldChar w:fldCharType="end"/>
        </w:r>
      </w:hyperlink>
    </w:p>
    <w:p w:rsidR="00BC6861" w:rsidRPr="00BC6861" w:rsidRDefault="00BC6861" w:rsidP="00BC6861">
      <w:pPr>
        <w:pStyle w:val="Tabladeilustraciones"/>
        <w:tabs>
          <w:tab w:val="right" w:leader="dot" w:pos="9962"/>
        </w:tabs>
        <w:spacing w:line="360" w:lineRule="auto"/>
        <w:jc w:val="both"/>
        <w:rPr>
          <w:rFonts w:ascii="Arial" w:eastAsiaTheme="minorEastAsia" w:hAnsi="Arial" w:cs="Arial"/>
          <w:noProof/>
          <w:sz w:val="22"/>
          <w:szCs w:val="22"/>
          <w:lang w:val="es-MX" w:eastAsia="es-MX"/>
        </w:rPr>
      </w:pPr>
      <w:hyperlink w:anchor="_Toc102653085" w:history="1">
        <w:r w:rsidRPr="00BC6861">
          <w:rPr>
            <w:rStyle w:val="Hipervnculo"/>
            <w:rFonts w:ascii="Arial" w:hAnsi="Arial" w:cs="Arial"/>
            <w:noProof/>
            <w:sz w:val="22"/>
            <w:szCs w:val="22"/>
          </w:rPr>
          <w:t>Figura 5 Computadora del automóvil</w:t>
        </w:r>
        <w:r w:rsidRPr="00BC6861">
          <w:rPr>
            <w:rFonts w:ascii="Arial" w:hAnsi="Arial" w:cs="Arial"/>
            <w:noProof/>
            <w:webHidden/>
            <w:sz w:val="22"/>
            <w:szCs w:val="22"/>
          </w:rPr>
          <w:tab/>
        </w:r>
        <w:r w:rsidRPr="00BC6861">
          <w:rPr>
            <w:rFonts w:ascii="Arial" w:hAnsi="Arial" w:cs="Arial"/>
            <w:noProof/>
            <w:webHidden/>
            <w:sz w:val="22"/>
            <w:szCs w:val="22"/>
          </w:rPr>
          <w:fldChar w:fldCharType="begin"/>
        </w:r>
        <w:r w:rsidRPr="00BC6861">
          <w:rPr>
            <w:rFonts w:ascii="Arial" w:hAnsi="Arial" w:cs="Arial"/>
            <w:noProof/>
            <w:webHidden/>
            <w:sz w:val="22"/>
            <w:szCs w:val="22"/>
          </w:rPr>
          <w:instrText xml:space="preserve"> PAGEREF _Toc102653085 \h </w:instrText>
        </w:r>
        <w:r w:rsidRPr="00BC6861">
          <w:rPr>
            <w:rFonts w:ascii="Arial" w:hAnsi="Arial" w:cs="Arial"/>
            <w:noProof/>
            <w:webHidden/>
            <w:sz w:val="22"/>
            <w:szCs w:val="22"/>
          </w:rPr>
        </w:r>
        <w:r w:rsidRPr="00BC6861">
          <w:rPr>
            <w:rFonts w:ascii="Arial" w:hAnsi="Arial" w:cs="Arial"/>
            <w:noProof/>
            <w:webHidden/>
            <w:sz w:val="22"/>
            <w:szCs w:val="22"/>
          </w:rPr>
          <w:fldChar w:fldCharType="separate"/>
        </w:r>
        <w:r w:rsidRPr="00BC6861">
          <w:rPr>
            <w:rFonts w:ascii="Arial" w:hAnsi="Arial" w:cs="Arial"/>
            <w:noProof/>
            <w:webHidden/>
            <w:sz w:val="22"/>
            <w:szCs w:val="22"/>
          </w:rPr>
          <w:t>24</w:t>
        </w:r>
        <w:r w:rsidRPr="00BC6861">
          <w:rPr>
            <w:rFonts w:ascii="Arial" w:hAnsi="Arial" w:cs="Arial"/>
            <w:noProof/>
            <w:webHidden/>
            <w:sz w:val="22"/>
            <w:szCs w:val="22"/>
          </w:rPr>
          <w:fldChar w:fldCharType="end"/>
        </w:r>
      </w:hyperlink>
    </w:p>
    <w:p w:rsidR="00BC6861" w:rsidRPr="00BC6861" w:rsidRDefault="00BC6861" w:rsidP="00BC6861">
      <w:pPr>
        <w:pStyle w:val="Tabladeilustraciones"/>
        <w:tabs>
          <w:tab w:val="right" w:leader="dot" w:pos="9962"/>
        </w:tabs>
        <w:spacing w:line="360" w:lineRule="auto"/>
        <w:jc w:val="both"/>
        <w:rPr>
          <w:rFonts w:ascii="Arial" w:eastAsiaTheme="minorEastAsia" w:hAnsi="Arial" w:cs="Arial"/>
          <w:noProof/>
          <w:sz w:val="22"/>
          <w:szCs w:val="22"/>
          <w:lang w:val="es-MX" w:eastAsia="es-MX"/>
        </w:rPr>
      </w:pPr>
      <w:hyperlink w:anchor="_Toc102653086" w:history="1">
        <w:r w:rsidRPr="00BC6861">
          <w:rPr>
            <w:rStyle w:val="Hipervnculo"/>
            <w:rFonts w:ascii="Arial" w:hAnsi="Arial" w:cs="Arial"/>
            <w:noProof/>
            <w:sz w:val="22"/>
            <w:szCs w:val="22"/>
          </w:rPr>
          <w:t>Figura 6 Etapas de funcionamiento de ECU(Dimaté Cáceres &amp; González Castillo, 2013)</w:t>
        </w:r>
        <w:r w:rsidRPr="00BC6861">
          <w:rPr>
            <w:rFonts w:ascii="Arial" w:hAnsi="Arial" w:cs="Arial"/>
            <w:noProof/>
            <w:webHidden/>
            <w:sz w:val="22"/>
            <w:szCs w:val="22"/>
          </w:rPr>
          <w:tab/>
        </w:r>
        <w:r w:rsidRPr="00BC6861">
          <w:rPr>
            <w:rFonts w:ascii="Arial" w:hAnsi="Arial" w:cs="Arial"/>
            <w:noProof/>
            <w:webHidden/>
            <w:sz w:val="22"/>
            <w:szCs w:val="22"/>
          </w:rPr>
          <w:fldChar w:fldCharType="begin"/>
        </w:r>
        <w:r w:rsidRPr="00BC6861">
          <w:rPr>
            <w:rFonts w:ascii="Arial" w:hAnsi="Arial" w:cs="Arial"/>
            <w:noProof/>
            <w:webHidden/>
            <w:sz w:val="22"/>
            <w:szCs w:val="22"/>
          </w:rPr>
          <w:instrText xml:space="preserve"> PAGEREF _Toc102653086 \h </w:instrText>
        </w:r>
        <w:r w:rsidRPr="00BC6861">
          <w:rPr>
            <w:rFonts w:ascii="Arial" w:hAnsi="Arial" w:cs="Arial"/>
            <w:noProof/>
            <w:webHidden/>
            <w:sz w:val="22"/>
            <w:szCs w:val="22"/>
          </w:rPr>
        </w:r>
        <w:r w:rsidRPr="00BC6861">
          <w:rPr>
            <w:rFonts w:ascii="Arial" w:hAnsi="Arial" w:cs="Arial"/>
            <w:noProof/>
            <w:webHidden/>
            <w:sz w:val="22"/>
            <w:szCs w:val="22"/>
          </w:rPr>
          <w:fldChar w:fldCharType="separate"/>
        </w:r>
        <w:r w:rsidRPr="00BC6861">
          <w:rPr>
            <w:rFonts w:ascii="Arial" w:hAnsi="Arial" w:cs="Arial"/>
            <w:noProof/>
            <w:webHidden/>
            <w:sz w:val="22"/>
            <w:szCs w:val="22"/>
          </w:rPr>
          <w:t>25</w:t>
        </w:r>
        <w:r w:rsidRPr="00BC6861">
          <w:rPr>
            <w:rFonts w:ascii="Arial" w:hAnsi="Arial" w:cs="Arial"/>
            <w:noProof/>
            <w:webHidden/>
            <w:sz w:val="22"/>
            <w:szCs w:val="22"/>
          </w:rPr>
          <w:fldChar w:fldCharType="end"/>
        </w:r>
      </w:hyperlink>
    </w:p>
    <w:p w:rsidR="00BC6861" w:rsidRPr="00BC6861" w:rsidRDefault="00BC6861" w:rsidP="00BC6861">
      <w:pPr>
        <w:pStyle w:val="Tabladeilustraciones"/>
        <w:tabs>
          <w:tab w:val="right" w:leader="dot" w:pos="9962"/>
        </w:tabs>
        <w:spacing w:line="360" w:lineRule="auto"/>
        <w:jc w:val="both"/>
        <w:rPr>
          <w:rFonts w:ascii="Arial" w:eastAsiaTheme="minorEastAsia" w:hAnsi="Arial" w:cs="Arial"/>
          <w:noProof/>
          <w:sz w:val="22"/>
          <w:szCs w:val="22"/>
          <w:lang w:val="es-MX" w:eastAsia="es-MX"/>
        </w:rPr>
      </w:pPr>
      <w:hyperlink w:anchor="_Toc102653087" w:history="1">
        <w:r w:rsidRPr="00BC6861">
          <w:rPr>
            <w:rStyle w:val="Hipervnculo"/>
            <w:rFonts w:ascii="Arial" w:hAnsi="Arial" w:cs="Arial"/>
            <w:noProof/>
            <w:sz w:val="22"/>
            <w:szCs w:val="22"/>
          </w:rPr>
          <w:t>Figura 7 Placas Arduinos</w:t>
        </w:r>
        <w:r w:rsidRPr="00BC6861">
          <w:rPr>
            <w:rFonts w:ascii="Arial" w:hAnsi="Arial" w:cs="Arial"/>
            <w:noProof/>
            <w:webHidden/>
            <w:sz w:val="22"/>
            <w:szCs w:val="22"/>
          </w:rPr>
          <w:tab/>
        </w:r>
        <w:r w:rsidRPr="00BC6861">
          <w:rPr>
            <w:rFonts w:ascii="Arial" w:hAnsi="Arial" w:cs="Arial"/>
            <w:noProof/>
            <w:webHidden/>
            <w:sz w:val="22"/>
            <w:szCs w:val="22"/>
          </w:rPr>
          <w:fldChar w:fldCharType="begin"/>
        </w:r>
        <w:r w:rsidRPr="00BC6861">
          <w:rPr>
            <w:rFonts w:ascii="Arial" w:hAnsi="Arial" w:cs="Arial"/>
            <w:noProof/>
            <w:webHidden/>
            <w:sz w:val="22"/>
            <w:szCs w:val="22"/>
          </w:rPr>
          <w:instrText xml:space="preserve"> PAGEREF _Toc102653087 \h </w:instrText>
        </w:r>
        <w:r w:rsidRPr="00BC6861">
          <w:rPr>
            <w:rFonts w:ascii="Arial" w:hAnsi="Arial" w:cs="Arial"/>
            <w:noProof/>
            <w:webHidden/>
            <w:sz w:val="22"/>
            <w:szCs w:val="22"/>
          </w:rPr>
        </w:r>
        <w:r w:rsidRPr="00BC6861">
          <w:rPr>
            <w:rFonts w:ascii="Arial" w:hAnsi="Arial" w:cs="Arial"/>
            <w:noProof/>
            <w:webHidden/>
            <w:sz w:val="22"/>
            <w:szCs w:val="22"/>
          </w:rPr>
          <w:fldChar w:fldCharType="separate"/>
        </w:r>
        <w:r w:rsidRPr="00BC6861">
          <w:rPr>
            <w:rFonts w:ascii="Arial" w:hAnsi="Arial" w:cs="Arial"/>
            <w:noProof/>
            <w:webHidden/>
            <w:sz w:val="22"/>
            <w:szCs w:val="22"/>
          </w:rPr>
          <w:t>26</w:t>
        </w:r>
        <w:r w:rsidRPr="00BC6861">
          <w:rPr>
            <w:rFonts w:ascii="Arial" w:hAnsi="Arial" w:cs="Arial"/>
            <w:noProof/>
            <w:webHidden/>
            <w:sz w:val="22"/>
            <w:szCs w:val="22"/>
          </w:rPr>
          <w:fldChar w:fldCharType="end"/>
        </w:r>
      </w:hyperlink>
    </w:p>
    <w:p w:rsidR="00BC6861" w:rsidRPr="00BC6861" w:rsidRDefault="00BC6861" w:rsidP="00BC6861">
      <w:pPr>
        <w:pStyle w:val="Tabladeilustraciones"/>
        <w:tabs>
          <w:tab w:val="right" w:leader="dot" w:pos="9962"/>
        </w:tabs>
        <w:spacing w:line="360" w:lineRule="auto"/>
        <w:jc w:val="both"/>
        <w:rPr>
          <w:rFonts w:ascii="Arial" w:eastAsiaTheme="minorEastAsia" w:hAnsi="Arial" w:cs="Arial"/>
          <w:noProof/>
          <w:sz w:val="22"/>
          <w:szCs w:val="22"/>
          <w:lang w:val="es-MX" w:eastAsia="es-MX"/>
        </w:rPr>
      </w:pPr>
      <w:hyperlink w:anchor="_Toc102653088" w:history="1">
        <w:r w:rsidRPr="00BC6861">
          <w:rPr>
            <w:rStyle w:val="Hipervnculo"/>
            <w:rFonts w:ascii="Arial" w:hAnsi="Arial" w:cs="Arial"/>
            <w:noProof/>
            <w:sz w:val="22"/>
            <w:szCs w:val="22"/>
          </w:rPr>
          <w:t>Figura 8 RPM del motor</w:t>
        </w:r>
        <w:r w:rsidRPr="00BC6861">
          <w:rPr>
            <w:rFonts w:ascii="Arial" w:hAnsi="Arial" w:cs="Arial"/>
            <w:noProof/>
            <w:webHidden/>
            <w:sz w:val="22"/>
            <w:szCs w:val="22"/>
          </w:rPr>
          <w:tab/>
        </w:r>
        <w:r w:rsidRPr="00BC6861">
          <w:rPr>
            <w:rFonts w:ascii="Arial" w:hAnsi="Arial" w:cs="Arial"/>
            <w:noProof/>
            <w:webHidden/>
            <w:sz w:val="22"/>
            <w:szCs w:val="22"/>
          </w:rPr>
          <w:fldChar w:fldCharType="begin"/>
        </w:r>
        <w:r w:rsidRPr="00BC6861">
          <w:rPr>
            <w:rFonts w:ascii="Arial" w:hAnsi="Arial" w:cs="Arial"/>
            <w:noProof/>
            <w:webHidden/>
            <w:sz w:val="22"/>
            <w:szCs w:val="22"/>
          </w:rPr>
          <w:instrText xml:space="preserve"> PAGEREF _Toc102653088 \h </w:instrText>
        </w:r>
        <w:r w:rsidRPr="00BC6861">
          <w:rPr>
            <w:rFonts w:ascii="Arial" w:hAnsi="Arial" w:cs="Arial"/>
            <w:noProof/>
            <w:webHidden/>
            <w:sz w:val="22"/>
            <w:szCs w:val="22"/>
          </w:rPr>
        </w:r>
        <w:r w:rsidRPr="00BC6861">
          <w:rPr>
            <w:rFonts w:ascii="Arial" w:hAnsi="Arial" w:cs="Arial"/>
            <w:noProof/>
            <w:webHidden/>
            <w:sz w:val="22"/>
            <w:szCs w:val="22"/>
          </w:rPr>
          <w:fldChar w:fldCharType="separate"/>
        </w:r>
        <w:r w:rsidRPr="00BC6861">
          <w:rPr>
            <w:rFonts w:ascii="Arial" w:hAnsi="Arial" w:cs="Arial"/>
            <w:noProof/>
            <w:webHidden/>
            <w:sz w:val="22"/>
            <w:szCs w:val="22"/>
          </w:rPr>
          <w:t>27</w:t>
        </w:r>
        <w:r w:rsidRPr="00BC6861">
          <w:rPr>
            <w:rFonts w:ascii="Arial" w:hAnsi="Arial" w:cs="Arial"/>
            <w:noProof/>
            <w:webHidden/>
            <w:sz w:val="22"/>
            <w:szCs w:val="22"/>
          </w:rPr>
          <w:fldChar w:fldCharType="end"/>
        </w:r>
      </w:hyperlink>
    </w:p>
    <w:p w:rsidR="00BC6861" w:rsidRPr="00BC6861" w:rsidRDefault="00BC6861" w:rsidP="00BC6861">
      <w:pPr>
        <w:pStyle w:val="Tabladeilustraciones"/>
        <w:tabs>
          <w:tab w:val="right" w:leader="dot" w:pos="9962"/>
        </w:tabs>
        <w:spacing w:line="360" w:lineRule="auto"/>
        <w:jc w:val="both"/>
        <w:rPr>
          <w:rFonts w:ascii="Arial" w:eastAsiaTheme="minorEastAsia" w:hAnsi="Arial" w:cs="Arial"/>
          <w:noProof/>
          <w:sz w:val="22"/>
          <w:szCs w:val="22"/>
          <w:lang w:val="es-MX" w:eastAsia="es-MX"/>
        </w:rPr>
      </w:pPr>
      <w:hyperlink w:anchor="_Toc102653089" w:history="1">
        <w:r w:rsidRPr="00BC6861">
          <w:rPr>
            <w:rStyle w:val="Hipervnculo"/>
            <w:rFonts w:ascii="Arial" w:hAnsi="Arial" w:cs="Arial"/>
            <w:noProof/>
            <w:sz w:val="22"/>
            <w:szCs w:val="22"/>
          </w:rPr>
          <w:t>Figura 9 Temperatura refrigerante del motor [Tomada de : (Tenorio Córdova &amp; Coronel Magallanes, 2020)]</w:t>
        </w:r>
        <w:r w:rsidRPr="00BC6861">
          <w:rPr>
            <w:rFonts w:ascii="Arial" w:hAnsi="Arial" w:cs="Arial"/>
            <w:noProof/>
            <w:webHidden/>
            <w:sz w:val="22"/>
            <w:szCs w:val="22"/>
          </w:rPr>
          <w:tab/>
        </w:r>
        <w:r w:rsidRPr="00BC6861">
          <w:rPr>
            <w:rFonts w:ascii="Arial" w:hAnsi="Arial" w:cs="Arial"/>
            <w:noProof/>
            <w:webHidden/>
            <w:sz w:val="22"/>
            <w:szCs w:val="22"/>
          </w:rPr>
          <w:fldChar w:fldCharType="begin"/>
        </w:r>
        <w:r w:rsidRPr="00BC6861">
          <w:rPr>
            <w:rFonts w:ascii="Arial" w:hAnsi="Arial" w:cs="Arial"/>
            <w:noProof/>
            <w:webHidden/>
            <w:sz w:val="22"/>
            <w:szCs w:val="22"/>
          </w:rPr>
          <w:instrText xml:space="preserve"> PAGEREF _Toc102653089 \h </w:instrText>
        </w:r>
        <w:r w:rsidRPr="00BC6861">
          <w:rPr>
            <w:rFonts w:ascii="Arial" w:hAnsi="Arial" w:cs="Arial"/>
            <w:noProof/>
            <w:webHidden/>
            <w:sz w:val="22"/>
            <w:szCs w:val="22"/>
          </w:rPr>
        </w:r>
        <w:r w:rsidRPr="00BC6861">
          <w:rPr>
            <w:rFonts w:ascii="Arial" w:hAnsi="Arial" w:cs="Arial"/>
            <w:noProof/>
            <w:webHidden/>
            <w:sz w:val="22"/>
            <w:szCs w:val="22"/>
          </w:rPr>
          <w:fldChar w:fldCharType="separate"/>
        </w:r>
        <w:r w:rsidRPr="00BC6861">
          <w:rPr>
            <w:rFonts w:ascii="Arial" w:hAnsi="Arial" w:cs="Arial"/>
            <w:noProof/>
            <w:webHidden/>
            <w:sz w:val="22"/>
            <w:szCs w:val="22"/>
          </w:rPr>
          <w:t>27</w:t>
        </w:r>
        <w:r w:rsidRPr="00BC6861">
          <w:rPr>
            <w:rFonts w:ascii="Arial" w:hAnsi="Arial" w:cs="Arial"/>
            <w:noProof/>
            <w:webHidden/>
            <w:sz w:val="22"/>
            <w:szCs w:val="22"/>
          </w:rPr>
          <w:fldChar w:fldCharType="end"/>
        </w:r>
      </w:hyperlink>
    </w:p>
    <w:p w:rsidR="00BC6861" w:rsidRPr="00BC6861" w:rsidRDefault="00BC6861" w:rsidP="00BC6861">
      <w:pPr>
        <w:pStyle w:val="Tabladeilustraciones"/>
        <w:tabs>
          <w:tab w:val="right" w:leader="dot" w:pos="9962"/>
        </w:tabs>
        <w:spacing w:line="360" w:lineRule="auto"/>
        <w:jc w:val="both"/>
        <w:rPr>
          <w:rFonts w:ascii="Arial" w:eastAsiaTheme="minorEastAsia" w:hAnsi="Arial" w:cs="Arial"/>
          <w:noProof/>
          <w:sz w:val="22"/>
          <w:szCs w:val="22"/>
          <w:lang w:val="es-MX" w:eastAsia="es-MX"/>
        </w:rPr>
      </w:pPr>
      <w:hyperlink w:anchor="_Toc102653090" w:history="1">
        <w:r w:rsidRPr="00BC6861">
          <w:rPr>
            <w:rStyle w:val="Hipervnculo"/>
            <w:rFonts w:ascii="Arial" w:hAnsi="Arial" w:cs="Arial"/>
            <w:noProof/>
            <w:sz w:val="22"/>
            <w:szCs w:val="22"/>
          </w:rPr>
          <w:t>Figura 10 Funcionamiento del sensor VSS [Tomada de : (Tenorio Córdova &amp; Coronel Magallanes, 2020)]</w:t>
        </w:r>
        <w:r w:rsidRPr="00BC6861">
          <w:rPr>
            <w:rFonts w:ascii="Arial" w:hAnsi="Arial" w:cs="Arial"/>
            <w:noProof/>
            <w:webHidden/>
            <w:sz w:val="22"/>
            <w:szCs w:val="22"/>
          </w:rPr>
          <w:tab/>
        </w:r>
        <w:r w:rsidRPr="00BC6861">
          <w:rPr>
            <w:rFonts w:ascii="Arial" w:hAnsi="Arial" w:cs="Arial"/>
            <w:noProof/>
            <w:webHidden/>
            <w:sz w:val="22"/>
            <w:szCs w:val="22"/>
          </w:rPr>
          <w:fldChar w:fldCharType="begin"/>
        </w:r>
        <w:r w:rsidRPr="00BC6861">
          <w:rPr>
            <w:rFonts w:ascii="Arial" w:hAnsi="Arial" w:cs="Arial"/>
            <w:noProof/>
            <w:webHidden/>
            <w:sz w:val="22"/>
            <w:szCs w:val="22"/>
          </w:rPr>
          <w:instrText xml:space="preserve"> PAGEREF _Toc102653090 \h </w:instrText>
        </w:r>
        <w:r w:rsidRPr="00BC6861">
          <w:rPr>
            <w:rFonts w:ascii="Arial" w:hAnsi="Arial" w:cs="Arial"/>
            <w:noProof/>
            <w:webHidden/>
            <w:sz w:val="22"/>
            <w:szCs w:val="22"/>
          </w:rPr>
        </w:r>
        <w:r w:rsidRPr="00BC6861">
          <w:rPr>
            <w:rFonts w:ascii="Arial" w:hAnsi="Arial" w:cs="Arial"/>
            <w:noProof/>
            <w:webHidden/>
            <w:sz w:val="22"/>
            <w:szCs w:val="22"/>
          </w:rPr>
          <w:fldChar w:fldCharType="separate"/>
        </w:r>
        <w:r w:rsidRPr="00BC6861">
          <w:rPr>
            <w:rFonts w:ascii="Arial" w:hAnsi="Arial" w:cs="Arial"/>
            <w:noProof/>
            <w:webHidden/>
            <w:sz w:val="22"/>
            <w:szCs w:val="22"/>
          </w:rPr>
          <w:t>28</w:t>
        </w:r>
        <w:r w:rsidRPr="00BC6861">
          <w:rPr>
            <w:rFonts w:ascii="Arial" w:hAnsi="Arial" w:cs="Arial"/>
            <w:noProof/>
            <w:webHidden/>
            <w:sz w:val="22"/>
            <w:szCs w:val="22"/>
          </w:rPr>
          <w:fldChar w:fldCharType="end"/>
        </w:r>
      </w:hyperlink>
    </w:p>
    <w:p w:rsidR="00BC6861" w:rsidRPr="00BC6861" w:rsidRDefault="00BC6861" w:rsidP="00BC6861">
      <w:pPr>
        <w:pStyle w:val="Tabladeilustraciones"/>
        <w:tabs>
          <w:tab w:val="right" w:leader="dot" w:pos="9962"/>
        </w:tabs>
        <w:spacing w:line="360" w:lineRule="auto"/>
        <w:jc w:val="both"/>
        <w:rPr>
          <w:rFonts w:ascii="Arial" w:eastAsiaTheme="minorEastAsia" w:hAnsi="Arial" w:cs="Arial"/>
          <w:noProof/>
          <w:sz w:val="22"/>
          <w:szCs w:val="22"/>
          <w:lang w:val="es-MX" w:eastAsia="es-MX"/>
        </w:rPr>
      </w:pPr>
      <w:hyperlink w:anchor="_Toc102653091" w:history="1">
        <w:r w:rsidRPr="00BC6861">
          <w:rPr>
            <w:rStyle w:val="Hipervnculo"/>
            <w:rFonts w:ascii="Arial" w:hAnsi="Arial" w:cs="Arial"/>
            <w:noProof/>
            <w:sz w:val="22"/>
            <w:szCs w:val="22"/>
          </w:rPr>
          <w:t>Figura 11 Luz Mil</w:t>
        </w:r>
        <w:r w:rsidRPr="00BC6861">
          <w:rPr>
            <w:rFonts w:ascii="Arial" w:hAnsi="Arial" w:cs="Arial"/>
            <w:noProof/>
            <w:webHidden/>
            <w:sz w:val="22"/>
            <w:szCs w:val="22"/>
          </w:rPr>
          <w:tab/>
        </w:r>
        <w:r w:rsidRPr="00BC6861">
          <w:rPr>
            <w:rFonts w:ascii="Arial" w:hAnsi="Arial" w:cs="Arial"/>
            <w:noProof/>
            <w:webHidden/>
            <w:sz w:val="22"/>
            <w:szCs w:val="22"/>
          </w:rPr>
          <w:fldChar w:fldCharType="begin"/>
        </w:r>
        <w:r w:rsidRPr="00BC6861">
          <w:rPr>
            <w:rFonts w:ascii="Arial" w:hAnsi="Arial" w:cs="Arial"/>
            <w:noProof/>
            <w:webHidden/>
            <w:sz w:val="22"/>
            <w:szCs w:val="22"/>
          </w:rPr>
          <w:instrText xml:space="preserve"> PAGEREF _Toc102653091 \h </w:instrText>
        </w:r>
        <w:r w:rsidRPr="00BC6861">
          <w:rPr>
            <w:rFonts w:ascii="Arial" w:hAnsi="Arial" w:cs="Arial"/>
            <w:noProof/>
            <w:webHidden/>
            <w:sz w:val="22"/>
            <w:szCs w:val="22"/>
          </w:rPr>
        </w:r>
        <w:r w:rsidRPr="00BC6861">
          <w:rPr>
            <w:rFonts w:ascii="Arial" w:hAnsi="Arial" w:cs="Arial"/>
            <w:noProof/>
            <w:webHidden/>
            <w:sz w:val="22"/>
            <w:szCs w:val="22"/>
          </w:rPr>
          <w:fldChar w:fldCharType="separate"/>
        </w:r>
        <w:r w:rsidRPr="00BC6861">
          <w:rPr>
            <w:rFonts w:ascii="Arial" w:hAnsi="Arial" w:cs="Arial"/>
            <w:noProof/>
            <w:webHidden/>
            <w:sz w:val="22"/>
            <w:szCs w:val="22"/>
          </w:rPr>
          <w:t>29</w:t>
        </w:r>
        <w:r w:rsidRPr="00BC6861">
          <w:rPr>
            <w:rFonts w:ascii="Arial" w:hAnsi="Arial" w:cs="Arial"/>
            <w:noProof/>
            <w:webHidden/>
            <w:sz w:val="22"/>
            <w:szCs w:val="22"/>
          </w:rPr>
          <w:fldChar w:fldCharType="end"/>
        </w:r>
      </w:hyperlink>
    </w:p>
    <w:p w:rsidR="00BC6861" w:rsidRPr="00BC6861" w:rsidRDefault="00BC6861" w:rsidP="00BC6861">
      <w:pPr>
        <w:pStyle w:val="Tabladeilustraciones"/>
        <w:tabs>
          <w:tab w:val="right" w:leader="dot" w:pos="9962"/>
        </w:tabs>
        <w:spacing w:line="360" w:lineRule="auto"/>
        <w:jc w:val="both"/>
        <w:rPr>
          <w:rFonts w:ascii="Arial" w:eastAsiaTheme="minorEastAsia" w:hAnsi="Arial" w:cs="Arial"/>
          <w:noProof/>
          <w:sz w:val="22"/>
          <w:szCs w:val="22"/>
          <w:lang w:val="es-MX" w:eastAsia="es-MX"/>
        </w:rPr>
      </w:pPr>
      <w:hyperlink w:anchor="_Toc102653092" w:history="1">
        <w:r w:rsidRPr="00BC6861">
          <w:rPr>
            <w:rStyle w:val="Hipervnculo"/>
            <w:rFonts w:ascii="Arial" w:hAnsi="Arial" w:cs="Arial"/>
            <w:noProof/>
            <w:sz w:val="22"/>
            <w:szCs w:val="22"/>
          </w:rPr>
          <w:t>Figura 12 Pines de comunicacion [Tomada de:(Tenorio Córdova &amp; Coronel Magallanes, 2020)]</w:t>
        </w:r>
        <w:r w:rsidRPr="00BC6861">
          <w:rPr>
            <w:rFonts w:ascii="Arial" w:hAnsi="Arial" w:cs="Arial"/>
            <w:noProof/>
            <w:webHidden/>
            <w:sz w:val="22"/>
            <w:szCs w:val="22"/>
          </w:rPr>
          <w:tab/>
        </w:r>
        <w:r w:rsidRPr="00BC6861">
          <w:rPr>
            <w:rFonts w:ascii="Arial" w:hAnsi="Arial" w:cs="Arial"/>
            <w:noProof/>
            <w:webHidden/>
            <w:sz w:val="22"/>
            <w:szCs w:val="22"/>
          </w:rPr>
          <w:fldChar w:fldCharType="begin"/>
        </w:r>
        <w:r w:rsidRPr="00BC6861">
          <w:rPr>
            <w:rFonts w:ascii="Arial" w:hAnsi="Arial" w:cs="Arial"/>
            <w:noProof/>
            <w:webHidden/>
            <w:sz w:val="22"/>
            <w:szCs w:val="22"/>
          </w:rPr>
          <w:instrText xml:space="preserve"> PAGEREF _Toc102653092 \h </w:instrText>
        </w:r>
        <w:r w:rsidRPr="00BC6861">
          <w:rPr>
            <w:rFonts w:ascii="Arial" w:hAnsi="Arial" w:cs="Arial"/>
            <w:noProof/>
            <w:webHidden/>
            <w:sz w:val="22"/>
            <w:szCs w:val="22"/>
          </w:rPr>
        </w:r>
        <w:r w:rsidRPr="00BC6861">
          <w:rPr>
            <w:rFonts w:ascii="Arial" w:hAnsi="Arial" w:cs="Arial"/>
            <w:noProof/>
            <w:webHidden/>
            <w:sz w:val="22"/>
            <w:szCs w:val="22"/>
          </w:rPr>
          <w:fldChar w:fldCharType="separate"/>
        </w:r>
        <w:r w:rsidRPr="00BC6861">
          <w:rPr>
            <w:rFonts w:ascii="Arial" w:hAnsi="Arial" w:cs="Arial"/>
            <w:noProof/>
            <w:webHidden/>
            <w:sz w:val="22"/>
            <w:szCs w:val="22"/>
          </w:rPr>
          <w:t>29</w:t>
        </w:r>
        <w:r w:rsidRPr="00BC6861">
          <w:rPr>
            <w:rFonts w:ascii="Arial" w:hAnsi="Arial" w:cs="Arial"/>
            <w:noProof/>
            <w:webHidden/>
            <w:sz w:val="22"/>
            <w:szCs w:val="22"/>
          </w:rPr>
          <w:fldChar w:fldCharType="end"/>
        </w:r>
      </w:hyperlink>
    </w:p>
    <w:p w:rsidR="00BC6861" w:rsidRPr="00BC6861" w:rsidRDefault="00BC6861" w:rsidP="00BC6861">
      <w:pPr>
        <w:pStyle w:val="Tabladeilustraciones"/>
        <w:tabs>
          <w:tab w:val="right" w:leader="dot" w:pos="9962"/>
        </w:tabs>
        <w:spacing w:line="360" w:lineRule="auto"/>
        <w:jc w:val="both"/>
        <w:rPr>
          <w:rFonts w:ascii="Arial" w:eastAsiaTheme="minorEastAsia" w:hAnsi="Arial" w:cs="Arial"/>
          <w:noProof/>
          <w:sz w:val="22"/>
          <w:szCs w:val="22"/>
          <w:lang w:val="es-MX" w:eastAsia="es-MX"/>
        </w:rPr>
      </w:pPr>
      <w:hyperlink w:anchor="_Toc102653093" w:history="1">
        <w:r w:rsidRPr="00BC6861">
          <w:rPr>
            <w:rStyle w:val="Hipervnculo"/>
            <w:rFonts w:ascii="Arial" w:hAnsi="Arial" w:cs="Arial"/>
            <w:noProof/>
            <w:sz w:val="22"/>
            <w:szCs w:val="22"/>
          </w:rPr>
          <w:t>Figura 13 Modos de medición [Tomada de:(Tenorio C</w:t>
        </w:r>
        <w:r w:rsidRPr="00BC6861">
          <w:rPr>
            <w:rStyle w:val="Hipervnculo"/>
            <w:rFonts w:ascii="Arial" w:hAnsi="Arial" w:cs="Arial"/>
            <w:noProof/>
            <w:sz w:val="22"/>
            <w:szCs w:val="22"/>
          </w:rPr>
          <w:t>ó</w:t>
        </w:r>
        <w:r w:rsidRPr="00BC6861">
          <w:rPr>
            <w:rStyle w:val="Hipervnculo"/>
            <w:rFonts w:ascii="Arial" w:hAnsi="Arial" w:cs="Arial"/>
            <w:noProof/>
            <w:sz w:val="22"/>
            <w:szCs w:val="22"/>
          </w:rPr>
          <w:t>rdova &amp; Coronel Magallanes, 2020)]</w:t>
        </w:r>
        <w:r w:rsidRPr="00BC6861">
          <w:rPr>
            <w:rFonts w:ascii="Arial" w:hAnsi="Arial" w:cs="Arial"/>
            <w:noProof/>
            <w:webHidden/>
            <w:sz w:val="22"/>
            <w:szCs w:val="22"/>
          </w:rPr>
          <w:tab/>
        </w:r>
        <w:r w:rsidRPr="00BC6861">
          <w:rPr>
            <w:rFonts w:ascii="Arial" w:hAnsi="Arial" w:cs="Arial"/>
            <w:noProof/>
            <w:webHidden/>
            <w:sz w:val="22"/>
            <w:szCs w:val="22"/>
          </w:rPr>
          <w:fldChar w:fldCharType="begin"/>
        </w:r>
        <w:r w:rsidRPr="00BC6861">
          <w:rPr>
            <w:rFonts w:ascii="Arial" w:hAnsi="Arial" w:cs="Arial"/>
            <w:noProof/>
            <w:webHidden/>
            <w:sz w:val="22"/>
            <w:szCs w:val="22"/>
          </w:rPr>
          <w:instrText xml:space="preserve"> PAGEREF _Toc102653093 \h </w:instrText>
        </w:r>
        <w:r w:rsidRPr="00BC6861">
          <w:rPr>
            <w:rFonts w:ascii="Arial" w:hAnsi="Arial" w:cs="Arial"/>
            <w:noProof/>
            <w:webHidden/>
            <w:sz w:val="22"/>
            <w:szCs w:val="22"/>
          </w:rPr>
        </w:r>
        <w:r w:rsidRPr="00BC6861">
          <w:rPr>
            <w:rFonts w:ascii="Arial" w:hAnsi="Arial" w:cs="Arial"/>
            <w:noProof/>
            <w:webHidden/>
            <w:sz w:val="22"/>
            <w:szCs w:val="22"/>
          </w:rPr>
          <w:fldChar w:fldCharType="separate"/>
        </w:r>
        <w:r w:rsidRPr="00BC6861">
          <w:rPr>
            <w:rFonts w:ascii="Arial" w:hAnsi="Arial" w:cs="Arial"/>
            <w:noProof/>
            <w:webHidden/>
            <w:sz w:val="22"/>
            <w:szCs w:val="22"/>
          </w:rPr>
          <w:t>31</w:t>
        </w:r>
        <w:r w:rsidRPr="00BC6861">
          <w:rPr>
            <w:rFonts w:ascii="Arial" w:hAnsi="Arial" w:cs="Arial"/>
            <w:noProof/>
            <w:webHidden/>
            <w:sz w:val="22"/>
            <w:szCs w:val="22"/>
          </w:rPr>
          <w:fldChar w:fldCharType="end"/>
        </w:r>
      </w:hyperlink>
    </w:p>
    <w:p w:rsidR="009A57C3" w:rsidRDefault="00BC6861" w:rsidP="00BC6861">
      <w:pPr>
        <w:pStyle w:val="Textoindependiente"/>
        <w:widowControl/>
        <w:suppressAutoHyphens/>
        <w:spacing w:after="0" w:line="360" w:lineRule="auto"/>
        <w:ind w:firstLine="0"/>
        <w:jc w:val="both"/>
        <w:rPr>
          <w:rFonts w:ascii="Arial" w:hAnsi="Arial" w:cs="Arial"/>
          <w:sz w:val="24"/>
          <w:szCs w:val="24"/>
          <w:lang w:eastAsia="en-US"/>
        </w:rPr>
      </w:pPr>
      <w:r w:rsidRPr="00BC6861">
        <w:rPr>
          <w:rFonts w:ascii="Arial" w:hAnsi="Arial" w:cs="Arial"/>
          <w:sz w:val="22"/>
          <w:szCs w:val="22"/>
          <w:lang w:eastAsia="en-US"/>
        </w:rPr>
        <w:fldChar w:fldCharType="end"/>
      </w:r>
    </w:p>
    <w:p w:rsidR="009A57C3" w:rsidRDefault="009A57C3">
      <w:pPr>
        <w:spacing w:after="160"/>
        <w:rPr>
          <w:rFonts w:ascii="Arial" w:hAnsi="Arial" w:cs="Arial"/>
          <w:sz w:val="24"/>
          <w:szCs w:val="24"/>
          <w:lang w:eastAsia="en-US"/>
        </w:rPr>
      </w:pPr>
      <w:r>
        <w:rPr>
          <w:rFonts w:ascii="Arial" w:hAnsi="Arial" w:cs="Arial"/>
          <w:sz w:val="24"/>
          <w:szCs w:val="24"/>
          <w:lang w:eastAsia="en-US"/>
        </w:rPr>
        <w:br w:type="page"/>
      </w:r>
    </w:p>
    <w:p w:rsidR="009A57C3" w:rsidRDefault="009A57C3">
      <w:pPr>
        <w:spacing w:after="160"/>
        <w:rPr>
          <w:sz w:val="24"/>
          <w:szCs w:val="24"/>
          <w:lang w:eastAsia="en-US"/>
        </w:rPr>
      </w:pPr>
      <w:r>
        <w:rPr>
          <w:sz w:val="24"/>
          <w:szCs w:val="24"/>
          <w:lang w:eastAsia="en-US"/>
        </w:rPr>
        <w:lastRenderedPageBreak/>
        <w:br w:type="page"/>
      </w:r>
    </w:p>
    <w:p w:rsidR="009A57C3" w:rsidRPr="009A57C3" w:rsidRDefault="009A57C3" w:rsidP="009B790E">
      <w:pPr>
        <w:pStyle w:val="Ttulo1"/>
        <w:rPr>
          <w:rFonts w:cs="Arial"/>
          <w:sz w:val="24"/>
          <w:szCs w:val="24"/>
          <w:lang w:val="es-MX" w:eastAsia="es-MX"/>
        </w:rPr>
      </w:pPr>
      <w:bookmarkStart w:id="2" w:name="_Toc102658658"/>
      <w:r w:rsidRPr="009B790E">
        <w:rPr>
          <w:rFonts w:cs="Arial"/>
          <w:color w:val="000000"/>
          <w:sz w:val="24"/>
          <w:szCs w:val="24"/>
          <w:lang w:val="es-MX" w:eastAsia="es-MX"/>
        </w:rPr>
        <w:lastRenderedPageBreak/>
        <w:t>ABREVIATURAS</w:t>
      </w:r>
      <w:bookmarkEnd w:id="2"/>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350"/>
        <w:gridCol w:w="5085"/>
      </w:tblGrid>
      <w:tr w:rsidR="009A57C3" w:rsidRPr="009A57C3" w:rsidTr="009B790E">
        <w:trPr>
          <w:trHeight w:val="759"/>
        </w:trPr>
        <w:tc>
          <w:tcPr>
            <w:tcW w:w="1350" w:type="dxa"/>
            <w:tcBorders>
              <w:top w:val="single" w:sz="4" w:space="0" w:color="auto"/>
              <w:left w:val="single" w:sz="4" w:space="0" w:color="auto"/>
              <w:bottom w:val="single" w:sz="4" w:space="0" w:color="auto"/>
              <w:right w:val="single" w:sz="4" w:space="0" w:color="auto"/>
            </w:tcBorders>
            <w:vAlign w:val="center"/>
            <w:hideMark/>
          </w:tcPr>
          <w:p w:rsidR="009A57C3" w:rsidRPr="009A57C3" w:rsidRDefault="009A57C3" w:rsidP="009B790E">
            <w:pPr>
              <w:spacing w:line="360" w:lineRule="auto"/>
              <w:jc w:val="center"/>
              <w:rPr>
                <w:rFonts w:ascii="Arial" w:hAnsi="Arial" w:cs="Arial"/>
                <w:sz w:val="24"/>
                <w:szCs w:val="24"/>
                <w:lang w:val="es-MX" w:eastAsia="es-MX"/>
              </w:rPr>
            </w:pPr>
            <w:r w:rsidRPr="009B790E">
              <w:rPr>
                <w:rFonts w:ascii="Arial" w:hAnsi="Arial" w:cs="Arial"/>
                <w:color w:val="000000"/>
                <w:sz w:val="22"/>
                <w:szCs w:val="22"/>
                <w:lang w:val="es-MX" w:eastAsia="es-MX"/>
              </w:rPr>
              <w:t>OBD</w:t>
            </w:r>
          </w:p>
        </w:tc>
        <w:tc>
          <w:tcPr>
            <w:tcW w:w="5085" w:type="dxa"/>
            <w:tcBorders>
              <w:top w:val="single" w:sz="4" w:space="0" w:color="auto"/>
              <w:left w:val="single" w:sz="4" w:space="0" w:color="auto"/>
              <w:bottom w:val="single" w:sz="4" w:space="0" w:color="auto"/>
              <w:right w:val="single" w:sz="4" w:space="0" w:color="auto"/>
            </w:tcBorders>
            <w:vAlign w:val="center"/>
            <w:hideMark/>
          </w:tcPr>
          <w:p w:rsidR="009A57C3" w:rsidRPr="009A57C3" w:rsidRDefault="009A57C3" w:rsidP="009B790E">
            <w:pPr>
              <w:spacing w:line="360" w:lineRule="auto"/>
              <w:jc w:val="center"/>
              <w:rPr>
                <w:rFonts w:ascii="Arial" w:hAnsi="Arial" w:cs="Arial"/>
                <w:sz w:val="24"/>
                <w:szCs w:val="24"/>
                <w:lang w:val="es-MX" w:eastAsia="es-MX"/>
              </w:rPr>
            </w:pPr>
            <w:r w:rsidRPr="009B790E">
              <w:rPr>
                <w:rFonts w:ascii="Arial" w:hAnsi="Arial" w:cs="Arial"/>
                <w:color w:val="000000"/>
                <w:sz w:val="22"/>
                <w:szCs w:val="22"/>
                <w:lang w:val="es-MX" w:eastAsia="es-MX"/>
              </w:rPr>
              <w:t>Diagnóstico a bordo</w:t>
            </w:r>
          </w:p>
        </w:tc>
      </w:tr>
      <w:tr w:rsidR="009A57C3" w:rsidRPr="009A57C3" w:rsidTr="009B790E">
        <w:trPr>
          <w:trHeight w:val="759"/>
        </w:trPr>
        <w:tc>
          <w:tcPr>
            <w:tcW w:w="1350" w:type="dxa"/>
            <w:tcBorders>
              <w:top w:val="single" w:sz="4" w:space="0" w:color="auto"/>
              <w:left w:val="single" w:sz="4" w:space="0" w:color="auto"/>
              <w:bottom w:val="single" w:sz="4" w:space="0" w:color="auto"/>
              <w:right w:val="single" w:sz="4" w:space="0" w:color="auto"/>
            </w:tcBorders>
            <w:vAlign w:val="center"/>
            <w:hideMark/>
          </w:tcPr>
          <w:p w:rsidR="009A57C3" w:rsidRPr="009A57C3" w:rsidRDefault="009A57C3" w:rsidP="009B790E">
            <w:pPr>
              <w:spacing w:line="360" w:lineRule="auto"/>
              <w:jc w:val="center"/>
              <w:rPr>
                <w:rFonts w:ascii="Arial" w:hAnsi="Arial" w:cs="Arial"/>
                <w:sz w:val="24"/>
                <w:szCs w:val="24"/>
                <w:lang w:val="es-MX" w:eastAsia="es-MX"/>
              </w:rPr>
            </w:pPr>
            <w:r w:rsidRPr="009B790E">
              <w:rPr>
                <w:rFonts w:ascii="Arial" w:hAnsi="Arial" w:cs="Arial"/>
                <w:color w:val="000000"/>
                <w:sz w:val="22"/>
                <w:szCs w:val="22"/>
                <w:lang w:val="es-MX" w:eastAsia="es-MX"/>
              </w:rPr>
              <w:t>RPM</w:t>
            </w:r>
          </w:p>
        </w:tc>
        <w:tc>
          <w:tcPr>
            <w:tcW w:w="5085" w:type="dxa"/>
            <w:tcBorders>
              <w:top w:val="single" w:sz="4" w:space="0" w:color="auto"/>
              <w:left w:val="single" w:sz="4" w:space="0" w:color="auto"/>
              <w:bottom w:val="single" w:sz="4" w:space="0" w:color="auto"/>
              <w:right w:val="single" w:sz="4" w:space="0" w:color="auto"/>
            </w:tcBorders>
            <w:vAlign w:val="center"/>
            <w:hideMark/>
          </w:tcPr>
          <w:p w:rsidR="009A57C3" w:rsidRPr="009A57C3" w:rsidRDefault="009A57C3" w:rsidP="009B790E">
            <w:pPr>
              <w:spacing w:line="360" w:lineRule="auto"/>
              <w:jc w:val="center"/>
              <w:rPr>
                <w:rFonts w:ascii="Arial" w:hAnsi="Arial" w:cs="Arial"/>
                <w:sz w:val="24"/>
                <w:szCs w:val="24"/>
                <w:lang w:val="es-MX" w:eastAsia="es-MX"/>
              </w:rPr>
            </w:pPr>
            <w:r w:rsidRPr="009B790E">
              <w:rPr>
                <w:rFonts w:ascii="Arial" w:hAnsi="Arial" w:cs="Arial"/>
                <w:color w:val="000000"/>
                <w:sz w:val="22"/>
                <w:szCs w:val="22"/>
                <w:lang w:val="es-MX" w:eastAsia="es-MX"/>
              </w:rPr>
              <w:t>Revoluciones por minuto</w:t>
            </w:r>
          </w:p>
        </w:tc>
      </w:tr>
      <w:tr w:rsidR="009A57C3" w:rsidRPr="009A57C3" w:rsidTr="009B790E">
        <w:trPr>
          <w:trHeight w:val="759"/>
        </w:trPr>
        <w:tc>
          <w:tcPr>
            <w:tcW w:w="1350" w:type="dxa"/>
            <w:tcBorders>
              <w:top w:val="single" w:sz="4" w:space="0" w:color="auto"/>
              <w:left w:val="single" w:sz="4" w:space="0" w:color="auto"/>
              <w:bottom w:val="single" w:sz="4" w:space="0" w:color="auto"/>
              <w:right w:val="single" w:sz="4" w:space="0" w:color="auto"/>
            </w:tcBorders>
            <w:vAlign w:val="center"/>
            <w:hideMark/>
          </w:tcPr>
          <w:p w:rsidR="009A57C3" w:rsidRPr="009A57C3" w:rsidRDefault="009A57C3" w:rsidP="009B790E">
            <w:pPr>
              <w:spacing w:line="360" w:lineRule="auto"/>
              <w:jc w:val="center"/>
              <w:rPr>
                <w:rFonts w:ascii="Arial" w:hAnsi="Arial" w:cs="Arial"/>
                <w:sz w:val="24"/>
                <w:szCs w:val="24"/>
                <w:lang w:val="es-MX" w:eastAsia="es-MX"/>
              </w:rPr>
            </w:pPr>
            <w:r w:rsidRPr="009B790E">
              <w:rPr>
                <w:rFonts w:ascii="Arial" w:hAnsi="Arial" w:cs="Arial"/>
                <w:color w:val="000000"/>
                <w:sz w:val="22"/>
                <w:szCs w:val="22"/>
                <w:lang w:val="es-MX" w:eastAsia="es-MX"/>
              </w:rPr>
              <w:t>MIL</w:t>
            </w:r>
          </w:p>
        </w:tc>
        <w:tc>
          <w:tcPr>
            <w:tcW w:w="5085" w:type="dxa"/>
            <w:tcBorders>
              <w:top w:val="single" w:sz="4" w:space="0" w:color="auto"/>
              <w:left w:val="single" w:sz="4" w:space="0" w:color="auto"/>
              <w:bottom w:val="single" w:sz="4" w:space="0" w:color="auto"/>
              <w:right w:val="single" w:sz="4" w:space="0" w:color="auto"/>
            </w:tcBorders>
            <w:vAlign w:val="center"/>
            <w:hideMark/>
          </w:tcPr>
          <w:p w:rsidR="009A57C3" w:rsidRPr="009A57C3" w:rsidRDefault="009A57C3" w:rsidP="009B790E">
            <w:pPr>
              <w:spacing w:line="360" w:lineRule="auto"/>
              <w:jc w:val="center"/>
              <w:rPr>
                <w:rFonts w:ascii="Arial" w:hAnsi="Arial" w:cs="Arial"/>
                <w:sz w:val="24"/>
                <w:szCs w:val="24"/>
                <w:lang w:val="es-MX" w:eastAsia="es-MX"/>
              </w:rPr>
            </w:pPr>
            <w:r w:rsidRPr="009B790E">
              <w:rPr>
                <w:rFonts w:ascii="Arial" w:hAnsi="Arial" w:cs="Arial"/>
                <w:color w:val="000000"/>
                <w:sz w:val="22"/>
                <w:szCs w:val="22"/>
                <w:lang w:val="es-MX" w:eastAsia="es-MX"/>
              </w:rPr>
              <w:t>Indicador de Averías</w:t>
            </w:r>
          </w:p>
        </w:tc>
      </w:tr>
      <w:tr w:rsidR="009A57C3" w:rsidRPr="009A57C3" w:rsidTr="009B790E">
        <w:trPr>
          <w:trHeight w:val="759"/>
        </w:trPr>
        <w:tc>
          <w:tcPr>
            <w:tcW w:w="1350" w:type="dxa"/>
            <w:tcBorders>
              <w:top w:val="single" w:sz="4" w:space="0" w:color="auto"/>
              <w:left w:val="single" w:sz="4" w:space="0" w:color="auto"/>
              <w:bottom w:val="single" w:sz="4" w:space="0" w:color="auto"/>
              <w:right w:val="single" w:sz="4" w:space="0" w:color="auto"/>
            </w:tcBorders>
            <w:vAlign w:val="center"/>
            <w:hideMark/>
          </w:tcPr>
          <w:p w:rsidR="009A57C3" w:rsidRPr="009A57C3" w:rsidRDefault="009A57C3" w:rsidP="009B790E">
            <w:pPr>
              <w:spacing w:line="360" w:lineRule="auto"/>
              <w:jc w:val="center"/>
              <w:rPr>
                <w:rFonts w:ascii="Arial" w:hAnsi="Arial" w:cs="Arial"/>
                <w:sz w:val="24"/>
                <w:szCs w:val="24"/>
                <w:lang w:val="es-MX" w:eastAsia="es-MX"/>
              </w:rPr>
            </w:pPr>
            <w:r w:rsidRPr="009B790E">
              <w:rPr>
                <w:rFonts w:ascii="Arial" w:hAnsi="Arial" w:cs="Arial"/>
                <w:color w:val="000000"/>
                <w:sz w:val="22"/>
                <w:szCs w:val="22"/>
                <w:lang w:val="es-MX" w:eastAsia="es-MX"/>
              </w:rPr>
              <w:t>DTC</w:t>
            </w:r>
          </w:p>
        </w:tc>
        <w:tc>
          <w:tcPr>
            <w:tcW w:w="5085" w:type="dxa"/>
            <w:tcBorders>
              <w:top w:val="single" w:sz="4" w:space="0" w:color="auto"/>
              <w:left w:val="single" w:sz="4" w:space="0" w:color="auto"/>
              <w:bottom w:val="single" w:sz="4" w:space="0" w:color="auto"/>
              <w:right w:val="single" w:sz="4" w:space="0" w:color="auto"/>
            </w:tcBorders>
            <w:vAlign w:val="center"/>
            <w:hideMark/>
          </w:tcPr>
          <w:p w:rsidR="009A57C3" w:rsidRPr="009A57C3" w:rsidRDefault="009A57C3" w:rsidP="009B790E">
            <w:pPr>
              <w:spacing w:line="360" w:lineRule="auto"/>
              <w:jc w:val="center"/>
              <w:rPr>
                <w:rFonts w:ascii="Arial" w:hAnsi="Arial" w:cs="Arial"/>
                <w:sz w:val="24"/>
                <w:szCs w:val="24"/>
                <w:lang w:val="es-MX" w:eastAsia="es-MX"/>
              </w:rPr>
            </w:pPr>
            <w:r w:rsidRPr="009B790E">
              <w:rPr>
                <w:rFonts w:ascii="Arial" w:hAnsi="Arial" w:cs="Arial"/>
                <w:color w:val="000000"/>
                <w:sz w:val="22"/>
                <w:szCs w:val="22"/>
                <w:lang w:val="es-MX" w:eastAsia="es-MX"/>
              </w:rPr>
              <w:t>Códigos de error almacenados</w:t>
            </w:r>
          </w:p>
        </w:tc>
      </w:tr>
      <w:tr w:rsidR="009B790E" w:rsidRPr="009B790E" w:rsidTr="009B790E">
        <w:trPr>
          <w:trHeight w:val="759"/>
        </w:trPr>
        <w:tc>
          <w:tcPr>
            <w:tcW w:w="1350" w:type="dxa"/>
            <w:tcBorders>
              <w:top w:val="single" w:sz="4" w:space="0" w:color="auto"/>
              <w:left w:val="single" w:sz="4" w:space="0" w:color="auto"/>
              <w:bottom w:val="single" w:sz="4" w:space="0" w:color="auto"/>
              <w:right w:val="single" w:sz="4" w:space="0" w:color="auto"/>
            </w:tcBorders>
            <w:vAlign w:val="center"/>
          </w:tcPr>
          <w:p w:rsidR="009B790E" w:rsidRPr="009B790E" w:rsidRDefault="009B790E" w:rsidP="009B790E">
            <w:pPr>
              <w:spacing w:line="360" w:lineRule="auto"/>
              <w:jc w:val="center"/>
              <w:rPr>
                <w:rFonts w:ascii="Arial" w:hAnsi="Arial" w:cs="Arial"/>
                <w:color w:val="000000"/>
                <w:sz w:val="22"/>
                <w:szCs w:val="22"/>
                <w:lang w:val="es-MX" w:eastAsia="es-MX"/>
              </w:rPr>
            </w:pPr>
            <w:r w:rsidRPr="009B790E">
              <w:rPr>
                <w:rFonts w:ascii="Arial" w:hAnsi="Arial" w:cs="Arial"/>
                <w:color w:val="000000"/>
                <w:sz w:val="22"/>
                <w:szCs w:val="22"/>
                <w:lang w:val="es-MX" w:eastAsia="es-MX"/>
              </w:rPr>
              <w:t xml:space="preserve">DLC </w:t>
            </w:r>
            <w:r w:rsidRPr="009A57C3">
              <w:rPr>
                <w:rFonts w:ascii="Arial" w:hAnsi="Arial" w:cs="Arial"/>
                <w:color w:val="000000"/>
                <w:sz w:val="22"/>
                <w:szCs w:val="22"/>
                <w:lang w:val="es-MX" w:eastAsia="es-MX"/>
              </w:rPr>
              <w:br/>
            </w:r>
          </w:p>
        </w:tc>
        <w:tc>
          <w:tcPr>
            <w:tcW w:w="5085" w:type="dxa"/>
            <w:tcBorders>
              <w:top w:val="single" w:sz="4" w:space="0" w:color="auto"/>
              <w:left w:val="single" w:sz="4" w:space="0" w:color="auto"/>
              <w:bottom w:val="single" w:sz="4" w:space="0" w:color="auto"/>
              <w:right w:val="single" w:sz="4" w:space="0" w:color="auto"/>
            </w:tcBorders>
            <w:vAlign w:val="center"/>
          </w:tcPr>
          <w:p w:rsidR="009B790E" w:rsidRPr="009B790E" w:rsidRDefault="009B790E" w:rsidP="009B790E">
            <w:pPr>
              <w:spacing w:line="360" w:lineRule="auto"/>
              <w:jc w:val="center"/>
              <w:rPr>
                <w:rFonts w:ascii="Arial" w:hAnsi="Arial" w:cs="Arial"/>
                <w:color w:val="000000"/>
                <w:sz w:val="22"/>
                <w:szCs w:val="22"/>
                <w:lang w:val="es-MX" w:eastAsia="es-MX"/>
              </w:rPr>
            </w:pPr>
            <w:r w:rsidRPr="009B790E">
              <w:rPr>
                <w:rFonts w:ascii="Arial" w:hAnsi="Arial" w:cs="Arial"/>
                <w:color w:val="000000"/>
                <w:sz w:val="22"/>
                <w:szCs w:val="22"/>
                <w:lang w:val="es-MX" w:eastAsia="es-MX"/>
              </w:rPr>
              <w:t>Conector de Diagnóstico</w:t>
            </w:r>
          </w:p>
        </w:tc>
      </w:tr>
      <w:tr w:rsidR="009A57C3" w:rsidRPr="009A57C3" w:rsidTr="009B790E">
        <w:trPr>
          <w:trHeight w:val="759"/>
        </w:trPr>
        <w:tc>
          <w:tcPr>
            <w:tcW w:w="1350" w:type="dxa"/>
            <w:tcBorders>
              <w:top w:val="single" w:sz="4" w:space="0" w:color="auto"/>
              <w:left w:val="single" w:sz="4" w:space="0" w:color="auto"/>
              <w:bottom w:val="single" w:sz="4" w:space="0" w:color="auto"/>
              <w:right w:val="single" w:sz="4" w:space="0" w:color="auto"/>
            </w:tcBorders>
            <w:vAlign w:val="center"/>
            <w:hideMark/>
          </w:tcPr>
          <w:p w:rsidR="009A57C3" w:rsidRPr="009A57C3" w:rsidRDefault="009A57C3" w:rsidP="009B790E">
            <w:pPr>
              <w:spacing w:line="360" w:lineRule="auto"/>
              <w:jc w:val="center"/>
              <w:rPr>
                <w:rFonts w:ascii="Arial" w:hAnsi="Arial" w:cs="Arial"/>
                <w:sz w:val="24"/>
                <w:szCs w:val="24"/>
                <w:lang w:val="es-MX" w:eastAsia="es-MX"/>
              </w:rPr>
            </w:pPr>
            <w:r w:rsidRPr="009B790E">
              <w:rPr>
                <w:rFonts w:ascii="Arial" w:hAnsi="Arial" w:cs="Arial"/>
                <w:color w:val="000000"/>
                <w:sz w:val="22"/>
                <w:szCs w:val="22"/>
                <w:lang w:val="es-MX" w:eastAsia="es-MX"/>
              </w:rPr>
              <w:t>ECU</w:t>
            </w:r>
          </w:p>
        </w:tc>
        <w:tc>
          <w:tcPr>
            <w:tcW w:w="5085" w:type="dxa"/>
            <w:tcBorders>
              <w:top w:val="single" w:sz="4" w:space="0" w:color="auto"/>
              <w:left w:val="single" w:sz="4" w:space="0" w:color="auto"/>
              <w:bottom w:val="single" w:sz="4" w:space="0" w:color="auto"/>
              <w:right w:val="single" w:sz="4" w:space="0" w:color="auto"/>
            </w:tcBorders>
            <w:vAlign w:val="center"/>
            <w:hideMark/>
          </w:tcPr>
          <w:p w:rsidR="009A57C3" w:rsidRPr="009A57C3" w:rsidRDefault="009A57C3" w:rsidP="009B790E">
            <w:pPr>
              <w:spacing w:line="360" w:lineRule="auto"/>
              <w:jc w:val="center"/>
              <w:rPr>
                <w:rFonts w:ascii="Arial" w:hAnsi="Arial" w:cs="Arial"/>
                <w:sz w:val="24"/>
                <w:szCs w:val="24"/>
                <w:lang w:val="es-MX" w:eastAsia="es-MX"/>
              </w:rPr>
            </w:pPr>
            <w:r w:rsidRPr="009B790E">
              <w:rPr>
                <w:rFonts w:ascii="Arial" w:hAnsi="Arial" w:cs="Arial"/>
                <w:color w:val="000000"/>
                <w:sz w:val="22"/>
                <w:szCs w:val="22"/>
                <w:lang w:val="es-MX" w:eastAsia="es-MX"/>
              </w:rPr>
              <w:t>Unidad de control de motor</w:t>
            </w:r>
          </w:p>
        </w:tc>
      </w:tr>
      <w:tr w:rsidR="009A57C3" w:rsidRPr="009A57C3" w:rsidTr="009B790E">
        <w:trPr>
          <w:trHeight w:val="759"/>
        </w:trPr>
        <w:tc>
          <w:tcPr>
            <w:tcW w:w="1350" w:type="dxa"/>
            <w:tcBorders>
              <w:top w:val="single" w:sz="4" w:space="0" w:color="auto"/>
              <w:left w:val="single" w:sz="4" w:space="0" w:color="auto"/>
              <w:bottom w:val="single" w:sz="4" w:space="0" w:color="auto"/>
              <w:right w:val="single" w:sz="4" w:space="0" w:color="auto"/>
            </w:tcBorders>
            <w:vAlign w:val="center"/>
            <w:hideMark/>
          </w:tcPr>
          <w:p w:rsidR="009A57C3" w:rsidRPr="009A57C3" w:rsidRDefault="009A57C3" w:rsidP="009B790E">
            <w:pPr>
              <w:spacing w:line="360" w:lineRule="auto"/>
              <w:jc w:val="center"/>
              <w:rPr>
                <w:rFonts w:ascii="Arial" w:hAnsi="Arial" w:cs="Arial"/>
                <w:sz w:val="24"/>
                <w:szCs w:val="24"/>
                <w:lang w:val="es-MX" w:eastAsia="es-MX"/>
              </w:rPr>
            </w:pPr>
            <w:r w:rsidRPr="009B790E">
              <w:rPr>
                <w:rFonts w:ascii="Arial" w:hAnsi="Arial" w:cs="Arial"/>
                <w:color w:val="000000"/>
                <w:sz w:val="22"/>
                <w:szCs w:val="22"/>
                <w:lang w:val="es-MX" w:eastAsia="es-MX"/>
              </w:rPr>
              <w:t>GPS</w:t>
            </w:r>
          </w:p>
        </w:tc>
        <w:tc>
          <w:tcPr>
            <w:tcW w:w="5085" w:type="dxa"/>
            <w:tcBorders>
              <w:top w:val="single" w:sz="4" w:space="0" w:color="auto"/>
              <w:left w:val="single" w:sz="4" w:space="0" w:color="auto"/>
              <w:bottom w:val="single" w:sz="4" w:space="0" w:color="auto"/>
              <w:right w:val="single" w:sz="4" w:space="0" w:color="auto"/>
            </w:tcBorders>
            <w:vAlign w:val="center"/>
            <w:hideMark/>
          </w:tcPr>
          <w:p w:rsidR="009A57C3" w:rsidRPr="009A57C3" w:rsidRDefault="009A57C3" w:rsidP="009B790E">
            <w:pPr>
              <w:spacing w:line="360" w:lineRule="auto"/>
              <w:jc w:val="center"/>
              <w:rPr>
                <w:rFonts w:ascii="Arial" w:hAnsi="Arial" w:cs="Arial"/>
                <w:sz w:val="24"/>
                <w:szCs w:val="24"/>
                <w:lang w:val="es-MX" w:eastAsia="es-MX"/>
              </w:rPr>
            </w:pPr>
            <w:r w:rsidRPr="009B790E">
              <w:rPr>
                <w:rFonts w:ascii="Arial" w:hAnsi="Arial" w:cs="Arial"/>
                <w:color w:val="000000"/>
                <w:sz w:val="22"/>
                <w:szCs w:val="22"/>
                <w:lang w:val="es-MX" w:eastAsia="es-MX"/>
              </w:rPr>
              <w:t>Sistema de posicionamiento global</w:t>
            </w:r>
          </w:p>
        </w:tc>
      </w:tr>
      <w:tr w:rsidR="009A57C3" w:rsidRPr="009A57C3" w:rsidTr="009B790E">
        <w:trPr>
          <w:trHeight w:val="759"/>
        </w:trPr>
        <w:tc>
          <w:tcPr>
            <w:tcW w:w="1350" w:type="dxa"/>
            <w:tcBorders>
              <w:top w:val="single" w:sz="4" w:space="0" w:color="auto"/>
              <w:left w:val="single" w:sz="4" w:space="0" w:color="auto"/>
              <w:bottom w:val="single" w:sz="4" w:space="0" w:color="auto"/>
              <w:right w:val="single" w:sz="4" w:space="0" w:color="auto"/>
            </w:tcBorders>
            <w:vAlign w:val="center"/>
            <w:hideMark/>
          </w:tcPr>
          <w:p w:rsidR="009A57C3" w:rsidRPr="009A57C3" w:rsidRDefault="009A57C3" w:rsidP="009B790E">
            <w:pPr>
              <w:spacing w:line="360" w:lineRule="auto"/>
              <w:jc w:val="center"/>
              <w:rPr>
                <w:rFonts w:ascii="Arial" w:hAnsi="Arial" w:cs="Arial"/>
                <w:sz w:val="24"/>
                <w:szCs w:val="24"/>
                <w:lang w:val="es-MX" w:eastAsia="es-MX"/>
              </w:rPr>
            </w:pPr>
            <w:r w:rsidRPr="009B790E">
              <w:rPr>
                <w:rFonts w:ascii="Arial" w:hAnsi="Arial" w:cs="Arial"/>
                <w:color w:val="000000"/>
                <w:sz w:val="22"/>
                <w:szCs w:val="22"/>
                <w:lang w:val="es-MX" w:eastAsia="es-MX"/>
              </w:rPr>
              <w:t>PIDS</w:t>
            </w:r>
          </w:p>
        </w:tc>
        <w:tc>
          <w:tcPr>
            <w:tcW w:w="5085" w:type="dxa"/>
            <w:tcBorders>
              <w:top w:val="single" w:sz="4" w:space="0" w:color="auto"/>
              <w:left w:val="single" w:sz="4" w:space="0" w:color="auto"/>
              <w:bottom w:val="single" w:sz="4" w:space="0" w:color="auto"/>
              <w:right w:val="single" w:sz="4" w:space="0" w:color="auto"/>
            </w:tcBorders>
            <w:vAlign w:val="center"/>
            <w:hideMark/>
          </w:tcPr>
          <w:p w:rsidR="009A57C3" w:rsidRPr="009A57C3" w:rsidRDefault="009B790E" w:rsidP="009B790E">
            <w:pPr>
              <w:spacing w:line="360" w:lineRule="auto"/>
              <w:jc w:val="center"/>
              <w:rPr>
                <w:rFonts w:ascii="Arial" w:hAnsi="Arial" w:cs="Arial"/>
                <w:sz w:val="24"/>
                <w:szCs w:val="24"/>
                <w:lang w:val="es-MX" w:eastAsia="es-MX"/>
              </w:rPr>
            </w:pPr>
            <w:r w:rsidRPr="009B790E">
              <w:rPr>
                <w:rFonts w:ascii="Arial" w:hAnsi="Arial" w:cs="Arial"/>
                <w:color w:val="000000"/>
                <w:sz w:val="22"/>
                <w:szCs w:val="22"/>
                <w:lang w:val="es-MX" w:eastAsia="es-MX"/>
              </w:rPr>
              <w:t>Parámetros</w:t>
            </w:r>
            <w:r w:rsidR="009A57C3" w:rsidRPr="009B790E">
              <w:rPr>
                <w:rFonts w:ascii="Arial" w:hAnsi="Arial" w:cs="Arial"/>
                <w:color w:val="000000"/>
                <w:sz w:val="22"/>
                <w:szCs w:val="22"/>
                <w:lang w:val="es-MX" w:eastAsia="es-MX"/>
              </w:rPr>
              <w:t xml:space="preserve"> de Identificación</w:t>
            </w:r>
          </w:p>
        </w:tc>
      </w:tr>
      <w:tr w:rsidR="009A57C3" w:rsidRPr="009A57C3" w:rsidTr="009B790E">
        <w:trPr>
          <w:trHeight w:val="759"/>
        </w:trPr>
        <w:tc>
          <w:tcPr>
            <w:tcW w:w="1350" w:type="dxa"/>
            <w:tcBorders>
              <w:top w:val="single" w:sz="4" w:space="0" w:color="auto"/>
              <w:left w:val="single" w:sz="4" w:space="0" w:color="auto"/>
              <w:bottom w:val="single" w:sz="4" w:space="0" w:color="auto"/>
              <w:right w:val="single" w:sz="4" w:space="0" w:color="auto"/>
            </w:tcBorders>
            <w:vAlign w:val="center"/>
            <w:hideMark/>
          </w:tcPr>
          <w:p w:rsidR="009A57C3" w:rsidRPr="009A57C3" w:rsidRDefault="009A57C3" w:rsidP="009B790E">
            <w:pPr>
              <w:spacing w:line="360" w:lineRule="auto"/>
              <w:jc w:val="center"/>
              <w:rPr>
                <w:rFonts w:ascii="Arial" w:hAnsi="Arial" w:cs="Arial"/>
                <w:sz w:val="24"/>
                <w:szCs w:val="24"/>
                <w:lang w:val="es-MX" w:eastAsia="es-MX"/>
              </w:rPr>
            </w:pPr>
            <w:r w:rsidRPr="009B790E">
              <w:rPr>
                <w:rFonts w:ascii="Arial" w:hAnsi="Arial" w:cs="Arial"/>
                <w:color w:val="000000"/>
                <w:sz w:val="22"/>
                <w:szCs w:val="22"/>
                <w:lang w:val="es-MX" w:eastAsia="es-MX"/>
              </w:rPr>
              <w:t>VSS</w:t>
            </w:r>
          </w:p>
        </w:tc>
        <w:tc>
          <w:tcPr>
            <w:tcW w:w="5085" w:type="dxa"/>
            <w:tcBorders>
              <w:top w:val="single" w:sz="4" w:space="0" w:color="auto"/>
              <w:left w:val="single" w:sz="4" w:space="0" w:color="auto"/>
              <w:bottom w:val="single" w:sz="4" w:space="0" w:color="auto"/>
              <w:right w:val="single" w:sz="4" w:space="0" w:color="auto"/>
            </w:tcBorders>
            <w:vAlign w:val="center"/>
            <w:hideMark/>
          </w:tcPr>
          <w:p w:rsidR="009A57C3" w:rsidRPr="009A57C3" w:rsidRDefault="009A57C3" w:rsidP="009B790E">
            <w:pPr>
              <w:spacing w:line="360" w:lineRule="auto"/>
              <w:jc w:val="center"/>
              <w:rPr>
                <w:rFonts w:ascii="Arial" w:hAnsi="Arial" w:cs="Arial"/>
                <w:sz w:val="24"/>
                <w:szCs w:val="24"/>
                <w:lang w:val="es-MX" w:eastAsia="es-MX"/>
              </w:rPr>
            </w:pPr>
            <w:r w:rsidRPr="009B790E">
              <w:rPr>
                <w:rFonts w:ascii="Arial" w:hAnsi="Arial" w:cs="Arial"/>
                <w:color w:val="000000"/>
                <w:sz w:val="22"/>
                <w:szCs w:val="22"/>
                <w:lang w:val="es-MX" w:eastAsia="es-MX"/>
              </w:rPr>
              <w:t>Velocidad del automóvil</w:t>
            </w:r>
          </w:p>
        </w:tc>
      </w:tr>
      <w:tr w:rsidR="009A57C3" w:rsidRPr="009A57C3" w:rsidTr="009B790E">
        <w:trPr>
          <w:trHeight w:val="759"/>
        </w:trPr>
        <w:tc>
          <w:tcPr>
            <w:tcW w:w="1350" w:type="dxa"/>
            <w:tcBorders>
              <w:top w:val="single" w:sz="4" w:space="0" w:color="auto"/>
              <w:left w:val="single" w:sz="4" w:space="0" w:color="auto"/>
              <w:bottom w:val="single" w:sz="4" w:space="0" w:color="auto"/>
              <w:right w:val="single" w:sz="4" w:space="0" w:color="auto"/>
            </w:tcBorders>
            <w:vAlign w:val="center"/>
            <w:hideMark/>
          </w:tcPr>
          <w:p w:rsidR="009A57C3" w:rsidRPr="009A57C3" w:rsidRDefault="009A57C3" w:rsidP="009B790E">
            <w:pPr>
              <w:spacing w:line="360" w:lineRule="auto"/>
              <w:jc w:val="center"/>
              <w:rPr>
                <w:rFonts w:ascii="Arial" w:hAnsi="Arial" w:cs="Arial"/>
                <w:sz w:val="24"/>
                <w:szCs w:val="24"/>
                <w:lang w:val="es-MX" w:eastAsia="es-MX"/>
              </w:rPr>
            </w:pPr>
            <w:r w:rsidRPr="009B790E">
              <w:rPr>
                <w:rFonts w:ascii="Arial" w:hAnsi="Arial" w:cs="Arial"/>
                <w:color w:val="000000"/>
                <w:sz w:val="22"/>
                <w:szCs w:val="22"/>
                <w:lang w:val="es-MX" w:eastAsia="es-MX"/>
              </w:rPr>
              <w:t>ING.</w:t>
            </w:r>
          </w:p>
        </w:tc>
        <w:tc>
          <w:tcPr>
            <w:tcW w:w="5085" w:type="dxa"/>
            <w:tcBorders>
              <w:top w:val="single" w:sz="4" w:space="0" w:color="auto"/>
              <w:left w:val="single" w:sz="4" w:space="0" w:color="auto"/>
              <w:bottom w:val="single" w:sz="4" w:space="0" w:color="auto"/>
              <w:right w:val="single" w:sz="4" w:space="0" w:color="auto"/>
            </w:tcBorders>
            <w:vAlign w:val="center"/>
            <w:hideMark/>
          </w:tcPr>
          <w:p w:rsidR="009A57C3" w:rsidRPr="009A57C3" w:rsidRDefault="009A57C3" w:rsidP="009B790E">
            <w:pPr>
              <w:spacing w:line="360" w:lineRule="auto"/>
              <w:jc w:val="center"/>
              <w:rPr>
                <w:rFonts w:ascii="Arial" w:hAnsi="Arial" w:cs="Arial"/>
                <w:sz w:val="24"/>
                <w:szCs w:val="24"/>
                <w:lang w:val="es-MX" w:eastAsia="es-MX"/>
              </w:rPr>
            </w:pPr>
            <w:r w:rsidRPr="009B790E">
              <w:rPr>
                <w:rFonts w:ascii="Arial" w:hAnsi="Arial" w:cs="Arial"/>
                <w:color w:val="000000"/>
                <w:sz w:val="22"/>
                <w:szCs w:val="22"/>
                <w:lang w:val="es-MX" w:eastAsia="es-MX"/>
              </w:rPr>
              <w:t>Ingeniero</w:t>
            </w:r>
          </w:p>
        </w:tc>
      </w:tr>
    </w:tbl>
    <w:p w:rsidR="009A57C3" w:rsidRDefault="009A57C3">
      <w:pPr>
        <w:pStyle w:val="Textoindependiente"/>
        <w:widowControl/>
        <w:suppressAutoHyphens/>
        <w:spacing w:after="0" w:line="360" w:lineRule="auto"/>
        <w:ind w:firstLine="0"/>
        <w:jc w:val="both"/>
        <w:rPr>
          <w:sz w:val="24"/>
          <w:szCs w:val="24"/>
          <w:lang w:eastAsia="en-US"/>
        </w:rPr>
        <w:sectPr w:rsidR="009A57C3">
          <w:headerReference w:type="even" r:id="rId19"/>
          <w:headerReference w:type="default" r:id="rId20"/>
          <w:footerReference w:type="even" r:id="rId21"/>
          <w:footerReference w:type="default" r:id="rId22"/>
          <w:pgSz w:w="12240" w:h="15840"/>
          <w:pgMar w:top="1647" w:right="1134" w:bottom="1693" w:left="1134" w:header="1134" w:footer="1134" w:gutter="0"/>
          <w:pgNumType w:fmt="lowerRoman"/>
          <w:cols w:space="720"/>
          <w:formProt w:val="0"/>
          <w:docGrid w:linePitch="100"/>
        </w:sectPr>
      </w:pPr>
    </w:p>
    <w:p w:rsidR="007D2722" w:rsidRDefault="0007422C">
      <w:pPr>
        <w:spacing w:before="227" w:after="227"/>
        <w:jc w:val="center"/>
        <w:rPr>
          <w:rFonts w:ascii="Arial" w:hAnsi="Arial"/>
          <w:b/>
          <w:bCs/>
          <w:sz w:val="24"/>
          <w:szCs w:val="24"/>
        </w:rPr>
      </w:pPr>
      <w:r>
        <w:rPr>
          <w:rFonts w:ascii="Arial" w:hAnsi="Arial"/>
          <w:b/>
          <w:bCs/>
          <w:sz w:val="24"/>
          <w:szCs w:val="24"/>
        </w:rPr>
        <w:lastRenderedPageBreak/>
        <w:t>OPINIÓN DEL(OS) TUTOR(ES)</w:t>
      </w:r>
    </w:p>
    <w:p w:rsidR="007D2722" w:rsidRDefault="0007422C">
      <w:pPr>
        <w:pStyle w:val="Textoindependiente"/>
        <w:widowControl/>
        <w:suppressAutoHyphens/>
        <w:spacing w:after="0" w:line="360" w:lineRule="auto"/>
        <w:ind w:firstLine="0"/>
        <w:jc w:val="both"/>
        <w:rPr>
          <w:rFonts w:ascii="Arial" w:hAnsi="Arial"/>
        </w:rPr>
        <w:sectPr w:rsidR="007D2722">
          <w:headerReference w:type="default" r:id="rId23"/>
          <w:footerReference w:type="default" r:id="rId24"/>
          <w:pgSz w:w="12240" w:h="15840"/>
          <w:pgMar w:top="1700" w:right="1134" w:bottom="1700" w:left="1134" w:header="1134" w:footer="1134" w:gutter="0"/>
          <w:pgNumType w:fmt="lowerRoman"/>
          <w:cols w:space="720"/>
          <w:formProt w:val="0"/>
          <w:docGrid w:linePitch="100"/>
        </w:sectPr>
      </w:pPr>
      <w:r>
        <w:rPr>
          <w:rFonts w:ascii="Arial" w:hAnsi="Arial"/>
        </w:rPr>
        <w:t>&lt;Contenido de la opinión de los tutores&gt;</w:t>
      </w:r>
    </w:p>
    <w:p w:rsidR="007D2722" w:rsidRDefault="0007422C">
      <w:pPr>
        <w:spacing w:before="227" w:after="227"/>
        <w:jc w:val="center"/>
        <w:rPr>
          <w:rFonts w:ascii="Arial" w:hAnsi="Arial"/>
          <w:b/>
          <w:bCs/>
          <w:sz w:val="24"/>
        </w:rPr>
      </w:pPr>
      <w:r>
        <w:rPr>
          <w:rFonts w:ascii="Arial" w:hAnsi="Arial"/>
          <w:b/>
          <w:bCs/>
          <w:sz w:val="24"/>
        </w:rPr>
        <w:lastRenderedPageBreak/>
        <w:t>AVAL DEL CLIENTE</w:t>
      </w:r>
    </w:p>
    <w:p w:rsidR="007D2722" w:rsidRDefault="0007422C">
      <w:pPr>
        <w:pStyle w:val="Textoindependiente"/>
        <w:widowControl/>
        <w:suppressAutoHyphens/>
        <w:spacing w:after="0" w:line="360" w:lineRule="auto"/>
        <w:ind w:firstLine="0"/>
        <w:jc w:val="both"/>
        <w:rPr>
          <w:rFonts w:ascii="Arial" w:hAnsi="Arial"/>
        </w:rPr>
        <w:sectPr w:rsidR="007D2722">
          <w:headerReference w:type="default" r:id="rId25"/>
          <w:footerReference w:type="default" r:id="rId26"/>
          <w:pgSz w:w="12240" w:h="15840"/>
          <w:pgMar w:top="1472" w:right="1134" w:bottom="1700" w:left="1134" w:header="1134" w:footer="1134" w:gutter="0"/>
          <w:pgNumType w:fmt="lowerRoman"/>
          <w:cols w:space="720"/>
          <w:formProt w:val="0"/>
          <w:docGrid w:linePitch="100"/>
        </w:sectPr>
      </w:pPr>
      <w:r>
        <w:rPr>
          <w:rFonts w:ascii="Arial" w:hAnsi="Arial"/>
        </w:rPr>
        <w:t>&lt;Contenido del aval del cliente sobre la solución desarrollada&gt;</w:t>
      </w:r>
    </w:p>
    <w:p w:rsidR="00563020" w:rsidRDefault="0007422C" w:rsidP="00EE010E">
      <w:pPr>
        <w:pStyle w:val="Ttulo1"/>
        <w:numPr>
          <w:ilvl w:val="0"/>
          <w:numId w:val="3"/>
        </w:numPr>
      </w:pPr>
      <w:bookmarkStart w:id="3" w:name="_Toc102658659"/>
      <w:r>
        <w:lastRenderedPageBreak/>
        <w:t>INTRODUCCIÓN</w:t>
      </w:r>
      <w:bookmarkStart w:id="4" w:name="__RefHeading___Toc30364_1777028182"/>
      <w:bookmarkEnd w:id="3"/>
      <w:bookmarkEnd w:id="4"/>
    </w:p>
    <w:p w:rsidR="00097DB2" w:rsidRDefault="00E41893" w:rsidP="00563020">
      <w:pPr>
        <w:spacing w:line="360" w:lineRule="auto"/>
        <w:jc w:val="both"/>
        <w:rPr>
          <w:rFonts w:ascii="Arial" w:hAnsi="Arial" w:cs="Arial"/>
          <w:color w:val="000000"/>
          <w:szCs w:val="22"/>
        </w:rPr>
      </w:pPr>
      <w:r w:rsidRPr="00E41893">
        <w:rPr>
          <w:rFonts w:ascii="Arial" w:hAnsi="Arial" w:cs="Arial"/>
          <w:color w:val="000000"/>
          <w:szCs w:val="22"/>
        </w:rPr>
        <w:t>En la década de los 80 los vehículos contaban con sistemas de platinos y</w:t>
      </w:r>
      <w:r>
        <w:rPr>
          <w:rFonts w:ascii="Arial" w:hAnsi="Arial" w:cs="Arial"/>
          <w:color w:val="000000"/>
          <w:szCs w:val="22"/>
        </w:rPr>
        <w:t xml:space="preserve"> </w:t>
      </w:r>
      <w:r w:rsidRPr="00E41893">
        <w:rPr>
          <w:rFonts w:ascii="Arial" w:hAnsi="Arial" w:cs="Arial"/>
          <w:color w:val="000000"/>
          <w:szCs w:val="22"/>
        </w:rPr>
        <w:t>carburadores, un sistema muy antiguo y bastante contaminante. Por lo cual</w:t>
      </w:r>
      <w:r>
        <w:rPr>
          <w:rFonts w:ascii="Arial" w:hAnsi="Arial" w:cs="Arial"/>
          <w:color w:val="000000"/>
          <w:szCs w:val="22"/>
        </w:rPr>
        <w:t xml:space="preserve"> </w:t>
      </w:r>
      <w:r w:rsidRPr="00E41893">
        <w:rPr>
          <w:rFonts w:ascii="Arial" w:hAnsi="Arial" w:cs="Arial"/>
          <w:color w:val="000000"/>
          <w:szCs w:val="22"/>
        </w:rPr>
        <w:t>no había un monitoreo constante y completo del vehículo, no se podía saber con</w:t>
      </w:r>
      <w:r>
        <w:rPr>
          <w:rFonts w:ascii="Arial" w:hAnsi="Arial" w:cs="Arial"/>
          <w:color w:val="000000"/>
          <w:szCs w:val="22"/>
        </w:rPr>
        <w:t xml:space="preserve"> </w:t>
      </w:r>
      <w:r w:rsidRPr="00E41893">
        <w:rPr>
          <w:rFonts w:ascii="Arial" w:hAnsi="Arial" w:cs="Arial"/>
          <w:color w:val="000000"/>
          <w:szCs w:val="22"/>
        </w:rPr>
        <w:t>claridad cómo se hallaban o funcionaban cada una de las piezas internas del</w:t>
      </w:r>
      <w:r>
        <w:rPr>
          <w:rFonts w:ascii="Arial" w:hAnsi="Arial" w:cs="Arial"/>
          <w:color w:val="000000"/>
          <w:szCs w:val="22"/>
        </w:rPr>
        <w:t xml:space="preserve"> </w:t>
      </w:r>
      <w:r w:rsidRPr="00E41893">
        <w:rPr>
          <w:rFonts w:ascii="Arial" w:hAnsi="Arial" w:cs="Arial"/>
          <w:color w:val="000000"/>
          <w:szCs w:val="22"/>
        </w:rPr>
        <w:t>automotor siendo este un factor importante.</w:t>
      </w:r>
    </w:p>
    <w:p w:rsidR="00E41893" w:rsidRDefault="00E41893" w:rsidP="00563020">
      <w:pPr>
        <w:spacing w:line="360" w:lineRule="auto"/>
        <w:jc w:val="both"/>
        <w:rPr>
          <w:rFonts w:ascii="Arial" w:hAnsi="Arial" w:cs="Arial"/>
          <w:color w:val="000000"/>
          <w:szCs w:val="22"/>
        </w:rPr>
      </w:pPr>
      <w:r w:rsidRPr="00E41893">
        <w:rPr>
          <w:rFonts w:ascii="Arial" w:hAnsi="Arial" w:cs="Arial"/>
          <w:color w:val="000000"/>
          <w:szCs w:val="22"/>
        </w:rPr>
        <w:br/>
        <w:t>En 1969, Volkswagen diseña el primer sistema de monitoreo on-board.</w:t>
      </w:r>
      <w:r>
        <w:rPr>
          <w:rFonts w:ascii="Arial" w:hAnsi="Arial" w:cs="Arial"/>
          <w:color w:val="000000"/>
          <w:szCs w:val="22"/>
        </w:rPr>
        <w:t xml:space="preserve"> </w:t>
      </w:r>
      <w:r w:rsidRPr="00E41893">
        <w:rPr>
          <w:rFonts w:ascii="Arial" w:hAnsi="Arial" w:cs="Arial"/>
          <w:color w:val="000000"/>
          <w:szCs w:val="22"/>
        </w:rPr>
        <w:t>Pronto, distintos armadores como Datsun, General Motors, entre otros</w:t>
      </w:r>
      <w:r>
        <w:rPr>
          <w:rFonts w:ascii="Arial" w:hAnsi="Arial" w:cs="Arial"/>
          <w:color w:val="000000"/>
          <w:szCs w:val="22"/>
        </w:rPr>
        <w:t xml:space="preserve"> </w:t>
      </w:r>
      <w:r w:rsidRPr="00E41893">
        <w:rPr>
          <w:rFonts w:ascii="Arial" w:hAnsi="Arial" w:cs="Arial"/>
          <w:color w:val="000000"/>
          <w:szCs w:val="22"/>
        </w:rPr>
        <w:t>desarrollaron sus propios sistemas de monitoreo on-board. Fue hasta 1988</w:t>
      </w:r>
      <w:r w:rsidR="00097DB2">
        <w:rPr>
          <w:rFonts w:ascii="Arial" w:hAnsi="Arial" w:cs="Arial"/>
          <w:color w:val="000000"/>
          <w:szCs w:val="22"/>
        </w:rPr>
        <w:t xml:space="preserve"> </w:t>
      </w:r>
      <w:r w:rsidRPr="00E41893">
        <w:rPr>
          <w:rFonts w:ascii="Arial" w:hAnsi="Arial" w:cs="Arial"/>
          <w:color w:val="000000"/>
          <w:szCs w:val="22"/>
        </w:rPr>
        <w:t>cuando la Sociedad de Ingenieros Automotrices (SAE) recomendó crear un</w:t>
      </w:r>
      <w:r>
        <w:rPr>
          <w:rFonts w:ascii="Arial" w:hAnsi="Arial" w:cs="Arial"/>
          <w:color w:val="000000"/>
          <w:szCs w:val="22"/>
        </w:rPr>
        <w:t xml:space="preserve"> </w:t>
      </w:r>
      <w:r w:rsidRPr="00E41893">
        <w:rPr>
          <w:rFonts w:ascii="Arial" w:hAnsi="Arial" w:cs="Arial"/>
          <w:color w:val="000000"/>
          <w:szCs w:val="22"/>
        </w:rPr>
        <w:t>conector estándar para todas las marcas para comunicar a los escáneres</w:t>
      </w:r>
      <w:r>
        <w:rPr>
          <w:rFonts w:ascii="Arial" w:hAnsi="Arial" w:cs="Arial"/>
          <w:color w:val="000000"/>
          <w:szCs w:val="22"/>
        </w:rPr>
        <w:t xml:space="preserve"> </w:t>
      </w:r>
      <w:r w:rsidRPr="00E41893">
        <w:rPr>
          <w:rFonts w:ascii="Arial" w:hAnsi="Arial" w:cs="Arial"/>
          <w:color w:val="000000"/>
          <w:szCs w:val="22"/>
        </w:rPr>
        <w:t>automotrices con los microcontroladores del auto y así obtener la información del</w:t>
      </w:r>
      <w:r>
        <w:rPr>
          <w:rFonts w:ascii="Arial" w:hAnsi="Arial" w:cs="Arial"/>
          <w:color w:val="000000"/>
          <w:szCs w:val="22"/>
        </w:rPr>
        <w:t xml:space="preserve"> </w:t>
      </w:r>
      <w:r w:rsidRPr="00E41893">
        <w:rPr>
          <w:rFonts w:ascii="Arial" w:hAnsi="Arial" w:cs="Arial"/>
          <w:color w:val="000000"/>
          <w:szCs w:val="22"/>
        </w:rPr>
        <w:t>sistema on-board. Así es como nace el estándar OBD (On-board Diagnostics).</w:t>
      </w:r>
      <w:r>
        <w:rPr>
          <w:rFonts w:ascii="Arial" w:hAnsi="Arial" w:cs="Arial"/>
          <w:color w:val="000000"/>
          <w:szCs w:val="22"/>
        </w:rPr>
        <w:t xml:space="preserve"> </w:t>
      </w:r>
      <w:r w:rsidRPr="00E41893">
        <w:rPr>
          <w:rFonts w:ascii="Arial" w:hAnsi="Arial" w:cs="Arial"/>
          <w:color w:val="000000"/>
          <w:szCs w:val="22"/>
        </w:rPr>
        <w:t>Sin embargo, aunque el conector fue estandarizado, los protocolos de</w:t>
      </w:r>
      <w:r>
        <w:rPr>
          <w:rFonts w:ascii="Arial" w:hAnsi="Arial" w:cs="Arial"/>
          <w:color w:val="000000"/>
          <w:szCs w:val="22"/>
        </w:rPr>
        <w:t xml:space="preserve"> </w:t>
      </w:r>
      <w:r w:rsidRPr="00E41893">
        <w:rPr>
          <w:rFonts w:ascii="Arial" w:hAnsi="Arial" w:cs="Arial"/>
          <w:color w:val="000000"/>
          <w:szCs w:val="22"/>
        </w:rPr>
        <w:t>comunicación y los códigos generados siguieron siendo exclusivos de cada</w:t>
      </w:r>
      <w:r>
        <w:rPr>
          <w:rFonts w:ascii="Arial" w:hAnsi="Arial" w:cs="Arial"/>
          <w:color w:val="000000"/>
          <w:szCs w:val="22"/>
        </w:rPr>
        <w:t xml:space="preserve"> marca.</w:t>
      </w:r>
      <w:r>
        <w:rPr>
          <w:rFonts w:ascii="Arial" w:hAnsi="Arial" w:cs="Arial"/>
          <w:color w:val="000000"/>
          <w:szCs w:val="22"/>
        </w:rPr>
        <w:fldChar w:fldCharType="begin"/>
      </w:r>
      <w:r>
        <w:rPr>
          <w:rFonts w:ascii="Arial" w:hAnsi="Arial" w:cs="Arial"/>
          <w:color w:val="000000"/>
          <w:szCs w:val="22"/>
        </w:rPr>
        <w:instrText xml:space="preserve"> ADDIN ZOTERO_ITEM CSL_CITATION {"citationID":"Esjz8u7h","properties":{"formattedCitation":"(Ramos Coria, 2014)","plainCitation":"(Ramos Coria, 2014)","noteIndex":0},"citationItems":[{"id":148,"uris":["http://zotero.org/groups/4650469/items/YYV9SGJT"],"uri":["http://zotero.org/groups/4650469/items/YYV9SGJT"],"itemData":{"id":148,"type":"article-journal","abstract":"Diseño y creación de modelo funcional de un sistema de monitoreo de fallas detectables por OBD-II y transmisión de información decodificada mediante redes GSM.","language":"es","note":"Accepted: 2014-04-29T16:17:46Z","source":"www.ptolomeo.unam.mx:8080","title":"Diseño de un Sistema de Monitoreo OBD-II con comunicación GSM","URL":"http://www.ptolomeo.unam.mx:8080/xmlui/handle/132.248.52.100/3407","author":[{"family":"Ramos Coria","given":"Daniel Andrés"}],"accessed":{"date-parts":[["2022",4,2]]},"issued":{"date-parts":[["2014",4,29]]}}}],"schema":"https://github.com/citation-style-language/schema/raw/master/csl-citation.json"} </w:instrText>
      </w:r>
      <w:r>
        <w:rPr>
          <w:rFonts w:ascii="Arial" w:hAnsi="Arial" w:cs="Arial"/>
          <w:color w:val="000000"/>
          <w:szCs w:val="22"/>
        </w:rPr>
        <w:fldChar w:fldCharType="separate"/>
      </w:r>
      <w:r w:rsidRPr="00E41893">
        <w:rPr>
          <w:rFonts w:ascii="Arial" w:hAnsi="Arial" w:cs="Arial"/>
        </w:rPr>
        <w:t>(Ramos Coria, 2014)</w:t>
      </w:r>
      <w:r>
        <w:rPr>
          <w:rFonts w:ascii="Arial" w:hAnsi="Arial" w:cs="Arial"/>
          <w:color w:val="000000"/>
          <w:szCs w:val="22"/>
        </w:rPr>
        <w:fldChar w:fldCharType="end"/>
      </w:r>
    </w:p>
    <w:p w:rsidR="00097DB2" w:rsidRDefault="00097DB2" w:rsidP="00563020">
      <w:pPr>
        <w:spacing w:line="360" w:lineRule="auto"/>
        <w:jc w:val="both"/>
        <w:rPr>
          <w:rFonts w:ascii="Arial" w:hAnsi="Arial" w:cs="Arial"/>
          <w:color w:val="000000"/>
          <w:szCs w:val="22"/>
        </w:rPr>
      </w:pPr>
    </w:p>
    <w:p w:rsidR="00E41893" w:rsidRPr="00097DB2" w:rsidRDefault="00097DB2" w:rsidP="00097DB2">
      <w:pPr>
        <w:spacing w:line="360" w:lineRule="auto"/>
        <w:jc w:val="both"/>
        <w:rPr>
          <w:rFonts w:ascii="Arial" w:hAnsi="Arial" w:cs="Arial"/>
          <w:color w:val="000000"/>
          <w:szCs w:val="22"/>
        </w:rPr>
      </w:pPr>
      <w:r w:rsidRPr="00097DB2">
        <w:rPr>
          <w:rFonts w:ascii="Arial" w:hAnsi="Arial" w:cs="Arial"/>
          <w:color w:val="000000"/>
          <w:szCs w:val="22"/>
        </w:rPr>
        <w:t>Fue hasta 1996 cuando apareció el sucesor del OBD, el OBD-2, que además de mantener un conector estándar, estandarizó los protocolos de comunicación y los códigos, obligando a todos los diseñadores de los sistemas</w:t>
      </w:r>
      <w:r>
        <w:rPr>
          <w:rFonts w:ascii="Arial" w:hAnsi="Arial" w:cs="Arial"/>
          <w:color w:val="000000"/>
          <w:szCs w:val="22"/>
        </w:rPr>
        <w:t xml:space="preserve"> </w:t>
      </w:r>
      <w:r w:rsidRPr="00097DB2">
        <w:rPr>
          <w:rFonts w:ascii="Arial" w:hAnsi="Arial" w:cs="Arial"/>
          <w:color w:val="000000"/>
          <w:szCs w:val="22"/>
        </w:rPr>
        <w:t>de diagnóstico on-board a utilizar los mismos códigos alfanuméricos para diagnosticar los mismos problemas. Existe sólo una letra dentro del código de OBD-2 que puede ser utilizada libremente por las diferentes marcas para</w:t>
      </w:r>
      <w:r>
        <w:rPr>
          <w:rFonts w:ascii="Arial" w:hAnsi="Arial" w:cs="Arial"/>
          <w:color w:val="000000"/>
          <w:szCs w:val="22"/>
        </w:rPr>
        <w:t xml:space="preserve"> </w:t>
      </w:r>
      <w:r w:rsidRPr="00097DB2">
        <w:rPr>
          <w:rFonts w:ascii="Arial" w:hAnsi="Arial" w:cs="Arial"/>
          <w:color w:val="000000"/>
          <w:szCs w:val="22"/>
        </w:rPr>
        <w:t xml:space="preserve">diagnosticar problemas específicos de cada marca o modelo. Problemas de inyección, del sistema de dirección, del sistema eléctrico, etc. son diagnosticados de la misma forma para todas las marcas y generan un código idéntico que puede ser leído por un escáner </w:t>
      </w:r>
      <w:r>
        <w:rPr>
          <w:rFonts w:ascii="Arial" w:hAnsi="Arial" w:cs="Arial"/>
          <w:color w:val="000000"/>
          <w:szCs w:val="22"/>
        </w:rPr>
        <w:t>automotriz de cualquier marca.</w:t>
      </w:r>
      <w:r>
        <w:rPr>
          <w:rFonts w:ascii="Arial" w:hAnsi="Arial" w:cs="Arial"/>
          <w:color w:val="000000"/>
          <w:szCs w:val="22"/>
        </w:rPr>
        <w:fldChar w:fldCharType="begin"/>
      </w:r>
      <w:r>
        <w:rPr>
          <w:rFonts w:ascii="Arial" w:hAnsi="Arial" w:cs="Arial"/>
          <w:color w:val="000000"/>
          <w:szCs w:val="22"/>
        </w:rPr>
        <w:instrText xml:space="preserve"> ADDIN ZOTERO_ITEM CSL_CITATION {"citationID":"8Bb6nE1U","properties":{"formattedCitation":"(Ramos Coria, 2014)","plainCitation":"(Ramos Coria, 2014)","noteIndex":0},"citationItems":[{"id":148,"uris":["http://zotero.org/groups/4650469/items/YYV9SGJT"],"uri":["http://zotero.org/groups/4650469/items/YYV9SGJT"],"itemData":{"id":148,"type":"article-journal","abstract":"Diseño y creación de modelo funcional de un sistema de monitoreo de fallas detectables por OBD-II y transmisión de información decodificada mediante redes GSM.","language":"es","note":"Accepted: 2014-04-29T16:17:46Z","source":"www.ptolomeo.unam.mx:8080","title":"Diseño de un Sistema de Monitoreo OBD-II con comunicación GSM","URL":"http://www.ptolomeo.unam.mx:8080/xmlui/handle/132.248.52.100/3407","author":[{"family":"Ramos Coria","given":"Daniel Andrés"}],"accessed":{"date-parts":[["2022",4,2]]},"issued":{"date-parts":[["2014",4,29]]}}}],"schema":"https://github.com/citation-style-language/schema/raw/master/csl-citation.json"} </w:instrText>
      </w:r>
      <w:r>
        <w:rPr>
          <w:rFonts w:ascii="Arial" w:hAnsi="Arial" w:cs="Arial"/>
          <w:color w:val="000000"/>
          <w:szCs w:val="22"/>
        </w:rPr>
        <w:fldChar w:fldCharType="separate"/>
      </w:r>
      <w:r w:rsidRPr="00097DB2">
        <w:rPr>
          <w:rFonts w:ascii="Arial" w:hAnsi="Arial" w:cs="Arial"/>
        </w:rPr>
        <w:t>(Ramos Coria, 2014)</w:t>
      </w:r>
      <w:r>
        <w:rPr>
          <w:rFonts w:ascii="Arial" w:hAnsi="Arial" w:cs="Arial"/>
          <w:color w:val="000000"/>
          <w:szCs w:val="22"/>
        </w:rPr>
        <w:fldChar w:fldCharType="end"/>
      </w:r>
    </w:p>
    <w:p w:rsidR="00097DB2" w:rsidRPr="00E41893" w:rsidRDefault="00097DB2" w:rsidP="00563020">
      <w:pPr>
        <w:spacing w:line="360" w:lineRule="auto"/>
        <w:jc w:val="both"/>
        <w:rPr>
          <w:rStyle w:val="fontstyle01"/>
          <w:sz w:val="18"/>
          <w:szCs w:val="20"/>
        </w:rPr>
      </w:pPr>
    </w:p>
    <w:p w:rsidR="00563020" w:rsidRDefault="00563020" w:rsidP="00563020">
      <w:pPr>
        <w:spacing w:line="360" w:lineRule="auto"/>
        <w:jc w:val="both"/>
        <w:rPr>
          <w:rStyle w:val="fontstyle01"/>
          <w:sz w:val="20"/>
          <w:szCs w:val="20"/>
        </w:rPr>
      </w:pPr>
      <w:r w:rsidRPr="00563020">
        <w:rPr>
          <w:rStyle w:val="fontstyle01"/>
          <w:sz w:val="20"/>
          <w:szCs w:val="20"/>
        </w:rPr>
        <w:t>EI O</w:t>
      </w:r>
      <w:r w:rsidR="00097DB2">
        <w:rPr>
          <w:rStyle w:val="fontstyle01"/>
          <w:sz w:val="20"/>
          <w:szCs w:val="20"/>
        </w:rPr>
        <w:t>BD-2</w:t>
      </w:r>
      <w:r w:rsidRPr="00563020">
        <w:rPr>
          <w:rStyle w:val="fontstyle01"/>
          <w:sz w:val="20"/>
          <w:szCs w:val="20"/>
        </w:rPr>
        <w:t xml:space="preserve"> por sus siglas en ingles de "On-Board Diagnostics Il Generation", es una</w:t>
      </w:r>
      <w:r>
        <w:rPr>
          <w:rStyle w:val="fontstyle01"/>
          <w:sz w:val="20"/>
          <w:szCs w:val="20"/>
        </w:rPr>
        <w:t xml:space="preserve"> </w:t>
      </w:r>
      <w:r w:rsidRPr="00563020">
        <w:rPr>
          <w:rStyle w:val="fontstyle01"/>
          <w:sz w:val="20"/>
          <w:szCs w:val="20"/>
        </w:rPr>
        <w:t>normativa que fue diseñada y creada para la disminución de los niveles de</w:t>
      </w:r>
      <w:r>
        <w:rPr>
          <w:rStyle w:val="fontstyle01"/>
          <w:sz w:val="20"/>
          <w:szCs w:val="20"/>
        </w:rPr>
        <w:t xml:space="preserve"> </w:t>
      </w:r>
      <w:r w:rsidRPr="00563020">
        <w:rPr>
          <w:rStyle w:val="fontstyle01"/>
          <w:sz w:val="20"/>
          <w:szCs w:val="20"/>
        </w:rPr>
        <w:t>contaminación emitidas por los vehículos. Esta norma fue creada e implementada por</w:t>
      </w:r>
      <w:r>
        <w:rPr>
          <w:rStyle w:val="fontstyle01"/>
          <w:sz w:val="20"/>
          <w:szCs w:val="20"/>
        </w:rPr>
        <w:t xml:space="preserve"> </w:t>
      </w:r>
      <w:r w:rsidRPr="00563020">
        <w:rPr>
          <w:rStyle w:val="fontstyle01"/>
          <w:sz w:val="20"/>
          <w:szCs w:val="20"/>
        </w:rPr>
        <w:t>los Estados Unidos de América en 1996, con ayuda de esta normativa y a través de</w:t>
      </w:r>
      <w:r>
        <w:rPr>
          <w:rStyle w:val="fontstyle01"/>
          <w:sz w:val="20"/>
          <w:szCs w:val="20"/>
        </w:rPr>
        <w:t xml:space="preserve"> </w:t>
      </w:r>
      <w:r w:rsidRPr="00563020">
        <w:rPr>
          <w:rStyle w:val="fontstyle01"/>
          <w:sz w:val="20"/>
          <w:szCs w:val="20"/>
        </w:rPr>
        <w:t>un conector normalizado se pueden detectar gran cantidad de fallas e irregularidades</w:t>
      </w:r>
      <w:r>
        <w:rPr>
          <w:rStyle w:val="fontstyle01"/>
          <w:sz w:val="20"/>
          <w:szCs w:val="20"/>
        </w:rPr>
        <w:t xml:space="preserve"> </w:t>
      </w:r>
      <w:r w:rsidRPr="00563020">
        <w:rPr>
          <w:rStyle w:val="fontstyle01"/>
          <w:sz w:val="20"/>
          <w:szCs w:val="20"/>
        </w:rPr>
        <w:t>en los sensores del motor, intercambiando información con la ECU (Electronic Control</w:t>
      </w:r>
      <w:r>
        <w:rPr>
          <w:rStyle w:val="fontstyle01"/>
          <w:sz w:val="20"/>
          <w:szCs w:val="20"/>
        </w:rPr>
        <w:t xml:space="preserve"> </w:t>
      </w:r>
      <w:r w:rsidRPr="00563020">
        <w:rPr>
          <w:rStyle w:val="fontstyle01"/>
          <w:sz w:val="20"/>
          <w:szCs w:val="20"/>
        </w:rPr>
        <w:t>Unit). Los precios de dichos dispositivos oscilan entre los 1,000 y los 50,000 pesos que</w:t>
      </w:r>
      <w:r>
        <w:rPr>
          <w:rStyle w:val="fontstyle01"/>
          <w:sz w:val="20"/>
          <w:szCs w:val="20"/>
        </w:rPr>
        <w:t xml:space="preserve"> </w:t>
      </w:r>
      <w:r w:rsidRPr="00563020">
        <w:rPr>
          <w:rStyle w:val="fontstyle01"/>
          <w:sz w:val="20"/>
          <w:szCs w:val="20"/>
        </w:rPr>
        <w:t>abarcan los escáneres automotrices básicos hasta los sistemas de diagnóstico</w:t>
      </w:r>
      <w:r>
        <w:rPr>
          <w:rStyle w:val="fontstyle01"/>
          <w:sz w:val="20"/>
          <w:szCs w:val="20"/>
        </w:rPr>
        <w:t xml:space="preserve"> </w:t>
      </w:r>
      <w:r w:rsidRPr="00563020">
        <w:rPr>
          <w:rStyle w:val="fontstyle01"/>
          <w:sz w:val="20"/>
          <w:szCs w:val="20"/>
        </w:rPr>
        <w:t>profesionales, a excepción de otros que por su uso industrial su precio es más elevado</w:t>
      </w:r>
      <w:r>
        <w:rPr>
          <w:rStyle w:val="fontstyle01"/>
          <w:sz w:val="20"/>
          <w:szCs w:val="20"/>
        </w:rPr>
        <w:t xml:space="preserve"> </w:t>
      </w:r>
      <w:r w:rsidRPr="00563020">
        <w:rPr>
          <w:rStyle w:val="fontstyle01"/>
          <w:sz w:val="20"/>
          <w:szCs w:val="20"/>
        </w:rPr>
        <w:t>y muy variado dependiendo la marca. Sin embargo, a lo largo de los años se han</w:t>
      </w:r>
      <w:r>
        <w:rPr>
          <w:rStyle w:val="fontstyle01"/>
          <w:sz w:val="20"/>
          <w:szCs w:val="20"/>
        </w:rPr>
        <w:t xml:space="preserve"> </w:t>
      </w:r>
      <w:r w:rsidRPr="00563020">
        <w:rPr>
          <w:rStyle w:val="fontstyle01"/>
          <w:sz w:val="20"/>
          <w:szCs w:val="20"/>
        </w:rPr>
        <w:t>desarrollado diferentes dispositivos que son capaces de leer y enviar los códigos de</w:t>
      </w:r>
      <w:r>
        <w:rPr>
          <w:rStyle w:val="fontstyle01"/>
          <w:sz w:val="20"/>
          <w:szCs w:val="20"/>
        </w:rPr>
        <w:t xml:space="preserve"> </w:t>
      </w:r>
      <w:r w:rsidRPr="00563020">
        <w:rPr>
          <w:rStyle w:val="fontstyle01"/>
          <w:sz w:val="20"/>
          <w:szCs w:val="20"/>
        </w:rPr>
        <w:t>error a través de la tecnología Bluetooth, ofreciendo así una manera más económica</w:t>
      </w:r>
      <w:r w:rsidRPr="00563020">
        <w:rPr>
          <w:rFonts w:ascii="Arial" w:hAnsi="Arial" w:cs="Arial"/>
          <w:color w:val="000000"/>
        </w:rPr>
        <w:br/>
      </w:r>
      <w:r w:rsidRPr="00563020">
        <w:rPr>
          <w:rStyle w:val="fontstyle01"/>
          <w:sz w:val="20"/>
          <w:szCs w:val="20"/>
        </w:rPr>
        <w:t>para el usuario (conductor).</w:t>
      </w:r>
      <w:r w:rsidR="00E41893">
        <w:rPr>
          <w:rStyle w:val="fontstyle01"/>
          <w:sz w:val="20"/>
          <w:szCs w:val="20"/>
        </w:rPr>
        <w:fldChar w:fldCharType="begin"/>
      </w:r>
      <w:r w:rsidR="00E41893">
        <w:rPr>
          <w:rStyle w:val="fontstyle01"/>
          <w:sz w:val="20"/>
          <w:szCs w:val="20"/>
        </w:rPr>
        <w:instrText xml:space="preserve"> ADDIN ZOTERO_ITEM CSL_CITATION {"citationID":"TvDkeeP6","properties":{"formattedCitation":"(Contrera Ram\\uc0\\u237{}rez, 2020, p. ii)","plainCitation":"(Contrera Ramírez, 2020, p. ii)","noteIndex":0},"citationItems":[{"id":157,"uris":["http://zotero.org/groups/4650469/items/4SYC6WXP"],"uri":["http://zotero.org/groups/4650469/items/4SYC6WXP"],"itemData":{"id":157,"type":"thesis","abstract":"Actualmente, las innovaciones tecnológicas de los automóviles avanzan\naceleradamente, mejorando el rendimiento, comodidad de los mismos, y sobre todo la\nseguridad de sus usuarios. Entre las innovaciones más destacadas se encuentra la\ninclusión de los sistemas OBD-ll, que hoy por hoy se encargan de monitorear en tiempo\nreal los sensores del motor para verificar el correcto funcionamiento del automóvil.\nEI OBD II por sus siglas en ingles de \"On-Board Diagnostics Il Generation\", es una\nnormativa que fue diseñada y creada para la disminución de los niveles de\ncontaminación emitidas por los vehículos. Esta norma fue creada e implementada por\nlos Estados Unidos de América en 1996, con ayuda de esta normativa y a través de\nun conector normalizado se pueden detectar gran cantidad de fallas e irregularidades\nen los sensores del motor, intercambiando información con la ECU (Electronic Control\nUnit). Los precios de dichos dispositivos oscilan entre los 1,000 y los 50,000 pesos que\nabarcan los escáneres automotrices básicos hasta los sistemas de diagnóstico\nprofesionales, a excepción de otros que por su uso industrial su precio es más elevado\ny muy variado dependiendo la marca. Sin embargo, a lo largo de los años se han\ndesarrollado diferentes dispositivos que son capaces de leer y enviar los códigos de\nerror a través de la tecnología Bluetooth, ofreciendo así una manera más económica\npara el usuario(conductor).\nEn el presente proyecto se definen los usos y aplicaciones del puerto OBD2 y muestra\nel desarrollo y diseño de una aplicación móvil, dicha aplicación está desarrollada en el\nlenguaje de programación java (Android Studio) la cual tiene como propósito realizar\ndiagnósticos al motor de un automóvil, ofreciendo una interfaz amigable y fácil de\nutilizar al usuario final (conductor).\nLa aplicación móvil es compatible con la mayoría de dispositivos(Android) existentes\nen el mercado y permite visualizar los resultados del diagnóstico de manera más\nlegible para el usuario(conductor).","event-place":"Tecnologo Nacional de Mexico","genre":"Tesis","language":"Español","number-of-pages":"65","publisher":"Instituto Tecnológico de Huejutla","publisher-place":"Tecnologo Nacional de Mexico","title":"Usos del Puerto OBD2 para diagnóstico del motor de un vehículo desde un dispositivo móvil","URL":"https://rinacional.tecnm.mx/bitstream/TecNM/1127/1/JOSE%20ANTONIO%20CONTRERAS%20RAMIREZ.pdf","author":[{"family":"Contrera Ramírez","given":"José Antonio"}],"issued":{"date-parts":[["2020",1]]}},"locator":"ii","label":"page"}],"schema":"https://github.com/citation-style-language/schema/raw/master/csl-citation.json"} </w:instrText>
      </w:r>
      <w:r w:rsidR="00E41893">
        <w:rPr>
          <w:rStyle w:val="fontstyle01"/>
          <w:sz w:val="20"/>
          <w:szCs w:val="20"/>
        </w:rPr>
        <w:fldChar w:fldCharType="separate"/>
      </w:r>
      <w:r w:rsidR="00E41893" w:rsidRPr="00E41893">
        <w:rPr>
          <w:rFonts w:ascii="Arial" w:hAnsi="Arial" w:cs="Arial"/>
          <w:szCs w:val="24"/>
        </w:rPr>
        <w:t>(Contrera Ramírez, 2020, p. ii)</w:t>
      </w:r>
      <w:r w:rsidR="00E41893">
        <w:rPr>
          <w:rStyle w:val="fontstyle01"/>
          <w:sz w:val="20"/>
          <w:szCs w:val="20"/>
        </w:rPr>
        <w:fldChar w:fldCharType="end"/>
      </w:r>
    </w:p>
    <w:p w:rsidR="00E41893" w:rsidRDefault="00E41893" w:rsidP="00563020">
      <w:pPr>
        <w:spacing w:line="360" w:lineRule="auto"/>
        <w:jc w:val="both"/>
        <w:rPr>
          <w:rStyle w:val="fontstyle01"/>
          <w:sz w:val="20"/>
          <w:szCs w:val="20"/>
        </w:rPr>
      </w:pPr>
    </w:p>
    <w:p w:rsidR="00E41893" w:rsidRDefault="00E41893" w:rsidP="00563020">
      <w:pPr>
        <w:spacing w:line="360" w:lineRule="auto"/>
        <w:jc w:val="both"/>
        <w:rPr>
          <w:rStyle w:val="fontstyle01"/>
          <w:sz w:val="20"/>
          <w:szCs w:val="20"/>
        </w:rPr>
      </w:pPr>
      <w:r w:rsidRPr="00563020">
        <w:rPr>
          <w:rFonts w:ascii="Arial" w:hAnsi="Arial" w:cs="Arial"/>
        </w:rPr>
        <w:lastRenderedPageBreak/>
        <w:t>A</w:t>
      </w:r>
      <w:r w:rsidRPr="00563020">
        <w:rPr>
          <w:rStyle w:val="fontstyle01"/>
          <w:sz w:val="20"/>
          <w:szCs w:val="20"/>
        </w:rPr>
        <w:t>ctualmente, las innovaciones tecnológicas de los automóviles avanzan</w:t>
      </w:r>
      <w:r>
        <w:rPr>
          <w:rStyle w:val="fontstyle01"/>
          <w:sz w:val="20"/>
          <w:szCs w:val="20"/>
        </w:rPr>
        <w:t xml:space="preserve"> </w:t>
      </w:r>
      <w:r w:rsidRPr="00563020">
        <w:rPr>
          <w:rStyle w:val="fontstyle01"/>
          <w:sz w:val="20"/>
          <w:szCs w:val="20"/>
        </w:rPr>
        <w:t>aceleradamente, mejorando el rendimiento, comodidad de los mismos, y sobre todo la</w:t>
      </w:r>
      <w:r>
        <w:rPr>
          <w:rStyle w:val="fontstyle01"/>
          <w:sz w:val="20"/>
          <w:szCs w:val="20"/>
        </w:rPr>
        <w:t xml:space="preserve"> </w:t>
      </w:r>
      <w:r w:rsidRPr="00563020">
        <w:rPr>
          <w:rStyle w:val="fontstyle01"/>
          <w:sz w:val="20"/>
          <w:szCs w:val="20"/>
        </w:rPr>
        <w:t>seguridad de sus usuarios. Entre las innovaciones más destacadas se encuentra la</w:t>
      </w:r>
      <w:r>
        <w:rPr>
          <w:rStyle w:val="fontstyle01"/>
          <w:sz w:val="20"/>
          <w:szCs w:val="20"/>
        </w:rPr>
        <w:t xml:space="preserve"> </w:t>
      </w:r>
      <w:r w:rsidR="00097DB2">
        <w:rPr>
          <w:rStyle w:val="fontstyle01"/>
          <w:sz w:val="20"/>
          <w:szCs w:val="20"/>
        </w:rPr>
        <w:t>inclusión de los sistemas OBD-2</w:t>
      </w:r>
      <w:r w:rsidRPr="00563020">
        <w:rPr>
          <w:rStyle w:val="fontstyle01"/>
          <w:sz w:val="20"/>
          <w:szCs w:val="20"/>
        </w:rPr>
        <w:t>, que hoy por hoy se encargan de monitorear en tiempo</w:t>
      </w:r>
      <w:r w:rsidRPr="00563020">
        <w:rPr>
          <w:rFonts w:ascii="Arial" w:hAnsi="Arial" w:cs="Arial"/>
          <w:color w:val="000000"/>
        </w:rPr>
        <w:br/>
      </w:r>
      <w:r w:rsidRPr="00563020">
        <w:rPr>
          <w:rStyle w:val="fontstyle01"/>
          <w:sz w:val="20"/>
          <w:szCs w:val="20"/>
        </w:rPr>
        <w:t>real los sensores del motor para verificar el correcto funcionamiento del automóvil.</w:t>
      </w:r>
      <w:r>
        <w:rPr>
          <w:rStyle w:val="fontstyle01"/>
          <w:sz w:val="20"/>
          <w:szCs w:val="20"/>
        </w:rPr>
        <w:t xml:space="preserve"> </w:t>
      </w:r>
    </w:p>
    <w:p w:rsidR="00FD578B" w:rsidRDefault="00FD578B" w:rsidP="00563020">
      <w:pPr>
        <w:spacing w:line="360" w:lineRule="auto"/>
        <w:jc w:val="both"/>
        <w:rPr>
          <w:rStyle w:val="fontstyle01"/>
          <w:sz w:val="20"/>
          <w:szCs w:val="20"/>
        </w:rPr>
      </w:pPr>
    </w:p>
    <w:p w:rsidR="00FD578B" w:rsidRDefault="00FD578B" w:rsidP="00FD578B">
      <w:pPr>
        <w:spacing w:before="120" w:after="120" w:line="360" w:lineRule="auto"/>
        <w:jc w:val="both"/>
        <w:rPr>
          <w:rFonts w:ascii="Arial" w:hAnsi="Arial" w:cs="Arial"/>
          <w:color w:val="000000"/>
        </w:rPr>
      </w:pPr>
      <w:r>
        <w:rPr>
          <w:rStyle w:val="Fuentedeprrafopredeter2"/>
          <w:b/>
        </w:rPr>
        <w:t>Situación Problemática:</w:t>
      </w:r>
    </w:p>
    <w:p w:rsidR="00FD578B" w:rsidRDefault="00FD578B" w:rsidP="00FD578B">
      <w:pPr>
        <w:spacing w:before="120" w:after="120" w:line="360" w:lineRule="auto"/>
        <w:jc w:val="both"/>
      </w:pPr>
    </w:p>
    <w:p w:rsidR="00FD578B" w:rsidRDefault="00FD578B" w:rsidP="00FD578B">
      <w:pPr>
        <w:spacing w:before="120" w:after="120" w:line="360" w:lineRule="auto"/>
        <w:jc w:val="both"/>
        <w:rPr>
          <w:rFonts w:ascii="Arial" w:hAnsi="Arial" w:cs="Arial"/>
        </w:rPr>
      </w:pPr>
      <w:r w:rsidRPr="00FD578B">
        <w:rPr>
          <w:rFonts w:ascii="Arial" w:hAnsi="Arial" w:cs="Arial"/>
          <w:highlight w:val="yellow"/>
        </w:rPr>
        <w:t xml:space="preserve">A partir de la situación problemática descrita anteriormente se plantea como </w:t>
      </w:r>
      <w:r w:rsidRPr="00FD578B">
        <w:rPr>
          <w:rFonts w:ascii="Arial" w:hAnsi="Arial" w:cs="Arial"/>
          <w:b/>
          <w:highlight w:val="yellow"/>
        </w:rPr>
        <w:t xml:space="preserve">problema a resolver </w:t>
      </w:r>
      <w:r w:rsidRPr="00FD578B">
        <w:rPr>
          <w:rFonts w:ascii="Arial" w:hAnsi="Arial" w:cs="Arial"/>
          <w:color w:val="000000"/>
          <w:highlight w:val="yellow"/>
        </w:rPr>
        <w:t>¿cómo establecer un mecanismo que permita…..?</w:t>
      </w:r>
      <w:r>
        <w:rPr>
          <w:rFonts w:ascii="Arial" w:hAnsi="Arial" w:cs="Arial"/>
        </w:rPr>
        <w:t xml:space="preserve"> </w:t>
      </w:r>
    </w:p>
    <w:p w:rsidR="00FD578B" w:rsidRDefault="00FD578B" w:rsidP="00FD578B">
      <w:pPr>
        <w:spacing w:before="120" w:after="120" w:line="360" w:lineRule="auto"/>
        <w:jc w:val="both"/>
        <w:rPr>
          <w:rFonts w:ascii="Arial" w:hAnsi="Arial" w:cs="Arial"/>
        </w:rPr>
      </w:pPr>
    </w:p>
    <w:p w:rsidR="00097DB2" w:rsidRDefault="00FD578B" w:rsidP="00FD578B">
      <w:pPr>
        <w:spacing w:before="120" w:after="120" w:line="360" w:lineRule="auto"/>
        <w:jc w:val="both"/>
        <w:rPr>
          <w:rStyle w:val="fontstyle01"/>
          <w:sz w:val="20"/>
        </w:rPr>
      </w:pPr>
      <w:r w:rsidRPr="00FD578B">
        <w:rPr>
          <w:rStyle w:val="fontstyle01"/>
          <w:sz w:val="20"/>
        </w:rPr>
        <w:t xml:space="preserve">La presente investigación tiene como </w:t>
      </w:r>
      <w:r w:rsidRPr="00FD578B">
        <w:rPr>
          <w:rStyle w:val="fontstyle21"/>
          <w:sz w:val="20"/>
        </w:rPr>
        <w:t xml:space="preserve">objetivo general </w:t>
      </w:r>
      <w:r>
        <w:rPr>
          <w:rStyle w:val="fontstyle21"/>
          <w:b w:val="0"/>
          <w:sz w:val="20"/>
        </w:rPr>
        <w:t>dar</w:t>
      </w:r>
      <w:r w:rsidR="00E41893" w:rsidRPr="00E41893">
        <w:rPr>
          <w:rStyle w:val="fontstyle01"/>
          <w:sz w:val="20"/>
        </w:rPr>
        <w:t xml:space="preserve"> conocer los diversos usos </w:t>
      </w:r>
      <w:r w:rsidR="00097DB2">
        <w:rPr>
          <w:rStyle w:val="fontstyle01"/>
          <w:sz w:val="20"/>
        </w:rPr>
        <w:t>y aplicaciones del puerto OBD-2</w:t>
      </w:r>
      <w:r w:rsidR="00E41893" w:rsidRPr="00E41893">
        <w:rPr>
          <w:rStyle w:val="fontstyle01"/>
          <w:sz w:val="20"/>
        </w:rPr>
        <w:t xml:space="preserve"> así mismo como se conforma y de qué manera se puede obtener la información de los sensores de un automóvil. Posteriormente desarrollará y diseñará una aplicación </w:t>
      </w:r>
      <w:r w:rsidR="00E41893">
        <w:rPr>
          <w:rStyle w:val="fontstyle01"/>
          <w:sz w:val="20"/>
        </w:rPr>
        <w:t xml:space="preserve">de escritorio </w:t>
      </w:r>
      <w:r w:rsidR="00E41893" w:rsidRPr="00E41893">
        <w:rPr>
          <w:rStyle w:val="fontstyle01"/>
          <w:sz w:val="20"/>
        </w:rPr>
        <w:t xml:space="preserve">pensada especialmente en los usuarios (conductores), la cual se conectará a través de tecnología </w:t>
      </w:r>
      <w:r w:rsidR="00E41893">
        <w:rPr>
          <w:rStyle w:val="fontstyle01"/>
          <w:sz w:val="20"/>
        </w:rPr>
        <w:t xml:space="preserve">de una placa Arduino y un sistema ODB-2 </w:t>
      </w:r>
      <w:r w:rsidR="00E41893" w:rsidRPr="00E41893">
        <w:rPr>
          <w:rStyle w:val="fontstyle01"/>
          <w:sz w:val="20"/>
        </w:rPr>
        <w:t>que se encarga de leer los códigos de error que pueden presentarse en los sensores de un vehículo. Todo esto buscando crear una interfaz agradable para el usuario y de fácil manejo.</w:t>
      </w:r>
    </w:p>
    <w:p w:rsidR="00F82D6B" w:rsidRDefault="00F82D6B" w:rsidP="00FD578B">
      <w:pPr>
        <w:spacing w:before="120" w:after="120" w:line="360" w:lineRule="auto"/>
        <w:jc w:val="both"/>
        <w:rPr>
          <w:rStyle w:val="fontstyle01"/>
          <w:sz w:val="20"/>
        </w:rPr>
      </w:pPr>
      <w:r w:rsidRPr="00F82D6B">
        <w:rPr>
          <w:rStyle w:val="fontstyle01"/>
          <w:sz w:val="20"/>
        </w:rPr>
        <w:t xml:space="preserve">Los </w:t>
      </w:r>
      <w:r w:rsidRPr="00F82D6B">
        <w:rPr>
          <w:rStyle w:val="fontstyle21"/>
          <w:sz w:val="20"/>
        </w:rPr>
        <w:t xml:space="preserve">métodos teóricos </w:t>
      </w:r>
      <w:r w:rsidRPr="00F82D6B">
        <w:rPr>
          <w:rStyle w:val="fontstyle01"/>
          <w:sz w:val="20"/>
        </w:rPr>
        <w:t>utilizados son:</w:t>
      </w:r>
      <w:r w:rsidRPr="00F82D6B">
        <w:rPr>
          <w:rFonts w:ascii="Arial" w:hAnsi="Arial" w:cs="Arial"/>
          <w:color w:val="000000"/>
          <w:sz w:val="16"/>
        </w:rPr>
        <w:br/>
      </w:r>
      <w:r w:rsidRPr="00F82D6B">
        <w:rPr>
          <w:rStyle w:val="fontstyle21"/>
          <w:sz w:val="20"/>
        </w:rPr>
        <w:t>Análisis-Sintético</w:t>
      </w:r>
      <w:r w:rsidRPr="00F82D6B">
        <w:rPr>
          <w:rStyle w:val="fontstyle01"/>
          <w:sz w:val="20"/>
        </w:rPr>
        <w:t>: Este método facilita la comprensión del problema planteado, a través del</w:t>
      </w:r>
      <w:r>
        <w:rPr>
          <w:rStyle w:val="fontstyle01"/>
          <w:sz w:val="20"/>
        </w:rPr>
        <w:t xml:space="preserve"> </w:t>
      </w:r>
      <w:r w:rsidRPr="00F82D6B">
        <w:rPr>
          <w:rStyle w:val="fontstyle01"/>
          <w:sz w:val="20"/>
        </w:rPr>
        <w:t>análisis se hace una descomposición del problema en partes, permitiendo una mayor</w:t>
      </w:r>
      <w:r>
        <w:rPr>
          <w:rStyle w:val="fontstyle01"/>
          <w:sz w:val="20"/>
        </w:rPr>
        <w:t xml:space="preserve"> </w:t>
      </w:r>
      <w:r w:rsidRPr="00F82D6B">
        <w:rPr>
          <w:rStyle w:val="fontstyle01"/>
          <w:sz w:val="20"/>
        </w:rPr>
        <w:t>comprensión. Posteriormente las partes son unidas a través de la síntesis logrando describir</w:t>
      </w:r>
      <w:r>
        <w:rPr>
          <w:rStyle w:val="fontstyle01"/>
          <w:sz w:val="20"/>
        </w:rPr>
        <w:t xml:space="preserve"> </w:t>
      </w:r>
      <w:r w:rsidRPr="00F82D6B">
        <w:rPr>
          <w:rStyle w:val="fontstyle01"/>
          <w:sz w:val="20"/>
        </w:rPr>
        <w:t>relaciones entre ellas y características.</w:t>
      </w:r>
      <w:r w:rsidRPr="00F82D6B">
        <w:rPr>
          <w:rFonts w:ascii="Arial" w:hAnsi="Arial" w:cs="Arial"/>
          <w:color w:val="000000"/>
          <w:sz w:val="16"/>
        </w:rPr>
        <w:br/>
      </w:r>
      <w:r w:rsidRPr="00F82D6B">
        <w:rPr>
          <w:rStyle w:val="fontstyle21"/>
          <w:sz w:val="20"/>
        </w:rPr>
        <w:t>Histórico-Lógico</w:t>
      </w:r>
      <w:r w:rsidRPr="00F82D6B">
        <w:rPr>
          <w:rStyle w:val="fontstyle01"/>
          <w:sz w:val="20"/>
        </w:rPr>
        <w:t>: Permite realizar un estudio exhaustivo de los antecedentes históricos de</w:t>
      </w:r>
      <w:r>
        <w:rPr>
          <w:rStyle w:val="fontstyle01"/>
          <w:sz w:val="20"/>
        </w:rPr>
        <w:t xml:space="preserve"> los sistemas de gestión de variables mediante sistema ODB-2 </w:t>
      </w:r>
      <w:r w:rsidRPr="00F82D6B">
        <w:rPr>
          <w:rStyle w:val="fontstyle01"/>
          <w:sz w:val="20"/>
        </w:rPr>
        <w:t>teniendo en cuenta su evolución hasta la actualidad. Esto proporciona que se</w:t>
      </w:r>
      <w:r>
        <w:rPr>
          <w:rStyle w:val="fontstyle01"/>
          <w:sz w:val="20"/>
        </w:rPr>
        <w:t xml:space="preserve"> </w:t>
      </w:r>
      <w:r w:rsidRPr="00F82D6B">
        <w:rPr>
          <w:rStyle w:val="fontstyle01"/>
          <w:sz w:val="20"/>
        </w:rPr>
        <w:t>realice una investigación a</w:t>
      </w:r>
      <w:r>
        <w:rPr>
          <w:rStyle w:val="fontstyle01"/>
          <w:sz w:val="20"/>
        </w:rPr>
        <w:t xml:space="preserve">cerca del funcionamiento de estos sistemas </w:t>
      </w:r>
      <w:r w:rsidRPr="00F82D6B">
        <w:rPr>
          <w:rStyle w:val="fontstyle01"/>
          <w:sz w:val="20"/>
        </w:rPr>
        <w:t>y su</w:t>
      </w:r>
      <w:r>
        <w:rPr>
          <w:rStyle w:val="fontstyle01"/>
          <w:sz w:val="20"/>
        </w:rPr>
        <w:t xml:space="preserve"> </w:t>
      </w:r>
      <w:r w:rsidRPr="00F82D6B">
        <w:rPr>
          <w:rStyle w:val="fontstyle01"/>
          <w:sz w:val="20"/>
        </w:rPr>
        <w:t>desarrollo, basándose en datos obtenidos a partir del estudio histórico.</w:t>
      </w:r>
    </w:p>
    <w:p w:rsidR="00F82D6B" w:rsidRPr="00F82D6B" w:rsidRDefault="00F82D6B" w:rsidP="00FD578B">
      <w:pPr>
        <w:spacing w:before="120" w:after="120" w:line="360" w:lineRule="auto"/>
        <w:jc w:val="both"/>
        <w:rPr>
          <w:rStyle w:val="fontstyle01"/>
          <w:sz w:val="16"/>
        </w:rPr>
      </w:pPr>
      <w:r w:rsidRPr="00F82D6B">
        <w:rPr>
          <w:rStyle w:val="fontstyle01"/>
          <w:sz w:val="20"/>
        </w:rPr>
        <w:t xml:space="preserve">Los </w:t>
      </w:r>
      <w:r w:rsidRPr="00F82D6B">
        <w:rPr>
          <w:rStyle w:val="fontstyle21"/>
          <w:sz w:val="20"/>
        </w:rPr>
        <w:t xml:space="preserve">métodos empíricos </w:t>
      </w:r>
      <w:r w:rsidRPr="00F82D6B">
        <w:rPr>
          <w:rStyle w:val="fontstyle01"/>
          <w:sz w:val="20"/>
        </w:rPr>
        <w:t>utilizados son:</w:t>
      </w:r>
      <w:r w:rsidRPr="00F82D6B">
        <w:rPr>
          <w:rFonts w:ascii="Arial" w:hAnsi="Arial" w:cs="Arial"/>
          <w:color w:val="000000"/>
          <w:sz w:val="16"/>
        </w:rPr>
        <w:br/>
      </w:r>
      <w:r w:rsidRPr="00F82D6B">
        <w:rPr>
          <w:rStyle w:val="fontstyle21"/>
          <w:sz w:val="20"/>
        </w:rPr>
        <w:t xml:space="preserve">Entrevista: </w:t>
      </w:r>
      <w:r w:rsidRPr="00F82D6B">
        <w:rPr>
          <w:rStyle w:val="fontstyle01"/>
          <w:sz w:val="20"/>
        </w:rPr>
        <w:t>Es un método que está dirigido a la recopilación de información sobre</w:t>
      </w:r>
      <w:r>
        <w:rPr>
          <w:rStyle w:val="fontstyle01"/>
          <w:sz w:val="20"/>
        </w:rPr>
        <w:t xml:space="preserve"> las variables que se desean controlar en el sistema que se desea desarrollar para ir recopilando los requisitos que se desea que cuente el sistema</w:t>
      </w:r>
      <w:r w:rsidRPr="00F82D6B">
        <w:rPr>
          <w:rStyle w:val="fontstyle01"/>
          <w:sz w:val="20"/>
        </w:rPr>
        <w:t>.</w:t>
      </w:r>
    </w:p>
    <w:p w:rsidR="00E41893" w:rsidRDefault="00E41893" w:rsidP="00E41893">
      <w:pPr>
        <w:spacing w:after="160" w:line="360" w:lineRule="auto"/>
        <w:jc w:val="both"/>
        <w:rPr>
          <w:rStyle w:val="fontstyle01"/>
          <w:sz w:val="20"/>
        </w:rPr>
      </w:pPr>
      <w:r w:rsidRPr="00E41893">
        <w:rPr>
          <w:rStyle w:val="fontstyle01"/>
          <w:sz w:val="20"/>
        </w:rPr>
        <w:t>En este documento de investigación se desglosa todo el procedimiento y metodología usada para lograr los alcances y metas establecidas, así como las indagaciones realizadas con el fin de desarrollar una aplicación lo más completa y eficiente posible.</w:t>
      </w:r>
    </w:p>
    <w:p w:rsidR="00F82D6B" w:rsidRPr="00F82D6B" w:rsidRDefault="00F82D6B" w:rsidP="00E41893">
      <w:pPr>
        <w:spacing w:after="160" w:line="360" w:lineRule="auto"/>
        <w:jc w:val="both"/>
        <w:rPr>
          <w:rStyle w:val="fontstyle01"/>
          <w:sz w:val="16"/>
        </w:rPr>
      </w:pPr>
      <w:r w:rsidRPr="00F82D6B">
        <w:rPr>
          <w:rStyle w:val="fontstyle01"/>
          <w:sz w:val="20"/>
        </w:rPr>
        <w:t xml:space="preserve">El documento estará estructurado en </w:t>
      </w:r>
      <w:r>
        <w:rPr>
          <w:rStyle w:val="fontstyle01"/>
          <w:sz w:val="20"/>
        </w:rPr>
        <w:t>tres</w:t>
      </w:r>
      <w:r w:rsidRPr="00F82D6B">
        <w:rPr>
          <w:rStyle w:val="fontstyle01"/>
          <w:sz w:val="20"/>
        </w:rPr>
        <w:t xml:space="preserve"> capítulos, conformados con la información que se</w:t>
      </w:r>
      <w:r>
        <w:rPr>
          <w:rStyle w:val="fontstyle01"/>
          <w:sz w:val="20"/>
        </w:rPr>
        <w:t xml:space="preserve"> </w:t>
      </w:r>
      <w:r w:rsidRPr="00F82D6B">
        <w:rPr>
          <w:rStyle w:val="fontstyle01"/>
          <w:sz w:val="20"/>
        </w:rPr>
        <w:t>presenta a continuación.</w:t>
      </w:r>
      <w:r w:rsidRPr="00F82D6B">
        <w:rPr>
          <w:rFonts w:ascii="Arial" w:hAnsi="Arial" w:cs="Arial"/>
          <w:color w:val="000000"/>
          <w:sz w:val="16"/>
        </w:rPr>
        <w:br/>
      </w:r>
      <w:r w:rsidRPr="00F82D6B">
        <w:rPr>
          <w:rStyle w:val="fontstyle21"/>
          <w:sz w:val="20"/>
        </w:rPr>
        <w:lastRenderedPageBreak/>
        <w:t>Capítulo 1: Fundamentación Teórica.</w:t>
      </w:r>
      <w:r w:rsidRPr="00F82D6B">
        <w:rPr>
          <w:rFonts w:ascii="Arial" w:hAnsi="Arial" w:cs="Arial"/>
          <w:b/>
          <w:bCs/>
          <w:color w:val="000000"/>
          <w:sz w:val="16"/>
        </w:rPr>
        <w:br/>
      </w:r>
      <w:r w:rsidRPr="00F82D6B">
        <w:rPr>
          <w:rStyle w:val="fontstyle01"/>
          <w:sz w:val="20"/>
        </w:rPr>
        <w:t>Este capítulo contiene una detallada descripción de los sistemas de información, se analizan</w:t>
      </w:r>
      <w:r>
        <w:rPr>
          <w:rStyle w:val="fontstyle01"/>
          <w:sz w:val="20"/>
        </w:rPr>
        <w:t xml:space="preserve"> </w:t>
      </w:r>
      <w:r w:rsidRPr="00F82D6B">
        <w:rPr>
          <w:rStyle w:val="fontstyle01"/>
          <w:sz w:val="20"/>
        </w:rPr>
        <w:t>sus características y funcionalidades, específicamente los Sistemas de Información para</w:t>
      </w:r>
      <w:r>
        <w:rPr>
          <w:rStyle w:val="fontstyle01"/>
          <w:sz w:val="20"/>
        </w:rPr>
        <w:t xml:space="preserve"> sistemas OBD-2</w:t>
      </w:r>
      <w:r w:rsidRPr="00F82D6B">
        <w:rPr>
          <w:rStyle w:val="fontstyle01"/>
          <w:sz w:val="20"/>
        </w:rPr>
        <w:t>. Se realiza un análisis a sistemas homólogos para identificar características</w:t>
      </w:r>
      <w:r>
        <w:rPr>
          <w:rStyle w:val="fontstyle01"/>
          <w:sz w:val="20"/>
        </w:rPr>
        <w:t xml:space="preserve"> </w:t>
      </w:r>
      <w:r w:rsidRPr="00F82D6B">
        <w:rPr>
          <w:rStyle w:val="fontstyle01"/>
          <w:sz w:val="20"/>
        </w:rPr>
        <w:t>comunes, que puedan aplicarse a la solución. Se muestra un estudio de las tecnologías a</w:t>
      </w:r>
      <w:r>
        <w:rPr>
          <w:rStyle w:val="fontstyle01"/>
          <w:sz w:val="20"/>
        </w:rPr>
        <w:t xml:space="preserve"> </w:t>
      </w:r>
      <w:r w:rsidRPr="00F82D6B">
        <w:rPr>
          <w:rStyle w:val="fontstyle01"/>
          <w:sz w:val="20"/>
        </w:rPr>
        <w:t xml:space="preserve">utilizar en el desarrollo del </w:t>
      </w:r>
      <w:r>
        <w:rPr>
          <w:rStyle w:val="fontstyle01"/>
          <w:sz w:val="20"/>
        </w:rPr>
        <w:t>sistema</w:t>
      </w:r>
      <w:r w:rsidRPr="00F82D6B">
        <w:rPr>
          <w:rStyle w:val="fontstyle01"/>
          <w:sz w:val="20"/>
        </w:rPr>
        <w:t>.</w:t>
      </w:r>
      <w:r w:rsidRPr="00F82D6B">
        <w:rPr>
          <w:rFonts w:ascii="Arial" w:hAnsi="Arial" w:cs="Arial"/>
          <w:color w:val="000000"/>
          <w:sz w:val="16"/>
        </w:rPr>
        <w:br/>
      </w:r>
      <w:r w:rsidRPr="00F82D6B">
        <w:rPr>
          <w:rStyle w:val="fontstyle21"/>
          <w:sz w:val="20"/>
        </w:rPr>
        <w:t>Capítulo 2. Propuesta de solución.</w:t>
      </w:r>
      <w:r w:rsidRPr="00F82D6B">
        <w:rPr>
          <w:rFonts w:ascii="Arial" w:hAnsi="Arial" w:cs="Arial"/>
          <w:b/>
          <w:bCs/>
          <w:color w:val="000000"/>
          <w:sz w:val="16"/>
        </w:rPr>
        <w:br/>
      </w:r>
      <w:r w:rsidRPr="00F82D6B">
        <w:rPr>
          <w:rStyle w:val="fontstyle01"/>
          <w:sz w:val="20"/>
        </w:rPr>
        <w:t>Se realiza un estudio sobre la información q</w:t>
      </w:r>
      <w:r>
        <w:rPr>
          <w:rStyle w:val="fontstyle01"/>
          <w:sz w:val="20"/>
        </w:rPr>
        <w:t>ue se maneja actualmente en los sistemas usando ODB-2</w:t>
      </w:r>
      <w:r w:rsidRPr="00F82D6B">
        <w:rPr>
          <w:rStyle w:val="fontstyle01"/>
          <w:sz w:val="20"/>
        </w:rPr>
        <w:t>.</w:t>
      </w:r>
      <w:r>
        <w:rPr>
          <w:rStyle w:val="fontstyle01"/>
          <w:sz w:val="20"/>
        </w:rPr>
        <w:t xml:space="preserve"> </w:t>
      </w:r>
      <w:r w:rsidRPr="00F82D6B">
        <w:rPr>
          <w:rStyle w:val="fontstyle01"/>
          <w:sz w:val="20"/>
        </w:rPr>
        <w:t>Se especifican los requisitos funcionales y no funcionales, así como los casos de uso</w:t>
      </w:r>
      <w:r>
        <w:rPr>
          <w:rStyle w:val="fontstyle01"/>
          <w:sz w:val="20"/>
        </w:rPr>
        <w:t xml:space="preserve"> </w:t>
      </w:r>
      <w:r w:rsidRPr="00F82D6B">
        <w:rPr>
          <w:rStyle w:val="fontstyle01"/>
          <w:sz w:val="20"/>
        </w:rPr>
        <w:t>necesarios.</w:t>
      </w:r>
      <w:r w:rsidRPr="00F82D6B">
        <w:rPr>
          <w:rFonts w:ascii="Arial" w:hAnsi="Arial" w:cs="Arial"/>
          <w:color w:val="000000"/>
          <w:sz w:val="16"/>
        </w:rPr>
        <w:t xml:space="preserve"> </w:t>
      </w:r>
      <w:r>
        <w:rPr>
          <w:rStyle w:val="fontstyle01"/>
          <w:sz w:val="20"/>
        </w:rPr>
        <w:t>S</w:t>
      </w:r>
      <w:r w:rsidRPr="00F82D6B">
        <w:rPr>
          <w:rStyle w:val="fontstyle01"/>
          <w:sz w:val="20"/>
        </w:rPr>
        <w:t>e especifican las clases que posteriormente son</w:t>
      </w:r>
      <w:r>
        <w:rPr>
          <w:rStyle w:val="fontstyle01"/>
          <w:sz w:val="20"/>
        </w:rPr>
        <w:t xml:space="preserve"> </w:t>
      </w:r>
      <w:r w:rsidRPr="00F82D6B">
        <w:rPr>
          <w:rStyle w:val="fontstyle01"/>
          <w:sz w:val="20"/>
        </w:rPr>
        <w:t>utilizadas en la fase de implementación y se propone el despliegue de la aplicación</w:t>
      </w:r>
      <w:r>
        <w:rPr>
          <w:rStyle w:val="fontstyle01"/>
          <w:sz w:val="20"/>
        </w:rPr>
        <w:t>.</w:t>
      </w:r>
      <w:r w:rsidRPr="00F82D6B">
        <w:rPr>
          <w:rFonts w:ascii="Arial" w:hAnsi="Arial" w:cs="Arial"/>
          <w:color w:val="000000"/>
          <w:sz w:val="16"/>
        </w:rPr>
        <w:br/>
      </w:r>
      <w:r>
        <w:rPr>
          <w:rStyle w:val="fontstyle21"/>
          <w:sz w:val="20"/>
        </w:rPr>
        <w:t>Capítulo 3</w:t>
      </w:r>
      <w:r w:rsidRPr="00F82D6B">
        <w:rPr>
          <w:rStyle w:val="fontstyle21"/>
          <w:sz w:val="20"/>
        </w:rPr>
        <w:t>. Pruebas.</w:t>
      </w:r>
      <w:r w:rsidRPr="00F82D6B">
        <w:rPr>
          <w:rFonts w:ascii="Arial" w:hAnsi="Arial" w:cs="Arial"/>
          <w:b/>
          <w:bCs/>
          <w:color w:val="000000"/>
          <w:sz w:val="16"/>
        </w:rPr>
        <w:br/>
      </w:r>
      <w:r w:rsidRPr="00F82D6B">
        <w:rPr>
          <w:rStyle w:val="fontstyle01"/>
          <w:sz w:val="20"/>
        </w:rPr>
        <w:t>En este capítulo se realizan pruebas a la solución final, para encontrar no conformidades que</w:t>
      </w:r>
      <w:r>
        <w:rPr>
          <w:rStyle w:val="fontstyle01"/>
          <w:sz w:val="20"/>
        </w:rPr>
        <w:t xml:space="preserve"> </w:t>
      </w:r>
      <w:r w:rsidRPr="00F82D6B">
        <w:rPr>
          <w:rStyle w:val="fontstyle01"/>
          <w:sz w:val="20"/>
        </w:rPr>
        <w:t>puedan estar presentes en las funcionalidades desarrolladas.</w:t>
      </w:r>
    </w:p>
    <w:p w:rsidR="00F82D6B" w:rsidRPr="00097DB2" w:rsidRDefault="00F82D6B" w:rsidP="00E41893">
      <w:pPr>
        <w:spacing w:after="160" w:line="360" w:lineRule="auto"/>
        <w:jc w:val="both"/>
        <w:rPr>
          <w:rFonts w:ascii="Arial" w:hAnsi="Arial" w:cs="Arial"/>
          <w:color w:val="000000"/>
          <w:szCs w:val="24"/>
        </w:rPr>
      </w:pPr>
    </w:p>
    <w:p w:rsidR="007D2722" w:rsidRPr="00EE010E" w:rsidRDefault="0007422C">
      <w:pPr>
        <w:pStyle w:val="Ttulo1"/>
        <w:numPr>
          <w:ilvl w:val="0"/>
          <w:numId w:val="3"/>
        </w:numPr>
        <w:rPr>
          <w:rFonts w:cs="Arial"/>
          <w:sz w:val="22"/>
        </w:rPr>
      </w:pPr>
      <w:bookmarkStart w:id="5" w:name="_Toc102658660"/>
      <w:r w:rsidRPr="00EE010E">
        <w:rPr>
          <w:sz w:val="22"/>
        </w:rPr>
        <w:lastRenderedPageBreak/>
        <w:t>CAPÍTULO I: Fundamentos y referentes teórico-met</w:t>
      </w:r>
      <w:bookmarkStart w:id="6" w:name="_GoBack"/>
      <w:bookmarkEnd w:id="6"/>
      <w:r w:rsidRPr="00EE010E">
        <w:rPr>
          <w:sz w:val="22"/>
        </w:rPr>
        <w:t>odológicos sobre el objeto de estudio</w:t>
      </w:r>
      <w:bookmarkEnd w:id="5"/>
    </w:p>
    <w:p w:rsidR="00681D56" w:rsidRPr="009A57C3" w:rsidRDefault="00681D56" w:rsidP="009A57C3">
      <w:pPr>
        <w:rPr>
          <w:rFonts w:ascii="Arial" w:hAnsi="Arial" w:cs="Arial"/>
          <w:color w:val="202122"/>
          <w:sz w:val="22"/>
          <w:szCs w:val="22"/>
          <w:shd w:val="clear" w:color="auto" w:fill="FFFFFF"/>
        </w:rPr>
      </w:pPr>
      <w:bookmarkStart w:id="7" w:name="__RefHeading___Toc1689_4066780807"/>
      <w:bookmarkEnd w:id="7"/>
      <w:r w:rsidRPr="009A57C3">
        <w:rPr>
          <w:rFonts w:ascii="Arial" w:hAnsi="Arial" w:cs="Arial"/>
          <w:iCs/>
          <w:sz w:val="22"/>
          <w:szCs w:val="22"/>
          <w:lang w:eastAsia="en-US"/>
        </w:rPr>
        <w:t xml:space="preserve">En base a este proyecto de creación de una </w:t>
      </w:r>
      <w:r w:rsidRPr="009A57C3">
        <w:rPr>
          <w:rFonts w:ascii="Arial" w:hAnsi="Arial" w:cs="Arial"/>
          <w:sz w:val="22"/>
          <w:szCs w:val="22"/>
        </w:rPr>
        <w:t xml:space="preserve">Aplicación informática para el </w:t>
      </w:r>
      <w:r w:rsidRPr="009A57C3">
        <w:rPr>
          <w:rFonts w:ascii="Arial" w:hAnsi="Arial" w:cs="Arial"/>
          <w:color w:val="202122"/>
          <w:sz w:val="22"/>
          <w:szCs w:val="22"/>
          <w:shd w:val="clear" w:color="auto" w:fill="FFFFFF"/>
        </w:rPr>
        <w:t xml:space="preserve">monitoreo de variables en vehículo mediante el dispositivo OBD-2, se </w:t>
      </w:r>
      <w:r w:rsidR="00A37F49" w:rsidRPr="009A57C3">
        <w:rPr>
          <w:rFonts w:ascii="Arial" w:hAnsi="Arial" w:cs="Arial"/>
          <w:color w:val="202122"/>
          <w:sz w:val="22"/>
          <w:szCs w:val="22"/>
          <w:shd w:val="clear" w:color="auto" w:fill="FFFFFF"/>
        </w:rPr>
        <w:t>realizó</w:t>
      </w:r>
      <w:r w:rsidRPr="009A57C3">
        <w:rPr>
          <w:rFonts w:ascii="Arial" w:hAnsi="Arial" w:cs="Arial"/>
          <w:color w:val="202122"/>
          <w:sz w:val="22"/>
          <w:szCs w:val="22"/>
          <w:shd w:val="clear" w:color="auto" w:fill="FFFFFF"/>
        </w:rPr>
        <w:t xml:space="preserve"> una búsqueda sobre temas y estudios antes desarrollados semejantes al proyecto, lo cual </w:t>
      </w:r>
      <w:r w:rsidR="00A37F49" w:rsidRPr="009A57C3">
        <w:rPr>
          <w:rFonts w:ascii="Arial" w:hAnsi="Arial" w:cs="Arial"/>
          <w:color w:val="202122"/>
          <w:sz w:val="22"/>
          <w:szCs w:val="22"/>
          <w:shd w:val="clear" w:color="auto" w:fill="FFFFFF"/>
        </w:rPr>
        <w:t>permitió</w:t>
      </w:r>
      <w:r w:rsidRPr="009A57C3">
        <w:rPr>
          <w:rFonts w:ascii="Arial" w:hAnsi="Arial" w:cs="Arial"/>
          <w:color w:val="202122"/>
          <w:sz w:val="22"/>
          <w:szCs w:val="22"/>
          <w:shd w:val="clear" w:color="auto" w:fill="FFFFFF"/>
        </w:rPr>
        <w:t xml:space="preserve"> obtener un análisis </w:t>
      </w:r>
      <w:r w:rsidR="00A37F49" w:rsidRPr="009A57C3">
        <w:rPr>
          <w:rFonts w:ascii="Arial" w:hAnsi="Arial" w:cs="Arial"/>
          <w:color w:val="202122"/>
          <w:sz w:val="22"/>
          <w:szCs w:val="22"/>
          <w:shd w:val="clear" w:color="auto" w:fill="FFFFFF"/>
        </w:rPr>
        <w:t>e</w:t>
      </w:r>
      <w:r w:rsidRPr="009A57C3">
        <w:rPr>
          <w:rFonts w:ascii="Arial" w:hAnsi="Arial" w:cs="Arial"/>
          <w:color w:val="202122"/>
          <w:sz w:val="22"/>
          <w:szCs w:val="22"/>
          <w:shd w:val="clear" w:color="auto" w:fill="FFFFFF"/>
        </w:rPr>
        <w:t xml:space="preserve"> instrucciones para crear una idea clara y obtener conceptos </w:t>
      </w:r>
      <w:r w:rsidR="00A37F49" w:rsidRPr="009A57C3">
        <w:rPr>
          <w:rFonts w:ascii="Arial" w:hAnsi="Arial" w:cs="Arial"/>
          <w:color w:val="202122"/>
          <w:sz w:val="22"/>
          <w:szCs w:val="22"/>
          <w:shd w:val="clear" w:color="auto" w:fill="FFFFFF"/>
        </w:rPr>
        <w:t>más</w:t>
      </w:r>
      <w:r w:rsidRPr="009A57C3">
        <w:rPr>
          <w:rFonts w:ascii="Arial" w:hAnsi="Arial" w:cs="Arial"/>
          <w:color w:val="202122"/>
          <w:sz w:val="22"/>
          <w:szCs w:val="22"/>
          <w:shd w:val="clear" w:color="auto" w:fill="FFFFFF"/>
        </w:rPr>
        <w:t xml:space="preserve"> </w:t>
      </w:r>
      <w:r w:rsidR="00A37F49" w:rsidRPr="009A57C3">
        <w:rPr>
          <w:rFonts w:ascii="Arial" w:hAnsi="Arial" w:cs="Arial"/>
          <w:color w:val="202122"/>
          <w:sz w:val="22"/>
          <w:szCs w:val="22"/>
          <w:shd w:val="clear" w:color="auto" w:fill="FFFFFF"/>
        </w:rPr>
        <w:t>específicos.</w:t>
      </w:r>
    </w:p>
    <w:p w:rsidR="00A37F49" w:rsidRPr="00A37F49" w:rsidRDefault="00A37F49" w:rsidP="00A37F49">
      <w:pPr>
        <w:spacing w:line="360" w:lineRule="auto"/>
        <w:jc w:val="both"/>
        <w:rPr>
          <w:rFonts w:ascii="Arial" w:hAnsi="Arial" w:cs="Arial"/>
          <w:sz w:val="22"/>
          <w:szCs w:val="22"/>
          <w:lang w:eastAsia="en-US"/>
        </w:rPr>
      </w:pPr>
      <w:r w:rsidRPr="00A37F49">
        <w:rPr>
          <w:rFonts w:ascii="Arial" w:hAnsi="Arial" w:cs="Arial"/>
          <w:sz w:val="22"/>
          <w:szCs w:val="22"/>
          <w:lang w:eastAsia="en-US"/>
        </w:rPr>
        <w:t>Como se refleja en las siguientes investigaciones acerca del tema:</w:t>
      </w:r>
    </w:p>
    <w:p w:rsidR="00D00A11" w:rsidRDefault="00D00A11" w:rsidP="00A37F49">
      <w:pPr>
        <w:spacing w:line="360" w:lineRule="auto"/>
        <w:ind w:left="708"/>
        <w:jc w:val="both"/>
        <w:rPr>
          <w:rFonts w:ascii="Arial" w:hAnsi="Arial" w:cs="Arial"/>
          <w:color w:val="000000"/>
          <w:sz w:val="22"/>
          <w:szCs w:val="22"/>
        </w:rPr>
      </w:pPr>
    </w:p>
    <w:p w:rsidR="00A37F49" w:rsidRDefault="00A37F49" w:rsidP="00A37F49">
      <w:pPr>
        <w:spacing w:line="360" w:lineRule="auto"/>
        <w:ind w:left="708"/>
        <w:jc w:val="both"/>
        <w:rPr>
          <w:rFonts w:ascii="Arial" w:hAnsi="Arial" w:cs="Arial"/>
          <w:color w:val="000000"/>
          <w:sz w:val="22"/>
          <w:szCs w:val="22"/>
        </w:rPr>
      </w:pPr>
      <w:r>
        <w:rPr>
          <w:rFonts w:ascii="Arial" w:hAnsi="Arial" w:cs="Arial"/>
          <w:color w:val="000000"/>
          <w:sz w:val="22"/>
          <w:szCs w:val="22"/>
        </w:rPr>
        <w:t>Según el tema de tesis: “</w:t>
      </w:r>
      <w:r w:rsidRPr="00A37F49">
        <w:rPr>
          <w:rFonts w:ascii="Arial" w:hAnsi="Arial" w:cs="Arial"/>
          <w:i/>
          <w:color w:val="000000"/>
          <w:sz w:val="22"/>
          <w:szCs w:val="22"/>
        </w:rPr>
        <w:t>ANÁLISIS Y DISEÑO DE UN</w:t>
      </w:r>
      <w:r>
        <w:rPr>
          <w:rFonts w:ascii="Arial" w:hAnsi="Arial" w:cs="Arial"/>
          <w:i/>
          <w:color w:val="000000"/>
          <w:sz w:val="22"/>
          <w:szCs w:val="22"/>
        </w:rPr>
        <w:t xml:space="preserve"> </w:t>
      </w:r>
      <w:r w:rsidRPr="00A37F49">
        <w:rPr>
          <w:rFonts w:ascii="Arial" w:hAnsi="Arial" w:cs="Arial"/>
          <w:i/>
          <w:color w:val="000000"/>
          <w:sz w:val="22"/>
          <w:szCs w:val="22"/>
        </w:rPr>
        <w:t>SISTEMA PARA EL PROCESO DE ESCANEO DE LOS</w:t>
      </w:r>
      <w:r>
        <w:rPr>
          <w:rFonts w:ascii="Arial" w:hAnsi="Arial" w:cs="Arial"/>
          <w:i/>
          <w:color w:val="000000"/>
          <w:sz w:val="22"/>
          <w:szCs w:val="22"/>
        </w:rPr>
        <w:t xml:space="preserve"> </w:t>
      </w:r>
      <w:r w:rsidRPr="00A37F49">
        <w:rPr>
          <w:rFonts w:ascii="Arial" w:hAnsi="Arial" w:cs="Arial"/>
          <w:i/>
          <w:color w:val="000000"/>
          <w:sz w:val="22"/>
          <w:szCs w:val="22"/>
        </w:rPr>
        <w:t>VEHICULOS HYUNDAI TUCSON (2005-2013), FORD</w:t>
      </w:r>
      <w:r>
        <w:rPr>
          <w:rFonts w:ascii="Arial" w:hAnsi="Arial" w:cs="Arial"/>
          <w:i/>
          <w:color w:val="000000"/>
          <w:sz w:val="22"/>
          <w:szCs w:val="22"/>
        </w:rPr>
        <w:t xml:space="preserve"> </w:t>
      </w:r>
      <w:r w:rsidRPr="00A37F49">
        <w:rPr>
          <w:rFonts w:ascii="Arial" w:hAnsi="Arial" w:cs="Arial"/>
          <w:i/>
          <w:color w:val="000000"/>
          <w:sz w:val="22"/>
          <w:szCs w:val="22"/>
        </w:rPr>
        <w:t>EXPLORER( 2003-2006), CHEVROLET AVEO ACTIVO</w:t>
      </w:r>
      <w:r>
        <w:rPr>
          <w:rFonts w:ascii="Arial" w:hAnsi="Arial" w:cs="Arial"/>
          <w:i/>
          <w:color w:val="000000"/>
          <w:sz w:val="22"/>
          <w:szCs w:val="22"/>
        </w:rPr>
        <w:t xml:space="preserve"> </w:t>
      </w:r>
      <w:r w:rsidRPr="00A37F49">
        <w:rPr>
          <w:rFonts w:ascii="Arial" w:hAnsi="Arial" w:cs="Arial"/>
          <w:i/>
          <w:color w:val="000000"/>
          <w:sz w:val="22"/>
          <w:szCs w:val="22"/>
        </w:rPr>
        <w:t>(2002-2013), CON SISTEMA OBD2 II, FUNDAMENTADO</w:t>
      </w:r>
      <w:r w:rsidRPr="00A37F49">
        <w:rPr>
          <w:rFonts w:ascii="Arial" w:hAnsi="Arial" w:cs="Arial"/>
          <w:i/>
          <w:color w:val="000000"/>
          <w:sz w:val="22"/>
          <w:szCs w:val="22"/>
        </w:rPr>
        <w:br/>
        <w:t>EN EL PROYECTO VISUALOBDJAR</w:t>
      </w:r>
      <w:r w:rsidRPr="00A37F49">
        <w:rPr>
          <w:rFonts w:ascii="Arial" w:hAnsi="Arial" w:cs="Arial"/>
          <w:color w:val="000000"/>
          <w:sz w:val="22"/>
          <w:szCs w:val="22"/>
        </w:rPr>
        <w:t>”</w:t>
      </w:r>
      <w:r>
        <w:rPr>
          <w:rFonts w:ascii="Arial" w:hAnsi="Arial" w:cs="Arial"/>
          <w:color w:val="000000"/>
          <w:sz w:val="22"/>
          <w:szCs w:val="22"/>
        </w:rPr>
        <w:t>.</w:t>
      </w:r>
      <w:r w:rsidRPr="00A37F49">
        <w:rPr>
          <w:rFonts w:ascii="Arial" w:hAnsi="Arial" w:cs="Arial"/>
          <w:color w:val="000000"/>
          <w:sz w:val="22"/>
          <w:szCs w:val="22"/>
        </w:rPr>
        <w:t xml:space="preserve"> Un conector</w:t>
      </w:r>
      <w:r>
        <w:rPr>
          <w:rFonts w:ascii="Arial" w:hAnsi="Arial" w:cs="Arial"/>
          <w:color w:val="000000"/>
          <w:sz w:val="22"/>
          <w:szCs w:val="22"/>
        </w:rPr>
        <w:t xml:space="preserve"> </w:t>
      </w:r>
      <w:r w:rsidRPr="00A37F49">
        <w:rPr>
          <w:rFonts w:ascii="Arial" w:hAnsi="Arial" w:cs="Arial"/>
          <w:color w:val="000000"/>
          <w:sz w:val="22"/>
          <w:szCs w:val="22"/>
        </w:rPr>
        <w:t>estandarizado, es el Data Link Conector, de 16 pines, sirve</w:t>
      </w:r>
      <w:r>
        <w:rPr>
          <w:rFonts w:ascii="Arial" w:hAnsi="Arial" w:cs="Arial"/>
          <w:color w:val="000000"/>
          <w:sz w:val="22"/>
          <w:szCs w:val="22"/>
        </w:rPr>
        <w:t xml:space="preserve"> </w:t>
      </w:r>
      <w:r w:rsidRPr="00A37F49">
        <w:rPr>
          <w:rFonts w:ascii="Arial" w:hAnsi="Arial" w:cs="Arial"/>
          <w:color w:val="000000"/>
          <w:sz w:val="22"/>
          <w:szCs w:val="22"/>
        </w:rPr>
        <w:t>para cualquier marca de vehículo con sistema OBD2, su</w:t>
      </w:r>
      <w:r>
        <w:rPr>
          <w:rFonts w:ascii="Arial" w:hAnsi="Arial" w:cs="Arial"/>
          <w:color w:val="000000"/>
          <w:sz w:val="22"/>
          <w:szCs w:val="22"/>
        </w:rPr>
        <w:t xml:space="preserve"> </w:t>
      </w:r>
      <w:r w:rsidRPr="00A37F49">
        <w:rPr>
          <w:rFonts w:ascii="Arial" w:hAnsi="Arial" w:cs="Arial"/>
          <w:color w:val="000000"/>
          <w:sz w:val="22"/>
          <w:szCs w:val="22"/>
        </w:rPr>
        <w:t>denominación de estandarización es S.E.A. J2962, la forma</w:t>
      </w:r>
      <w:r>
        <w:rPr>
          <w:rFonts w:ascii="Arial" w:hAnsi="Arial" w:cs="Arial"/>
          <w:color w:val="000000"/>
          <w:sz w:val="22"/>
          <w:szCs w:val="22"/>
        </w:rPr>
        <w:t xml:space="preserve"> </w:t>
      </w:r>
      <w:r w:rsidRPr="00A37F49">
        <w:rPr>
          <w:rFonts w:ascii="Arial" w:hAnsi="Arial" w:cs="Arial"/>
          <w:color w:val="000000"/>
          <w:sz w:val="22"/>
          <w:szCs w:val="22"/>
        </w:rPr>
        <w:t>de su configuración de comunicación no va a cambiar</w:t>
      </w:r>
      <w:r w:rsidRPr="00A37F49">
        <w:rPr>
          <w:rFonts w:ascii="Arial" w:hAnsi="Arial" w:cs="Arial"/>
          <w:color w:val="000000"/>
          <w:sz w:val="22"/>
          <w:szCs w:val="22"/>
        </w:rPr>
        <w:br/>
        <w:t>jamás, lo que significa que sin tomar en cuenta la marca del</w:t>
      </w:r>
      <w:r>
        <w:rPr>
          <w:rFonts w:ascii="Arial" w:hAnsi="Arial" w:cs="Arial"/>
          <w:color w:val="000000"/>
          <w:sz w:val="22"/>
          <w:szCs w:val="22"/>
        </w:rPr>
        <w:t xml:space="preserve"> </w:t>
      </w:r>
      <w:r w:rsidRPr="00A37F49">
        <w:rPr>
          <w:rFonts w:ascii="Arial" w:hAnsi="Arial" w:cs="Arial"/>
          <w:color w:val="000000"/>
          <w:sz w:val="22"/>
          <w:szCs w:val="22"/>
        </w:rPr>
        <w:t>vehículo, si este posee</w:t>
      </w:r>
      <w:r>
        <w:rPr>
          <w:rFonts w:ascii="Arial" w:hAnsi="Arial" w:cs="Arial"/>
          <w:color w:val="000000"/>
          <w:sz w:val="22"/>
          <w:szCs w:val="22"/>
        </w:rPr>
        <w:t xml:space="preserve"> </w:t>
      </w:r>
      <w:r w:rsidRPr="00A37F49">
        <w:rPr>
          <w:rFonts w:ascii="Arial" w:hAnsi="Arial" w:cs="Arial"/>
          <w:color w:val="000000"/>
          <w:sz w:val="22"/>
          <w:szCs w:val="22"/>
        </w:rPr>
        <w:t>el sistema OBD2, el técnico se</w:t>
      </w:r>
      <w:r>
        <w:rPr>
          <w:rFonts w:ascii="Arial" w:hAnsi="Arial" w:cs="Arial"/>
          <w:color w:val="000000"/>
          <w:sz w:val="22"/>
          <w:szCs w:val="22"/>
        </w:rPr>
        <w:t xml:space="preserve"> </w:t>
      </w:r>
      <w:r w:rsidRPr="00A37F49">
        <w:rPr>
          <w:rFonts w:ascii="Arial" w:hAnsi="Arial" w:cs="Arial"/>
          <w:color w:val="000000"/>
          <w:sz w:val="22"/>
          <w:szCs w:val="22"/>
        </w:rPr>
        <w:t>conectará</w:t>
      </w:r>
      <w:r>
        <w:rPr>
          <w:rFonts w:ascii="Arial" w:hAnsi="Arial" w:cs="Arial"/>
          <w:color w:val="000000"/>
          <w:sz w:val="22"/>
          <w:szCs w:val="22"/>
        </w:rPr>
        <w:t xml:space="preserve"> </w:t>
      </w:r>
      <w:r w:rsidRPr="00A37F49">
        <w:rPr>
          <w:rFonts w:ascii="Arial" w:hAnsi="Arial" w:cs="Arial"/>
          <w:color w:val="000000"/>
          <w:sz w:val="22"/>
          <w:szCs w:val="22"/>
        </w:rPr>
        <w:t>a él para efectuar</w:t>
      </w:r>
      <w:r>
        <w:rPr>
          <w:rFonts w:ascii="Arial" w:hAnsi="Arial" w:cs="Arial"/>
          <w:color w:val="000000"/>
          <w:sz w:val="22"/>
          <w:szCs w:val="22"/>
        </w:rPr>
        <w:t xml:space="preserve"> </w:t>
      </w:r>
      <w:r w:rsidRPr="00A37F49">
        <w:rPr>
          <w:rFonts w:ascii="Arial" w:hAnsi="Arial" w:cs="Arial"/>
          <w:color w:val="000000"/>
          <w:sz w:val="22"/>
          <w:szCs w:val="22"/>
        </w:rPr>
        <w:t>un diagnóstico con un equipo de</w:t>
      </w:r>
      <w:r>
        <w:rPr>
          <w:rFonts w:ascii="Arial" w:hAnsi="Arial" w:cs="Arial"/>
          <w:color w:val="000000"/>
          <w:sz w:val="22"/>
          <w:szCs w:val="22"/>
        </w:rPr>
        <w:t xml:space="preserve"> </w:t>
      </w:r>
      <w:r w:rsidRPr="00A37F49">
        <w:rPr>
          <w:rFonts w:ascii="Arial" w:hAnsi="Arial" w:cs="Arial"/>
          <w:color w:val="000000"/>
          <w:sz w:val="22"/>
          <w:szCs w:val="22"/>
        </w:rPr>
        <w:t>diagnóstico cualquiera.</w:t>
      </w:r>
      <w:r w:rsidR="00B632AC">
        <w:rPr>
          <w:rFonts w:ascii="Arial" w:hAnsi="Arial" w:cs="Arial"/>
          <w:color w:val="000000"/>
          <w:sz w:val="22"/>
          <w:szCs w:val="22"/>
        </w:rPr>
        <w:fldChar w:fldCharType="begin"/>
      </w:r>
      <w:r w:rsidR="00B632AC">
        <w:rPr>
          <w:rFonts w:ascii="Arial" w:hAnsi="Arial" w:cs="Arial"/>
          <w:color w:val="000000"/>
          <w:sz w:val="22"/>
          <w:szCs w:val="22"/>
        </w:rPr>
        <w:instrText xml:space="preserve"> ADDIN ZOTERO_ITEM CSL_CITATION {"citationID":"BR8v6GGr","properties":{"formattedCitation":"(Garcia Alcivar, 2015)","plainCitation":"(Garcia Alcivar, 2015)","noteIndex":0},"citationItems":[{"id":202,"uris":["http://zotero.org/groups/4650469/items/8WC8CU4V"],"uri":["http://zotero.org/groups/4650469/items/8WC8CU4V"],"itemData":{"id":202,"type":"thesis","event-place":"Guayaquil","publisher-place":"Guayaquil","title":"Analisis y deseño de un sistema para el proceso de esconaeo de los vehiculos","URL":"https://dspace.ups.edu.ec/bitstream/123456789/10311/1/UPS-GT001210.pdf","author":[{"family":"Garcia Alcivar","given":"Bolivar Xavier"}],"accessed":{"date-parts":[["2022",5,3]]},"issued":{"date-parts":[["2015",4]]}}}],"schema":"https://github.com/citation-style-language/schema/raw/master/csl-citation.json"} </w:instrText>
      </w:r>
      <w:r w:rsidR="00B632AC">
        <w:rPr>
          <w:rFonts w:ascii="Arial" w:hAnsi="Arial" w:cs="Arial"/>
          <w:color w:val="000000"/>
          <w:sz w:val="22"/>
          <w:szCs w:val="22"/>
        </w:rPr>
        <w:fldChar w:fldCharType="separate"/>
      </w:r>
      <w:r w:rsidR="00B632AC" w:rsidRPr="00B632AC">
        <w:rPr>
          <w:rFonts w:ascii="Arial" w:hAnsi="Arial" w:cs="Arial"/>
          <w:sz w:val="22"/>
        </w:rPr>
        <w:t>(Garcia Alcivar, 2015)</w:t>
      </w:r>
      <w:r w:rsidR="00B632AC">
        <w:rPr>
          <w:rFonts w:ascii="Arial" w:hAnsi="Arial" w:cs="Arial"/>
          <w:color w:val="000000"/>
          <w:sz w:val="22"/>
          <w:szCs w:val="22"/>
        </w:rPr>
        <w:fldChar w:fldCharType="end"/>
      </w:r>
    </w:p>
    <w:p w:rsidR="00D00A11" w:rsidRDefault="00D00A11" w:rsidP="00A37F49">
      <w:pPr>
        <w:spacing w:line="360" w:lineRule="auto"/>
        <w:ind w:left="708"/>
        <w:jc w:val="both"/>
        <w:rPr>
          <w:rFonts w:ascii="Arial" w:hAnsi="Arial" w:cs="Arial"/>
          <w:color w:val="000000"/>
          <w:sz w:val="22"/>
          <w:szCs w:val="22"/>
        </w:rPr>
      </w:pPr>
    </w:p>
    <w:p w:rsidR="00A37F49" w:rsidRDefault="00D00A11" w:rsidP="00A37F49">
      <w:pPr>
        <w:spacing w:line="360" w:lineRule="auto"/>
        <w:jc w:val="both"/>
        <w:rPr>
          <w:rFonts w:ascii="Arial" w:hAnsi="Arial" w:cs="Arial"/>
          <w:color w:val="000000"/>
          <w:sz w:val="22"/>
          <w:szCs w:val="22"/>
        </w:rPr>
      </w:pPr>
      <w:r>
        <w:rPr>
          <w:rFonts w:ascii="Arial" w:hAnsi="Arial" w:cs="Arial"/>
          <w:color w:val="000000"/>
          <w:sz w:val="22"/>
          <w:szCs w:val="22"/>
        </w:rPr>
        <w:t xml:space="preserve">Este proyecto de titulación rinde a nuestro proyecto en el escaneo de los vehículos que constan con diferentes lectores de código dependiendo del año de su fabricación. Desde 1996, los automóviles ya vienen con sistema de lector de código OBD-2. </w:t>
      </w:r>
    </w:p>
    <w:p w:rsidR="00D00A11" w:rsidRDefault="00D00A11" w:rsidP="00B632AC">
      <w:pPr>
        <w:spacing w:line="360" w:lineRule="auto"/>
        <w:ind w:left="708"/>
        <w:jc w:val="both"/>
        <w:rPr>
          <w:rFonts w:ascii="Arial" w:hAnsi="Arial" w:cs="Arial"/>
          <w:color w:val="000000"/>
          <w:sz w:val="22"/>
          <w:szCs w:val="22"/>
        </w:rPr>
      </w:pPr>
    </w:p>
    <w:p w:rsidR="00B632AC" w:rsidRDefault="00B632AC" w:rsidP="00B632AC">
      <w:pPr>
        <w:spacing w:line="360" w:lineRule="auto"/>
        <w:ind w:left="708"/>
        <w:jc w:val="both"/>
        <w:rPr>
          <w:rFonts w:ascii="Arial" w:hAnsi="Arial" w:cs="Arial"/>
          <w:color w:val="000000"/>
          <w:sz w:val="22"/>
          <w:szCs w:val="22"/>
        </w:rPr>
      </w:pPr>
      <w:r w:rsidRPr="00B632AC">
        <w:rPr>
          <w:rFonts w:ascii="Arial" w:hAnsi="Arial" w:cs="Arial"/>
          <w:color w:val="000000"/>
          <w:sz w:val="22"/>
          <w:szCs w:val="22"/>
        </w:rPr>
        <w:t>Según el trabajo de titulación: “</w:t>
      </w:r>
      <w:r w:rsidRPr="00B632AC">
        <w:rPr>
          <w:rFonts w:ascii="Arial" w:hAnsi="Arial" w:cs="Arial"/>
          <w:i/>
          <w:color w:val="000000"/>
          <w:sz w:val="22"/>
          <w:szCs w:val="22"/>
        </w:rPr>
        <w:t>DISEÑO E IMPLEMENTACIÓN DE UNA SOLUCIÓN TELEMÁTICA BASADA EN OBD2 (ON-BOARD DIAGNOSTIC) QUE PERMITA OBTENER Y PROCESAR LA INFORMACIÓN DE LOS SENSORES DEL MOTOR DE UN AUTOMÓVIL</w:t>
      </w:r>
      <w:r w:rsidRPr="00B632AC">
        <w:rPr>
          <w:rFonts w:ascii="Arial" w:hAnsi="Arial" w:cs="Arial"/>
          <w:color w:val="000000"/>
          <w:sz w:val="22"/>
          <w:szCs w:val="22"/>
        </w:rPr>
        <w:t>” La contaminación del medio ambiente por la</w:t>
      </w:r>
      <w:r>
        <w:rPr>
          <w:rFonts w:ascii="Arial" w:hAnsi="Arial" w:cs="Arial"/>
          <w:color w:val="000000"/>
          <w:sz w:val="22"/>
          <w:szCs w:val="22"/>
        </w:rPr>
        <w:t xml:space="preserve"> </w:t>
      </w:r>
      <w:r w:rsidRPr="00B632AC">
        <w:rPr>
          <w:rFonts w:ascii="Arial" w:hAnsi="Arial" w:cs="Arial"/>
          <w:color w:val="000000"/>
          <w:sz w:val="22"/>
          <w:szCs w:val="22"/>
        </w:rPr>
        <w:t>emisión de gases de los automóviles ha sido uno de los</w:t>
      </w:r>
      <w:r>
        <w:rPr>
          <w:rFonts w:ascii="Arial" w:hAnsi="Arial" w:cs="Arial"/>
          <w:color w:val="000000"/>
          <w:sz w:val="22"/>
          <w:szCs w:val="22"/>
        </w:rPr>
        <w:t xml:space="preserve"> </w:t>
      </w:r>
      <w:r w:rsidRPr="00B632AC">
        <w:rPr>
          <w:rFonts w:ascii="Arial" w:hAnsi="Arial" w:cs="Arial"/>
          <w:color w:val="000000"/>
          <w:sz w:val="22"/>
          <w:szCs w:val="22"/>
        </w:rPr>
        <w:t>principales problemas de las grandes ciudades; debido a eso se</w:t>
      </w:r>
      <w:r>
        <w:rPr>
          <w:rFonts w:ascii="Arial" w:hAnsi="Arial" w:cs="Arial"/>
          <w:color w:val="000000"/>
          <w:sz w:val="22"/>
          <w:szCs w:val="22"/>
        </w:rPr>
        <w:t xml:space="preserve"> </w:t>
      </w:r>
      <w:r w:rsidRPr="00B632AC">
        <w:rPr>
          <w:rFonts w:ascii="Arial" w:hAnsi="Arial" w:cs="Arial"/>
          <w:color w:val="000000"/>
          <w:sz w:val="22"/>
          <w:szCs w:val="22"/>
        </w:rPr>
        <w:t>desarrollaron sistemas de diagnóstico automotriz, que en principio</w:t>
      </w:r>
      <w:r>
        <w:rPr>
          <w:rFonts w:ascii="Arial" w:hAnsi="Arial" w:cs="Arial"/>
          <w:color w:val="000000"/>
          <w:sz w:val="22"/>
          <w:szCs w:val="22"/>
        </w:rPr>
        <w:t xml:space="preserve"> </w:t>
      </w:r>
      <w:r w:rsidRPr="00B632AC">
        <w:rPr>
          <w:rFonts w:ascii="Arial" w:hAnsi="Arial" w:cs="Arial"/>
          <w:color w:val="000000"/>
          <w:sz w:val="22"/>
          <w:szCs w:val="22"/>
        </w:rPr>
        <w:t>no resultaron muy eficientes, ya que le restaban potencia al motor</w:t>
      </w:r>
      <w:r>
        <w:rPr>
          <w:rFonts w:ascii="Arial" w:hAnsi="Arial" w:cs="Arial"/>
          <w:color w:val="000000"/>
          <w:sz w:val="22"/>
          <w:szCs w:val="22"/>
        </w:rPr>
        <w:t xml:space="preserve"> del automóvil. </w:t>
      </w:r>
      <w:r>
        <w:rPr>
          <w:rFonts w:ascii="Arial" w:hAnsi="Arial" w:cs="Arial"/>
          <w:color w:val="000000"/>
          <w:sz w:val="22"/>
          <w:szCs w:val="22"/>
        </w:rPr>
        <w:fldChar w:fldCharType="begin"/>
      </w:r>
      <w:r>
        <w:rPr>
          <w:rFonts w:ascii="Arial" w:hAnsi="Arial" w:cs="Arial"/>
          <w:color w:val="000000"/>
          <w:sz w:val="22"/>
          <w:szCs w:val="22"/>
        </w:rPr>
        <w:instrText xml:space="preserve"> ADDIN ZOTERO_ITEM CSL_CITATION {"citationID":"xJPctq1h","properties":{"formattedCitation":"(Simba\\uc0\\u241{}a Coyago, 2015)","plainCitation":"(Simbaña Coyago, 2015)","noteIndex":0},"citationItems":[{"id":205,"uris":["http://zotero.org/groups/4650469/items/CKL67Z6H"],"uri":["http://zotero.org/groups/4650469/items/CKL67Z6H"],"itemData":{"id":205,"type":"article-journal","abstract":"Resumen .- Actualmente, la electrónica automotriz avanza aceleradamente, mejorando el rendimiento, comodidad y la seguridad en los automóviles. Una innovación importante es el sistema OBD-II, que se encarga de monitorear los sensores del motor para verificar el correcto funcionamiento del automóvil. En el presente proyecto se diseñó e implementó una solución telemática basada en OBD-II para la transmisión de información hacia un servidor remoto. El subsistema de transmisión obtiene los datos producidos por los sensores del motor a través del lector de códigos OBD ELM327, realizar el procesamiento por medio del dispositivo Arduino Mega 2560, valiéndose de la librería obd.h, y envía los datos hacia el servidor remoto localizado en Internet, utilizando la tecnología GPRS. El subsistema de recepción en el servidor remoto incluye: un servicio para leer y decodificar los datos enviados desde el subsistema de transmisión, una base de datos para almacenamiento y una interfaz web para verificar la información almacenada. Las pruebas realizadas muestran un adecuado funcionamiento de la solución propuesta. Por lo que, las tecnologías utilizadas pueden formar parte del desarrollo de nuevos proyectos en la misma área. Abstract.- Nowadays, automotive electronic is interested in improving the performance, comfort and security in cars. A very important innovation in this field is the OBD-II system. It tracks and collects data from a set of sensors to know about the engine’s state. In this Project, an OBD-II based system is proposed to send information to a remote server. The transmission subsystem gets the data from sensors through the use of the OBD reader ELM327. An Arduino Mega 2560 is used for processing. It is able to read the data by using the obd.h library. Then, it sends that data to a remote server on Internet, the transmission uses the GPRS network. The reception subsystem is set in a remote server and includes: a service to read and decode the received data, a database, and a web interface to check the stored information. The tests showed a good operation in the solution, and therefore, the whole set of technologies could be used to work in new related projects.","language":"spa","note":"Accepted: 2015-06-04T21:12:57Z\npublisher: Quito : EPN, 2015.","source":"bibdigital.epn.edu.ec","title":"Diseño e implementación de una solución telemática basada en OBD-II (On-Board Diagnostic) que permita obtener y procesar la información de los sensores del motor de un automóvil","URL":"http://bibdigital.epn.edu.ec/handle/15000/10659","author":[{"family":"Simbaña Coyago","given":"Wilson Andrés"}],"accessed":{"date-parts":[["2022",5,3]]},"issued":{"date-parts":[["2015",5,25]]}}}],"schema":"https://github.com/citation-style-language/schema/raw/master/csl-citation.json"} </w:instrText>
      </w:r>
      <w:r>
        <w:rPr>
          <w:rFonts w:ascii="Arial" w:hAnsi="Arial" w:cs="Arial"/>
          <w:color w:val="000000"/>
          <w:sz w:val="22"/>
          <w:szCs w:val="22"/>
        </w:rPr>
        <w:fldChar w:fldCharType="separate"/>
      </w:r>
      <w:r w:rsidRPr="00B632AC">
        <w:rPr>
          <w:rFonts w:ascii="Arial" w:hAnsi="Arial" w:cs="Arial"/>
          <w:sz w:val="22"/>
          <w:szCs w:val="24"/>
        </w:rPr>
        <w:t>(Simbaña Coyago, 2015)</w:t>
      </w:r>
      <w:r>
        <w:rPr>
          <w:rFonts w:ascii="Arial" w:hAnsi="Arial" w:cs="Arial"/>
          <w:color w:val="000000"/>
          <w:sz w:val="22"/>
          <w:szCs w:val="22"/>
        </w:rPr>
        <w:fldChar w:fldCharType="end"/>
      </w:r>
    </w:p>
    <w:p w:rsidR="00D00A11" w:rsidRDefault="00D00A11" w:rsidP="00B632AC">
      <w:pPr>
        <w:spacing w:line="360" w:lineRule="auto"/>
        <w:ind w:left="708"/>
        <w:jc w:val="both"/>
        <w:rPr>
          <w:rFonts w:ascii="Arial" w:hAnsi="Arial" w:cs="Arial"/>
          <w:color w:val="000000"/>
          <w:sz w:val="22"/>
          <w:szCs w:val="22"/>
        </w:rPr>
      </w:pPr>
    </w:p>
    <w:p w:rsidR="00D00A11" w:rsidRPr="00D00A11" w:rsidRDefault="00D00A11" w:rsidP="00D00A11">
      <w:pPr>
        <w:spacing w:line="360" w:lineRule="auto"/>
        <w:jc w:val="both"/>
        <w:rPr>
          <w:rFonts w:ascii="Arial" w:hAnsi="Arial" w:cs="Arial"/>
          <w:color w:val="000000"/>
          <w:sz w:val="22"/>
          <w:szCs w:val="22"/>
        </w:rPr>
      </w:pPr>
      <w:r w:rsidRPr="00D00A11">
        <w:rPr>
          <w:rFonts w:ascii="Arial" w:hAnsi="Arial" w:cs="Arial"/>
          <w:color w:val="000000"/>
          <w:sz w:val="22"/>
          <w:szCs w:val="22"/>
        </w:rPr>
        <w:t xml:space="preserve">Este proyecto de titulación </w:t>
      </w:r>
      <w:r>
        <w:rPr>
          <w:rFonts w:ascii="Arial" w:hAnsi="Arial" w:cs="Arial"/>
          <w:color w:val="000000"/>
          <w:sz w:val="22"/>
          <w:szCs w:val="22"/>
        </w:rPr>
        <w:t xml:space="preserve">rinde a nuestro proyecto en la importancia de la contaminación de los automóviles, brindado gran </w:t>
      </w:r>
      <w:r w:rsidR="00BD4719">
        <w:rPr>
          <w:rFonts w:ascii="Arial" w:hAnsi="Arial" w:cs="Arial"/>
          <w:color w:val="000000"/>
          <w:sz w:val="22"/>
          <w:szCs w:val="22"/>
        </w:rPr>
        <w:t>importancia</w:t>
      </w:r>
      <w:r>
        <w:rPr>
          <w:rFonts w:ascii="Arial" w:hAnsi="Arial" w:cs="Arial"/>
          <w:color w:val="000000"/>
          <w:sz w:val="22"/>
          <w:szCs w:val="22"/>
        </w:rPr>
        <w:t xml:space="preserve"> el dispositivo OBD-2, para controlar la cantidad </w:t>
      </w:r>
      <w:r w:rsidR="00BD4719">
        <w:rPr>
          <w:rFonts w:ascii="Arial" w:hAnsi="Arial" w:cs="Arial"/>
          <w:color w:val="000000"/>
          <w:sz w:val="22"/>
          <w:szCs w:val="22"/>
        </w:rPr>
        <w:t>de contaminación</w:t>
      </w:r>
      <w:r>
        <w:rPr>
          <w:rFonts w:ascii="Arial" w:hAnsi="Arial" w:cs="Arial"/>
          <w:color w:val="000000"/>
          <w:sz w:val="22"/>
          <w:szCs w:val="22"/>
        </w:rPr>
        <w:t xml:space="preserve"> al medio ambiente y evitando que se destruyan componentes del motor.</w:t>
      </w:r>
    </w:p>
    <w:p w:rsidR="00B632AC" w:rsidRPr="00B632AC" w:rsidRDefault="00B632AC" w:rsidP="00A37F49">
      <w:pPr>
        <w:spacing w:line="360" w:lineRule="auto"/>
        <w:jc w:val="both"/>
        <w:rPr>
          <w:rFonts w:ascii="Arial" w:hAnsi="Arial" w:cs="Arial"/>
          <w:sz w:val="22"/>
          <w:szCs w:val="22"/>
          <w:lang w:val="es-MX" w:eastAsia="en-US"/>
        </w:rPr>
      </w:pPr>
    </w:p>
    <w:p w:rsidR="00A37F49" w:rsidRDefault="00BD4719" w:rsidP="00BD4719">
      <w:pPr>
        <w:spacing w:line="360" w:lineRule="auto"/>
        <w:ind w:left="708"/>
        <w:jc w:val="both"/>
        <w:rPr>
          <w:rFonts w:ascii="Arial" w:hAnsi="Arial" w:cs="Arial"/>
          <w:color w:val="000000"/>
          <w:sz w:val="22"/>
          <w:szCs w:val="22"/>
        </w:rPr>
      </w:pPr>
      <w:r w:rsidRPr="00BD4719">
        <w:rPr>
          <w:rFonts w:ascii="Arial" w:hAnsi="Arial" w:cs="Arial"/>
          <w:color w:val="000000"/>
          <w:sz w:val="22"/>
          <w:szCs w:val="22"/>
        </w:rPr>
        <w:lastRenderedPageBreak/>
        <w:t>Según el proyecto de titulación: “</w:t>
      </w:r>
      <w:r w:rsidRPr="00D90F69">
        <w:rPr>
          <w:rFonts w:ascii="Arial" w:hAnsi="Arial" w:cs="Arial"/>
          <w:i/>
          <w:color w:val="000000"/>
          <w:sz w:val="22"/>
          <w:szCs w:val="22"/>
        </w:rPr>
        <w:t>ELABORACIÓN DE UN MANUAL TÉCNICO PARA EL ANÁLISIS DEL DIAGNÓSTICO ELECTRÓNICO DE VEHÍCULOS CON SISTEMA OBD2 PARA EL TALLER AMBAMAZDA S.A. DURANTE EL AÑO 2012</w:t>
      </w:r>
      <w:r w:rsidRPr="00BD4719">
        <w:rPr>
          <w:rFonts w:ascii="Arial" w:hAnsi="Arial" w:cs="Arial"/>
          <w:color w:val="000000"/>
          <w:sz w:val="22"/>
          <w:szCs w:val="22"/>
        </w:rPr>
        <w:t>” Los protocolos de comunicación</w:t>
      </w:r>
      <w:r>
        <w:rPr>
          <w:rFonts w:ascii="Arial" w:hAnsi="Arial" w:cs="Arial"/>
          <w:color w:val="000000"/>
          <w:sz w:val="22"/>
          <w:szCs w:val="22"/>
        </w:rPr>
        <w:t xml:space="preserve"> </w:t>
      </w:r>
      <w:r w:rsidRPr="00BD4719">
        <w:rPr>
          <w:rFonts w:ascii="Arial" w:hAnsi="Arial" w:cs="Arial"/>
          <w:color w:val="000000"/>
          <w:sz w:val="22"/>
          <w:szCs w:val="22"/>
        </w:rPr>
        <w:t>soportados por el sistema OBD2 incluyen el SAE J1850</w:t>
      </w:r>
      <w:r>
        <w:rPr>
          <w:rFonts w:ascii="Arial" w:hAnsi="Arial" w:cs="Arial"/>
          <w:color w:val="000000"/>
          <w:sz w:val="22"/>
          <w:szCs w:val="22"/>
        </w:rPr>
        <w:t xml:space="preserve"> </w:t>
      </w:r>
      <w:r w:rsidRPr="00BD4719">
        <w:rPr>
          <w:rFonts w:ascii="Arial" w:hAnsi="Arial" w:cs="Arial"/>
          <w:color w:val="000000"/>
          <w:sz w:val="22"/>
          <w:szCs w:val="22"/>
        </w:rPr>
        <w:t>PWM (Modulación por ancho de pulso a 41.6 Kbps), el SAE</w:t>
      </w:r>
      <w:r>
        <w:rPr>
          <w:rFonts w:ascii="Arial" w:hAnsi="Arial" w:cs="Arial"/>
          <w:color w:val="000000"/>
          <w:sz w:val="22"/>
          <w:szCs w:val="22"/>
        </w:rPr>
        <w:t xml:space="preserve"> </w:t>
      </w:r>
      <w:r w:rsidRPr="00BD4719">
        <w:rPr>
          <w:rFonts w:ascii="Arial" w:hAnsi="Arial" w:cs="Arial"/>
          <w:color w:val="000000"/>
          <w:sz w:val="22"/>
          <w:szCs w:val="22"/>
        </w:rPr>
        <w:t>J1850 VPW (Ancho de pulso variable a 10.4 - 41.6 Kbps), el</w:t>
      </w:r>
      <w:r>
        <w:rPr>
          <w:rFonts w:ascii="Arial" w:hAnsi="Arial" w:cs="Arial"/>
          <w:color w:val="000000"/>
          <w:sz w:val="22"/>
          <w:szCs w:val="22"/>
        </w:rPr>
        <w:t xml:space="preserve"> </w:t>
      </w:r>
      <w:r w:rsidRPr="00BD4719">
        <w:rPr>
          <w:rFonts w:ascii="Arial" w:hAnsi="Arial" w:cs="Arial"/>
          <w:color w:val="000000"/>
          <w:sz w:val="22"/>
          <w:szCs w:val="22"/>
        </w:rPr>
        <w:t xml:space="preserve">ISO 9141-2 (Comunicación serial asincrónica a 10.4 </w:t>
      </w:r>
      <w:proofErr w:type="spellStart"/>
      <w:r w:rsidRPr="00BD4719">
        <w:rPr>
          <w:rFonts w:ascii="Arial" w:hAnsi="Arial" w:cs="Arial"/>
          <w:color w:val="000000"/>
          <w:sz w:val="22"/>
          <w:szCs w:val="22"/>
        </w:rPr>
        <w:t>Kbaud</w:t>
      </w:r>
      <w:proofErr w:type="spellEnd"/>
      <w:r w:rsidRPr="00BD4719">
        <w:rPr>
          <w:rFonts w:ascii="Arial" w:hAnsi="Arial" w:cs="Arial"/>
          <w:color w:val="000000"/>
          <w:sz w:val="22"/>
          <w:szCs w:val="22"/>
        </w:rPr>
        <w:t>),</w:t>
      </w:r>
      <w:r>
        <w:rPr>
          <w:rFonts w:ascii="Arial" w:hAnsi="Arial" w:cs="Arial"/>
          <w:color w:val="000000"/>
          <w:sz w:val="22"/>
          <w:szCs w:val="22"/>
        </w:rPr>
        <w:t xml:space="preserve"> </w:t>
      </w:r>
      <w:r w:rsidRPr="00BD4719">
        <w:rPr>
          <w:rFonts w:ascii="Arial" w:hAnsi="Arial" w:cs="Arial"/>
          <w:color w:val="000000"/>
          <w:sz w:val="22"/>
          <w:szCs w:val="22"/>
        </w:rPr>
        <w:t xml:space="preserve">el ISO 14230 KWP (Comunicación serial </w:t>
      </w:r>
      <w:r>
        <w:rPr>
          <w:rFonts w:ascii="Arial" w:hAnsi="Arial" w:cs="Arial"/>
          <w:color w:val="000000"/>
          <w:sz w:val="22"/>
          <w:szCs w:val="22"/>
        </w:rPr>
        <w:t xml:space="preserve"> </w:t>
      </w:r>
      <w:r w:rsidRPr="00BD4719">
        <w:rPr>
          <w:rFonts w:ascii="Arial" w:hAnsi="Arial" w:cs="Arial"/>
          <w:color w:val="000000"/>
          <w:sz w:val="22"/>
          <w:szCs w:val="22"/>
        </w:rPr>
        <w:t>sincrónica hasta</w:t>
      </w:r>
      <w:r>
        <w:rPr>
          <w:rFonts w:ascii="Arial" w:hAnsi="Arial" w:cs="Arial"/>
          <w:color w:val="000000"/>
          <w:sz w:val="22"/>
          <w:szCs w:val="22"/>
        </w:rPr>
        <w:t xml:space="preserve"> </w:t>
      </w:r>
      <w:r w:rsidRPr="00BD4719">
        <w:rPr>
          <w:rFonts w:ascii="Arial" w:hAnsi="Arial" w:cs="Arial"/>
          <w:color w:val="000000"/>
          <w:sz w:val="22"/>
          <w:szCs w:val="22"/>
        </w:rPr>
        <w:t xml:space="preserve">10.4 </w:t>
      </w:r>
      <w:proofErr w:type="spellStart"/>
      <w:r w:rsidRPr="00BD4719">
        <w:rPr>
          <w:rFonts w:ascii="Arial" w:hAnsi="Arial" w:cs="Arial"/>
          <w:color w:val="000000"/>
          <w:sz w:val="22"/>
          <w:szCs w:val="22"/>
        </w:rPr>
        <w:t>Kbaud</w:t>
      </w:r>
      <w:proofErr w:type="spellEnd"/>
      <w:r w:rsidRPr="00BD4719">
        <w:rPr>
          <w:rFonts w:ascii="Arial" w:hAnsi="Arial" w:cs="Arial"/>
          <w:color w:val="000000"/>
          <w:sz w:val="22"/>
          <w:szCs w:val="22"/>
        </w:rPr>
        <w:t xml:space="preserve">), y el ISO 15765 CAN (250 - 500 Kbps) </w:t>
      </w:r>
      <w:r>
        <w:rPr>
          <w:rFonts w:ascii="Arial" w:hAnsi="Arial" w:cs="Arial"/>
          <w:color w:val="000000"/>
          <w:sz w:val="22"/>
          <w:szCs w:val="22"/>
        </w:rPr>
        <w:fldChar w:fldCharType="begin"/>
      </w:r>
      <w:r w:rsidR="00D90F69">
        <w:rPr>
          <w:rFonts w:ascii="Arial" w:hAnsi="Arial" w:cs="Arial"/>
          <w:color w:val="000000"/>
          <w:sz w:val="22"/>
          <w:szCs w:val="22"/>
        </w:rPr>
        <w:instrText xml:space="preserve"> ADDIN ZOTERO_ITEM CSL_CITATION {"citationID":"genPalDt","properties":{"formattedCitation":"(Garc\\uc0\\u237{}a Montero, 2013)","plainCitation":"(García Montero, 2013)","noteIndex":0},"citationItems":[{"id":212,"uris":["http://zotero.org/groups/4650469/items/XJEFV2DT"],"uri":["http://zotero.org/groups/4650469/items/XJEFV2DT"],"itemData":{"id":212,"type":"thesis","language":"es","source":"Zotero","title":"FACULTAD DE MECÁNICA ESCUELA DE INGENIERÍA AUTOMOTRIZ","URL":"dspace.espoch.edu.ec/bitstream/123456789/2609/1/65T00068.pdf","author":[{"family":"García Montero","given":"Miguel"}],"issued":{"date-parts":[["2013"]]}}}],"schema":"https://github.com/citation-style-language/schema/raw/master/csl-citation.json"} </w:instrText>
      </w:r>
      <w:r>
        <w:rPr>
          <w:rFonts w:ascii="Arial" w:hAnsi="Arial" w:cs="Arial"/>
          <w:color w:val="000000"/>
          <w:sz w:val="22"/>
          <w:szCs w:val="22"/>
        </w:rPr>
        <w:fldChar w:fldCharType="separate"/>
      </w:r>
      <w:r w:rsidRPr="00BD4719">
        <w:rPr>
          <w:rFonts w:ascii="Arial" w:hAnsi="Arial" w:cs="Arial"/>
          <w:sz w:val="22"/>
          <w:szCs w:val="24"/>
        </w:rPr>
        <w:t>(García Montero, 2013)</w:t>
      </w:r>
      <w:r>
        <w:rPr>
          <w:rFonts w:ascii="Arial" w:hAnsi="Arial" w:cs="Arial"/>
          <w:color w:val="000000"/>
          <w:sz w:val="22"/>
          <w:szCs w:val="22"/>
        </w:rPr>
        <w:fldChar w:fldCharType="end"/>
      </w:r>
      <w:r>
        <w:rPr>
          <w:rFonts w:ascii="Arial" w:hAnsi="Arial" w:cs="Arial"/>
          <w:color w:val="000000"/>
          <w:sz w:val="22"/>
          <w:szCs w:val="22"/>
        </w:rPr>
        <w:t>.</w:t>
      </w:r>
    </w:p>
    <w:p w:rsidR="00D90F69" w:rsidRDefault="00D90F69" w:rsidP="00D90F69">
      <w:pPr>
        <w:spacing w:line="360" w:lineRule="auto"/>
        <w:jc w:val="both"/>
        <w:rPr>
          <w:rFonts w:ascii="Arial" w:hAnsi="Arial" w:cs="Arial"/>
          <w:color w:val="000000"/>
          <w:sz w:val="22"/>
          <w:szCs w:val="22"/>
        </w:rPr>
      </w:pPr>
    </w:p>
    <w:p w:rsidR="00D90F69" w:rsidRDefault="00D90F69" w:rsidP="00D90F69">
      <w:pPr>
        <w:spacing w:line="360" w:lineRule="auto"/>
        <w:jc w:val="both"/>
        <w:rPr>
          <w:rFonts w:ascii="Arial" w:hAnsi="Arial" w:cs="Arial"/>
          <w:color w:val="000000"/>
          <w:sz w:val="22"/>
          <w:szCs w:val="22"/>
        </w:rPr>
      </w:pPr>
      <w:r>
        <w:rPr>
          <w:rFonts w:ascii="Arial" w:hAnsi="Arial" w:cs="Arial"/>
          <w:color w:val="000000"/>
          <w:sz w:val="22"/>
          <w:szCs w:val="22"/>
        </w:rPr>
        <w:t>Este proyecto rinde a nuestro trabajo permitiéndonos conocer acerca de los protocolos de comunicación que soporta OBD-2, permitiendo el acceso a los datos en tiempo real. Dependiendo del protocolo de comunicación utilizado va a ser la cantidad de PIDS (códigos de operación de cada estándar).</w:t>
      </w:r>
    </w:p>
    <w:p w:rsidR="00D90F69" w:rsidRDefault="00D90F69" w:rsidP="00D90F69">
      <w:pPr>
        <w:spacing w:line="360" w:lineRule="auto"/>
        <w:jc w:val="both"/>
        <w:rPr>
          <w:rFonts w:ascii="Arial" w:hAnsi="Arial" w:cs="Arial"/>
          <w:color w:val="000000"/>
          <w:sz w:val="22"/>
          <w:szCs w:val="22"/>
        </w:rPr>
      </w:pPr>
    </w:p>
    <w:p w:rsidR="00D90F69" w:rsidRDefault="00D90F69" w:rsidP="00D90F69">
      <w:pPr>
        <w:spacing w:line="360" w:lineRule="auto"/>
        <w:jc w:val="both"/>
        <w:rPr>
          <w:rFonts w:ascii="Arial" w:hAnsi="Arial" w:cs="Arial"/>
          <w:color w:val="000000"/>
          <w:sz w:val="22"/>
          <w:szCs w:val="22"/>
        </w:rPr>
      </w:pPr>
    </w:p>
    <w:p w:rsidR="00BD4719" w:rsidRPr="00BD4719" w:rsidRDefault="00BD4719" w:rsidP="00BD4719">
      <w:pPr>
        <w:spacing w:line="360" w:lineRule="auto"/>
        <w:jc w:val="both"/>
        <w:rPr>
          <w:rFonts w:ascii="Arial" w:hAnsi="Arial" w:cs="Arial"/>
          <w:sz w:val="22"/>
          <w:szCs w:val="22"/>
          <w:lang w:val="es-MX" w:eastAsia="en-US"/>
        </w:rPr>
      </w:pPr>
    </w:p>
    <w:p w:rsidR="007D2722" w:rsidRPr="00EE010E" w:rsidRDefault="0007422C">
      <w:pPr>
        <w:pStyle w:val="Ttulo2"/>
        <w:numPr>
          <w:ilvl w:val="1"/>
          <w:numId w:val="3"/>
        </w:numPr>
        <w:rPr>
          <w:iCs w:val="0"/>
          <w:sz w:val="28"/>
          <w:szCs w:val="24"/>
          <w:lang w:eastAsia="en-US"/>
        </w:rPr>
      </w:pPr>
      <w:bookmarkStart w:id="8" w:name="_Toc102658661"/>
      <w:r w:rsidRPr="00EE010E">
        <w:rPr>
          <w:sz w:val="22"/>
        </w:rPr>
        <w:t xml:space="preserve">I.1 </w:t>
      </w:r>
      <w:r w:rsidR="00D90F69" w:rsidRPr="00EE010E">
        <w:rPr>
          <w:sz w:val="22"/>
        </w:rPr>
        <w:t>Historia del OBD</w:t>
      </w:r>
      <w:bookmarkEnd w:id="8"/>
    </w:p>
    <w:p w:rsidR="001645DA" w:rsidRPr="009A57C3" w:rsidRDefault="001645DA" w:rsidP="009A57C3">
      <w:pPr>
        <w:rPr>
          <w:rFonts w:ascii="Arial" w:hAnsi="Arial" w:cs="Arial"/>
          <w:bCs/>
          <w:iCs/>
          <w:color w:val="000000"/>
          <w:sz w:val="22"/>
          <w:szCs w:val="24"/>
        </w:rPr>
      </w:pPr>
      <w:bookmarkStart w:id="9" w:name="__RefHeading___Toc1691_4066780807"/>
      <w:bookmarkEnd w:id="9"/>
      <w:r w:rsidRPr="009A57C3">
        <w:rPr>
          <w:rFonts w:ascii="Arial" w:hAnsi="Arial" w:cs="Arial"/>
          <w:bCs/>
          <w:iCs/>
          <w:color w:val="000000"/>
          <w:sz w:val="22"/>
          <w:szCs w:val="24"/>
        </w:rPr>
        <w:t>El sistema de diagnóstico abordo incorporado como estándar en los automóviles actualmente fabricados, nace como una solución para regular la emisión de gases generados por la combustión en los automóviles. La estandarización fue trabajo entre fabricantes, gobierno y entidades preocupadas por el medio ambiente, la cual llevó varias décadas de investigación para poder obtener un sistema eficiente y de altas prestaciones.</w:t>
      </w:r>
      <w:r w:rsidRPr="009A57C3">
        <w:rPr>
          <w:rFonts w:ascii="Arial" w:hAnsi="Arial" w:cs="Arial"/>
          <w:bCs/>
          <w:iCs/>
          <w:color w:val="000000"/>
          <w:sz w:val="22"/>
          <w:szCs w:val="24"/>
        </w:rPr>
        <w:fldChar w:fldCharType="begin"/>
      </w:r>
      <w:r w:rsidRPr="009A57C3">
        <w:rPr>
          <w:rFonts w:ascii="Arial" w:hAnsi="Arial" w:cs="Arial"/>
          <w:bCs/>
          <w:iCs/>
          <w:color w:val="000000"/>
          <w:sz w:val="22"/>
          <w:szCs w:val="24"/>
        </w:rPr>
        <w:instrText xml:space="preserve"> ADDIN ZOTERO_ITEM CSL_CITATION {"citationID":"ElMNJEv8","properties":{"formattedCitation":"(Contrera Ram\\uc0\\u237{}rez, 2020)","plainCitation":"(Contrera Ramírez, 2020)","noteIndex":0},"citationItems":[{"id":157,"uris":["http://zotero.org/groups/4650469/items/4SYC6WXP"],"uri":["http://zotero.org/groups/4650469/items/4SYC6WXP"],"itemData":{"id":157,"type":"thesis","abstract":"Actualmente, las innovaciones tecnológicas de los automóviles avanzan\naceleradamente, mejorando el rendimiento, comodidad de los mismos, y sobre todo la\nseguridad de sus usuarios. Entre las innovaciones más destacadas se encuentra la\ninclusión de los sistemas OBD-ll, que hoy por hoy se encargan de monitorear en tiempo\nreal los sensores del motor para verificar el correcto funcionamiento del automóvil.\nEI OBD II por sus siglas en ingles de \"On-Board Diagnostics Il Generation\", es una\nnormativa que fue diseñada y creada para la disminución de los niveles de\ncontaminación emitidas por los vehículos. Esta norma fue creada e implementada por\nlos Estados Unidos de América en 1996, con ayuda de esta normativa y a través de\nun conector normalizado se pueden detectar gran cantidad de fallas e irregularidades\nen los sensores del motor, intercambiando información con la ECU (Electronic Control\nUnit). Los precios de dichos dispositivos oscilan entre los 1,000 y los 50,000 pesos que\nabarcan los escáneres automotrices básicos hasta los sistemas de diagnóstico\nprofesionales, a excepción de otros que por su uso industrial su precio es más elevado\ny muy variado dependiendo la marca. Sin embargo, a lo largo de los años se han\ndesarrollado diferentes dispositivos que son capaces de leer y enviar los códigos de\nerror a través de la tecnología Bluetooth, ofreciendo así una manera más económica\npara el usuario(conductor).\nEn el presente proyecto se definen los usos y aplicaciones del puerto OBD2 y muestra\nel desarrollo y diseño de una aplicación móvil, dicha aplicación está desarrollada en el\nlenguaje de programación java (Android Studio) la cual tiene como propósito realizar\ndiagnósticos al motor de un automóvil, ofreciendo una interfaz amigable y fácil de\nutilizar al usuario final (conductor).\nLa aplicación móvil es compatible con la mayoría de dispositivos(Android) existentes\nen el mercado y permite visualizar los resultados del diagnóstico de manera más\nlegible para el usuario(conductor).","event-place":"Tecnologo Nacional de Mexico","genre":"Tesis","language":"Español","number-of-pages":"65","publisher":"Instituto Tecnológico de Huejutla","publisher-place":"Tecnologo Nacional de Mexico","title":"Usos del Puerto OBD2 para diagnóstico del motor de un vehículo desde un dispositivo móvil","URL":"https://rinacional.tecnm.mx/bitstream/TecNM/1127/1/JOSE%20ANTONIO%20CONTRERAS%20RAMIREZ.pdf","author":[{"family":"Contrera Ramírez","given":"José Antonio"}],"issued":{"date-parts":[["2020",1]]}}}],"schema":"https://github.com/citation-style-language/schema/raw/master/csl-citation.json"} </w:instrText>
      </w:r>
      <w:r w:rsidRPr="009A57C3">
        <w:rPr>
          <w:rFonts w:ascii="Arial" w:hAnsi="Arial" w:cs="Arial"/>
          <w:bCs/>
          <w:iCs/>
          <w:color w:val="000000"/>
          <w:sz w:val="22"/>
          <w:szCs w:val="24"/>
        </w:rPr>
        <w:fldChar w:fldCharType="separate"/>
      </w:r>
      <w:r w:rsidRPr="009A57C3">
        <w:rPr>
          <w:rFonts w:ascii="Arial" w:hAnsi="Arial" w:cs="Arial"/>
          <w:sz w:val="22"/>
          <w:szCs w:val="24"/>
        </w:rPr>
        <w:t>(Contrera Ramírez, 2020)</w:t>
      </w:r>
      <w:r w:rsidRPr="009A57C3">
        <w:rPr>
          <w:rFonts w:ascii="Arial" w:hAnsi="Arial" w:cs="Arial"/>
          <w:bCs/>
          <w:iCs/>
          <w:color w:val="000000"/>
          <w:sz w:val="22"/>
          <w:szCs w:val="24"/>
        </w:rPr>
        <w:fldChar w:fldCharType="end"/>
      </w:r>
      <w:r w:rsidR="00F40A00" w:rsidRPr="009A57C3">
        <w:rPr>
          <w:rFonts w:ascii="Arial" w:hAnsi="Arial" w:cs="Arial"/>
          <w:bCs/>
          <w:iCs/>
          <w:color w:val="000000"/>
          <w:sz w:val="22"/>
          <w:szCs w:val="24"/>
        </w:rPr>
        <w:t>.</w:t>
      </w:r>
    </w:p>
    <w:p w:rsidR="00F40A00" w:rsidRDefault="00F40A00" w:rsidP="00A5266A">
      <w:pPr>
        <w:spacing w:line="360" w:lineRule="auto"/>
        <w:jc w:val="both"/>
        <w:rPr>
          <w:rFonts w:ascii="Arial" w:hAnsi="Arial" w:cs="Arial"/>
          <w:color w:val="000000"/>
          <w:sz w:val="22"/>
          <w:szCs w:val="24"/>
        </w:rPr>
      </w:pPr>
      <w:r w:rsidRPr="00F40A00">
        <w:rPr>
          <w:rFonts w:ascii="Arial" w:hAnsi="Arial" w:cs="Arial"/>
          <w:color w:val="000000"/>
          <w:sz w:val="22"/>
          <w:szCs w:val="24"/>
        </w:rPr>
        <w:t>Después de ocho años de investigación se concluye que es necesario crear una forma</w:t>
      </w:r>
      <w:r>
        <w:rPr>
          <w:rFonts w:ascii="Arial" w:hAnsi="Arial" w:cs="Arial"/>
          <w:color w:val="000000"/>
          <w:sz w:val="22"/>
          <w:szCs w:val="24"/>
        </w:rPr>
        <w:t xml:space="preserve"> </w:t>
      </w:r>
      <w:r w:rsidRPr="00F40A00">
        <w:rPr>
          <w:rFonts w:ascii="Arial" w:hAnsi="Arial" w:cs="Arial"/>
          <w:color w:val="000000"/>
          <w:sz w:val="22"/>
          <w:szCs w:val="24"/>
        </w:rPr>
        <w:t>de estandarización de regulación por el gobierno en pro de proteger la salud de las</w:t>
      </w:r>
      <w:r>
        <w:rPr>
          <w:rFonts w:ascii="Arial" w:hAnsi="Arial" w:cs="Arial"/>
          <w:color w:val="000000"/>
          <w:sz w:val="22"/>
          <w:szCs w:val="24"/>
        </w:rPr>
        <w:t xml:space="preserve"> </w:t>
      </w:r>
      <w:r w:rsidRPr="00F40A00">
        <w:rPr>
          <w:rFonts w:ascii="Arial" w:hAnsi="Arial" w:cs="Arial"/>
          <w:color w:val="000000"/>
          <w:sz w:val="22"/>
          <w:szCs w:val="24"/>
        </w:rPr>
        <w:t xml:space="preserve">personas. En 1963, el congreso aprobó </w:t>
      </w:r>
      <w:proofErr w:type="spellStart"/>
      <w:r w:rsidRPr="00F40A00">
        <w:rPr>
          <w:rFonts w:ascii="Arial" w:hAnsi="Arial" w:cs="Arial"/>
          <w:color w:val="000000"/>
          <w:sz w:val="22"/>
          <w:szCs w:val="24"/>
        </w:rPr>
        <w:t>The</w:t>
      </w:r>
      <w:proofErr w:type="spellEnd"/>
      <w:r w:rsidRPr="00F40A00">
        <w:rPr>
          <w:rFonts w:ascii="Arial" w:hAnsi="Arial" w:cs="Arial"/>
          <w:color w:val="000000"/>
          <w:sz w:val="22"/>
          <w:szCs w:val="24"/>
        </w:rPr>
        <w:t xml:space="preserve"> </w:t>
      </w:r>
      <w:proofErr w:type="spellStart"/>
      <w:r w:rsidRPr="00F40A00">
        <w:rPr>
          <w:rFonts w:ascii="Arial" w:hAnsi="Arial" w:cs="Arial"/>
          <w:color w:val="000000"/>
          <w:sz w:val="22"/>
          <w:szCs w:val="24"/>
        </w:rPr>
        <w:t>Clean</w:t>
      </w:r>
      <w:proofErr w:type="spellEnd"/>
      <w:r w:rsidRPr="00F40A00">
        <w:rPr>
          <w:rFonts w:ascii="Arial" w:hAnsi="Arial" w:cs="Arial"/>
          <w:color w:val="000000"/>
          <w:sz w:val="22"/>
          <w:szCs w:val="24"/>
        </w:rPr>
        <w:t xml:space="preserve"> Air ACT</w:t>
      </w:r>
      <w:r w:rsidR="00BB67E6">
        <w:rPr>
          <w:rFonts w:ascii="Arial" w:hAnsi="Arial" w:cs="Arial"/>
          <w:color w:val="000000"/>
          <w:sz w:val="22"/>
          <w:szCs w:val="24"/>
        </w:rPr>
        <w:t xml:space="preserve"> </w:t>
      </w:r>
      <w:r w:rsidRPr="00F40A00">
        <w:rPr>
          <w:rFonts w:ascii="Arial" w:hAnsi="Arial" w:cs="Arial"/>
          <w:color w:val="000000"/>
          <w:sz w:val="22"/>
          <w:szCs w:val="24"/>
        </w:rPr>
        <w:t>(CAA). El acta establece la</w:t>
      </w:r>
      <w:r>
        <w:rPr>
          <w:rFonts w:ascii="Arial" w:hAnsi="Arial" w:cs="Arial"/>
          <w:color w:val="000000"/>
          <w:sz w:val="22"/>
          <w:szCs w:val="24"/>
        </w:rPr>
        <w:t xml:space="preserve"> </w:t>
      </w:r>
      <w:r w:rsidRPr="00F40A00">
        <w:rPr>
          <w:rFonts w:ascii="Arial" w:hAnsi="Arial" w:cs="Arial"/>
          <w:color w:val="000000"/>
          <w:sz w:val="22"/>
          <w:szCs w:val="24"/>
        </w:rPr>
        <w:t>mejora, fortalecimiento y aceleración de programas para prevención y reducción de la</w:t>
      </w:r>
      <w:r>
        <w:rPr>
          <w:rFonts w:ascii="Arial" w:hAnsi="Arial" w:cs="Arial"/>
          <w:color w:val="000000"/>
          <w:sz w:val="22"/>
          <w:szCs w:val="24"/>
        </w:rPr>
        <w:t xml:space="preserve"> </w:t>
      </w:r>
      <w:r w:rsidRPr="00F40A00">
        <w:rPr>
          <w:rFonts w:ascii="Arial" w:hAnsi="Arial" w:cs="Arial"/>
          <w:color w:val="000000"/>
          <w:sz w:val="22"/>
          <w:szCs w:val="24"/>
        </w:rPr>
        <w:t>contaminación del aire. Además de la emisión de gases; algo que influyó la creación</w:t>
      </w:r>
      <w:r>
        <w:rPr>
          <w:rFonts w:ascii="Arial" w:hAnsi="Arial" w:cs="Arial"/>
          <w:color w:val="000000"/>
          <w:sz w:val="22"/>
          <w:szCs w:val="24"/>
        </w:rPr>
        <w:t xml:space="preserve"> </w:t>
      </w:r>
      <w:r w:rsidRPr="00F40A00">
        <w:rPr>
          <w:rFonts w:ascii="Arial" w:hAnsi="Arial" w:cs="Arial"/>
          <w:color w:val="000000"/>
          <w:sz w:val="22"/>
          <w:szCs w:val="24"/>
        </w:rPr>
        <w:t>del acta fue la contaminación creada por el aceite el cual contenía altos niveles de</w:t>
      </w:r>
      <w:r>
        <w:rPr>
          <w:rFonts w:ascii="Arial" w:hAnsi="Arial" w:cs="Arial"/>
          <w:color w:val="000000"/>
          <w:sz w:val="22"/>
          <w:szCs w:val="24"/>
        </w:rPr>
        <w:t xml:space="preserve"> </w:t>
      </w:r>
      <w:r w:rsidRPr="00F40A00">
        <w:rPr>
          <w:rFonts w:ascii="Arial" w:hAnsi="Arial" w:cs="Arial"/>
          <w:color w:val="000000"/>
          <w:sz w:val="22"/>
          <w:szCs w:val="24"/>
        </w:rPr>
        <w:t>sulfuro. La investigación de la reducción de sulfuro en lubricantes y combustibles fue</w:t>
      </w:r>
      <w:r>
        <w:rPr>
          <w:rFonts w:ascii="Arial" w:hAnsi="Arial" w:cs="Arial"/>
          <w:color w:val="000000"/>
          <w:sz w:val="22"/>
          <w:szCs w:val="24"/>
        </w:rPr>
        <w:t xml:space="preserve"> </w:t>
      </w:r>
      <w:r w:rsidRPr="00F40A00">
        <w:rPr>
          <w:rFonts w:ascii="Arial" w:hAnsi="Arial" w:cs="Arial"/>
          <w:color w:val="000000"/>
          <w:sz w:val="22"/>
          <w:szCs w:val="24"/>
        </w:rPr>
        <w:t>establecida luego del acta</w:t>
      </w:r>
      <w:r>
        <w:rPr>
          <w:rFonts w:ascii="Arial" w:hAnsi="Arial" w:cs="Arial"/>
          <w:color w:val="000000"/>
          <w:sz w:val="22"/>
          <w:szCs w:val="24"/>
        </w:rPr>
        <w:t xml:space="preserve"> </w:t>
      </w:r>
      <w:r>
        <w:rPr>
          <w:rFonts w:ascii="Arial" w:hAnsi="Arial" w:cs="Arial"/>
          <w:color w:val="000000"/>
          <w:sz w:val="22"/>
          <w:szCs w:val="24"/>
        </w:rPr>
        <w:fldChar w:fldCharType="begin"/>
      </w:r>
      <w:r>
        <w:rPr>
          <w:rFonts w:ascii="Arial" w:hAnsi="Arial" w:cs="Arial"/>
          <w:color w:val="000000"/>
          <w:sz w:val="22"/>
          <w:szCs w:val="24"/>
        </w:rPr>
        <w:instrText xml:space="preserve"> ADDIN ZOTERO_ITEM CSL_CITATION {"citationID":"Ar8mp8dn","properties":{"formattedCitation":"(Contrera Ram\\uc0\\u237{}rez, 2020)","plainCitation":"(Contrera Ramírez, 2020)","noteIndex":0},"citationItems":[{"id":157,"uris":["http://zotero.org/groups/4650469/items/4SYC6WXP"],"uri":["http://zotero.org/groups/4650469/items/4SYC6WXP"],"itemData":{"id":157,"type":"thesis","abstract":"Actualmente, las innovaciones tecnológicas de los automóviles avanzan\naceleradamente, mejorando el rendimiento, comodidad de los mismos, y sobre todo la\nseguridad de sus usuarios. Entre las innovaciones más destacadas se encuentra la\ninclusión de los sistemas OBD-ll, que hoy por hoy se encargan de monitorear en tiempo\nreal los sensores del motor para verificar el correcto funcionamiento del automóvil.\nEI OBD II por sus siglas en ingles de \"On-Board Diagnostics Il Generation\", es una\nnormativa que fue diseñada y creada para la disminución de los niveles de\ncontaminación emitidas por los vehículos. Esta norma fue creada e implementada por\nlos Estados Unidos de América en 1996, con ayuda de esta normativa y a través de\nun conector normalizado se pueden detectar gran cantidad de fallas e irregularidades\nen los sensores del motor, intercambiando información con la ECU (Electronic Control\nUnit). Los precios de dichos dispositivos oscilan entre los 1,000 y los 50,000 pesos que\nabarcan los escáneres automotrices básicos hasta los sistemas de diagnóstico\nprofesionales, a excepción de otros que por su uso industrial su precio es más elevado\ny muy variado dependiendo la marca. Sin embargo, a lo largo de los años se han\ndesarrollado diferentes dispositivos que son capaces de leer y enviar los códigos de\nerror a través de la tecnología Bluetooth, ofreciendo así una manera más económica\npara el usuario(conductor).\nEn el presente proyecto se definen los usos y aplicaciones del puerto OBD2 y muestra\nel desarrollo y diseño de una aplicación móvil, dicha aplicación está desarrollada en el\nlenguaje de programación java (Android Studio) la cual tiene como propósito realizar\ndiagnósticos al motor de un automóvil, ofreciendo una interfaz amigable y fácil de\nutilizar al usuario final (conductor).\nLa aplicación móvil es compatible con la mayoría de dispositivos(Android) existentes\nen el mercado y permite visualizar los resultados del diagnóstico de manera más\nlegible para el usuario(conductor).","event-place":"Tecnologo Nacional de Mexico","genre":"Tesis","language":"Español","number-of-pages":"65","publisher":"Instituto Tecnológico de Huejutla","publisher-place":"Tecnologo Nacional de Mexico","title":"Usos del Puerto OBD2 para diagnóstico del motor de un vehículo desde un dispositivo móvil","URL":"https://rinacional.tecnm.mx/bitstream/TecNM/1127/1/JOSE%20ANTONIO%20CONTRERAS%20RAMIREZ.pdf","author":[{"family":"Contrera Ramírez","given":"José Antonio"}],"issued":{"date-parts":[["2020",1]]}}}],"schema":"https://github.com/citation-style-language/schema/raw/master/csl-citation.json"} </w:instrText>
      </w:r>
      <w:r>
        <w:rPr>
          <w:rFonts w:ascii="Arial" w:hAnsi="Arial" w:cs="Arial"/>
          <w:color w:val="000000"/>
          <w:sz w:val="22"/>
          <w:szCs w:val="24"/>
        </w:rPr>
        <w:fldChar w:fldCharType="separate"/>
      </w:r>
      <w:r w:rsidRPr="00F40A00">
        <w:rPr>
          <w:rFonts w:ascii="Arial" w:hAnsi="Arial" w:cs="Arial"/>
          <w:sz w:val="22"/>
          <w:szCs w:val="24"/>
        </w:rPr>
        <w:t>(Contrera Ramírez, 2020)</w:t>
      </w:r>
      <w:r>
        <w:rPr>
          <w:rFonts w:ascii="Arial" w:hAnsi="Arial" w:cs="Arial"/>
          <w:color w:val="000000"/>
          <w:sz w:val="22"/>
          <w:szCs w:val="24"/>
        </w:rPr>
        <w:fldChar w:fldCharType="end"/>
      </w:r>
      <w:r w:rsidRPr="00F40A00">
        <w:rPr>
          <w:rFonts w:ascii="Arial" w:hAnsi="Arial" w:cs="Arial"/>
          <w:color w:val="000000"/>
          <w:sz w:val="22"/>
          <w:szCs w:val="24"/>
        </w:rPr>
        <w:t>.</w:t>
      </w:r>
      <w:r w:rsidRPr="00F40A00">
        <w:rPr>
          <w:rFonts w:ascii="Arial" w:hAnsi="Arial" w:cs="Arial"/>
          <w:color w:val="000000"/>
          <w:sz w:val="18"/>
        </w:rPr>
        <w:br/>
      </w:r>
      <w:r w:rsidRPr="00F40A00">
        <w:rPr>
          <w:rFonts w:ascii="Arial" w:hAnsi="Arial" w:cs="Arial"/>
          <w:color w:val="000000"/>
          <w:sz w:val="22"/>
          <w:szCs w:val="24"/>
        </w:rPr>
        <w:t>En la década de los años setenta se establece una nueva acta en la cual se divide en</w:t>
      </w:r>
      <w:r>
        <w:rPr>
          <w:rFonts w:ascii="Arial" w:hAnsi="Arial" w:cs="Arial"/>
          <w:color w:val="000000"/>
          <w:sz w:val="22"/>
          <w:szCs w:val="24"/>
        </w:rPr>
        <w:t xml:space="preserve"> </w:t>
      </w:r>
      <w:r w:rsidRPr="00F40A00">
        <w:rPr>
          <w:rFonts w:ascii="Arial" w:hAnsi="Arial" w:cs="Arial"/>
          <w:color w:val="000000"/>
          <w:sz w:val="22"/>
          <w:szCs w:val="24"/>
        </w:rPr>
        <w:t>regiones a Estados Unidos de América para monitorear y tener un control de la calidad</w:t>
      </w:r>
      <w:r>
        <w:rPr>
          <w:rFonts w:ascii="Arial" w:hAnsi="Arial" w:cs="Arial"/>
          <w:color w:val="000000"/>
          <w:sz w:val="22"/>
          <w:szCs w:val="24"/>
        </w:rPr>
        <w:t xml:space="preserve"> </w:t>
      </w:r>
      <w:r w:rsidRPr="00F40A00">
        <w:rPr>
          <w:rFonts w:ascii="Arial" w:hAnsi="Arial" w:cs="Arial"/>
          <w:color w:val="000000"/>
          <w:sz w:val="22"/>
          <w:szCs w:val="24"/>
        </w:rPr>
        <w:t xml:space="preserve">del aire. El presidente Richard Nixon forma el </w:t>
      </w:r>
      <w:proofErr w:type="spellStart"/>
      <w:r w:rsidRPr="00F40A00">
        <w:rPr>
          <w:rFonts w:ascii="Arial" w:hAnsi="Arial" w:cs="Arial"/>
          <w:color w:val="000000"/>
          <w:sz w:val="22"/>
          <w:szCs w:val="24"/>
        </w:rPr>
        <w:t>Enviromental</w:t>
      </w:r>
      <w:proofErr w:type="spellEnd"/>
      <w:r w:rsidRPr="00F40A00">
        <w:rPr>
          <w:rFonts w:ascii="Arial" w:hAnsi="Arial" w:cs="Arial"/>
          <w:color w:val="000000"/>
          <w:sz w:val="22"/>
          <w:szCs w:val="24"/>
        </w:rPr>
        <w:t xml:space="preserve"> </w:t>
      </w:r>
      <w:proofErr w:type="spellStart"/>
      <w:r w:rsidRPr="00F40A00">
        <w:rPr>
          <w:rFonts w:ascii="Arial" w:hAnsi="Arial" w:cs="Arial"/>
          <w:color w:val="000000"/>
          <w:sz w:val="22"/>
          <w:szCs w:val="24"/>
        </w:rPr>
        <w:t>Protection</w:t>
      </w:r>
      <w:proofErr w:type="spellEnd"/>
      <w:r w:rsidRPr="00F40A00">
        <w:rPr>
          <w:rFonts w:ascii="Arial" w:hAnsi="Arial" w:cs="Arial"/>
          <w:color w:val="000000"/>
          <w:sz w:val="22"/>
          <w:szCs w:val="24"/>
        </w:rPr>
        <w:t xml:space="preserve"> Agency (EPA)</w:t>
      </w:r>
      <w:r>
        <w:rPr>
          <w:rFonts w:ascii="Arial" w:hAnsi="Arial" w:cs="Arial"/>
          <w:color w:val="000000"/>
          <w:sz w:val="22"/>
          <w:szCs w:val="24"/>
        </w:rPr>
        <w:t xml:space="preserve"> </w:t>
      </w:r>
      <w:r w:rsidRPr="00F40A00">
        <w:rPr>
          <w:rFonts w:ascii="Arial" w:hAnsi="Arial" w:cs="Arial"/>
          <w:color w:val="000000"/>
          <w:sz w:val="22"/>
          <w:szCs w:val="24"/>
        </w:rPr>
        <w:t>con el interés de proteger la salud y medio ambiente del país. A EPA se le asignaron</w:t>
      </w:r>
      <w:r>
        <w:rPr>
          <w:rFonts w:ascii="Arial" w:hAnsi="Arial" w:cs="Arial"/>
          <w:color w:val="000000"/>
          <w:sz w:val="22"/>
          <w:szCs w:val="24"/>
        </w:rPr>
        <w:t xml:space="preserve"> </w:t>
      </w:r>
      <w:r w:rsidRPr="00F40A00">
        <w:rPr>
          <w:rFonts w:ascii="Arial" w:hAnsi="Arial" w:cs="Arial"/>
          <w:color w:val="000000"/>
          <w:sz w:val="22"/>
          <w:szCs w:val="24"/>
        </w:rPr>
        <w:t>treinta millones de dólares para el desarrollo y refuerzo de los estándares de regulación</w:t>
      </w:r>
      <w:r>
        <w:rPr>
          <w:rFonts w:ascii="Arial" w:hAnsi="Arial" w:cs="Arial"/>
          <w:color w:val="000000"/>
          <w:sz w:val="22"/>
          <w:szCs w:val="24"/>
        </w:rPr>
        <w:t xml:space="preserve"> </w:t>
      </w:r>
      <w:r w:rsidRPr="00F40A00">
        <w:rPr>
          <w:rFonts w:ascii="Arial" w:hAnsi="Arial" w:cs="Arial"/>
          <w:color w:val="000000"/>
          <w:sz w:val="22"/>
          <w:szCs w:val="24"/>
        </w:rPr>
        <w:t>de emisión de gases emitidos por los motores de combustión interna de los</w:t>
      </w:r>
      <w:r>
        <w:rPr>
          <w:rFonts w:ascii="Arial" w:hAnsi="Arial" w:cs="Arial"/>
          <w:color w:val="000000"/>
          <w:sz w:val="22"/>
          <w:szCs w:val="24"/>
        </w:rPr>
        <w:t xml:space="preserve"> </w:t>
      </w:r>
      <w:r w:rsidRPr="00F40A00">
        <w:rPr>
          <w:rFonts w:ascii="Arial" w:hAnsi="Arial" w:cs="Arial"/>
          <w:color w:val="000000"/>
          <w:sz w:val="22"/>
          <w:szCs w:val="24"/>
        </w:rPr>
        <w:t>automóviles. EPA desarrollo regulaciones según las cuales todos los automóviles</w:t>
      </w:r>
      <w:r>
        <w:rPr>
          <w:rFonts w:ascii="Arial" w:hAnsi="Arial" w:cs="Arial"/>
          <w:color w:val="000000"/>
          <w:sz w:val="22"/>
          <w:szCs w:val="24"/>
        </w:rPr>
        <w:t xml:space="preserve"> </w:t>
      </w:r>
      <w:r w:rsidRPr="00F40A00">
        <w:rPr>
          <w:rFonts w:ascii="Arial" w:hAnsi="Arial" w:cs="Arial"/>
          <w:color w:val="000000"/>
          <w:sz w:val="22"/>
          <w:szCs w:val="24"/>
        </w:rPr>
        <w:t xml:space="preserve">producidos en </w:t>
      </w:r>
      <w:r w:rsidRPr="00F40A00">
        <w:rPr>
          <w:rFonts w:ascii="Arial" w:hAnsi="Arial" w:cs="Arial"/>
          <w:color w:val="000000"/>
          <w:sz w:val="22"/>
          <w:szCs w:val="24"/>
        </w:rPr>
        <w:lastRenderedPageBreak/>
        <w:t>1975 tuvieran 90 por ciento menos de emisiones de hidrocarburos y monóxido de carbono en correlación con los modelos producidos en 1970</w:t>
      </w:r>
      <w:r w:rsidRPr="00F40A00">
        <w:rPr>
          <w:sz w:val="18"/>
        </w:rPr>
        <w:t xml:space="preserve"> </w:t>
      </w:r>
      <w:r w:rsidRPr="00F40A00">
        <w:rPr>
          <w:rFonts w:ascii="Arial" w:hAnsi="Arial" w:cs="Arial"/>
          <w:color w:val="000000"/>
          <w:szCs w:val="24"/>
        </w:rPr>
        <w:t xml:space="preserve"> </w:t>
      </w:r>
      <w:r>
        <w:rPr>
          <w:rFonts w:ascii="Arial" w:hAnsi="Arial" w:cs="Arial"/>
          <w:color w:val="000000"/>
          <w:sz w:val="22"/>
          <w:szCs w:val="24"/>
        </w:rPr>
        <w:fldChar w:fldCharType="begin"/>
      </w:r>
      <w:r>
        <w:rPr>
          <w:rFonts w:ascii="Arial" w:hAnsi="Arial" w:cs="Arial"/>
          <w:color w:val="000000"/>
          <w:sz w:val="22"/>
          <w:szCs w:val="24"/>
        </w:rPr>
        <w:instrText xml:space="preserve"> ADDIN ZOTERO_ITEM CSL_CITATION {"citationID":"SIHOa2tP","properties":{"formattedCitation":"(Contrera Ram\\uc0\\u237{}rez, 2020)","plainCitation":"(Contrera Ramírez, 2020)","noteIndex":0},"citationItems":[{"id":157,"uris":["http://zotero.org/groups/4650469/items/4SYC6WXP"],"uri":["http://zotero.org/groups/4650469/items/4SYC6WXP"],"itemData":{"id":157,"type":"thesis","abstract":"Actualmente, las innovaciones tecnológicas de los automóviles avanzan\naceleradamente, mejorando el rendimiento, comodidad de los mismos, y sobre todo la\nseguridad de sus usuarios. Entre las innovaciones más destacadas se encuentra la\ninclusión de los sistemas OBD-ll, que hoy por hoy se encargan de monitorear en tiempo\nreal los sensores del motor para verificar el correcto funcionamiento del automóvil.\nEI OBD II por sus siglas en ingles de \"On-Board Diagnostics Il Generation\", es una\nnormativa que fue diseñada y creada para la disminución de los niveles de\ncontaminación emitidas por los vehículos. Esta norma fue creada e implementada por\nlos Estados Unidos de América en 1996, con ayuda de esta normativa y a través de\nun conector normalizado se pueden detectar gran cantidad de fallas e irregularidades\nen los sensores del motor, intercambiando información con la ECU (Electronic Control\nUnit). Los precios de dichos dispositivos oscilan entre los 1,000 y los 50,000 pesos que\nabarcan los escáneres automotrices básicos hasta los sistemas de diagnóstico\nprofesionales, a excepción de otros que por su uso industrial su precio es más elevado\ny muy variado dependiendo la marca. Sin embargo, a lo largo de los años se han\ndesarrollado diferentes dispositivos que son capaces de leer y enviar los códigos de\nerror a través de la tecnología Bluetooth, ofreciendo así una manera más económica\npara el usuario(conductor).\nEn el presente proyecto se definen los usos y aplicaciones del puerto OBD2 y muestra\nel desarrollo y diseño de una aplicación móvil, dicha aplicación está desarrollada en el\nlenguaje de programación java (Android Studio) la cual tiene como propósito realizar\ndiagnósticos al motor de un automóvil, ofreciendo una interfaz amigable y fácil de\nutilizar al usuario final (conductor).\nLa aplicación móvil es compatible con la mayoría de dispositivos(Android) existentes\nen el mercado y permite visualizar los resultados del diagnóstico de manera más\nlegible para el usuario(conductor).","event-place":"Tecnologo Nacional de Mexico","genre":"Tesis","language":"Español","number-of-pages":"65","publisher":"Instituto Tecnológico de Huejutla","publisher-place":"Tecnologo Nacional de Mexico","title":"Usos del Puerto OBD2 para diagnóstico del motor de un vehículo desde un dispositivo móvil","URL":"https://rinacional.tecnm.mx/bitstream/TecNM/1127/1/JOSE%20ANTONIO%20CONTRERAS%20RAMIREZ.pdf","author":[{"family":"Contrera Ramírez","given":"José Antonio"}],"issued":{"date-parts":[["2020",1]]}}}],"schema":"https://github.com/citation-style-language/schema/raw/master/csl-citation.json"} </w:instrText>
      </w:r>
      <w:r>
        <w:rPr>
          <w:rFonts w:ascii="Arial" w:hAnsi="Arial" w:cs="Arial"/>
          <w:color w:val="000000"/>
          <w:sz w:val="22"/>
          <w:szCs w:val="24"/>
        </w:rPr>
        <w:fldChar w:fldCharType="separate"/>
      </w:r>
      <w:r w:rsidRPr="00F40A00">
        <w:rPr>
          <w:rFonts w:ascii="Arial" w:hAnsi="Arial" w:cs="Arial"/>
          <w:sz w:val="22"/>
          <w:szCs w:val="24"/>
        </w:rPr>
        <w:t>(Contrera Ramírez, 2020)</w:t>
      </w:r>
      <w:r>
        <w:rPr>
          <w:rFonts w:ascii="Arial" w:hAnsi="Arial" w:cs="Arial"/>
          <w:color w:val="000000"/>
          <w:sz w:val="22"/>
          <w:szCs w:val="24"/>
        </w:rPr>
        <w:fldChar w:fldCharType="end"/>
      </w:r>
      <w:r>
        <w:rPr>
          <w:rFonts w:ascii="Arial" w:hAnsi="Arial" w:cs="Arial"/>
          <w:color w:val="000000"/>
          <w:sz w:val="22"/>
          <w:szCs w:val="24"/>
        </w:rPr>
        <w:t xml:space="preserve">. </w:t>
      </w:r>
    </w:p>
    <w:p w:rsidR="00F40A00" w:rsidRDefault="00F40A00" w:rsidP="00A5266A">
      <w:pPr>
        <w:spacing w:line="360" w:lineRule="auto"/>
        <w:jc w:val="both"/>
        <w:rPr>
          <w:rFonts w:ascii="Arial" w:hAnsi="Arial" w:cs="Arial"/>
          <w:color w:val="000000"/>
          <w:sz w:val="22"/>
          <w:szCs w:val="24"/>
        </w:rPr>
      </w:pPr>
    </w:p>
    <w:p w:rsidR="00F40A00" w:rsidRDefault="00F40A00" w:rsidP="00F40A00">
      <w:pPr>
        <w:spacing w:line="360" w:lineRule="auto"/>
        <w:jc w:val="both"/>
        <w:rPr>
          <w:rFonts w:ascii="Arial" w:hAnsi="Arial" w:cs="Arial"/>
          <w:color w:val="000000"/>
          <w:sz w:val="22"/>
          <w:szCs w:val="22"/>
        </w:rPr>
      </w:pPr>
      <w:r w:rsidRPr="00F40A00">
        <w:rPr>
          <w:rFonts w:ascii="Arial" w:hAnsi="Arial" w:cs="Arial"/>
          <w:color w:val="000000"/>
          <w:sz w:val="22"/>
          <w:szCs w:val="22"/>
        </w:rPr>
        <w:t xml:space="preserve">Para reducir la contaminación del aire, la "California Air </w:t>
      </w:r>
      <w:proofErr w:type="spellStart"/>
      <w:r w:rsidRPr="00F40A00">
        <w:rPr>
          <w:rFonts w:ascii="Arial" w:hAnsi="Arial" w:cs="Arial"/>
          <w:color w:val="000000"/>
          <w:sz w:val="22"/>
          <w:szCs w:val="22"/>
        </w:rPr>
        <w:t>Resources</w:t>
      </w:r>
      <w:proofErr w:type="spellEnd"/>
      <w:r w:rsidRPr="00F40A00">
        <w:rPr>
          <w:rFonts w:ascii="Arial" w:hAnsi="Arial" w:cs="Arial"/>
          <w:color w:val="000000"/>
          <w:sz w:val="22"/>
          <w:szCs w:val="22"/>
        </w:rPr>
        <w:t xml:space="preserve"> Board"</w:t>
      </w:r>
      <w:r>
        <w:rPr>
          <w:rFonts w:ascii="Arial" w:hAnsi="Arial" w:cs="Arial"/>
          <w:color w:val="000000"/>
          <w:sz w:val="22"/>
          <w:szCs w:val="22"/>
        </w:rPr>
        <w:t xml:space="preserve"> </w:t>
      </w:r>
      <w:r w:rsidRPr="00F40A00">
        <w:rPr>
          <w:rFonts w:ascii="Arial" w:hAnsi="Arial" w:cs="Arial"/>
          <w:color w:val="000000"/>
          <w:sz w:val="22"/>
          <w:szCs w:val="22"/>
        </w:rPr>
        <w:t>(CARB) determinó en 1988 que todos los automóviles a gasolina contaran con</w:t>
      </w:r>
      <w:r>
        <w:rPr>
          <w:rFonts w:ascii="Arial" w:hAnsi="Arial" w:cs="Arial"/>
          <w:color w:val="000000"/>
          <w:sz w:val="22"/>
          <w:szCs w:val="22"/>
        </w:rPr>
        <w:t xml:space="preserve"> </w:t>
      </w:r>
      <w:r w:rsidRPr="00F40A00">
        <w:rPr>
          <w:rFonts w:ascii="Arial" w:hAnsi="Arial" w:cs="Arial"/>
          <w:color w:val="000000"/>
          <w:sz w:val="22"/>
          <w:szCs w:val="22"/>
        </w:rPr>
        <w:t>OBD (On Board Diagnostics), que controlará los límites máximos de emisiones y</w:t>
      </w:r>
      <w:r>
        <w:rPr>
          <w:rFonts w:ascii="Arial" w:hAnsi="Arial" w:cs="Arial"/>
          <w:color w:val="000000"/>
          <w:sz w:val="22"/>
          <w:szCs w:val="22"/>
        </w:rPr>
        <w:t xml:space="preserve"> </w:t>
      </w:r>
      <w:r w:rsidRPr="00F40A00">
        <w:rPr>
          <w:rFonts w:ascii="Arial" w:hAnsi="Arial" w:cs="Arial"/>
          <w:color w:val="000000"/>
          <w:sz w:val="22"/>
          <w:szCs w:val="22"/>
        </w:rPr>
        <w:t>además un autocontrol. Para que el conductor detecte un mal funcionamiento del</w:t>
      </w:r>
      <w:r>
        <w:rPr>
          <w:rFonts w:ascii="Arial" w:hAnsi="Arial" w:cs="Arial"/>
          <w:color w:val="000000"/>
          <w:sz w:val="22"/>
          <w:szCs w:val="22"/>
        </w:rPr>
        <w:t xml:space="preserve"> </w:t>
      </w:r>
      <w:r w:rsidRPr="00F40A00">
        <w:rPr>
          <w:rFonts w:ascii="Arial" w:hAnsi="Arial" w:cs="Arial"/>
          <w:color w:val="000000"/>
          <w:sz w:val="22"/>
          <w:szCs w:val="22"/>
        </w:rPr>
        <w:t xml:space="preserve">OBD se impuso la obligación de tener una lámpara que indique fallos (MIL </w:t>
      </w:r>
      <w:r>
        <w:rPr>
          <w:rFonts w:ascii="Arial" w:hAnsi="Arial" w:cs="Arial"/>
          <w:color w:val="000000"/>
          <w:sz w:val="22"/>
          <w:szCs w:val="22"/>
        </w:rPr>
        <w:t xml:space="preserve">– </w:t>
      </w:r>
      <w:proofErr w:type="spellStart"/>
      <w:r w:rsidRPr="00F40A00">
        <w:rPr>
          <w:rFonts w:ascii="Arial" w:hAnsi="Arial" w:cs="Arial"/>
          <w:color w:val="000000"/>
          <w:sz w:val="22"/>
          <w:szCs w:val="22"/>
        </w:rPr>
        <w:t>Malfunction</w:t>
      </w:r>
      <w:proofErr w:type="spellEnd"/>
      <w:r>
        <w:rPr>
          <w:rFonts w:ascii="Arial" w:hAnsi="Arial" w:cs="Arial"/>
          <w:color w:val="000000"/>
          <w:sz w:val="22"/>
          <w:szCs w:val="22"/>
        </w:rPr>
        <w:t xml:space="preserve"> </w:t>
      </w:r>
      <w:proofErr w:type="spellStart"/>
      <w:r w:rsidRPr="00F40A00">
        <w:rPr>
          <w:rFonts w:ascii="Arial" w:hAnsi="Arial" w:cs="Arial"/>
          <w:color w:val="000000"/>
          <w:sz w:val="22"/>
          <w:szCs w:val="22"/>
        </w:rPr>
        <w:t>Indicator</w:t>
      </w:r>
      <w:proofErr w:type="spellEnd"/>
      <w:r w:rsidRPr="00F40A00">
        <w:rPr>
          <w:rFonts w:ascii="Arial" w:hAnsi="Arial" w:cs="Arial"/>
          <w:color w:val="000000"/>
          <w:sz w:val="22"/>
          <w:szCs w:val="22"/>
        </w:rPr>
        <w:t xml:space="preserve"> </w:t>
      </w:r>
      <w:proofErr w:type="spellStart"/>
      <w:r w:rsidRPr="00F40A00">
        <w:rPr>
          <w:rFonts w:ascii="Arial" w:hAnsi="Arial" w:cs="Arial"/>
          <w:color w:val="000000"/>
          <w:sz w:val="22"/>
          <w:szCs w:val="22"/>
        </w:rPr>
        <w:t>Lamp</w:t>
      </w:r>
      <w:proofErr w:type="spellEnd"/>
      <w:r w:rsidRPr="00F40A00">
        <w:rPr>
          <w:rFonts w:ascii="Arial" w:hAnsi="Arial" w:cs="Arial"/>
          <w:color w:val="000000"/>
          <w:sz w:val="22"/>
          <w:szCs w:val="22"/>
        </w:rPr>
        <w:t>). Medidas más estrictas en los límites de emisiones</w:t>
      </w:r>
      <w:r>
        <w:rPr>
          <w:rFonts w:ascii="Arial" w:hAnsi="Arial" w:cs="Arial"/>
          <w:color w:val="000000"/>
          <w:sz w:val="22"/>
          <w:szCs w:val="22"/>
        </w:rPr>
        <w:t xml:space="preserve"> </w:t>
      </w:r>
      <w:r w:rsidRPr="00F40A00">
        <w:rPr>
          <w:rFonts w:ascii="Arial" w:hAnsi="Arial" w:cs="Arial"/>
          <w:color w:val="000000"/>
          <w:sz w:val="22"/>
          <w:szCs w:val="22"/>
        </w:rPr>
        <w:t>en 1996 llevó a la creación del OBD2. En Europa se introdujo el OBD</w:t>
      </w:r>
      <w:r>
        <w:rPr>
          <w:rFonts w:ascii="Arial" w:hAnsi="Arial" w:cs="Arial"/>
          <w:color w:val="000000"/>
          <w:sz w:val="22"/>
          <w:szCs w:val="22"/>
        </w:rPr>
        <w:t xml:space="preserve"> </w:t>
      </w:r>
      <w:r w:rsidRPr="00F40A00">
        <w:rPr>
          <w:rFonts w:ascii="Arial" w:hAnsi="Arial" w:cs="Arial"/>
          <w:color w:val="000000"/>
          <w:sz w:val="22"/>
          <w:szCs w:val="22"/>
        </w:rPr>
        <w:t>ajustándose al OBD2 americano. Desde 1996 el OBD2 es un requisito legal para</w:t>
      </w:r>
      <w:r>
        <w:rPr>
          <w:rFonts w:ascii="Arial" w:hAnsi="Arial" w:cs="Arial"/>
          <w:color w:val="000000"/>
          <w:sz w:val="22"/>
          <w:szCs w:val="22"/>
        </w:rPr>
        <w:t xml:space="preserve"> </w:t>
      </w:r>
      <w:r w:rsidRPr="00F40A00">
        <w:rPr>
          <w:rFonts w:ascii="Arial" w:hAnsi="Arial" w:cs="Arial"/>
          <w:color w:val="000000"/>
          <w:sz w:val="22"/>
          <w:szCs w:val="22"/>
        </w:rPr>
        <w:t>automóviles nuevos en Estados Unidos. Con base en esta regla americana se</w:t>
      </w:r>
      <w:r>
        <w:rPr>
          <w:rFonts w:ascii="Arial" w:hAnsi="Arial" w:cs="Arial"/>
          <w:color w:val="000000"/>
          <w:sz w:val="22"/>
          <w:szCs w:val="22"/>
        </w:rPr>
        <w:t xml:space="preserve"> </w:t>
      </w:r>
      <w:r w:rsidRPr="00F40A00">
        <w:rPr>
          <w:rFonts w:ascii="Arial" w:hAnsi="Arial" w:cs="Arial"/>
          <w:color w:val="000000"/>
          <w:sz w:val="22"/>
          <w:szCs w:val="22"/>
        </w:rPr>
        <w:t>impuso en los noventa la inclusión de sistemas de diagnóstico también para los</w:t>
      </w:r>
      <w:r>
        <w:rPr>
          <w:rFonts w:ascii="Arial" w:hAnsi="Arial" w:cs="Arial"/>
          <w:color w:val="000000"/>
          <w:sz w:val="22"/>
          <w:szCs w:val="22"/>
        </w:rPr>
        <w:t xml:space="preserve"> </w:t>
      </w:r>
      <w:r w:rsidRPr="00F40A00">
        <w:rPr>
          <w:rFonts w:ascii="Arial" w:hAnsi="Arial" w:cs="Arial"/>
          <w:color w:val="000000"/>
          <w:sz w:val="22"/>
          <w:szCs w:val="22"/>
        </w:rPr>
        <w:t xml:space="preserve">automóviles destinados al mercado europeo </w:t>
      </w:r>
      <w:r>
        <w:rPr>
          <w:rFonts w:ascii="Arial" w:hAnsi="Arial" w:cs="Arial"/>
          <w:color w:val="000000"/>
          <w:sz w:val="22"/>
          <w:szCs w:val="22"/>
        </w:rPr>
        <w:fldChar w:fldCharType="begin"/>
      </w:r>
      <w:r>
        <w:rPr>
          <w:rFonts w:ascii="Arial" w:hAnsi="Arial" w:cs="Arial"/>
          <w:color w:val="000000"/>
          <w:sz w:val="22"/>
          <w:szCs w:val="22"/>
        </w:rPr>
        <w:instrText xml:space="preserve"> ADDIN ZOTERO_ITEM CSL_CITATION {"citationID":"gPENbUu0","properties":{"formattedCitation":"(Tenorio C\\uc0\\u243{}rdova &amp; Coronel Magallanes, 2020)","plainCitation":"(Tenorio Córdova &amp; Coronel Magallanes, 2020)","noteIndex":0},"citationItems":[{"id":158,"uris":["http://zotero.org/groups/4650469/items/8PQX5W92"],"uri":["http://zotero.org/groups/4650469/items/8PQX5W92"],"itemData":{"id":158,"type":"thesis","abstract":"El presente trabajo detalla el desarrollo de un prototipo que utiliza placas arduinos y un dispositivo de tipo a bordo OBD2, el cual permite ver los datos al conductor de un vehículo del monitoreo y seguridad del mismo, por medio de una pantalla Lcd y al igual que el uso de una aplicación para dispositivos inteligentes con sistema operativo android que refleja los datos obtenidos del automóvil como: Revoluciones por minuto, temperatura, voltaje de la batería, aceleración. En conjunto con un sistema de seguridad que al momento que la seguridad del auto sea violentada de un aviso al dueño ya sea por llamada y mensaje de texto dando la ubicación del mismo .Para el diseño se utiliza la metodología de tipo inductiva que hace referencia a las revisiones de proyectos similares o anteriores a este documento, con lo cual se obtiene una información mas concreta y detallada de los resultados que se estudiarón.","genre":"Thesis","language":"spa","note":"Accepted: 2020-11-04T15:38:52Z","publisher":"Universidad de Guayaquil. Facultad de Ciencias Matemáticas y Físicas. Carrera de Ingeniería en Networking y Telecomunicaciones","source":"repositorio.ug.edu.ec","title":"“Análisis y diseño de un sistema de seguridad y monitoreo vehicular usando dispositivos OBD2 GSM”","URL":"http://repositorio.ug.edu.ec/handle/redug/49483","author":[{"family":"Tenorio Córdova","given":"Beatriz de los Ángeles"},{"family":"Coronel Magallanes","given":"Cristian Eduardo"}],"accessed":{"date-parts":[["2022",3,31]]},"issued":{"date-parts":[["2020",10]]}}}],"schema":"https://github.com/citation-style-language/schema/raw/master/csl-citation.json"} </w:instrText>
      </w:r>
      <w:r>
        <w:rPr>
          <w:rFonts w:ascii="Arial" w:hAnsi="Arial" w:cs="Arial"/>
          <w:color w:val="000000"/>
          <w:sz w:val="22"/>
          <w:szCs w:val="22"/>
        </w:rPr>
        <w:fldChar w:fldCharType="separate"/>
      </w:r>
      <w:r w:rsidRPr="00F40A00">
        <w:rPr>
          <w:rFonts w:ascii="Arial" w:hAnsi="Arial" w:cs="Arial"/>
          <w:sz w:val="22"/>
          <w:szCs w:val="24"/>
        </w:rPr>
        <w:t>(Tenorio Córdova &amp; Coronel Magallanes, 2020)</w:t>
      </w:r>
      <w:r>
        <w:rPr>
          <w:rFonts w:ascii="Arial" w:hAnsi="Arial" w:cs="Arial"/>
          <w:color w:val="000000"/>
          <w:sz w:val="22"/>
          <w:szCs w:val="22"/>
        </w:rPr>
        <w:fldChar w:fldCharType="end"/>
      </w:r>
    </w:p>
    <w:p w:rsidR="00F40A00" w:rsidRPr="00F40A00" w:rsidRDefault="00F40A00" w:rsidP="00F40A00">
      <w:pPr>
        <w:spacing w:line="360" w:lineRule="auto"/>
        <w:jc w:val="both"/>
        <w:rPr>
          <w:rFonts w:ascii="Arial" w:hAnsi="Arial" w:cs="Arial"/>
          <w:color w:val="000000"/>
          <w:sz w:val="22"/>
          <w:szCs w:val="24"/>
        </w:rPr>
      </w:pPr>
    </w:p>
    <w:p w:rsidR="00A5266A" w:rsidRPr="001645DA" w:rsidRDefault="00A5266A" w:rsidP="00A5266A">
      <w:pPr>
        <w:spacing w:line="360" w:lineRule="auto"/>
        <w:jc w:val="both"/>
        <w:rPr>
          <w:rFonts w:ascii="Arial" w:hAnsi="Arial" w:cs="Arial"/>
        </w:rPr>
      </w:pPr>
      <w:r w:rsidRPr="001645DA">
        <w:rPr>
          <w:rFonts w:ascii="Arial" w:hAnsi="Arial" w:cs="Arial"/>
          <w:color w:val="000000"/>
          <w:sz w:val="22"/>
          <w:szCs w:val="22"/>
        </w:rPr>
        <w:t>La interfaz estándar del OBD</w:t>
      </w:r>
      <w:r w:rsidR="001063B0">
        <w:rPr>
          <w:rFonts w:ascii="Arial" w:hAnsi="Arial" w:cs="Arial"/>
          <w:color w:val="000000"/>
          <w:sz w:val="22"/>
          <w:szCs w:val="22"/>
        </w:rPr>
        <w:t>-</w:t>
      </w:r>
      <w:r w:rsidRPr="001645DA">
        <w:rPr>
          <w:rFonts w:ascii="Arial" w:hAnsi="Arial" w:cs="Arial"/>
          <w:color w:val="000000"/>
          <w:sz w:val="22"/>
          <w:szCs w:val="22"/>
        </w:rPr>
        <w:t>2 no solamente es utilizada por el fabricante</w:t>
      </w:r>
      <w:r>
        <w:rPr>
          <w:rFonts w:ascii="Arial" w:hAnsi="Arial" w:cs="Arial"/>
          <w:color w:val="000000"/>
          <w:sz w:val="22"/>
          <w:szCs w:val="22"/>
        </w:rPr>
        <w:t xml:space="preserve"> para sus funciones avanzadas </w:t>
      </w:r>
      <w:r w:rsidRPr="001645DA">
        <w:rPr>
          <w:rFonts w:ascii="Arial" w:hAnsi="Arial" w:cs="Arial"/>
          <w:color w:val="000000"/>
          <w:sz w:val="22"/>
          <w:szCs w:val="22"/>
        </w:rPr>
        <w:t>de diagnóstico sino también por aquellos que van</w:t>
      </w:r>
      <w:r>
        <w:rPr>
          <w:rFonts w:ascii="Arial" w:hAnsi="Arial" w:cs="Arial"/>
          <w:color w:val="000000"/>
          <w:sz w:val="22"/>
          <w:szCs w:val="22"/>
        </w:rPr>
        <w:t xml:space="preserve"> </w:t>
      </w:r>
      <w:r w:rsidRPr="001645DA">
        <w:rPr>
          <w:rFonts w:ascii="Arial" w:hAnsi="Arial" w:cs="Arial"/>
          <w:color w:val="000000"/>
          <w:sz w:val="22"/>
          <w:szCs w:val="22"/>
        </w:rPr>
        <w:t>más allá de lo que la ley exige.</w:t>
      </w:r>
      <w:r>
        <w:rPr>
          <w:rFonts w:ascii="Arial" w:hAnsi="Arial" w:cs="Arial"/>
          <w:color w:val="000000"/>
          <w:sz w:val="22"/>
          <w:szCs w:val="22"/>
        </w:rPr>
        <w:t xml:space="preserve"> </w:t>
      </w:r>
      <w:r w:rsidRPr="001645DA">
        <w:rPr>
          <w:rFonts w:ascii="Arial" w:hAnsi="Arial" w:cs="Arial"/>
          <w:color w:val="000000"/>
          <w:sz w:val="22"/>
          <w:szCs w:val="22"/>
        </w:rPr>
        <w:t>La siguiente etapa planeada es el OBD3, en el</w:t>
      </w:r>
      <w:r>
        <w:rPr>
          <w:rFonts w:ascii="Arial" w:hAnsi="Arial" w:cs="Arial"/>
          <w:color w:val="000000"/>
          <w:sz w:val="22"/>
          <w:szCs w:val="22"/>
        </w:rPr>
        <w:t xml:space="preserve"> </w:t>
      </w:r>
      <w:r w:rsidRPr="001645DA">
        <w:rPr>
          <w:rFonts w:ascii="Arial" w:hAnsi="Arial" w:cs="Arial"/>
          <w:color w:val="000000"/>
          <w:sz w:val="22"/>
          <w:szCs w:val="22"/>
        </w:rPr>
        <w:t>que los propios automóviles se comunican con las autoridades si se produce un</w:t>
      </w:r>
      <w:r>
        <w:rPr>
          <w:rFonts w:ascii="Arial" w:hAnsi="Arial" w:cs="Arial"/>
          <w:color w:val="000000"/>
          <w:sz w:val="22"/>
          <w:szCs w:val="22"/>
        </w:rPr>
        <w:t xml:space="preserve"> </w:t>
      </w:r>
      <w:r w:rsidRPr="001645DA">
        <w:rPr>
          <w:rFonts w:ascii="Arial" w:hAnsi="Arial" w:cs="Arial"/>
          <w:color w:val="000000"/>
          <w:sz w:val="22"/>
          <w:szCs w:val="22"/>
        </w:rPr>
        <w:t>empeoramiento de las emisiones de gases nocivos mientras está en marcha. Si</w:t>
      </w:r>
      <w:r>
        <w:rPr>
          <w:rFonts w:ascii="Arial" w:hAnsi="Arial" w:cs="Arial"/>
          <w:color w:val="000000"/>
          <w:sz w:val="22"/>
          <w:szCs w:val="22"/>
        </w:rPr>
        <w:t xml:space="preserve"> </w:t>
      </w:r>
      <w:r w:rsidRPr="001645DA">
        <w:rPr>
          <w:rFonts w:ascii="Arial" w:hAnsi="Arial" w:cs="Arial"/>
          <w:color w:val="000000"/>
          <w:sz w:val="22"/>
          <w:szCs w:val="22"/>
        </w:rPr>
        <w:t>esto sucede,</w:t>
      </w:r>
      <w:r>
        <w:rPr>
          <w:rFonts w:ascii="Arial" w:hAnsi="Arial" w:cs="Arial"/>
          <w:color w:val="000000"/>
          <w:sz w:val="22"/>
          <w:szCs w:val="22"/>
        </w:rPr>
        <w:t xml:space="preserve"> </w:t>
      </w:r>
      <w:r w:rsidRPr="001645DA">
        <w:rPr>
          <w:rFonts w:ascii="Arial" w:hAnsi="Arial" w:cs="Arial"/>
          <w:color w:val="000000"/>
          <w:sz w:val="22"/>
          <w:szCs w:val="22"/>
        </w:rPr>
        <w:t>se pedirá a través de una tarjeta indicativa, que se corrijan los</w:t>
      </w:r>
      <w:r>
        <w:rPr>
          <w:rFonts w:ascii="Arial" w:hAnsi="Arial" w:cs="Arial"/>
          <w:color w:val="000000"/>
          <w:sz w:val="22"/>
          <w:szCs w:val="22"/>
        </w:rPr>
        <w:t xml:space="preserve"> </w:t>
      </w:r>
      <w:r w:rsidRPr="001645DA">
        <w:rPr>
          <w:rFonts w:ascii="Arial" w:hAnsi="Arial" w:cs="Arial"/>
          <w:color w:val="000000"/>
          <w:sz w:val="22"/>
          <w:szCs w:val="22"/>
        </w:rPr>
        <w:t xml:space="preserve">defectos </w:t>
      </w:r>
      <w:r>
        <w:rPr>
          <w:rFonts w:ascii="Arial" w:hAnsi="Arial" w:cs="Arial"/>
          <w:color w:val="000000"/>
          <w:sz w:val="22"/>
          <w:szCs w:val="22"/>
        </w:rPr>
        <w:fldChar w:fldCharType="begin"/>
      </w:r>
      <w:r>
        <w:rPr>
          <w:rFonts w:ascii="Arial" w:hAnsi="Arial" w:cs="Arial"/>
          <w:color w:val="000000"/>
          <w:sz w:val="22"/>
          <w:szCs w:val="22"/>
        </w:rPr>
        <w:instrText xml:space="preserve"> ADDIN ZOTERO_ITEM CSL_CITATION {"citationID":"ITGV2QL6","properties":{"formattedCitation":"(ISRAEL CERVANTES ALONSO &amp; SA\\uc0\\u218{}L OSBOR \\uc0\\u769{}N ESPINOSA SOL\\uc0\\u205{}S, 2010)","plainCitation":"(ISRAEL CERVANTES ALONSO &amp; SAÚL OSBOR ́N ESPINOSA SOLÍS, 2010)","noteIndex":0},"citationItems":[{"id":217,"uris":["http://zotero.org/groups/4650469/items/BNQQG2UR"],"uri":["http://zotero.org/groups/4650469/items/BNQQG2UR"],"itemData":{"id":217,"type":"thesis","abstract":"INSTITUTO POLITÉCNICO NACIONAL ESCUELA SUPERIOR DE INGENIERIA MECANICA Y ELECTRICA ESCÁNER AUTOMOTRÍZ DE PANTALLA TÁCTIL T E S I S QUE PARA OBTENER EL TÍTULO DE: INGENIERO EN COMUNICACIONES Y ELECTRONICA","title":"ESCÁNER AUTOMOTRÍZ DE PANTALLA TÁCTIL T E S I S QUE PARA OBTENER EL TÍTULO DE: INGENIERO EN COMUNICACIONES Y ELECTRONICA - PDF Free Download","title-short":"ESCÁNER AUTOMOTRÍZ DE PANTALLA TÁCTIL T E S I S QUE PARA OBTENER EL TÍTULO DE","URL":"https://docplayer.es/1287330-Escaner-automotriz-de-pantalla-tactil-t-e-s-i-s-que-para-obtener-el-titulo-de-ingeniero-en-comunicaciones-y-electronica.html","author":[{"literal":"ISRAEL CERVANTES ALONSO"},{"literal":"SAÚL OSBOR ́N ESPINOSA SOLÍS"}],"accessed":{"date-parts":[["2022",5,4]]},"issued":{"date-parts":[["2010"]]}}}],"schema":"https://github.com/citation-style-language/schema/raw/master/csl-citation.json"} </w:instrText>
      </w:r>
      <w:r>
        <w:rPr>
          <w:rFonts w:ascii="Arial" w:hAnsi="Arial" w:cs="Arial"/>
          <w:color w:val="000000"/>
          <w:sz w:val="22"/>
          <w:szCs w:val="22"/>
        </w:rPr>
        <w:fldChar w:fldCharType="separate"/>
      </w:r>
      <w:r w:rsidRPr="00A5266A">
        <w:rPr>
          <w:rFonts w:ascii="Arial" w:hAnsi="Arial" w:cs="Arial"/>
          <w:sz w:val="22"/>
          <w:szCs w:val="24"/>
        </w:rPr>
        <w:t>(ISRAEL CERVANTES ALONSO &amp; SAÚL OSBOR ́N ESPINOSA SOLÍS, 2010)</w:t>
      </w:r>
      <w:r>
        <w:rPr>
          <w:rFonts w:ascii="Arial" w:hAnsi="Arial" w:cs="Arial"/>
          <w:color w:val="000000"/>
          <w:sz w:val="22"/>
          <w:szCs w:val="22"/>
        </w:rPr>
        <w:fldChar w:fldCharType="end"/>
      </w:r>
    </w:p>
    <w:p w:rsidR="00A5266A" w:rsidRDefault="00A5266A" w:rsidP="00A5266A">
      <w:pPr>
        <w:spacing w:line="360" w:lineRule="auto"/>
        <w:jc w:val="both"/>
        <w:rPr>
          <w:rFonts w:ascii="Arial" w:hAnsi="Arial" w:cs="Arial"/>
          <w:color w:val="000000"/>
          <w:sz w:val="22"/>
          <w:szCs w:val="22"/>
        </w:rPr>
      </w:pPr>
    </w:p>
    <w:p w:rsidR="00EE010E" w:rsidRDefault="00EE010E" w:rsidP="00EE010E">
      <w:pPr>
        <w:pStyle w:val="Ttulo2"/>
        <w:numPr>
          <w:ilvl w:val="1"/>
          <w:numId w:val="3"/>
        </w:numPr>
        <w:rPr>
          <w:iCs w:val="0"/>
          <w:sz w:val="24"/>
          <w:szCs w:val="24"/>
          <w:lang w:eastAsia="en-US"/>
        </w:rPr>
      </w:pPr>
      <w:bookmarkStart w:id="10" w:name="_Toc102658662"/>
      <w:r>
        <w:rPr>
          <w:iCs w:val="0"/>
          <w:sz w:val="24"/>
          <w:szCs w:val="24"/>
          <w:lang w:eastAsia="en-US"/>
        </w:rPr>
        <w:t>I.2 Sistema OBD-1</w:t>
      </w:r>
      <w:bookmarkEnd w:id="10"/>
    </w:p>
    <w:p w:rsidR="00A5266A" w:rsidRDefault="00A5266A" w:rsidP="00A5266A">
      <w:pPr>
        <w:spacing w:line="360" w:lineRule="auto"/>
        <w:jc w:val="both"/>
        <w:rPr>
          <w:rFonts w:ascii="Arial" w:hAnsi="Arial" w:cs="Arial"/>
          <w:color w:val="000000"/>
          <w:sz w:val="22"/>
          <w:szCs w:val="22"/>
        </w:rPr>
      </w:pPr>
      <w:r w:rsidRPr="00A5266A">
        <w:rPr>
          <w:rFonts w:ascii="Arial" w:hAnsi="Arial" w:cs="Arial"/>
          <w:color w:val="000000"/>
          <w:sz w:val="22"/>
          <w:szCs w:val="22"/>
        </w:rPr>
        <w:t xml:space="preserve">El OBD (diagnóstico a bordo, del término On </w:t>
      </w:r>
      <w:proofErr w:type="spellStart"/>
      <w:r w:rsidRPr="00A5266A">
        <w:rPr>
          <w:rFonts w:ascii="Arial" w:hAnsi="Arial" w:cs="Arial"/>
          <w:color w:val="000000"/>
          <w:sz w:val="22"/>
          <w:szCs w:val="22"/>
        </w:rPr>
        <w:t>board</w:t>
      </w:r>
      <w:proofErr w:type="spellEnd"/>
      <w:r w:rsidRPr="00A5266A">
        <w:rPr>
          <w:rFonts w:ascii="Arial" w:hAnsi="Arial" w:cs="Arial"/>
          <w:color w:val="000000"/>
          <w:sz w:val="22"/>
          <w:szCs w:val="22"/>
        </w:rPr>
        <w:t xml:space="preserve"> Diagnostics) no tuvo lugar hasta que los autos estuvieron equipados con controles computarizados. La compañía General Motors implemento una versión primeriza de OBD en algunos de sus vehículos de 1980. </w:t>
      </w:r>
      <w:r>
        <w:rPr>
          <w:rFonts w:ascii="Arial" w:hAnsi="Arial" w:cs="Arial"/>
          <w:color w:val="000000"/>
          <w:sz w:val="22"/>
          <w:szCs w:val="22"/>
        </w:rPr>
        <w:fldChar w:fldCharType="begin"/>
      </w:r>
      <w:r>
        <w:rPr>
          <w:rFonts w:ascii="Arial" w:hAnsi="Arial" w:cs="Arial"/>
          <w:color w:val="000000"/>
          <w:sz w:val="22"/>
          <w:szCs w:val="22"/>
        </w:rPr>
        <w:instrText xml:space="preserve"> ADDIN ZOTERO_ITEM CSL_CITATION {"citationID":"GaoTMzdA","properties":{"formattedCitation":"(ISRAEL CERVANTES ALONSO &amp; SA\\uc0\\u218{}L OSBOR \\uc0\\u769{}N ESPINOSA SOL\\uc0\\u205{}S, 2010)","plainCitation":"(ISRAEL CERVANTES ALONSO &amp; SAÚL OSBOR ́N ESPINOSA SOLÍS, 2010)","noteIndex":0},"citationItems":[{"id":217,"uris":["http://zotero.org/groups/4650469/items/BNQQG2UR"],"uri":["http://zotero.org/groups/4650469/items/BNQQG2UR"],"itemData":{"id":217,"type":"thesis","abstract":"INSTITUTO POLITÉCNICO NACIONAL ESCUELA SUPERIOR DE INGENIERIA MECANICA Y ELECTRICA ESCÁNER AUTOMOTRÍZ DE PANTALLA TÁCTIL T E S I S QUE PARA OBTENER EL TÍTULO DE: INGENIERO EN COMUNICACIONES Y ELECTRONICA","title":"ESCÁNER AUTOMOTRÍZ DE PANTALLA TÁCTIL T E S I S QUE PARA OBTENER EL TÍTULO DE: INGENIERO EN COMUNICACIONES Y ELECTRONICA - PDF Free Download","title-short":"ESCÁNER AUTOMOTRÍZ DE PANTALLA TÁCTIL T E S I S QUE PARA OBTENER EL TÍTULO DE","URL":"https://docplayer.es/1287330-Escaner-automotriz-de-pantalla-tactil-t-e-s-i-s-que-para-obtener-el-titulo-de-ingeniero-en-comunicaciones-y-electronica.html","author":[{"literal":"ISRAEL CERVANTES ALONSO"},{"literal":"SAÚL OSBOR ́N ESPINOSA SOLÍS"}],"accessed":{"date-parts":[["2022",5,4]]},"issued":{"date-parts":[["2010"]]}}}],"schema":"https://github.com/citation-style-language/schema/raw/master/csl-citation.json"} </w:instrText>
      </w:r>
      <w:r>
        <w:rPr>
          <w:rFonts w:ascii="Arial" w:hAnsi="Arial" w:cs="Arial"/>
          <w:color w:val="000000"/>
          <w:sz w:val="22"/>
          <w:szCs w:val="22"/>
        </w:rPr>
        <w:fldChar w:fldCharType="separate"/>
      </w:r>
      <w:r w:rsidRPr="00A5266A">
        <w:rPr>
          <w:rFonts w:ascii="Arial" w:hAnsi="Arial" w:cs="Arial"/>
          <w:sz w:val="22"/>
          <w:szCs w:val="24"/>
        </w:rPr>
        <w:t>(ISRAEL CERVANTES ALONSO &amp; SAÚL OSBOR ́N ESPINOSA SOLÍS, 2010)</w:t>
      </w:r>
      <w:r>
        <w:rPr>
          <w:rFonts w:ascii="Arial" w:hAnsi="Arial" w:cs="Arial"/>
          <w:color w:val="000000"/>
          <w:sz w:val="22"/>
          <w:szCs w:val="22"/>
        </w:rPr>
        <w:fldChar w:fldCharType="end"/>
      </w:r>
      <w:r w:rsidRPr="00A5266A">
        <w:rPr>
          <w:rFonts w:ascii="Arial" w:hAnsi="Arial" w:cs="Arial"/>
          <w:color w:val="000000"/>
          <w:sz w:val="22"/>
          <w:szCs w:val="22"/>
        </w:rPr>
        <w:br/>
        <w:t xml:space="preserve">El objetivo del sistema OBD original era promover el aire limpio por medio de asegurar que los componentes del control de emisiones siguieran funcionando. Muchos estados de la unión americana empezaron a incluir una revisión de emisiones en su programa de revisión vehicular de seguridad anual o bienal. Pero, en la práctica mucho puede suceder al vehículo en un año entre revisiones, y las pruebas simplificadas de entonces solamente “olían” el escape mientras el vehículo estaba estacionado, no cuando estaba en movimiento. </w:t>
      </w:r>
      <w:r>
        <w:rPr>
          <w:rFonts w:ascii="Arial" w:hAnsi="Arial" w:cs="Arial"/>
          <w:color w:val="000000"/>
          <w:sz w:val="22"/>
          <w:szCs w:val="22"/>
        </w:rPr>
        <w:fldChar w:fldCharType="begin"/>
      </w:r>
      <w:r>
        <w:rPr>
          <w:rFonts w:ascii="Arial" w:hAnsi="Arial" w:cs="Arial"/>
          <w:color w:val="000000"/>
          <w:sz w:val="22"/>
          <w:szCs w:val="22"/>
        </w:rPr>
        <w:instrText xml:space="preserve"> ADDIN ZOTERO_ITEM CSL_CITATION {"citationID":"qahsZ8PN","properties":{"formattedCitation":"(ISRAEL CERVANTES ALONSO &amp; SA\\uc0\\u218{}L OSBOR \\uc0\\u769{}N ESPINOSA SOL\\uc0\\u205{}S, 2010)","plainCitation":"(ISRAEL CERVANTES ALONSO &amp; SAÚL OSBOR ́N ESPINOSA SOLÍS, 2010)","noteIndex":0},"citationItems":[{"id":217,"uris":["http://zotero.org/groups/4650469/items/BNQQG2UR"],"uri":["http://zotero.org/groups/4650469/items/BNQQG2UR"],"itemData":{"id":217,"type":"thesis","abstract":"INSTITUTO POLITÉCNICO NACIONAL ESCUELA SUPERIOR DE INGENIERIA MECANICA Y ELECTRICA ESCÁNER AUTOMOTRÍZ DE PANTALLA TÁCTIL T E S I S QUE PARA OBTENER EL TÍTULO DE: INGENIERO EN COMUNICACIONES Y ELECTRONICA","title":"ESCÁNER AUTOMOTRÍZ DE PANTALLA TÁCTIL T E S I S QUE PARA OBTENER EL TÍTULO DE: INGENIERO EN COMUNICACIONES Y ELECTRONICA - PDF Free Download","title-short":"ESCÁNER AUTOMOTRÍZ DE PANTALLA TÁCTIL T E S I S QUE PARA OBTENER EL TÍTULO DE","URL":"https://docplayer.es/1287330-Escaner-automotriz-de-pantalla-tactil-t-e-s-i-s-que-para-obtener-el-titulo-de-ingeniero-en-comunicaciones-y-electronica.html","author":[{"literal":"ISRAEL CERVANTES ALONSO"},{"literal":"SAÚL OSBOR ́N ESPINOSA SOLÍS"}],"accessed":{"date-parts":[["2022",5,4]]},"issued":{"date-parts":[["2010"]]}}}],"schema":"https://github.com/citation-style-language/schema/raw/master/csl-citation.json"} </w:instrText>
      </w:r>
      <w:r>
        <w:rPr>
          <w:rFonts w:ascii="Arial" w:hAnsi="Arial" w:cs="Arial"/>
          <w:color w:val="000000"/>
          <w:sz w:val="22"/>
          <w:szCs w:val="22"/>
        </w:rPr>
        <w:fldChar w:fldCharType="separate"/>
      </w:r>
      <w:r w:rsidRPr="00A5266A">
        <w:rPr>
          <w:rFonts w:ascii="Arial" w:hAnsi="Arial" w:cs="Arial"/>
          <w:sz w:val="22"/>
          <w:szCs w:val="24"/>
        </w:rPr>
        <w:t>(ISRAEL CERVANTES ALONSO &amp; SAÚL OSBOR ́N ESPINOSA SOLÍS, 2010)</w:t>
      </w:r>
      <w:r>
        <w:rPr>
          <w:rFonts w:ascii="Arial" w:hAnsi="Arial" w:cs="Arial"/>
          <w:color w:val="000000"/>
          <w:sz w:val="22"/>
          <w:szCs w:val="22"/>
        </w:rPr>
        <w:fldChar w:fldCharType="end"/>
      </w:r>
      <w:r>
        <w:rPr>
          <w:rFonts w:ascii="Arial" w:hAnsi="Arial" w:cs="Arial"/>
          <w:color w:val="000000"/>
          <w:sz w:val="22"/>
          <w:szCs w:val="22"/>
        </w:rPr>
        <w:t>.</w:t>
      </w:r>
    </w:p>
    <w:p w:rsidR="00A5266A" w:rsidRDefault="00A5266A" w:rsidP="00A5266A">
      <w:pPr>
        <w:spacing w:line="360" w:lineRule="auto"/>
        <w:jc w:val="both"/>
        <w:rPr>
          <w:rFonts w:ascii="Arial" w:hAnsi="Arial" w:cs="Arial"/>
          <w:color w:val="000000"/>
          <w:sz w:val="22"/>
          <w:szCs w:val="22"/>
        </w:rPr>
      </w:pPr>
    </w:p>
    <w:p w:rsidR="00A5266A" w:rsidRDefault="00A5266A" w:rsidP="00A5266A">
      <w:pPr>
        <w:spacing w:line="360" w:lineRule="auto"/>
        <w:jc w:val="both"/>
        <w:rPr>
          <w:rFonts w:ascii="Arial" w:hAnsi="Arial" w:cs="Arial"/>
          <w:color w:val="000000"/>
          <w:sz w:val="22"/>
          <w:szCs w:val="22"/>
        </w:rPr>
      </w:pPr>
      <w:r w:rsidRPr="00A5266A">
        <w:rPr>
          <w:rFonts w:ascii="Arial" w:hAnsi="Arial" w:cs="Arial"/>
          <w:color w:val="000000"/>
          <w:sz w:val="22"/>
          <w:szCs w:val="22"/>
        </w:rPr>
        <w:lastRenderedPageBreak/>
        <w:t>La idea del OBD era tener un vehículo que realizara su propio monitoreo del control de emisiones, todo el tiempo, y más que eso asignar números de código que pudiesen identificar el problema, y finalmente guardar esos códigos de problema en la computadora. Una luz indicadora de problema en el tablero del vehículo podría indicar al conductor que hay un problema en el sistema de emisiones, y cuando el auto estuviese en el taller, el técnico podría extraer los códigos y saber</w:t>
      </w:r>
      <w:r>
        <w:rPr>
          <w:rFonts w:ascii="Arial" w:hAnsi="Arial" w:cs="Arial"/>
          <w:color w:val="000000"/>
          <w:sz w:val="22"/>
          <w:szCs w:val="22"/>
        </w:rPr>
        <w:t xml:space="preserve"> </w:t>
      </w:r>
      <w:r w:rsidRPr="00A5266A">
        <w:rPr>
          <w:rFonts w:ascii="Arial" w:hAnsi="Arial" w:cs="Arial"/>
          <w:color w:val="000000"/>
          <w:sz w:val="22"/>
          <w:szCs w:val="22"/>
        </w:rPr>
        <w:t>que partes del sis</w:t>
      </w:r>
      <w:r>
        <w:rPr>
          <w:rFonts w:ascii="Arial" w:hAnsi="Arial" w:cs="Arial"/>
          <w:color w:val="000000"/>
          <w:sz w:val="22"/>
          <w:szCs w:val="22"/>
        </w:rPr>
        <w:t xml:space="preserve">tema debería revisar y reparar </w:t>
      </w:r>
      <w:r>
        <w:rPr>
          <w:rFonts w:ascii="Arial" w:hAnsi="Arial" w:cs="Arial"/>
          <w:color w:val="000000"/>
          <w:sz w:val="22"/>
          <w:szCs w:val="22"/>
        </w:rPr>
        <w:fldChar w:fldCharType="begin"/>
      </w:r>
      <w:r>
        <w:rPr>
          <w:rFonts w:ascii="Arial" w:hAnsi="Arial" w:cs="Arial"/>
          <w:color w:val="000000"/>
          <w:sz w:val="22"/>
          <w:szCs w:val="22"/>
        </w:rPr>
        <w:instrText xml:space="preserve"> ADDIN ZOTERO_ITEM CSL_CITATION {"citationID":"d0D3HOAy","properties":{"formattedCitation":"(ISRAEL CERVANTES ALONSO &amp; SA\\uc0\\u218{}L OSBOR \\uc0\\u769{}N ESPINOSA SOL\\uc0\\u205{}S, 2010)","plainCitation":"(ISRAEL CERVANTES ALONSO &amp; SAÚL OSBOR ́N ESPINOSA SOLÍS, 2010)","noteIndex":0},"citationItems":[{"id":217,"uris":["http://zotero.org/groups/4650469/items/BNQQG2UR"],"uri":["http://zotero.org/groups/4650469/items/BNQQG2UR"],"itemData":{"id":217,"type":"thesis","abstract":"INSTITUTO POLITÉCNICO NACIONAL ESCUELA SUPERIOR DE INGENIERIA MECANICA Y ELECTRICA ESCÁNER AUTOMOTRÍZ DE PANTALLA TÁCTIL T E S I S QUE PARA OBTENER EL TÍTULO DE: INGENIERO EN COMUNICACIONES Y ELECTRONICA","title":"ESCÁNER AUTOMOTRÍZ DE PANTALLA TÁCTIL T E S I S QUE PARA OBTENER EL TÍTULO DE: INGENIERO EN COMUNICACIONES Y ELECTRONICA - PDF Free Download","title-short":"ESCÁNER AUTOMOTRÍZ DE PANTALLA TÁCTIL T E S I S QUE PARA OBTENER EL TÍTULO DE","URL":"https://docplayer.es/1287330-Escaner-automotriz-de-pantalla-tactil-t-e-s-i-s-que-para-obtener-el-titulo-de-ingeniero-en-comunicaciones-y-electronica.html","author":[{"literal":"ISRAEL CERVANTES ALONSO"},{"literal":"SAÚL OSBOR ́N ESPINOSA SOLÍS"}],"accessed":{"date-parts":[["2022",5,4]]},"issued":{"date-parts":[["2010"]]}}}],"schema":"https://github.com/citation-style-language/schema/raw/master/csl-citation.json"} </w:instrText>
      </w:r>
      <w:r>
        <w:rPr>
          <w:rFonts w:ascii="Arial" w:hAnsi="Arial" w:cs="Arial"/>
          <w:color w:val="000000"/>
          <w:sz w:val="22"/>
          <w:szCs w:val="22"/>
        </w:rPr>
        <w:fldChar w:fldCharType="separate"/>
      </w:r>
      <w:r w:rsidRPr="00A5266A">
        <w:rPr>
          <w:rFonts w:ascii="Arial" w:hAnsi="Arial" w:cs="Arial"/>
          <w:sz w:val="22"/>
          <w:szCs w:val="24"/>
        </w:rPr>
        <w:t>(ISRAEL CERVANTES ALONSO &amp; SAÚL OSBOR ́N ESPINOSA SOLÍS, 2010)</w:t>
      </w:r>
      <w:r>
        <w:rPr>
          <w:rFonts w:ascii="Arial" w:hAnsi="Arial" w:cs="Arial"/>
          <w:color w:val="000000"/>
          <w:sz w:val="22"/>
          <w:szCs w:val="22"/>
        </w:rPr>
        <w:fldChar w:fldCharType="end"/>
      </w:r>
      <w:r>
        <w:rPr>
          <w:rFonts w:ascii="Arial" w:hAnsi="Arial" w:cs="Arial"/>
          <w:color w:val="000000"/>
          <w:sz w:val="22"/>
          <w:szCs w:val="22"/>
        </w:rPr>
        <w:t>.</w:t>
      </w:r>
    </w:p>
    <w:p w:rsidR="00A5266A" w:rsidRDefault="00A5266A" w:rsidP="00A5266A">
      <w:pPr>
        <w:spacing w:line="360" w:lineRule="auto"/>
        <w:jc w:val="both"/>
        <w:rPr>
          <w:rFonts w:ascii="Arial" w:hAnsi="Arial" w:cs="Arial"/>
          <w:color w:val="000000"/>
          <w:sz w:val="22"/>
          <w:szCs w:val="22"/>
        </w:rPr>
      </w:pPr>
      <w:r w:rsidRPr="00A5266A">
        <w:rPr>
          <w:rFonts w:ascii="Arial" w:hAnsi="Arial" w:cs="Arial"/>
          <w:color w:val="000000"/>
          <w:sz w:val="22"/>
          <w:szCs w:val="22"/>
        </w:rPr>
        <w:br/>
        <w:t>Hubo algunas dificultades naturales con el sistema original OBD, hoy conocido como OBD 1 asociadas a la curva de aprendizaje y desarrollo de toda nueva tecnología. Cada fabricante tenía su propia versión de códigos, haciendo</w:t>
      </w:r>
      <w:r>
        <w:rPr>
          <w:rFonts w:ascii="Arial" w:hAnsi="Arial" w:cs="Arial"/>
          <w:color w:val="000000"/>
          <w:sz w:val="22"/>
          <w:szCs w:val="22"/>
        </w:rPr>
        <w:t xml:space="preserve"> </w:t>
      </w:r>
      <w:r w:rsidRPr="00A5266A">
        <w:rPr>
          <w:rFonts w:ascii="Arial" w:hAnsi="Arial" w:cs="Arial"/>
          <w:color w:val="000000"/>
          <w:sz w:val="22"/>
          <w:szCs w:val="22"/>
        </w:rPr>
        <w:t>más difícil para los técnicos leer y diagnosticar. Si se le agrega que en ocasiones la luz se apagaba después de un tiempo, al conductor se le olvidaba pensando que tal vez el vehículo se había arreglado solo.</w:t>
      </w:r>
      <w:r>
        <w:rPr>
          <w:rFonts w:ascii="Arial" w:hAnsi="Arial" w:cs="Arial"/>
          <w:color w:val="000000"/>
          <w:sz w:val="22"/>
          <w:szCs w:val="22"/>
        </w:rPr>
        <w:fldChar w:fldCharType="begin"/>
      </w:r>
      <w:r>
        <w:rPr>
          <w:rFonts w:ascii="Arial" w:hAnsi="Arial" w:cs="Arial"/>
          <w:color w:val="000000"/>
          <w:sz w:val="22"/>
          <w:szCs w:val="22"/>
        </w:rPr>
        <w:instrText xml:space="preserve"> ADDIN ZOTERO_ITEM CSL_CITATION {"citationID":"UZ7kcomX","properties":{"formattedCitation":"(Tenorio C\\uc0\\u243{}rdova &amp; Coronel Magallanes, 2020)","plainCitation":"(Tenorio Córdova &amp; Coronel Magallanes, 2020)","noteIndex":0},"citationItems":[{"id":158,"uris":["http://zotero.org/groups/4650469/items/8PQX5W92"],"uri":["http://zotero.org/groups/4650469/items/8PQX5W92"],"itemData":{"id":158,"type":"thesis","abstract":"El presente trabajo detalla el desarrollo de un prototipo que utiliza placas arduinos y un dispositivo de tipo a bordo OBD2, el cual permite ver los datos al conductor de un vehículo del monitoreo y seguridad del mismo, por medio de una pantalla Lcd y al igual que el uso de una aplicación para dispositivos inteligentes con sistema operativo android que refleja los datos obtenidos del automóvil como: Revoluciones por minuto, temperatura, voltaje de la batería, aceleración. En conjunto con un sistema de seguridad que al momento que la seguridad del auto sea violentada de un aviso al dueño ya sea por llamada y mensaje de texto dando la ubicación del mismo .Para el diseño se utiliza la metodología de tipo inductiva que hace referencia a las revisiones de proyectos similares o anteriores a este documento, con lo cual se obtiene una información mas concreta y detallada de los resultados que se estudiarón.","genre":"Thesis","language":"spa","note":"Accepted: 2020-11-04T15:38:52Z","publisher":"Universidad de Guayaquil. Facultad de Ciencias Matemáticas y Físicas. Carrera de Ingeniería en Networking y Telecomunicaciones","source":"repositorio.ug.edu.ec","title":"“Análisis y diseño de un sistema de seguridad y monitoreo vehicular usando dispositivos OBD2 GSM”","URL":"http://repositorio.ug.edu.ec/handle/redug/49483","author":[{"family":"Tenorio Córdova","given":"Beatriz de los Ángeles"},{"family":"Coronel Magallanes","given":"Cristian Eduardo"}],"accessed":{"date-parts":[["2022",3,31]]},"issued":{"date-parts":[["2020",10]]}}}],"schema":"https://github.com/citation-style-language/schema/raw/master/csl-citation.json"} </w:instrText>
      </w:r>
      <w:r>
        <w:rPr>
          <w:rFonts w:ascii="Arial" w:hAnsi="Arial" w:cs="Arial"/>
          <w:color w:val="000000"/>
          <w:sz w:val="22"/>
          <w:szCs w:val="22"/>
        </w:rPr>
        <w:fldChar w:fldCharType="separate"/>
      </w:r>
      <w:r w:rsidRPr="00A5266A">
        <w:rPr>
          <w:rFonts w:ascii="Arial" w:hAnsi="Arial" w:cs="Arial"/>
          <w:sz w:val="22"/>
          <w:szCs w:val="24"/>
        </w:rPr>
        <w:t>(Tenorio Córdova &amp; Coronel Magallanes, 2020)</w:t>
      </w:r>
      <w:r>
        <w:rPr>
          <w:rFonts w:ascii="Arial" w:hAnsi="Arial" w:cs="Arial"/>
          <w:color w:val="000000"/>
          <w:sz w:val="22"/>
          <w:szCs w:val="22"/>
        </w:rPr>
        <w:fldChar w:fldCharType="end"/>
      </w:r>
    </w:p>
    <w:p w:rsidR="00A5266A" w:rsidRDefault="00A5266A" w:rsidP="00A5266A">
      <w:pPr>
        <w:keepNext/>
        <w:spacing w:line="360" w:lineRule="auto"/>
        <w:jc w:val="center"/>
      </w:pPr>
      <w:r>
        <w:rPr>
          <w:noProof/>
          <w:lang w:val="es-MX" w:eastAsia="es-MX"/>
        </w:rPr>
        <w:drawing>
          <wp:inline distT="0" distB="0" distL="0" distR="0" wp14:anchorId="105F99A8" wp14:editId="3E967582">
            <wp:extent cx="3524250" cy="14954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250" cy="1495425"/>
                    </a:xfrm>
                    <a:prstGeom prst="rect">
                      <a:avLst/>
                    </a:prstGeom>
                  </pic:spPr>
                </pic:pic>
              </a:graphicData>
            </a:graphic>
          </wp:inline>
        </w:drawing>
      </w:r>
    </w:p>
    <w:p w:rsidR="00BB67E6" w:rsidRPr="00BB67E6" w:rsidRDefault="00A5266A" w:rsidP="00BB67E6">
      <w:pPr>
        <w:spacing w:line="360" w:lineRule="auto"/>
        <w:jc w:val="both"/>
        <w:rPr>
          <w:rFonts w:ascii="Arial" w:hAnsi="Arial" w:cs="Arial"/>
          <w:color w:val="000000"/>
          <w:sz w:val="24"/>
          <w:szCs w:val="24"/>
        </w:rPr>
      </w:pPr>
      <w:bookmarkStart w:id="11" w:name="_Toc102653081"/>
      <w:r w:rsidRPr="00BB67E6">
        <w:rPr>
          <w:rFonts w:ascii="Arial" w:hAnsi="Arial" w:cs="Arial"/>
          <w:sz w:val="24"/>
        </w:rPr>
        <w:t xml:space="preserve">Figura </w:t>
      </w:r>
      <w:r w:rsidRPr="00BB67E6">
        <w:rPr>
          <w:rFonts w:ascii="Arial" w:hAnsi="Arial" w:cs="Arial"/>
          <w:sz w:val="24"/>
        </w:rPr>
        <w:fldChar w:fldCharType="begin"/>
      </w:r>
      <w:r w:rsidRPr="00BB67E6">
        <w:rPr>
          <w:rFonts w:ascii="Arial" w:hAnsi="Arial" w:cs="Arial"/>
          <w:sz w:val="24"/>
        </w:rPr>
        <w:instrText xml:space="preserve"> SEQ Figura \* ARABIC </w:instrText>
      </w:r>
      <w:r w:rsidRPr="00BB67E6">
        <w:rPr>
          <w:rFonts w:ascii="Arial" w:hAnsi="Arial" w:cs="Arial"/>
          <w:sz w:val="24"/>
        </w:rPr>
        <w:fldChar w:fldCharType="separate"/>
      </w:r>
      <w:r w:rsidR="008778A1" w:rsidRPr="00BB67E6">
        <w:rPr>
          <w:rFonts w:ascii="Arial" w:hAnsi="Arial" w:cs="Arial"/>
          <w:noProof/>
          <w:sz w:val="24"/>
        </w:rPr>
        <w:t>1</w:t>
      </w:r>
      <w:r w:rsidRPr="00BB67E6">
        <w:rPr>
          <w:rFonts w:ascii="Arial" w:hAnsi="Arial" w:cs="Arial"/>
          <w:sz w:val="24"/>
        </w:rPr>
        <w:fldChar w:fldCharType="end"/>
      </w:r>
      <w:r w:rsidRPr="00BB67E6">
        <w:rPr>
          <w:rFonts w:ascii="Arial" w:hAnsi="Arial" w:cs="Arial"/>
          <w:sz w:val="24"/>
        </w:rPr>
        <w:t xml:space="preserve"> </w:t>
      </w:r>
      <w:r w:rsidR="00F40A00" w:rsidRPr="00BB67E6">
        <w:rPr>
          <w:rFonts w:ascii="Arial" w:hAnsi="Arial" w:cs="Arial"/>
          <w:sz w:val="24"/>
        </w:rPr>
        <w:t>Interfaz</w:t>
      </w:r>
      <w:r w:rsidRPr="00BB67E6">
        <w:rPr>
          <w:rFonts w:ascii="Arial" w:hAnsi="Arial" w:cs="Arial"/>
          <w:sz w:val="24"/>
        </w:rPr>
        <w:t xml:space="preserve"> OBD</w:t>
      </w:r>
      <w:r w:rsidR="001063B0" w:rsidRPr="00BB67E6">
        <w:rPr>
          <w:rFonts w:ascii="Arial" w:hAnsi="Arial" w:cs="Arial"/>
          <w:sz w:val="24"/>
        </w:rPr>
        <w:t>-1</w:t>
      </w:r>
      <w:bookmarkEnd w:id="11"/>
      <w:r w:rsidR="00BB67E6">
        <w:rPr>
          <w:rFonts w:ascii="Arial" w:hAnsi="Arial" w:cs="Arial"/>
        </w:rPr>
        <w:t xml:space="preserve"> </w:t>
      </w:r>
      <w:r w:rsidR="00BB67E6" w:rsidRPr="00BB67E6">
        <w:rPr>
          <w:rFonts w:ascii="Arial" w:hAnsi="Arial" w:cs="Arial"/>
          <w:sz w:val="24"/>
        </w:rPr>
        <w:t>[</w:t>
      </w:r>
      <w:r w:rsidR="00BB67E6" w:rsidRPr="00BB67E6">
        <w:rPr>
          <w:rFonts w:ascii="Arial" w:hAnsi="Arial" w:cs="Arial"/>
          <w:sz w:val="24"/>
          <w:szCs w:val="24"/>
        </w:rPr>
        <w:t xml:space="preserve">Tomada de: </w:t>
      </w:r>
      <w:r w:rsidR="00BB67E6" w:rsidRPr="00BB67E6">
        <w:rPr>
          <w:rFonts w:ascii="Arial" w:hAnsi="Arial" w:cs="Arial"/>
          <w:color w:val="000000"/>
          <w:sz w:val="24"/>
          <w:szCs w:val="24"/>
        </w:rPr>
        <w:fldChar w:fldCharType="begin"/>
      </w:r>
      <w:r w:rsidR="00BB67E6">
        <w:rPr>
          <w:rFonts w:ascii="Arial" w:hAnsi="Arial" w:cs="Arial"/>
          <w:color w:val="000000"/>
          <w:sz w:val="24"/>
          <w:szCs w:val="24"/>
        </w:rPr>
        <w:instrText xml:space="preserve"> ADDIN ZOTERO_ITEM CSL_CITATION {"citationID":"xm8G4AxC","properties":{"formattedCitation":"(Tenorio C\\uc0\\u243{}rdova &amp; Coronel Magallanes, 2020)","plainCitation":"(Tenorio Córdova &amp; Coronel Magallanes, 2020)","noteIndex":0},"citationItems":[{"id":158,"uris":["http://zotero.org/groups/4650469/items/8PQX5W92"],"uri":["http://zotero.org/groups/4650469/items/8PQX5W92"],"itemData":{"id":158,"type":"thesis","abstract":"El presente trabajo detalla el desarrollo de un prototipo que utiliza placas arduinos y un dispositivo de tipo a bordo OBD2, el cual permite ver los datos al conductor de un vehículo del monitoreo y seguridad del mismo, por medio de una pantalla Lcd y al igual que el uso de una aplicación para dispositivos inteligentes con sistema operativo android que refleja los datos obtenidos del automóvil como: Revoluciones por minuto, temperatura, voltaje de la batería, aceleración. En conjunto con un sistema de seguridad que al momento que la seguridad del auto sea violentada de un aviso al dueño ya sea por llamada y mensaje de texto dando la ubicación del mismo .Para el diseño se utiliza la metodología de tipo inductiva que hace referencia a las revisiones de proyectos similares o anteriores a este documento, con lo cual se obtiene una información mas concreta y detallada de los resultados que se estudiarón.","genre":"Thesis","language":"spa","note":"Accepted: 2020-11-04T15:38:52Z","publisher":"Universidad de Guayaquil. Facultad de Ciencias Matemáticas y Físicas. Carrera de Ingeniería en Networking y Telecomunicaciones","source":"repositorio.ug.edu.ec","title":"“Análisis y diseño de un sistema de seguridad y monitoreo vehicular usando dispositivos OBD2 GSM”","URL":"http://repositorio.ug.edu.ec/handle/redug/49483","author":[{"family":"Tenorio Córdova","given":"Beatriz de los Ángeles"},{"family":"Coronel Magallanes","given":"Cristian Eduardo"}],"accessed":{"date-parts":[["2022",3,31]]},"issued":{"date-parts":[["2020",10]]}}}],"schema":"https://github.com/citation-style-language/schema/raw/master/csl-citation.json"} </w:instrText>
      </w:r>
      <w:r w:rsidR="00BB67E6" w:rsidRPr="00BB67E6">
        <w:rPr>
          <w:rFonts w:ascii="Arial" w:hAnsi="Arial" w:cs="Arial"/>
          <w:color w:val="000000"/>
          <w:sz w:val="24"/>
          <w:szCs w:val="24"/>
        </w:rPr>
        <w:fldChar w:fldCharType="separate"/>
      </w:r>
      <w:r w:rsidR="00BB67E6" w:rsidRPr="00BB67E6">
        <w:rPr>
          <w:rFonts w:ascii="Arial" w:hAnsi="Arial" w:cs="Arial"/>
          <w:sz w:val="24"/>
          <w:szCs w:val="24"/>
        </w:rPr>
        <w:t>(Tenorio Córdova &amp; Coronel Magallanes, 2020)</w:t>
      </w:r>
      <w:r w:rsidR="00BB67E6" w:rsidRPr="00BB67E6">
        <w:rPr>
          <w:rFonts w:ascii="Arial" w:hAnsi="Arial" w:cs="Arial"/>
          <w:color w:val="000000"/>
          <w:sz w:val="24"/>
          <w:szCs w:val="24"/>
        </w:rPr>
        <w:fldChar w:fldCharType="end"/>
      </w:r>
      <w:r w:rsidR="00BB67E6" w:rsidRPr="00BB67E6">
        <w:rPr>
          <w:rFonts w:ascii="Arial" w:hAnsi="Arial" w:cs="Arial"/>
          <w:color w:val="000000"/>
          <w:sz w:val="24"/>
          <w:szCs w:val="24"/>
        </w:rPr>
        <w:t>]</w:t>
      </w:r>
    </w:p>
    <w:p w:rsidR="00A5266A" w:rsidRPr="00BB67E6" w:rsidRDefault="00A5266A" w:rsidP="00BB67E6">
      <w:pPr>
        <w:pStyle w:val="Descripcin"/>
        <w:spacing w:line="240" w:lineRule="auto"/>
        <w:jc w:val="center"/>
        <w:rPr>
          <w:rFonts w:ascii="Arial" w:hAnsi="Arial" w:cs="Arial"/>
          <w:color w:val="000000"/>
          <w:sz w:val="22"/>
          <w:szCs w:val="22"/>
        </w:rPr>
      </w:pPr>
    </w:p>
    <w:p w:rsidR="00A5266A" w:rsidRDefault="00A5266A" w:rsidP="00A5266A">
      <w:pPr>
        <w:spacing w:line="360" w:lineRule="auto"/>
        <w:jc w:val="both"/>
        <w:rPr>
          <w:rFonts w:ascii="Arial" w:hAnsi="Arial" w:cs="Arial"/>
          <w:color w:val="000000"/>
          <w:sz w:val="22"/>
          <w:szCs w:val="22"/>
        </w:rPr>
      </w:pPr>
    </w:p>
    <w:p w:rsidR="00EE010E" w:rsidRDefault="00EE010E" w:rsidP="00EE010E">
      <w:pPr>
        <w:pStyle w:val="Ttulo2"/>
        <w:numPr>
          <w:ilvl w:val="1"/>
          <w:numId w:val="3"/>
        </w:numPr>
        <w:rPr>
          <w:iCs w:val="0"/>
          <w:sz w:val="24"/>
          <w:szCs w:val="24"/>
          <w:lang w:eastAsia="en-US"/>
        </w:rPr>
      </w:pPr>
      <w:bookmarkStart w:id="12" w:name="_Toc102658663"/>
      <w:r>
        <w:rPr>
          <w:iCs w:val="0"/>
          <w:sz w:val="24"/>
          <w:szCs w:val="24"/>
          <w:lang w:eastAsia="en-US"/>
        </w:rPr>
        <w:t>I.3 Sistema OBD-2</w:t>
      </w:r>
      <w:bookmarkEnd w:id="12"/>
    </w:p>
    <w:p w:rsidR="001063B0" w:rsidRDefault="001063B0" w:rsidP="00A5266A">
      <w:pPr>
        <w:spacing w:line="360" w:lineRule="auto"/>
        <w:jc w:val="both"/>
        <w:rPr>
          <w:rFonts w:ascii="Arial" w:hAnsi="Arial" w:cs="Arial"/>
          <w:color w:val="000000"/>
          <w:sz w:val="22"/>
        </w:rPr>
      </w:pPr>
      <w:r>
        <w:rPr>
          <w:rFonts w:ascii="Arial" w:hAnsi="Arial" w:cs="Arial"/>
          <w:color w:val="000000"/>
          <w:sz w:val="22"/>
        </w:rPr>
        <w:t>El sistema OBD-2</w:t>
      </w:r>
      <w:r w:rsidRPr="001063B0">
        <w:rPr>
          <w:rFonts w:ascii="Arial" w:hAnsi="Arial" w:cs="Arial"/>
          <w:color w:val="000000"/>
          <w:sz w:val="22"/>
        </w:rPr>
        <w:t xml:space="preserve"> se comenzó a utilizar de forma obligatoria</w:t>
      </w:r>
      <w:r>
        <w:rPr>
          <w:rFonts w:ascii="Arial" w:hAnsi="Arial" w:cs="Arial"/>
          <w:color w:val="000000"/>
          <w:sz w:val="22"/>
        </w:rPr>
        <w:t xml:space="preserve"> </w:t>
      </w:r>
      <w:r w:rsidRPr="001063B0">
        <w:rPr>
          <w:rFonts w:ascii="Arial" w:hAnsi="Arial" w:cs="Arial"/>
          <w:color w:val="000000"/>
          <w:sz w:val="22"/>
        </w:rPr>
        <w:t>por los nuevos automóviles en los Estados Unidos desde</w:t>
      </w:r>
      <w:r>
        <w:rPr>
          <w:rFonts w:ascii="Arial" w:hAnsi="Arial" w:cs="Arial"/>
          <w:color w:val="000000"/>
          <w:sz w:val="22"/>
        </w:rPr>
        <w:t xml:space="preserve"> </w:t>
      </w:r>
      <w:r w:rsidRPr="001063B0">
        <w:rPr>
          <w:rFonts w:ascii="Arial" w:hAnsi="Arial" w:cs="Arial"/>
          <w:color w:val="000000"/>
          <w:sz w:val="22"/>
        </w:rPr>
        <w:t>1996, teniendo como objetivo monitorear los componentes</w:t>
      </w:r>
      <w:r>
        <w:rPr>
          <w:rFonts w:ascii="Arial" w:hAnsi="Arial" w:cs="Arial"/>
          <w:color w:val="000000"/>
          <w:sz w:val="22"/>
        </w:rPr>
        <w:t xml:space="preserve"> </w:t>
      </w:r>
      <w:r w:rsidRPr="001063B0">
        <w:rPr>
          <w:rFonts w:ascii="Arial" w:hAnsi="Arial" w:cs="Arial"/>
          <w:color w:val="000000"/>
          <w:sz w:val="22"/>
        </w:rPr>
        <w:t>que afecten el sistema de control de emisiones de gases</w:t>
      </w:r>
      <w:r>
        <w:rPr>
          <w:rFonts w:ascii="Arial" w:hAnsi="Arial" w:cs="Arial"/>
          <w:color w:val="000000"/>
          <w:sz w:val="22"/>
        </w:rPr>
        <w:t xml:space="preserve"> </w:t>
      </w:r>
      <w:r w:rsidRPr="001063B0">
        <w:rPr>
          <w:rFonts w:ascii="Arial" w:hAnsi="Arial" w:cs="Arial"/>
          <w:color w:val="000000"/>
          <w:sz w:val="22"/>
        </w:rPr>
        <w:t>contaminantes y medir parámetros en tiempo real como:</w:t>
      </w:r>
      <w:r w:rsidRPr="001063B0">
        <w:rPr>
          <w:rFonts w:ascii="Arial" w:hAnsi="Arial" w:cs="Arial"/>
          <w:color w:val="000000"/>
          <w:sz w:val="22"/>
        </w:rPr>
        <w:br/>
        <w:t>temperaturas, pres</w:t>
      </w:r>
      <w:r>
        <w:rPr>
          <w:rFonts w:ascii="Arial" w:hAnsi="Arial" w:cs="Arial"/>
          <w:color w:val="000000"/>
          <w:sz w:val="22"/>
        </w:rPr>
        <w:t xml:space="preserve">iones, velocidades entre otros </w:t>
      </w:r>
      <w:r>
        <w:rPr>
          <w:rFonts w:ascii="Arial" w:hAnsi="Arial" w:cs="Arial"/>
          <w:color w:val="000000"/>
          <w:sz w:val="22"/>
        </w:rPr>
        <w:fldChar w:fldCharType="begin"/>
      </w:r>
      <w:r>
        <w:rPr>
          <w:rFonts w:ascii="Arial" w:hAnsi="Arial" w:cs="Arial"/>
          <w:color w:val="000000"/>
          <w:sz w:val="22"/>
        </w:rPr>
        <w:instrText xml:space="preserve"> ADDIN ZOTERO_ITEM CSL_CITATION {"citationID":"kNMz9znf","properties":{"formattedCitation":"(Anastasio &amp; Enrique, 2013)","plainCitation":"(Anastasio &amp; Enrique, 2013)","noteIndex":0},"citationItems":[{"id":219,"uris":["http://zotero.org/groups/4650469/items/3XQBNEK3"],"uri":["http://zotero.org/groups/4650469/items/3XQBNEK3"],"itemData":{"id":219,"type":"article-journal","abstract":"[ES] Los objetivos de esta tesina de Máster son el diseño e implementación de una plataforma en la que se pueda realizar, mediante minería de datos, estudios sobre los estilos de conducción de los usuarios. A partir de la velocidad, la aceleración y las revoluciones del motor obtenidos se implementará, mediante un algoritmo de entrenamiento basado en redes neuronales capaz de caracterizar el tipo de vía por la que se circula en cada tramo, el estilo de conducción de cada usuario.","language":"Español","note":"Accepted: 2013-02-12T07:41:31Z\npublisher: Universitat Politècnica de València","source":"riunet.upv.es","title":"Caracterización de los estilos de conducción mediante smartphones, dispositivos obd-ii y redes neuronales","URL":"https://riunet.upv.es/handle/10251/21025","author":[{"family":"Anastasio","given":"Meseguer"},{"family":"Enrique","given":"Javier"}],"accessed":{"date-parts":[["2022",5,4]]},"issued":{"date-parts":[["2013",2,12]]}}}],"schema":"https://github.com/citation-style-language/schema/raw/master/csl-citation.json"} </w:instrText>
      </w:r>
      <w:r>
        <w:rPr>
          <w:rFonts w:ascii="Arial" w:hAnsi="Arial" w:cs="Arial"/>
          <w:color w:val="000000"/>
          <w:sz w:val="22"/>
        </w:rPr>
        <w:fldChar w:fldCharType="separate"/>
      </w:r>
      <w:r w:rsidRPr="001063B0">
        <w:rPr>
          <w:rFonts w:ascii="Arial" w:hAnsi="Arial" w:cs="Arial"/>
          <w:sz w:val="22"/>
        </w:rPr>
        <w:t>(Anastasio &amp; Enrique, 2013)</w:t>
      </w:r>
      <w:r>
        <w:rPr>
          <w:rFonts w:ascii="Arial" w:hAnsi="Arial" w:cs="Arial"/>
          <w:color w:val="000000"/>
          <w:sz w:val="22"/>
        </w:rPr>
        <w:fldChar w:fldCharType="end"/>
      </w:r>
      <w:r>
        <w:rPr>
          <w:rFonts w:ascii="Arial" w:hAnsi="Arial" w:cs="Arial"/>
          <w:color w:val="000000"/>
          <w:sz w:val="22"/>
        </w:rPr>
        <w:t>.</w:t>
      </w:r>
    </w:p>
    <w:p w:rsidR="001063B0" w:rsidRDefault="001063B0" w:rsidP="00A5266A">
      <w:pPr>
        <w:spacing w:line="360" w:lineRule="auto"/>
        <w:jc w:val="both"/>
        <w:rPr>
          <w:rFonts w:ascii="Arial" w:hAnsi="Arial" w:cs="Arial"/>
          <w:color w:val="000000"/>
          <w:sz w:val="22"/>
        </w:rPr>
      </w:pPr>
      <w:r w:rsidRPr="001063B0">
        <w:rPr>
          <w:rFonts w:ascii="Arial" w:hAnsi="Arial" w:cs="Arial"/>
          <w:color w:val="000000"/>
          <w:sz w:val="22"/>
        </w:rPr>
        <w:br/>
      </w:r>
      <w:r>
        <w:rPr>
          <w:rFonts w:ascii="Arial" w:hAnsi="Arial" w:cs="Arial"/>
          <w:color w:val="000000"/>
          <w:sz w:val="22"/>
        </w:rPr>
        <w:t>Cuando el sistema OBD-2</w:t>
      </w:r>
      <w:r w:rsidRPr="001063B0">
        <w:rPr>
          <w:rFonts w:ascii="Arial" w:hAnsi="Arial" w:cs="Arial"/>
          <w:color w:val="000000"/>
          <w:sz w:val="22"/>
        </w:rPr>
        <w:t xml:space="preserve"> detecta algún problema a </w:t>
      </w:r>
      <w:r>
        <w:rPr>
          <w:rFonts w:ascii="Arial" w:hAnsi="Arial" w:cs="Arial"/>
          <w:color w:val="000000"/>
          <w:sz w:val="22"/>
        </w:rPr>
        <w:t xml:space="preserve">través </w:t>
      </w:r>
      <w:r w:rsidRPr="001063B0">
        <w:rPr>
          <w:rFonts w:ascii="Arial" w:hAnsi="Arial" w:cs="Arial"/>
          <w:color w:val="000000"/>
          <w:sz w:val="22"/>
        </w:rPr>
        <w:t>de los transductores, se enciende una luz de advertencia en el</w:t>
      </w:r>
      <w:r>
        <w:rPr>
          <w:rFonts w:ascii="Arial" w:hAnsi="Arial" w:cs="Arial"/>
          <w:color w:val="000000"/>
          <w:sz w:val="22"/>
        </w:rPr>
        <w:t xml:space="preserve"> </w:t>
      </w:r>
      <w:r w:rsidRPr="001063B0">
        <w:rPr>
          <w:rFonts w:ascii="Arial" w:hAnsi="Arial" w:cs="Arial"/>
          <w:color w:val="000000"/>
          <w:sz w:val="22"/>
        </w:rPr>
        <w:t>tablero alertando al conductor de la falla existente. Además</w:t>
      </w:r>
      <w:r>
        <w:rPr>
          <w:rFonts w:ascii="Arial" w:hAnsi="Arial" w:cs="Arial"/>
          <w:color w:val="000000"/>
          <w:sz w:val="22"/>
        </w:rPr>
        <w:t xml:space="preserve"> </w:t>
      </w:r>
      <w:r w:rsidRPr="001063B0">
        <w:rPr>
          <w:rFonts w:ascii="Arial" w:hAnsi="Arial" w:cs="Arial"/>
          <w:color w:val="000000"/>
          <w:sz w:val="22"/>
        </w:rPr>
        <w:t>se guarda la información sobre las fallas detectadas en la</w:t>
      </w:r>
      <w:r>
        <w:rPr>
          <w:rFonts w:ascii="Arial" w:hAnsi="Arial" w:cs="Arial"/>
          <w:color w:val="000000"/>
          <w:sz w:val="22"/>
        </w:rPr>
        <w:t xml:space="preserve"> </w:t>
      </w:r>
      <w:r w:rsidRPr="001063B0">
        <w:rPr>
          <w:rFonts w:ascii="Arial" w:hAnsi="Arial" w:cs="Arial"/>
          <w:color w:val="000000"/>
          <w:sz w:val="22"/>
        </w:rPr>
        <w:t>memoria de la computadora del automóvil, facilitando al</w:t>
      </w:r>
      <w:r>
        <w:rPr>
          <w:rFonts w:ascii="Arial" w:hAnsi="Arial" w:cs="Arial"/>
          <w:color w:val="000000"/>
          <w:sz w:val="22"/>
        </w:rPr>
        <w:t xml:space="preserve"> </w:t>
      </w:r>
      <w:r w:rsidRPr="001063B0">
        <w:rPr>
          <w:rFonts w:ascii="Arial" w:hAnsi="Arial" w:cs="Arial"/>
          <w:color w:val="000000"/>
          <w:sz w:val="22"/>
        </w:rPr>
        <w:t>técnico automotriz encontrar los problemas para corregirlos</w:t>
      </w:r>
      <w:r>
        <w:rPr>
          <w:rFonts w:ascii="Arial" w:hAnsi="Arial" w:cs="Arial"/>
          <w:color w:val="000000"/>
          <w:sz w:val="22"/>
        </w:rPr>
        <w:t xml:space="preserve"> </w:t>
      </w:r>
      <w:r w:rsidRPr="001063B0">
        <w:rPr>
          <w:rFonts w:ascii="Arial" w:hAnsi="Arial" w:cs="Arial"/>
          <w:color w:val="000000"/>
          <w:sz w:val="22"/>
        </w:rPr>
        <w:t xml:space="preserve">posteriormente </w:t>
      </w:r>
      <w:r>
        <w:rPr>
          <w:rFonts w:ascii="Arial" w:hAnsi="Arial" w:cs="Arial"/>
          <w:color w:val="000000"/>
          <w:sz w:val="22"/>
        </w:rPr>
        <w:fldChar w:fldCharType="begin"/>
      </w:r>
      <w:r>
        <w:rPr>
          <w:rFonts w:ascii="Arial" w:hAnsi="Arial" w:cs="Arial"/>
          <w:color w:val="000000"/>
          <w:sz w:val="22"/>
        </w:rPr>
        <w:instrText xml:space="preserve"> ADDIN ZOTERO_ITEM CSL_CITATION {"citationID":"tp8Kdi17","properties":{"formattedCitation":"(Anastasio &amp; Enrique, 2013)","plainCitation":"(Anastasio &amp; Enrique, 2013)","noteIndex":0},"citationItems":[{"id":219,"uris":["http://zotero.org/groups/4650469/items/3XQBNEK3"],"uri":["http://zotero.org/groups/4650469/items/3XQBNEK3"],"itemData":{"id":219,"type":"article-journal","abstract":"[ES] Los objetivos de esta tesina de Máster son el diseño e implementación de una plataforma en la que se pueda realizar, mediante minería de datos, estudios sobre los estilos de conducción de los usuarios. A partir de la velocidad, la aceleración y las revoluciones del motor obtenidos se implementará, mediante un algoritmo de entrenamiento basado en redes neuronales capaz de caracterizar el tipo de vía por la que se circula en cada tramo, el estilo de conducción de cada usuario.","language":"Español","note":"Accepted: 2013-02-12T07:41:31Z\npublisher: Universitat Politècnica de València","source":"riunet.upv.es","title":"Caracterización de los estilos de conducción mediante smartphones, dispositivos obd-ii y redes neuronales","URL":"https://riunet.upv.es/handle/10251/21025","author":[{"family":"Anastasio","given":"Meseguer"},{"family":"Enrique","given":"Javier"}],"accessed":{"date-parts":[["2022",5,4]]},"issued":{"date-parts":[["2013",2,12]]}}}],"schema":"https://github.com/citation-style-language/schema/raw/master/csl-citation.json"} </w:instrText>
      </w:r>
      <w:r>
        <w:rPr>
          <w:rFonts w:ascii="Arial" w:hAnsi="Arial" w:cs="Arial"/>
          <w:color w:val="000000"/>
          <w:sz w:val="22"/>
        </w:rPr>
        <w:fldChar w:fldCharType="separate"/>
      </w:r>
      <w:r w:rsidRPr="001063B0">
        <w:rPr>
          <w:rFonts w:ascii="Arial" w:hAnsi="Arial" w:cs="Arial"/>
          <w:sz w:val="22"/>
        </w:rPr>
        <w:t>(Anastasio &amp; Enrique, 2013)</w:t>
      </w:r>
      <w:r>
        <w:rPr>
          <w:rFonts w:ascii="Arial" w:hAnsi="Arial" w:cs="Arial"/>
          <w:color w:val="000000"/>
          <w:sz w:val="22"/>
        </w:rPr>
        <w:fldChar w:fldCharType="end"/>
      </w:r>
      <w:r>
        <w:rPr>
          <w:rFonts w:ascii="Arial" w:hAnsi="Arial" w:cs="Arial"/>
          <w:color w:val="000000"/>
          <w:sz w:val="22"/>
        </w:rPr>
        <w:t>.</w:t>
      </w:r>
    </w:p>
    <w:p w:rsidR="001063B0" w:rsidRDefault="001063B0" w:rsidP="00A5266A">
      <w:pPr>
        <w:spacing w:line="360" w:lineRule="auto"/>
        <w:jc w:val="both"/>
        <w:rPr>
          <w:rFonts w:ascii="Arial" w:hAnsi="Arial" w:cs="Arial"/>
          <w:color w:val="000000"/>
          <w:sz w:val="22"/>
        </w:rPr>
      </w:pPr>
      <w:r w:rsidRPr="001063B0">
        <w:rPr>
          <w:rFonts w:ascii="Arial" w:hAnsi="Arial" w:cs="Arial"/>
          <w:color w:val="000000"/>
          <w:sz w:val="22"/>
        </w:rPr>
        <w:lastRenderedPageBreak/>
        <w:br/>
        <w:t>Lo</w:t>
      </w:r>
      <w:r>
        <w:rPr>
          <w:rFonts w:ascii="Arial" w:hAnsi="Arial" w:cs="Arial"/>
          <w:color w:val="000000"/>
          <w:sz w:val="22"/>
        </w:rPr>
        <w:t>s componentes del sistema OBD-2</w:t>
      </w:r>
      <w:r w:rsidRPr="001063B0">
        <w:rPr>
          <w:rFonts w:ascii="Arial" w:hAnsi="Arial" w:cs="Arial"/>
          <w:color w:val="000000"/>
          <w:sz w:val="22"/>
        </w:rPr>
        <w:t xml:space="preserve"> son: la ECU (</w:t>
      </w:r>
      <w:proofErr w:type="spellStart"/>
      <w:r w:rsidRPr="001063B0">
        <w:rPr>
          <w:rFonts w:ascii="Arial" w:hAnsi="Arial" w:cs="Arial"/>
          <w:i/>
          <w:iCs/>
          <w:color w:val="000000"/>
          <w:sz w:val="22"/>
        </w:rPr>
        <w:t>Engine</w:t>
      </w:r>
      <w:proofErr w:type="spellEnd"/>
      <w:r>
        <w:rPr>
          <w:rFonts w:ascii="Arial" w:hAnsi="Arial" w:cs="Arial"/>
          <w:i/>
          <w:iCs/>
          <w:color w:val="000000"/>
          <w:sz w:val="22"/>
        </w:rPr>
        <w:t xml:space="preserve"> </w:t>
      </w:r>
      <w:r w:rsidRPr="001063B0">
        <w:rPr>
          <w:rFonts w:ascii="Arial" w:hAnsi="Arial" w:cs="Arial"/>
          <w:i/>
          <w:iCs/>
          <w:color w:val="000000"/>
          <w:sz w:val="22"/>
        </w:rPr>
        <w:t>Control Unit</w:t>
      </w:r>
      <w:r w:rsidRPr="001063B0">
        <w:rPr>
          <w:rFonts w:ascii="Arial" w:hAnsi="Arial" w:cs="Arial"/>
          <w:color w:val="000000"/>
          <w:sz w:val="22"/>
        </w:rPr>
        <w:t>) conocida como la computadora del automóvil,</w:t>
      </w:r>
      <w:r>
        <w:rPr>
          <w:rFonts w:ascii="Arial" w:hAnsi="Arial" w:cs="Arial"/>
          <w:color w:val="000000"/>
          <w:sz w:val="22"/>
        </w:rPr>
        <w:t xml:space="preserve"> </w:t>
      </w:r>
      <w:r w:rsidRPr="001063B0">
        <w:rPr>
          <w:rFonts w:ascii="Arial" w:hAnsi="Arial" w:cs="Arial"/>
          <w:color w:val="000000"/>
          <w:sz w:val="22"/>
        </w:rPr>
        <w:t>los transductores encargados de enviar los datos hacia la</w:t>
      </w:r>
      <w:r>
        <w:rPr>
          <w:rFonts w:ascii="Arial" w:hAnsi="Arial" w:cs="Arial"/>
          <w:color w:val="000000"/>
          <w:sz w:val="22"/>
        </w:rPr>
        <w:t xml:space="preserve"> </w:t>
      </w:r>
      <w:r w:rsidRPr="001063B0">
        <w:rPr>
          <w:rFonts w:ascii="Arial" w:hAnsi="Arial" w:cs="Arial"/>
          <w:color w:val="000000"/>
          <w:sz w:val="22"/>
        </w:rPr>
        <w:t xml:space="preserve">ECU, la luz indicadora de fallas (MIL, </w:t>
      </w:r>
      <w:proofErr w:type="spellStart"/>
      <w:r w:rsidRPr="001063B0">
        <w:rPr>
          <w:rFonts w:ascii="Arial" w:hAnsi="Arial" w:cs="Arial"/>
          <w:i/>
          <w:iCs/>
          <w:color w:val="000000"/>
          <w:sz w:val="22"/>
        </w:rPr>
        <w:t>Malfunction</w:t>
      </w:r>
      <w:proofErr w:type="spellEnd"/>
      <w:r w:rsidRPr="001063B0">
        <w:rPr>
          <w:rFonts w:ascii="Arial" w:hAnsi="Arial" w:cs="Arial"/>
          <w:i/>
          <w:iCs/>
          <w:color w:val="000000"/>
          <w:sz w:val="22"/>
        </w:rPr>
        <w:t xml:space="preserve"> </w:t>
      </w:r>
      <w:proofErr w:type="spellStart"/>
      <w:r w:rsidRPr="001063B0">
        <w:rPr>
          <w:rFonts w:ascii="Arial" w:hAnsi="Arial" w:cs="Arial"/>
          <w:i/>
          <w:iCs/>
          <w:color w:val="000000"/>
          <w:sz w:val="22"/>
        </w:rPr>
        <w:t>Indicator</w:t>
      </w:r>
      <w:proofErr w:type="spellEnd"/>
      <w:r>
        <w:rPr>
          <w:rFonts w:ascii="Arial" w:hAnsi="Arial" w:cs="Arial"/>
          <w:i/>
          <w:iCs/>
          <w:color w:val="000000"/>
          <w:sz w:val="22"/>
        </w:rPr>
        <w:t xml:space="preserve"> </w:t>
      </w:r>
      <w:r w:rsidRPr="001063B0">
        <w:rPr>
          <w:rFonts w:ascii="Arial" w:hAnsi="Arial" w:cs="Arial"/>
          <w:i/>
          <w:iCs/>
          <w:color w:val="000000"/>
          <w:sz w:val="22"/>
        </w:rPr>
        <w:t>Light</w:t>
      </w:r>
      <w:r w:rsidRPr="001063B0">
        <w:rPr>
          <w:rFonts w:ascii="Arial" w:hAnsi="Arial" w:cs="Arial"/>
          <w:color w:val="000000"/>
          <w:sz w:val="22"/>
        </w:rPr>
        <w:t>) ubicado en el tablero, y el conector de diagnóstico</w:t>
      </w:r>
      <w:r>
        <w:rPr>
          <w:rFonts w:ascii="Arial" w:hAnsi="Arial" w:cs="Arial"/>
          <w:color w:val="000000"/>
          <w:sz w:val="22"/>
        </w:rPr>
        <w:t xml:space="preserve"> </w:t>
      </w:r>
      <w:r w:rsidRPr="001063B0">
        <w:rPr>
          <w:rFonts w:ascii="Arial" w:hAnsi="Arial" w:cs="Arial"/>
          <w:color w:val="000000"/>
          <w:sz w:val="22"/>
        </w:rPr>
        <w:t xml:space="preserve">(DLC, </w:t>
      </w:r>
      <w:r w:rsidRPr="001063B0">
        <w:rPr>
          <w:rFonts w:ascii="Arial" w:hAnsi="Arial" w:cs="Arial"/>
          <w:i/>
          <w:iCs/>
          <w:color w:val="000000"/>
          <w:sz w:val="22"/>
        </w:rPr>
        <w:t xml:space="preserve">Data Link </w:t>
      </w:r>
      <w:proofErr w:type="spellStart"/>
      <w:r w:rsidRPr="001063B0">
        <w:rPr>
          <w:rFonts w:ascii="Arial" w:hAnsi="Arial" w:cs="Arial"/>
          <w:i/>
          <w:iCs/>
          <w:color w:val="000000"/>
          <w:sz w:val="22"/>
        </w:rPr>
        <w:t>Connector</w:t>
      </w:r>
      <w:proofErr w:type="spellEnd"/>
      <w:r w:rsidRPr="001063B0">
        <w:rPr>
          <w:rFonts w:ascii="Arial" w:hAnsi="Arial" w:cs="Arial"/>
          <w:color w:val="000000"/>
          <w:sz w:val="22"/>
        </w:rPr>
        <w:t>) que sirve de interfaz entre la</w:t>
      </w:r>
      <w:r>
        <w:rPr>
          <w:rFonts w:ascii="Arial" w:hAnsi="Arial" w:cs="Arial"/>
          <w:color w:val="000000"/>
          <w:sz w:val="22"/>
        </w:rPr>
        <w:t xml:space="preserve"> </w:t>
      </w:r>
      <w:r w:rsidRPr="001063B0">
        <w:rPr>
          <w:rFonts w:ascii="Arial" w:hAnsi="Arial" w:cs="Arial"/>
          <w:color w:val="000000"/>
          <w:sz w:val="22"/>
        </w:rPr>
        <w:t>ECU y los dispositivos de diagnóstico automotriz.</w:t>
      </w:r>
    </w:p>
    <w:p w:rsidR="00E321D8" w:rsidRDefault="00E321D8" w:rsidP="00E321D8">
      <w:pPr>
        <w:keepNext/>
        <w:spacing w:line="360" w:lineRule="auto"/>
        <w:jc w:val="center"/>
      </w:pPr>
      <w:r>
        <w:rPr>
          <w:noProof/>
          <w:lang w:val="es-MX" w:eastAsia="es-MX"/>
        </w:rPr>
        <w:drawing>
          <wp:inline distT="0" distB="0" distL="0" distR="0" wp14:anchorId="37CF9F15" wp14:editId="3316A792">
            <wp:extent cx="3657600" cy="12382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7600" cy="1238250"/>
                    </a:xfrm>
                    <a:prstGeom prst="rect">
                      <a:avLst/>
                    </a:prstGeom>
                  </pic:spPr>
                </pic:pic>
              </a:graphicData>
            </a:graphic>
          </wp:inline>
        </w:drawing>
      </w:r>
    </w:p>
    <w:p w:rsidR="001063B0" w:rsidRDefault="00E321D8" w:rsidP="00BB67E6">
      <w:pPr>
        <w:pStyle w:val="Descripcin"/>
        <w:spacing w:line="240" w:lineRule="auto"/>
        <w:jc w:val="center"/>
        <w:rPr>
          <w:rFonts w:ascii="Arial" w:hAnsi="Arial" w:cs="Arial"/>
          <w:color w:val="000000"/>
        </w:rPr>
      </w:pPr>
      <w:bookmarkStart w:id="13" w:name="_Toc102653082"/>
      <w:r w:rsidRPr="00BB67E6">
        <w:rPr>
          <w:rFonts w:ascii="Arial" w:hAnsi="Arial" w:cs="Arial"/>
        </w:rPr>
        <w:t xml:space="preserve">Figura </w:t>
      </w:r>
      <w:r w:rsidRPr="00BB67E6">
        <w:rPr>
          <w:rFonts w:ascii="Arial" w:hAnsi="Arial" w:cs="Arial"/>
        </w:rPr>
        <w:fldChar w:fldCharType="begin"/>
      </w:r>
      <w:r w:rsidRPr="00BB67E6">
        <w:rPr>
          <w:rFonts w:ascii="Arial" w:hAnsi="Arial" w:cs="Arial"/>
        </w:rPr>
        <w:instrText xml:space="preserve"> SEQ Figura \* ARABIC </w:instrText>
      </w:r>
      <w:r w:rsidRPr="00BB67E6">
        <w:rPr>
          <w:rFonts w:ascii="Arial" w:hAnsi="Arial" w:cs="Arial"/>
        </w:rPr>
        <w:fldChar w:fldCharType="separate"/>
      </w:r>
      <w:r w:rsidR="008778A1" w:rsidRPr="00BB67E6">
        <w:rPr>
          <w:rFonts w:ascii="Arial" w:hAnsi="Arial" w:cs="Arial"/>
          <w:noProof/>
        </w:rPr>
        <w:t>2</w:t>
      </w:r>
      <w:r w:rsidRPr="00BB67E6">
        <w:rPr>
          <w:rFonts w:ascii="Arial" w:hAnsi="Arial" w:cs="Arial"/>
        </w:rPr>
        <w:fldChar w:fldCharType="end"/>
      </w:r>
      <w:r w:rsidRPr="00BB67E6">
        <w:rPr>
          <w:rFonts w:ascii="Arial" w:hAnsi="Arial" w:cs="Arial"/>
        </w:rPr>
        <w:t xml:space="preserve"> Componentes de sistema OBD-2</w:t>
      </w:r>
      <w:bookmarkEnd w:id="13"/>
      <w:r w:rsidR="00BB67E6">
        <w:rPr>
          <w:rFonts w:ascii="Arial" w:hAnsi="Arial" w:cs="Arial"/>
        </w:rPr>
        <w:t xml:space="preserve"> </w:t>
      </w:r>
      <w:r w:rsidR="00BB67E6" w:rsidRPr="00BB67E6">
        <w:rPr>
          <w:rFonts w:ascii="Arial" w:hAnsi="Arial" w:cs="Arial"/>
        </w:rPr>
        <w:t>[Tomada de</w:t>
      </w:r>
      <w:r w:rsidR="00BB67E6">
        <w:rPr>
          <w:rFonts w:ascii="Arial" w:hAnsi="Arial" w:cs="Arial"/>
        </w:rPr>
        <w:t>:</w:t>
      </w:r>
      <w:r w:rsidR="00BB67E6">
        <w:rPr>
          <w:rFonts w:ascii="Arial" w:hAnsi="Arial" w:cs="Arial"/>
        </w:rPr>
        <w:fldChar w:fldCharType="begin"/>
      </w:r>
      <w:r w:rsidR="00BB67E6">
        <w:rPr>
          <w:rFonts w:ascii="Arial" w:hAnsi="Arial" w:cs="Arial"/>
        </w:rPr>
        <w:instrText xml:space="preserve"> ADDIN ZOTERO_ITEM CSL_CITATION {"citationID":"6DCPRB5W","properties":{"formattedCitation":"(Socasi, 2016)","plainCitation":"(Socasi, 2016)","noteIndex":0},"citationItems":[{"id":214,"uris":["http://zotero.org/groups/4650469/items/RXF33FCW"],"uri":["http://zotero.org/groups/4650469/items/RXF33FCW"],"itemData":{"id":214,"type":"thesis","event-place":"Quito","language":"es","publisher-place":"Quito","source":"Zotero","title":"RECOLECCIÓN DE DATOS DEL SISTEMA OBD II DE UN AUTOMÓVIL USANDO UN DISPOSITIVO ANDROID","URL":"https://bibdigital.epn.edu.ec/bitstream/15000/16553/1/CD-7218.pdf","author":[{"family":"Socasi","given":"Alonso Rodrigo Anchapaxi"}],"issued":{"date-parts":[["2016",8]]}}}],"schema":"https://github.com/citation-style-language/schema/raw/master/csl-citation.json"} </w:instrText>
      </w:r>
      <w:r w:rsidR="00BB67E6">
        <w:rPr>
          <w:rFonts w:ascii="Arial" w:hAnsi="Arial" w:cs="Arial"/>
        </w:rPr>
        <w:fldChar w:fldCharType="separate"/>
      </w:r>
      <w:r w:rsidR="00BB67E6" w:rsidRPr="00BB67E6">
        <w:rPr>
          <w:rFonts w:ascii="Arial" w:hAnsi="Arial" w:cs="Arial"/>
        </w:rPr>
        <w:t>(</w:t>
      </w:r>
      <w:proofErr w:type="spellStart"/>
      <w:r w:rsidR="00BB67E6" w:rsidRPr="00BB67E6">
        <w:rPr>
          <w:rFonts w:ascii="Arial" w:hAnsi="Arial" w:cs="Arial"/>
        </w:rPr>
        <w:t>Socasi</w:t>
      </w:r>
      <w:proofErr w:type="spellEnd"/>
      <w:r w:rsidR="00BB67E6" w:rsidRPr="00BB67E6">
        <w:rPr>
          <w:rFonts w:ascii="Arial" w:hAnsi="Arial" w:cs="Arial"/>
        </w:rPr>
        <w:t>, 2016)</w:t>
      </w:r>
      <w:r w:rsidR="00BB67E6">
        <w:rPr>
          <w:rFonts w:ascii="Arial" w:hAnsi="Arial" w:cs="Arial"/>
        </w:rPr>
        <w:fldChar w:fldCharType="end"/>
      </w:r>
      <w:r w:rsidR="00BB67E6" w:rsidRPr="00BB67E6">
        <w:rPr>
          <w:rFonts w:ascii="Arial" w:hAnsi="Arial" w:cs="Arial"/>
          <w:color w:val="000000"/>
        </w:rPr>
        <w:t>]</w:t>
      </w:r>
    </w:p>
    <w:p w:rsidR="00BB67E6" w:rsidRPr="00BB67E6" w:rsidRDefault="00BB67E6" w:rsidP="00BB67E6"/>
    <w:p w:rsidR="001063B0" w:rsidRDefault="00E321D8" w:rsidP="00A5266A">
      <w:pPr>
        <w:spacing w:line="360" w:lineRule="auto"/>
        <w:jc w:val="both"/>
        <w:rPr>
          <w:rFonts w:ascii="Arial" w:hAnsi="Arial" w:cs="Arial"/>
          <w:color w:val="000000"/>
          <w:sz w:val="22"/>
        </w:rPr>
      </w:pPr>
      <w:r w:rsidRPr="00E321D8">
        <w:rPr>
          <w:rFonts w:ascii="Arial" w:hAnsi="Arial" w:cs="Arial"/>
          <w:color w:val="000000"/>
          <w:sz w:val="22"/>
          <w:szCs w:val="22"/>
        </w:rPr>
        <w:t>El OBD2 no tiene mucha diferencia con el sistema OBD1, ya que</w:t>
      </w:r>
      <w:r>
        <w:rPr>
          <w:rFonts w:ascii="Arial" w:hAnsi="Arial" w:cs="Arial"/>
          <w:color w:val="000000"/>
          <w:sz w:val="22"/>
          <w:szCs w:val="22"/>
        </w:rPr>
        <w:t xml:space="preserve"> </w:t>
      </w:r>
      <w:r w:rsidRPr="00E321D8">
        <w:rPr>
          <w:rFonts w:ascii="Arial" w:hAnsi="Arial" w:cs="Arial"/>
          <w:color w:val="000000"/>
          <w:sz w:val="22"/>
          <w:szCs w:val="22"/>
        </w:rPr>
        <w:t>constituye un</w:t>
      </w:r>
      <w:r>
        <w:rPr>
          <w:rFonts w:ascii="Arial" w:hAnsi="Arial" w:cs="Arial"/>
          <w:color w:val="000000"/>
          <w:sz w:val="22"/>
          <w:szCs w:val="22"/>
        </w:rPr>
        <w:t xml:space="preserve"> </w:t>
      </w:r>
      <w:r w:rsidRPr="00E321D8">
        <w:rPr>
          <w:rFonts w:ascii="Arial" w:hAnsi="Arial" w:cs="Arial"/>
          <w:color w:val="000000"/>
          <w:sz w:val="22"/>
          <w:szCs w:val="22"/>
        </w:rPr>
        <w:t>perfeccionamiento</w:t>
      </w:r>
      <w:r>
        <w:rPr>
          <w:rFonts w:ascii="Arial" w:hAnsi="Arial" w:cs="Arial"/>
          <w:color w:val="000000"/>
          <w:sz w:val="22"/>
          <w:szCs w:val="22"/>
        </w:rPr>
        <w:t xml:space="preserve"> </w:t>
      </w:r>
      <w:r w:rsidRPr="00E321D8">
        <w:rPr>
          <w:rFonts w:ascii="Arial" w:hAnsi="Arial" w:cs="Arial"/>
          <w:color w:val="000000"/>
          <w:sz w:val="22"/>
          <w:szCs w:val="22"/>
        </w:rPr>
        <w:t>de este sistema, lógicamente con ciertas</w:t>
      </w:r>
      <w:r>
        <w:rPr>
          <w:rFonts w:ascii="Arial" w:hAnsi="Arial" w:cs="Arial"/>
          <w:color w:val="000000"/>
          <w:sz w:val="22"/>
          <w:szCs w:val="22"/>
        </w:rPr>
        <w:t xml:space="preserve"> </w:t>
      </w:r>
      <w:r w:rsidRPr="00E321D8">
        <w:rPr>
          <w:rFonts w:ascii="Arial" w:hAnsi="Arial" w:cs="Arial"/>
          <w:color w:val="000000"/>
          <w:sz w:val="22"/>
          <w:szCs w:val="22"/>
        </w:rPr>
        <w:t>diferencias bien definidas, como factores que entre ellos pueden destacar:</w:t>
      </w:r>
      <w:r w:rsidRPr="00E321D8">
        <w:rPr>
          <w:rFonts w:ascii="Arial" w:hAnsi="Arial" w:cs="Arial"/>
          <w:color w:val="000000"/>
          <w:sz w:val="22"/>
          <w:szCs w:val="22"/>
        </w:rPr>
        <w:br/>
        <w:t>los</w:t>
      </w:r>
      <w:r>
        <w:rPr>
          <w:rFonts w:ascii="Arial" w:hAnsi="Arial" w:cs="Arial"/>
          <w:color w:val="000000"/>
          <w:sz w:val="22"/>
          <w:szCs w:val="22"/>
        </w:rPr>
        <w:t xml:space="preserve"> </w:t>
      </w:r>
      <w:r w:rsidRPr="00E321D8">
        <w:rPr>
          <w:rFonts w:ascii="Arial" w:hAnsi="Arial" w:cs="Arial"/>
          <w:color w:val="000000"/>
          <w:sz w:val="22"/>
          <w:szCs w:val="22"/>
        </w:rPr>
        <w:t>convertidores catalíticos, las líneas CAN, sensores, sistemas y forma de</w:t>
      </w:r>
      <w:r>
        <w:rPr>
          <w:rFonts w:ascii="Arial" w:hAnsi="Arial" w:cs="Arial"/>
          <w:color w:val="000000"/>
          <w:sz w:val="22"/>
          <w:szCs w:val="22"/>
        </w:rPr>
        <w:t xml:space="preserve"> </w:t>
      </w:r>
      <w:r w:rsidRPr="00E321D8">
        <w:rPr>
          <w:rFonts w:ascii="Arial" w:hAnsi="Arial" w:cs="Arial"/>
          <w:color w:val="000000"/>
          <w:sz w:val="22"/>
          <w:szCs w:val="22"/>
        </w:rPr>
        <w:t>correr los diagnósticos computarizados, lo que representa una ayuda valiosa</w:t>
      </w:r>
      <w:r>
        <w:rPr>
          <w:rFonts w:ascii="Arial" w:hAnsi="Arial" w:cs="Arial"/>
          <w:color w:val="000000"/>
          <w:sz w:val="22"/>
          <w:szCs w:val="22"/>
        </w:rPr>
        <w:t xml:space="preserve"> </w:t>
      </w:r>
      <w:r w:rsidRPr="00E321D8">
        <w:rPr>
          <w:rFonts w:ascii="Arial" w:hAnsi="Arial" w:cs="Arial"/>
          <w:color w:val="000000"/>
          <w:sz w:val="22"/>
          <w:szCs w:val="22"/>
        </w:rPr>
        <w:t>para</w:t>
      </w:r>
      <w:r>
        <w:rPr>
          <w:rFonts w:ascii="Arial" w:hAnsi="Arial" w:cs="Arial"/>
          <w:color w:val="000000"/>
          <w:sz w:val="22"/>
          <w:szCs w:val="22"/>
        </w:rPr>
        <w:t xml:space="preserve"> </w:t>
      </w:r>
      <w:r w:rsidRPr="00E321D8">
        <w:rPr>
          <w:rFonts w:ascii="Arial" w:hAnsi="Arial" w:cs="Arial"/>
          <w:color w:val="000000"/>
          <w:sz w:val="22"/>
          <w:szCs w:val="22"/>
        </w:rPr>
        <w:t>la efectividad de este sistema en rel</w:t>
      </w:r>
      <w:r>
        <w:rPr>
          <w:rFonts w:ascii="Arial" w:hAnsi="Arial" w:cs="Arial"/>
          <w:color w:val="000000"/>
          <w:sz w:val="22"/>
          <w:szCs w:val="22"/>
        </w:rPr>
        <w:t xml:space="preserve">ación a los niveles de emisión </w:t>
      </w:r>
      <w:r>
        <w:rPr>
          <w:rFonts w:ascii="Arial" w:hAnsi="Arial" w:cs="Arial"/>
          <w:color w:val="000000"/>
          <w:sz w:val="22"/>
          <w:szCs w:val="22"/>
        </w:rPr>
        <w:fldChar w:fldCharType="begin"/>
      </w:r>
      <w:r>
        <w:rPr>
          <w:rFonts w:ascii="Arial" w:hAnsi="Arial" w:cs="Arial"/>
          <w:color w:val="000000"/>
          <w:sz w:val="22"/>
          <w:szCs w:val="22"/>
        </w:rPr>
        <w:instrText xml:space="preserve"> ADDIN ZOTERO_ITEM CSL_CITATION {"citationID":"lyv1yl98","properties":{"formattedCitation":"(Tenorio C\\uc0\\u243{}rdova &amp; Coronel Magallanes, 2020)","plainCitation":"(Tenorio Córdova &amp; Coronel Magallanes, 2020)","noteIndex":0},"citationItems":[{"id":158,"uris":["http://zotero.org/groups/4650469/items/8PQX5W92"],"uri":["http://zotero.org/groups/4650469/items/8PQX5W92"],"itemData":{"id":158,"type":"thesis","abstract":"El presente trabajo detalla el desarrollo de un prototipo que utiliza placas arduinos y un dispositivo de tipo a bordo OBD2, el cual permite ver los datos al conductor de un vehículo del monitoreo y seguridad del mismo, por medio de una pantalla Lcd y al igual que el uso de una aplicación para dispositivos inteligentes con sistema operativo android que refleja los datos obtenidos del automóvil como: Revoluciones por minuto, temperatura, voltaje de la batería, aceleración. En conjunto con un sistema de seguridad que al momento que la seguridad del auto sea violentada de un aviso al dueño ya sea por llamada y mensaje de texto dando la ubicación del mismo .Para el diseño se utiliza la metodología de tipo inductiva que hace referencia a las revisiones de proyectos similares o anteriores a este documento, con lo cual se obtiene una información mas concreta y detallada de los resultados que se estudiarón.","genre":"Thesis","language":"spa","note":"Accepted: 2020-11-04T15:38:52Z","publisher":"Universidad de Guayaquil. Facultad de Ciencias Matemáticas y Físicas. Carrera de Ingeniería en Networking y Telecomunicaciones","source":"repositorio.ug.edu.ec","title":"“Análisis y diseño de un sistema de seguridad y monitoreo vehicular usando dispositivos OBD2 GSM”","URL":"http://repositorio.ug.edu.ec/handle/redug/49483","author":[{"family":"Tenorio Córdova","given":"Beatriz de los Ángeles"},{"family":"Coronel Magallanes","given":"Cristian Eduardo"}],"accessed":{"date-parts":[["2022",3,31]]},"issued":{"date-parts":[["2020",10]]}}}],"schema":"https://github.com/citation-style-language/schema/raw/master/csl-citation.json"} </w:instrText>
      </w:r>
      <w:r>
        <w:rPr>
          <w:rFonts w:ascii="Arial" w:hAnsi="Arial" w:cs="Arial"/>
          <w:color w:val="000000"/>
          <w:sz w:val="22"/>
          <w:szCs w:val="22"/>
        </w:rPr>
        <w:fldChar w:fldCharType="separate"/>
      </w:r>
      <w:r w:rsidRPr="00E321D8">
        <w:rPr>
          <w:rFonts w:ascii="Arial" w:hAnsi="Arial" w:cs="Arial"/>
          <w:sz w:val="22"/>
          <w:szCs w:val="24"/>
        </w:rPr>
        <w:t>(Tenorio Córdova &amp; Coronel Magallanes, 2020)</w:t>
      </w:r>
      <w:r>
        <w:rPr>
          <w:rFonts w:ascii="Arial" w:hAnsi="Arial" w:cs="Arial"/>
          <w:color w:val="000000"/>
          <w:sz w:val="22"/>
          <w:szCs w:val="22"/>
        </w:rPr>
        <w:fldChar w:fldCharType="end"/>
      </w:r>
      <w:r>
        <w:rPr>
          <w:rFonts w:ascii="Arial" w:hAnsi="Arial" w:cs="Arial"/>
          <w:color w:val="000000"/>
          <w:sz w:val="22"/>
          <w:szCs w:val="22"/>
        </w:rPr>
        <w:t>.</w:t>
      </w:r>
    </w:p>
    <w:p w:rsidR="001063B0" w:rsidRPr="001063B0" w:rsidRDefault="001063B0" w:rsidP="00A5266A">
      <w:pPr>
        <w:spacing w:line="360" w:lineRule="auto"/>
        <w:jc w:val="both"/>
        <w:rPr>
          <w:rFonts w:ascii="Arial" w:hAnsi="Arial" w:cs="Arial"/>
          <w:color w:val="000000"/>
          <w:sz w:val="24"/>
          <w:szCs w:val="24"/>
        </w:rPr>
      </w:pPr>
    </w:p>
    <w:p w:rsidR="00D90F69" w:rsidRPr="00A5266A" w:rsidRDefault="00D90F69" w:rsidP="00A5266A">
      <w:pPr>
        <w:spacing w:line="360" w:lineRule="auto"/>
        <w:jc w:val="both"/>
        <w:rPr>
          <w:rFonts w:ascii="Arial" w:hAnsi="Arial" w:cs="Arial"/>
          <w:b/>
          <w:bCs/>
          <w:iCs/>
          <w:sz w:val="22"/>
          <w:szCs w:val="22"/>
        </w:rPr>
      </w:pPr>
      <w:r w:rsidRPr="00A5266A">
        <w:rPr>
          <w:rFonts w:ascii="Arial" w:hAnsi="Arial" w:cs="Arial"/>
          <w:color w:val="000000"/>
          <w:sz w:val="22"/>
          <w:szCs w:val="24"/>
        </w:rPr>
        <w:t xml:space="preserve">Este sistema es el encargado de informar y almacenar los errores detectados por las unidades de control que tienen un automóvil, adicionalmente permite el acceso a dicha información a través de la interfaz DLC (Data Link </w:t>
      </w:r>
      <w:proofErr w:type="spellStart"/>
      <w:r w:rsidRPr="00A5266A">
        <w:rPr>
          <w:rFonts w:ascii="Arial" w:hAnsi="Arial" w:cs="Arial"/>
          <w:color w:val="000000"/>
          <w:sz w:val="22"/>
          <w:szCs w:val="24"/>
        </w:rPr>
        <w:t>Connector</w:t>
      </w:r>
      <w:proofErr w:type="spellEnd"/>
      <w:r w:rsidRPr="00A5266A">
        <w:rPr>
          <w:rFonts w:ascii="Arial" w:hAnsi="Arial" w:cs="Arial"/>
          <w:color w:val="000000"/>
          <w:sz w:val="22"/>
          <w:szCs w:val="24"/>
        </w:rPr>
        <w:t xml:space="preserve">) y de un </w:t>
      </w:r>
      <w:r w:rsidR="00EE010E">
        <w:rPr>
          <w:rFonts w:ascii="Arial" w:hAnsi="Arial" w:cs="Arial"/>
          <w:color w:val="000000"/>
          <w:sz w:val="22"/>
          <w:szCs w:val="24"/>
        </w:rPr>
        <w:t>único conector. En la Figura 3</w:t>
      </w:r>
      <w:r w:rsidRPr="00A5266A">
        <w:rPr>
          <w:rFonts w:ascii="Arial" w:hAnsi="Arial" w:cs="Arial"/>
          <w:color w:val="000000"/>
          <w:sz w:val="22"/>
          <w:szCs w:val="24"/>
        </w:rPr>
        <w:t xml:space="preserve"> se muestra la interfaz DLC y su respectivo conector.</w:t>
      </w:r>
      <w:r w:rsidRPr="00A5266A">
        <w:rPr>
          <w:rFonts w:ascii="Arial" w:hAnsi="Arial" w:cs="Arial"/>
          <w:sz w:val="18"/>
        </w:rPr>
        <w:t xml:space="preserve"> </w:t>
      </w:r>
      <w:r w:rsidRPr="00A5266A">
        <w:rPr>
          <w:rFonts w:ascii="Arial" w:hAnsi="Arial" w:cs="Arial"/>
          <w:b/>
          <w:bCs/>
          <w:iCs/>
          <w:sz w:val="22"/>
          <w:szCs w:val="22"/>
        </w:rPr>
        <w:fldChar w:fldCharType="begin"/>
      </w:r>
      <w:r w:rsidRPr="00A5266A">
        <w:rPr>
          <w:rFonts w:ascii="Arial" w:hAnsi="Arial" w:cs="Arial"/>
          <w:sz w:val="22"/>
          <w:szCs w:val="22"/>
        </w:rPr>
        <w:instrText xml:space="preserve"> ADDIN ZOTERO_ITEM CSL_CITATION {"citationID":"N5TnQB0t","properties":{"formattedCitation":"(Socasi, 2016)","plainCitation":"(Socasi, 2016)","noteIndex":0},"citationItems":[{"id":214,"uris":["http://zotero.org/groups/4650469/items/RXF33FCW"],"uri":["http://zotero.org/groups/4650469/items/RXF33FCW"],"itemData":{"id":214,"type":"thesis","event-place":"Quito","language":"es","publisher-place":"Quito","source":"Zotero","title":"RECOLECCIÓN DE DATOS DEL SISTEMA OBD II DE UN AUTOMÓVIL USANDO UN DISPOSITIVO ANDROID","URL":"https://bibdigital.epn.edu.ec/bitstream/15000/16553/1/CD-7218.pdf","author":[{"family":"Socasi","given":"Alonso Rodrigo Anchapaxi"}],"issued":{"date-parts":[["2016",8]]}}}],"schema":"https://github.com/citation-style-language/schema/raw/master/csl-citation.json"} </w:instrText>
      </w:r>
      <w:r w:rsidRPr="00A5266A">
        <w:rPr>
          <w:rFonts w:ascii="Arial" w:hAnsi="Arial" w:cs="Arial"/>
          <w:b/>
          <w:bCs/>
          <w:iCs/>
          <w:sz w:val="22"/>
          <w:szCs w:val="22"/>
        </w:rPr>
        <w:fldChar w:fldCharType="separate"/>
      </w:r>
      <w:r w:rsidRPr="00A5266A">
        <w:rPr>
          <w:rFonts w:ascii="Arial" w:hAnsi="Arial" w:cs="Arial"/>
          <w:sz w:val="22"/>
          <w:szCs w:val="22"/>
        </w:rPr>
        <w:t>(Socasi, 2016)</w:t>
      </w:r>
      <w:r w:rsidRPr="00A5266A">
        <w:rPr>
          <w:rFonts w:ascii="Arial" w:hAnsi="Arial" w:cs="Arial"/>
          <w:b/>
          <w:bCs/>
          <w:iCs/>
          <w:sz w:val="22"/>
          <w:szCs w:val="22"/>
        </w:rPr>
        <w:fldChar w:fldCharType="end"/>
      </w:r>
      <w:r w:rsidRPr="00A5266A">
        <w:rPr>
          <w:rFonts w:ascii="Arial" w:hAnsi="Arial" w:cs="Arial"/>
          <w:sz w:val="22"/>
          <w:szCs w:val="22"/>
        </w:rPr>
        <w:t>.</w:t>
      </w:r>
    </w:p>
    <w:p w:rsidR="00D90F69" w:rsidRDefault="00D90F69" w:rsidP="00D90F69">
      <w:pPr>
        <w:keepNext/>
        <w:jc w:val="center"/>
      </w:pPr>
      <w:r>
        <w:rPr>
          <w:noProof/>
          <w:lang w:val="es-MX" w:eastAsia="es-MX"/>
        </w:rPr>
        <w:drawing>
          <wp:inline distT="0" distB="0" distL="0" distR="0" wp14:anchorId="69C0DE9A" wp14:editId="2728BCB2">
            <wp:extent cx="4391025" cy="10001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1025" cy="1000125"/>
                    </a:xfrm>
                    <a:prstGeom prst="rect">
                      <a:avLst/>
                    </a:prstGeom>
                  </pic:spPr>
                </pic:pic>
              </a:graphicData>
            </a:graphic>
          </wp:inline>
        </w:drawing>
      </w:r>
    </w:p>
    <w:p w:rsidR="00D90F69" w:rsidRDefault="00D90F69" w:rsidP="00BB67E6">
      <w:pPr>
        <w:pStyle w:val="Descripcin"/>
        <w:spacing w:line="240" w:lineRule="auto"/>
        <w:jc w:val="center"/>
        <w:rPr>
          <w:rFonts w:ascii="Arial" w:hAnsi="Arial" w:cs="Arial"/>
        </w:rPr>
      </w:pPr>
      <w:bookmarkStart w:id="14" w:name="_Toc102653083"/>
      <w:r w:rsidRPr="00BB67E6">
        <w:rPr>
          <w:rFonts w:ascii="Arial" w:hAnsi="Arial" w:cs="Arial"/>
        </w:rPr>
        <w:t xml:space="preserve">Figura </w:t>
      </w:r>
      <w:r w:rsidRPr="00BB67E6">
        <w:rPr>
          <w:rFonts w:ascii="Arial" w:hAnsi="Arial" w:cs="Arial"/>
        </w:rPr>
        <w:fldChar w:fldCharType="begin"/>
      </w:r>
      <w:r w:rsidRPr="00BB67E6">
        <w:rPr>
          <w:rFonts w:ascii="Arial" w:hAnsi="Arial" w:cs="Arial"/>
        </w:rPr>
        <w:instrText xml:space="preserve"> SEQ Figura \* ARABIC </w:instrText>
      </w:r>
      <w:r w:rsidRPr="00BB67E6">
        <w:rPr>
          <w:rFonts w:ascii="Arial" w:hAnsi="Arial" w:cs="Arial"/>
        </w:rPr>
        <w:fldChar w:fldCharType="separate"/>
      </w:r>
      <w:r w:rsidR="008778A1" w:rsidRPr="00BB67E6">
        <w:rPr>
          <w:rFonts w:ascii="Arial" w:hAnsi="Arial" w:cs="Arial"/>
          <w:noProof/>
        </w:rPr>
        <w:t>3</w:t>
      </w:r>
      <w:r w:rsidRPr="00BB67E6">
        <w:rPr>
          <w:rFonts w:ascii="Arial" w:hAnsi="Arial" w:cs="Arial"/>
        </w:rPr>
        <w:fldChar w:fldCharType="end"/>
      </w:r>
      <w:r w:rsidRPr="00BB67E6">
        <w:rPr>
          <w:rFonts w:ascii="Arial" w:hAnsi="Arial" w:cs="Arial"/>
        </w:rPr>
        <w:t xml:space="preserve"> Interfaz DLC y conector</w:t>
      </w:r>
      <w:bookmarkEnd w:id="14"/>
      <w:r w:rsidR="00BB67E6" w:rsidRPr="00BB67E6">
        <w:rPr>
          <w:rFonts w:ascii="Arial" w:hAnsi="Arial" w:cs="Arial"/>
        </w:rPr>
        <w:t xml:space="preserve"> [Tomada de:</w:t>
      </w:r>
      <w:r w:rsidR="00BB67E6" w:rsidRPr="00BB67E6">
        <w:rPr>
          <w:rFonts w:ascii="Arial" w:hAnsi="Arial" w:cs="Arial"/>
          <w:bCs/>
          <w:iCs w:val="0"/>
        </w:rPr>
        <w:t xml:space="preserve"> </w:t>
      </w:r>
      <w:r w:rsidR="00BB67E6" w:rsidRPr="00BB67E6">
        <w:rPr>
          <w:rFonts w:ascii="Arial" w:hAnsi="Arial" w:cs="Arial"/>
          <w:bCs/>
          <w:iCs w:val="0"/>
        </w:rPr>
        <w:fldChar w:fldCharType="begin"/>
      </w:r>
      <w:r w:rsidR="00FD0CA6">
        <w:rPr>
          <w:rFonts w:ascii="Arial" w:hAnsi="Arial" w:cs="Arial"/>
        </w:rPr>
        <w:instrText xml:space="preserve"> ADDIN ZOTERO_ITEM CSL_CITATION {"citationID":"djBKXLTK","properties":{"formattedCitation":"(Socasi, 2016)","plainCitation":"(Socasi, 2016)","noteIndex":0},"citationItems":[{"id":214,"uris":["http://zotero.org/groups/4650469/items/RXF33FCW"],"uri":["http://zotero.org/groups/4650469/items/RXF33FCW"],"itemData":{"id":214,"type":"thesis","event-place":"Quito","language":"es","publisher-place":"Quito","source":"Zotero","title":"RECOLECCIÓN DE DATOS DEL SISTEMA OBD II DE UN AUTOMÓVIL USANDO UN DISPOSITIVO ANDROID","URL":"https://bibdigital.epn.edu.ec/bitstream/15000/16553/1/CD-7218.pdf","author":[{"family":"Socasi","given":"Alonso Rodrigo Anchapaxi"}],"issued":{"date-parts":[["2016",8]]}}}],"schema":"https://github.com/citation-style-language/schema/raw/master/csl-citation.json"} </w:instrText>
      </w:r>
      <w:r w:rsidR="00BB67E6" w:rsidRPr="00BB67E6">
        <w:rPr>
          <w:rFonts w:ascii="Arial" w:hAnsi="Arial" w:cs="Arial"/>
          <w:bCs/>
          <w:iCs w:val="0"/>
        </w:rPr>
        <w:fldChar w:fldCharType="separate"/>
      </w:r>
      <w:r w:rsidR="00BB67E6" w:rsidRPr="00BB67E6">
        <w:rPr>
          <w:rFonts w:ascii="Arial" w:hAnsi="Arial" w:cs="Arial"/>
        </w:rPr>
        <w:t>(</w:t>
      </w:r>
      <w:proofErr w:type="spellStart"/>
      <w:r w:rsidR="00BB67E6" w:rsidRPr="00BB67E6">
        <w:rPr>
          <w:rFonts w:ascii="Arial" w:hAnsi="Arial" w:cs="Arial"/>
        </w:rPr>
        <w:t>Socasi</w:t>
      </w:r>
      <w:proofErr w:type="spellEnd"/>
      <w:r w:rsidR="00BB67E6" w:rsidRPr="00BB67E6">
        <w:rPr>
          <w:rFonts w:ascii="Arial" w:hAnsi="Arial" w:cs="Arial"/>
        </w:rPr>
        <w:t>, 2016)</w:t>
      </w:r>
      <w:r w:rsidR="00BB67E6" w:rsidRPr="00BB67E6">
        <w:rPr>
          <w:rFonts w:ascii="Arial" w:hAnsi="Arial" w:cs="Arial"/>
          <w:bCs/>
          <w:iCs w:val="0"/>
        </w:rPr>
        <w:fldChar w:fldCharType="end"/>
      </w:r>
      <w:r w:rsidR="00BB67E6" w:rsidRPr="00BB67E6">
        <w:rPr>
          <w:rFonts w:ascii="Arial" w:hAnsi="Arial" w:cs="Arial"/>
          <w:bCs/>
          <w:iCs w:val="0"/>
        </w:rPr>
        <w:t>]</w:t>
      </w:r>
      <w:r w:rsidR="00BB67E6" w:rsidRPr="00BB67E6">
        <w:rPr>
          <w:rFonts w:ascii="Arial" w:hAnsi="Arial" w:cs="Arial"/>
        </w:rPr>
        <w:t xml:space="preserve"> </w:t>
      </w:r>
    </w:p>
    <w:p w:rsidR="00FD0CA6" w:rsidRPr="00FD0CA6" w:rsidRDefault="00FD0CA6" w:rsidP="00FD0CA6"/>
    <w:p w:rsidR="001645DA" w:rsidRDefault="00E321D8" w:rsidP="00EE010E">
      <w:pPr>
        <w:spacing w:line="360" w:lineRule="auto"/>
        <w:jc w:val="both"/>
        <w:rPr>
          <w:rFonts w:ascii="Arial" w:hAnsi="Arial" w:cs="Arial"/>
          <w:color w:val="000000"/>
          <w:sz w:val="22"/>
          <w:szCs w:val="24"/>
        </w:rPr>
      </w:pPr>
      <w:r w:rsidRPr="00EE010E">
        <w:rPr>
          <w:rFonts w:ascii="Arial" w:hAnsi="Arial" w:cs="Arial"/>
          <w:color w:val="000000"/>
          <w:sz w:val="22"/>
          <w:szCs w:val="24"/>
        </w:rPr>
        <w:t>Como se puede observar en la anterior figura, la interfaz DLC cuenta con 16 pines que cumplen funcion</w:t>
      </w:r>
      <w:r w:rsidR="00BB67E6">
        <w:rPr>
          <w:rFonts w:ascii="Arial" w:hAnsi="Arial" w:cs="Arial"/>
          <w:color w:val="000000"/>
          <w:sz w:val="22"/>
          <w:szCs w:val="24"/>
        </w:rPr>
        <w:t>es específicas. En la Figura 4</w:t>
      </w:r>
      <w:r w:rsidRPr="00EE010E">
        <w:rPr>
          <w:rFonts w:ascii="Arial" w:hAnsi="Arial" w:cs="Arial"/>
          <w:color w:val="000000"/>
          <w:sz w:val="22"/>
          <w:szCs w:val="24"/>
        </w:rPr>
        <w:t xml:space="preserve"> se muestra la numeración de los pin</w:t>
      </w:r>
      <w:r w:rsidR="00EE010E" w:rsidRPr="00EE010E">
        <w:rPr>
          <w:rFonts w:ascii="Arial" w:hAnsi="Arial" w:cs="Arial"/>
          <w:color w:val="000000"/>
          <w:sz w:val="22"/>
          <w:szCs w:val="24"/>
        </w:rPr>
        <w:t>es, mientras que en la Tabla 1</w:t>
      </w:r>
      <w:r w:rsidRPr="00EE010E">
        <w:rPr>
          <w:rFonts w:ascii="Arial" w:hAnsi="Arial" w:cs="Arial"/>
          <w:color w:val="000000"/>
          <w:sz w:val="22"/>
          <w:szCs w:val="24"/>
        </w:rPr>
        <w:t xml:space="preserve"> se puede observar la función de cada pin.</w:t>
      </w:r>
    </w:p>
    <w:p w:rsidR="00EE010E" w:rsidRDefault="00EE010E" w:rsidP="00EE010E">
      <w:pPr>
        <w:keepNext/>
        <w:spacing w:line="360" w:lineRule="auto"/>
        <w:jc w:val="center"/>
      </w:pPr>
      <w:r>
        <w:rPr>
          <w:noProof/>
          <w:lang w:val="es-MX" w:eastAsia="es-MX"/>
        </w:rPr>
        <w:lastRenderedPageBreak/>
        <w:drawing>
          <wp:inline distT="0" distB="0" distL="0" distR="0" wp14:anchorId="4B4BFB80" wp14:editId="3CFC2C8D">
            <wp:extent cx="2209800" cy="14573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9800" cy="1457325"/>
                    </a:xfrm>
                    <a:prstGeom prst="rect">
                      <a:avLst/>
                    </a:prstGeom>
                  </pic:spPr>
                </pic:pic>
              </a:graphicData>
            </a:graphic>
          </wp:inline>
        </w:drawing>
      </w:r>
    </w:p>
    <w:p w:rsidR="00EE010E" w:rsidRPr="00FD0CA6" w:rsidRDefault="00EE010E" w:rsidP="00FD0CA6">
      <w:pPr>
        <w:pStyle w:val="Descripcin"/>
        <w:spacing w:line="240" w:lineRule="auto"/>
        <w:jc w:val="center"/>
        <w:rPr>
          <w:rFonts w:ascii="Arial" w:hAnsi="Arial" w:cs="Arial"/>
        </w:rPr>
      </w:pPr>
      <w:bookmarkStart w:id="15" w:name="_Toc102653084"/>
      <w:r w:rsidRPr="00FD0CA6">
        <w:rPr>
          <w:rFonts w:ascii="Arial" w:hAnsi="Arial" w:cs="Arial"/>
        </w:rPr>
        <w:t xml:space="preserve">Figura </w:t>
      </w:r>
      <w:r w:rsidRPr="00FD0CA6">
        <w:rPr>
          <w:rFonts w:ascii="Arial" w:hAnsi="Arial" w:cs="Arial"/>
        </w:rPr>
        <w:fldChar w:fldCharType="begin"/>
      </w:r>
      <w:r w:rsidRPr="00FD0CA6">
        <w:rPr>
          <w:rFonts w:ascii="Arial" w:hAnsi="Arial" w:cs="Arial"/>
        </w:rPr>
        <w:instrText xml:space="preserve"> SEQ Figura \* ARABIC </w:instrText>
      </w:r>
      <w:r w:rsidRPr="00FD0CA6">
        <w:rPr>
          <w:rFonts w:ascii="Arial" w:hAnsi="Arial" w:cs="Arial"/>
        </w:rPr>
        <w:fldChar w:fldCharType="separate"/>
      </w:r>
      <w:r w:rsidR="008778A1" w:rsidRPr="00FD0CA6">
        <w:rPr>
          <w:rFonts w:ascii="Arial" w:hAnsi="Arial" w:cs="Arial"/>
          <w:noProof/>
        </w:rPr>
        <w:t>4</w:t>
      </w:r>
      <w:r w:rsidRPr="00FD0CA6">
        <w:rPr>
          <w:rFonts w:ascii="Arial" w:hAnsi="Arial" w:cs="Arial"/>
        </w:rPr>
        <w:fldChar w:fldCharType="end"/>
      </w:r>
      <w:r w:rsidRPr="00FD0CA6">
        <w:rPr>
          <w:rFonts w:ascii="Arial" w:hAnsi="Arial" w:cs="Arial"/>
        </w:rPr>
        <w:t xml:space="preserve"> Numeración de pines de la interfaz DLC </w:t>
      </w:r>
      <w:r w:rsidR="00FD0CA6" w:rsidRPr="00FD0CA6">
        <w:rPr>
          <w:rFonts w:ascii="Arial" w:hAnsi="Arial" w:cs="Arial"/>
        </w:rPr>
        <w:t>[Tomada de:</w:t>
      </w:r>
      <w:r w:rsidR="00FD0CA6" w:rsidRPr="00FD0CA6">
        <w:rPr>
          <w:rFonts w:ascii="Arial" w:hAnsi="Arial" w:cs="Arial"/>
          <w:bCs/>
          <w:iCs w:val="0"/>
        </w:rPr>
        <w:t xml:space="preserve"> </w:t>
      </w:r>
      <w:r w:rsidR="00FD0CA6" w:rsidRPr="00FD0CA6">
        <w:rPr>
          <w:rFonts w:ascii="Arial" w:hAnsi="Arial" w:cs="Arial"/>
          <w:bCs/>
          <w:iCs w:val="0"/>
        </w:rPr>
        <w:fldChar w:fldCharType="begin"/>
      </w:r>
      <w:r w:rsidR="00FD0CA6">
        <w:rPr>
          <w:rFonts w:ascii="Arial" w:hAnsi="Arial" w:cs="Arial"/>
        </w:rPr>
        <w:instrText xml:space="preserve"> ADDIN ZOTERO_ITEM CSL_CITATION {"citationID":"Kd292bTE","properties":{"formattedCitation":"(Socasi, 2016)","plainCitation":"(Socasi, 2016)","noteIndex":0},"citationItems":[{"id":214,"uris":["http://zotero.org/groups/4650469/items/RXF33FCW"],"uri":["http://zotero.org/groups/4650469/items/RXF33FCW"],"itemData":{"id":214,"type":"thesis","event-place":"Quito","language":"es","publisher-place":"Quito","source":"Zotero","title":"RECOLECCIÓN DE DATOS DEL SISTEMA OBD II DE UN AUTOMÓVIL USANDO UN DISPOSITIVO ANDROID","URL":"https://bibdigital.epn.edu.ec/bitstream/15000/16553/1/CD-7218.pdf","author":[{"family":"Socasi","given":"Alonso Rodrigo Anchapaxi"}],"issued":{"date-parts":[["2016",8]]}}}],"schema":"https://github.com/citation-style-language/schema/raw/master/csl-citation.json"} </w:instrText>
      </w:r>
      <w:r w:rsidR="00FD0CA6" w:rsidRPr="00FD0CA6">
        <w:rPr>
          <w:rFonts w:ascii="Arial" w:hAnsi="Arial" w:cs="Arial"/>
          <w:bCs/>
          <w:iCs w:val="0"/>
        </w:rPr>
        <w:fldChar w:fldCharType="separate"/>
      </w:r>
      <w:r w:rsidR="00FD0CA6" w:rsidRPr="00FD0CA6">
        <w:rPr>
          <w:rFonts w:ascii="Arial" w:hAnsi="Arial" w:cs="Arial"/>
        </w:rPr>
        <w:t>(</w:t>
      </w:r>
      <w:proofErr w:type="spellStart"/>
      <w:r w:rsidR="00FD0CA6" w:rsidRPr="00FD0CA6">
        <w:rPr>
          <w:rFonts w:ascii="Arial" w:hAnsi="Arial" w:cs="Arial"/>
        </w:rPr>
        <w:t>Socasi</w:t>
      </w:r>
      <w:proofErr w:type="spellEnd"/>
      <w:r w:rsidR="00FD0CA6" w:rsidRPr="00FD0CA6">
        <w:rPr>
          <w:rFonts w:ascii="Arial" w:hAnsi="Arial" w:cs="Arial"/>
        </w:rPr>
        <w:t>, 2016)</w:t>
      </w:r>
      <w:r w:rsidR="00FD0CA6" w:rsidRPr="00FD0CA6">
        <w:rPr>
          <w:rFonts w:ascii="Arial" w:hAnsi="Arial" w:cs="Arial"/>
          <w:bCs/>
          <w:iCs w:val="0"/>
        </w:rPr>
        <w:fldChar w:fldCharType="end"/>
      </w:r>
      <w:r w:rsidR="00FD0CA6" w:rsidRPr="00FD0CA6">
        <w:rPr>
          <w:rFonts w:ascii="Arial" w:hAnsi="Arial" w:cs="Arial"/>
          <w:bCs/>
          <w:iCs w:val="0"/>
        </w:rPr>
        <w:t>]</w:t>
      </w:r>
      <w:r w:rsidRPr="00FD0CA6">
        <w:rPr>
          <w:rFonts w:ascii="Arial" w:hAnsi="Arial" w:cs="Arial"/>
        </w:rPr>
        <w:t>.</w:t>
      </w:r>
      <w:bookmarkEnd w:id="15"/>
    </w:p>
    <w:p w:rsidR="00EE010E" w:rsidRDefault="00EE010E" w:rsidP="00EE010E">
      <w:pPr>
        <w:pStyle w:val="Descripcin"/>
        <w:keepNext/>
      </w:pPr>
    </w:p>
    <w:p w:rsidR="00FC1E82" w:rsidRPr="00FC1E82" w:rsidRDefault="00FC1E82" w:rsidP="00FC1E82">
      <w:pPr>
        <w:pStyle w:val="Descripcin"/>
        <w:keepNext/>
        <w:spacing w:line="240" w:lineRule="auto"/>
        <w:jc w:val="center"/>
        <w:rPr>
          <w:rFonts w:ascii="Arial" w:hAnsi="Arial" w:cs="Arial"/>
        </w:rPr>
      </w:pPr>
      <w:bookmarkStart w:id="16" w:name="_Toc102652958"/>
      <w:bookmarkStart w:id="17" w:name="_Toc102653046"/>
      <w:r w:rsidRPr="00FC1E82">
        <w:rPr>
          <w:rFonts w:ascii="Arial" w:hAnsi="Arial" w:cs="Arial"/>
        </w:rPr>
        <w:t xml:space="preserve">Tabla </w:t>
      </w:r>
      <w:r w:rsidRPr="00FC1E82">
        <w:rPr>
          <w:rFonts w:ascii="Arial" w:hAnsi="Arial" w:cs="Arial"/>
        </w:rPr>
        <w:fldChar w:fldCharType="begin"/>
      </w:r>
      <w:r w:rsidRPr="00FC1E82">
        <w:rPr>
          <w:rFonts w:ascii="Arial" w:hAnsi="Arial" w:cs="Arial"/>
        </w:rPr>
        <w:instrText xml:space="preserve"> SEQ Tabla \* ARABIC </w:instrText>
      </w:r>
      <w:r w:rsidRPr="00FC1E82">
        <w:rPr>
          <w:rFonts w:ascii="Arial" w:hAnsi="Arial" w:cs="Arial"/>
        </w:rPr>
        <w:fldChar w:fldCharType="separate"/>
      </w:r>
      <w:r w:rsidR="00BC6861">
        <w:rPr>
          <w:rFonts w:ascii="Arial" w:hAnsi="Arial" w:cs="Arial"/>
          <w:noProof/>
        </w:rPr>
        <w:t>1</w:t>
      </w:r>
      <w:r w:rsidRPr="00FC1E82">
        <w:rPr>
          <w:rFonts w:ascii="Arial" w:hAnsi="Arial" w:cs="Arial"/>
        </w:rPr>
        <w:fldChar w:fldCharType="end"/>
      </w:r>
      <w:r w:rsidRPr="00FC1E82">
        <w:rPr>
          <w:rFonts w:ascii="Arial" w:hAnsi="Arial" w:cs="Arial"/>
        </w:rPr>
        <w:t xml:space="preserve"> Funciones de pines de la interfaz DLC </w:t>
      </w:r>
      <w:r w:rsidRPr="00FC1E82">
        <w:rPr>
          <w:rFonts w:ascii="Arial" w:hAnsi="Arial" w:cs="Arial"/>
          <w:bCs/>
          <w:kern w:val="2"/>
          <w:lang w:eastAsia="en-US"/>
        </w:rPr>
        <w:t xml:space="preserve">[Tomado de: </w:t>
      </w:r>
      <w:r w:rsidRPr="00FC1E82">
        <w:rPr>
          <w:rFonts w:ascii="Arial" w:hAnsi="Arial" w:cs="Arial"/>
        </w:rPr>
        <w:t>(</w:t>
      </w:r>
      <w:proofErr w:type="spellStart"/>
      <w:r w:rsidRPr="00FC1E82">
        <w:rPr>
          <w:rFonts w:ascii="Arial" w:hAnsi="Arial" w:cs="Arial"/>
        </w:rPr>
        <w:t>Socasi</w:t>
      </w:r>
      <w:proofErr w:type="spellEnd"/>
      <w:r w:rsidRPr="00FC1E82">
        <w:rPr>
          <w:rFonts w:ascii="Arial" w:hAnsi="Arial" w:cs="Arial"/>
        </w:rPr>
        <w:t>, 2016)</w:t>
      </w:r>
      <w:r w:rsidRPr="00FC1E82">
        <w:rPr>
          <w:rFonts w:ascii="Arial" w:hAnsi="Arial" w:cs="Arial"/>
          <w:bCs/>
          <w:kern w:val="2"/>
          <w:lang w:eastAsia="en-US"/>
        </w:rPr>
        <w:t>]</w:t>
      </w:r>
      <w:r w:rsidRPr="00FC1E82">
        <w:rPr>
          <w:rFonts w:ascii="Arial" w:hAnsi="Arial" w:cs="Arial"/>
        </w:rPr>
        <w:t>.</w:t>
      </w:r>
      <w:bookmarkEnd w:id="16"/>
      <w:bookmarkEnd w:id="17"/>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tblGrid>
      <w:tr w:rsidR="00EE010E" w:rsidRPr="00EE010E" w:rsidTr="00EE010E">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EE010E" w:rsidRPr="00EE010E" w:rsidRDefault="00EE010E" w:rsidP="00EE010E">
            <w:pPr>
              <w:spacing w:line="240" w:lineRule="auto"/>
              <w:rPr>
                <w:rFonts w:ascii="Arial" w:hAnsi="Arial" w:cs="Arial"/>
                <w:sz w:val="22"/>
                <w:szCs w:val="22"/>
                <w:lang w:val="es-MX" w:eastAsia="es-MX"/>
              </w:rPr>
            </w:pPr>
            <w:r w:rsidRPr="00EE010E">
              <w:rPr>
                <w:rFonts w:ascii="Arial" w:hAnsi="Arial" w:cs="Arial"/>
                <w:b/>
                <w:bCs/>
                <w:color w:val="000000"/>
                <w:sz w:val="22"/>
                <w:szCs w:val="22"/>
                <w:lang w:val="es-MX" w:eastAsia="es-MX"/>
              </w:rPr>
              <w:t xml:space="preserve">PIN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E010E" w:rsidRPr="00EE010E" w:rsidRDefault="00EE010E" w:rsidP="00EE010E">
            <w:pPr>
              <w:spacing w:line="240" w:lineRule="auto"/>
              <w:rPr>
                <w:rFonts w:ascii="Arial" w:hAnsi="Arial" w:cs="Arial"/>
                <w:sz w:val="22"/>
                <w:szCs w:val="22"/>
                <w:lang w:val="es-MX" w:eastAsia="es-MX"/>
              </w:rPr>
            </w:pPr>
            <w:r w:rsidRPr="00EE010E">
              <w:rPr>
                <w:rFonts w:ascii="Arial" w:hAnsi="Arial" w:cs="Arial"/>
                <w:b/>
                <w:bCs/>
                <w:color w:val="000000"/>
                <w:sz w:val="22"/>
                <w:szCs w:val="22"/>
                <w:lang w:val="es-MX" w:eastAsia="es-MX"/>
              </w:rPr>
              <w:t>FUNCIÓN</w:t>
            </w:r>
          </w:p>
        </w:tc>
      </w:tr>
      <w:tr w:rsidR="00EE010E" w:rsidRPr="00EE010E" w:rsidTr="00EE010E">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EE010E" w:rsidRPr="00EE010E" w:rsidRDefault="00EE010E" w:rsidP="00EE010E">
            <w:pPr>
              <w:spacing w:line="240" w:lineRule="auto"/>
              <w:rPr>
                <w:rFonts w:ascii="Arial" w:hAnsi="Arial" w:cs="Arial"/>
                <w:sz w:val="22"/>
                <w:szCs w:val="22"/>
                <w:lang w:val="es-MX" w:eastAsia="es-MX"/>
              </w:rPr>
            </w:pPr>
            <w:r w:rsidRPr="00EE010E">
              <w:rPr>
                <w:rFonts w:ascii="Arial" w:hAnsi="Arial" w:cs="Arial"/>
                <w:color w:val="000000"/>
                <w:sz w:val="22"/>
                <w:szCs w:val="22"/>
                <w:lang w:val="es-MX" w:eastAsia="es-MX"/>
              </w:rPr>
              <w:t xml:space="preserve">1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E010E" w:rsidRPr="00EE010E" w:rsidRDefault="00EE010E" w:rsidP="00EE010E">
            <w:pPr>
              <w:spacing w:line="240" w:lineRule="auto"/>
              <w:rPr>
                <w:rFonts w:ascii="Arial" w:hAnsi="Arial" w:cs="Arial"/>
                <w:sz w:val="22"/>
                <w:szCs w:val="22"/>
                <w:lang w:val="es-MX" w:eastAsia="es-MX"/>
              </w:rPr>
            </w:pPr>
            <w:r w:rsidRPr="00EE010E">
              <w:rPr>
                <w:rFonts w:ascii="Arial" w:hAnsi="Arial" w:cs="Arial"/>
                <w:color w:val="000000"/>
                <w:sz w:val="22"/>
                <w:szCs w:val="22"/>
                <w:lang w:val="es-MX" w:eastAsia="es-MX"/>
              </w:rPr>
              <w:t>Uso del fabricante</w:t>
            </w:r>
          </w:p>
        </w:tc>
      </w:tr>
      <w:tr w:rsidR="00EE010E" w:rsidRPr="002022AC" w:rsidTr="00EE010E">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EE010E" w:rsidRPr="00EE010E" w:rsidRDefault="00EE010E" w:rsidP="00EE010E">
            <w:pPr>
              <w:spacing w:line="240" w:lineRule="auto"/>
              <w:rPr>
                <w:rFonts w:ascii="Arial" w:hAnsi="Arial" w:cs="Arial"/>
                <w:sz w:val="22"/>
                <w:szCs w:val="22"/>
                <w:lang w:val="es-MX" w:eastAsia="es-MX"/>
              </w:rPr>
            </w:pPr>
            <w:r w:rsidRPr="00EE010E">
              <w:rPr>
                <w:rFonts w:ascii="Arial" w:hAnsi="Arial" w:cs="Arial"/>
                <w:color w:val="000000"/>
                <w:sz w:val="22"/>
                <w:szCs w:val="22"/>
                <w:lang w:val="es-MX" w:eastAsia="es-MX"/>
              </w:rPr>
              <w:t xml:space="preserve">2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E010E" w:rsidRPr="00EE010E" w:rsidRDefault="00EE010E" w:rsidP="00EE010E">
            <w:pPr>
              <w:spacing w:line="240" w:lineRule="auto"/>
              <w:rPr>
                <w:rFonts w:ascii="Arial" w:hAnsi="Arial" w:cs="Arial"/>
                <w:sz w:val="22"/>
                <w:szCs w:val="22"/>
                <w:lang w:val="en-US" w:eastAsia="es-MX"/>
              </w:rPr>
            </w:pPr>
            <w:r w:rsidRPr="00EE010E">
              <w:rPr>
                <w:rFonts w:ascii="Arial" w:hAnsi="Arial" w:cs="Arial"/>
                <w:color w:val="000000"/>
                <w:sz w:val="22"/>
                <w:szCs w:val="22"/>
                <w:lang w:val="en-US" w:eastAsia="es-MX"/>
              </w:rPr>
              <w:t>Bus (+) J1850 VPM (Variable Pulse Modulation) y PWM</w:t>
            </w:r>
            <w:r w:rsidRPr="00EE010E">
              <w:rPr>
                <w:rFonts w:ascii="Arial" w:hAnsi="Arial" w:cs="Arial"/>
                <w:color w:val="000000"/>
                <w:sz w:val="22"/>
                <w:szCs w:val="22"/>
                <w:lang w:val="en-US" w:eastAsia="es-MX"/>
              </w:rPr>
              <w:br/>
              <w:t>(Pulse Width Modulation)</w:t>
            </w:r>
          </w:p>
        </w:tc>
      </w:tr>
      <w:tr w:rsidR="00EE010E" w:rsidRPr="00EE010E" w:rsidTr="00EE010E">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EE010E" w:rsidRPr="00EE010E" w:rsidRDefault="00EE010E" w:rsidP="00EE010E">
            <w:pPr>
              <w:spacing w:line="240" w:lineRule="auto"/>
              <w:rPr>
                <w:rFonts w:ascii="Arial" w:hAnsi="Arial" w:cs="Arial"/>
                <w:sz w:val="22"/>
                <w:szCs w:val="22"/>
                <w:lang w:val="es-MX" w:eastAsia="es-MX"/>
              </w:rPr>
            </w:pPr>
            <w:r w:rsidRPr="00EE010E">
              <w:rPr>
                <w:rFonts w:ascii="Arial" w:hAnsi="Arial" w:cs="Arial"/>
                <w:color w:val="000000"/>
                <w:sz w:val="22"/>
                <w:szCs w:val="22"/>
                <w:lang w:val="es-MX" w:eastAsia="es-MX"/>
              </w:rPr>
              <w:t xml:space="preserve">3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E010E" w:rsidRPr="00EE010E" w:rsidRDefault="00EE010E" w:rsidP="00EE010E">
            <w:pPr>
              <w:spacing w:line="240" w:lineRule="auto"/>
              <w:rPr>
                <w:rFonts w:ascii="Arial" w:hAnsi="Arial" w:cs="Arial"/>
                <w:sz w:val="22"/>
                <w:szCs w:val="22"/>
                <w:lang w:val="es-MX" w:eastAsia="es-MX"/>
              </w:rPr>
            </w:pPr>
            <w:r w:rsidRPr="00EE010E">
              <w:rPr>
                <w:rFonts w:ascii="Arial" w:hAnsi="Arial" w:cs="Arial"/>
                <w:color w:val="000000"/>
                <w:sz w:val="22"/>
                <w:szCs w:val="22"/>
                <w:lang w:val="es-MX" w:eastAsia="es-MX"/>
              </w:rPr>
              <w:t>Uso del fabricante</w:t>
            </w:r>
          </w:p>
        </w:tc>
      </w:tr>
      <w:tr w:rsidR="00EE010E" w:rsidRPr="00EE010E" w:rsidTr="00EE010E">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EE010E" w:rsidRPr="00EE010E" w:rsidRDefault="00EE010E" w:rsidP="00EE010E">
            <w:pPr>
              <w:spacing w:line="240" w:lineRule="auto"/>
              <w:rPr>
                <w:rFonts w:ascii="Arial" w:hAnsi="Arial" w:cs="Arial"/>
                <w:sz w:val="22"/>
                <w:szCs w:val="22"/>
                <w:lang w:val="es-MX" w:eastAsia="es-MX"/>
              </w:rPr>
            </w:pPr>
            <w:r w:rsidRPr="00EE010E">
              <w:rPr>
                <w:rFonts w:ascii="Arial" w:hAnsi="Arial" w:cs="Arial"/>
                <w:color w:val="000000"/>
                <w:sz w:val="22"/>
                <w:szCs w:val="22"/>
                <w:lang w:val="es-MX" w:eastAsia="es-MX"/>
              </w:rPr>
              <w:t xml:space="preserve">4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E010E" w:rsidRPr="00EE010E" w:rsidRDefault="00EE010E" w:rsidP="00EE010E">
            <w:pPr>
              <w:spacing w:line="240" w:lineRule="auto"/>
              <w:rPr>
                <w:rFonts w:ascii="Arial" w:hAnsi="Arial" w:cs="Arial"/>
                <w:sz w:val="22"/>
                <w:szCs w:val="22"/>
                <w:lang w:val="es-MX" w:eastAsia="es-MX"/>
              </w:rPr>
            </w:pPr>
            <w:r w:rsidRPr="00EE010E">
              <w:rPr>
                <w:rFonts w:ascii="Arial" w:hAnsi="Arial" w:cs="Arial"/>
                <w:color w:val="000000"/>
                <w:sz w:val="22"/>
                <w:szCs w:val="22"/>
                <w:lang w:val="es-MX" w:eastAsia="es-MX"/>
              </w:rPr>
              <w:t>Tierra (chasis)</w:t>
            </w:r>
          </w:p>
        </w:tc>
      </w:tr>
      <w:tr w:rsidR="00EE010E" w:rsidRPr="00EE010E" w:rsidTr="00EE010E">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EE010E" w:rsidRPr="00EE010E" w:rsidRDefault="00EE010E" w:rsidP="00EE010E">
            <w:pPr>
              <w:spacing w:line="240" w:lineRule="auto"/>
              <w:rPr>
                <w:rFonts w:ascii="Arial" w:hAnsi="Arial" w:cs="Arial"/>
                <w:sz w:val="22"/>
                <w:szCs w:val="22"/>
                <w:lang w:val="es-MX" w:eastAsia="es-MX"/>
              </w:rPr>
            </w:pPr>
            <w:r w:rsidRPr="00EE010E">
              <w:rPr>
                <w:rFonts w:ascii="Arial" w:hAnsi="Arial" w:cs="Arial"/>
                <w:color w:val="000000"/>
                <w:sz w:val="22"/>
                <w:szCs w:val="22"/>
                <w:lang w:val="es-MX" w:eastAsia="es-MX"/>
              </w:rPr>
              <w:t xml:space="preserve">5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E010E" w:rsidRPr="00EE010E" w:rsidRDefault="00EE010E" w:rsidP="00EE010E">
            <w:pPr>
              <w:spacing w:line="240" w:lineRule="auto"/>
              <w:rPr>
                <w:rFonts w:ascii="Arial" w:hAnsi="Arial" w:cs="Arial"/>
                <w:sz w:val="22"/>
                <w:szCs w:val="22"/>
                <w:lang w:val="es-MX" w:eastAsia="es-MX"/>
              </w:rPr>
            </w:pPr>
            <w:r w:rsidRPr="00EE010E">
              <w:rPr>
                <w:rFonts w:ascii="Arial" w:hAnsi="Arial" w:cs="Arial"/>
                <w:color w:val="000000"/>
                <w:sz w:val="22"/>
                <w:szCs w:val="22"/>
                <w:lang w:val="es-MX" w:eastAsia="es-MX"/>
              </w:rPr>
              <w:t>Señal de tierra</w:t>
            </w:r>
          </w:p>
        </w:tc>
      </w:tr>
      <w:tr w:rsidR="00EE010E" w:rsidRPr="00EE010E" w:rsidTr="00EE010E">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EE010E" w:rsidRPr="00EE010E" w:rsidRDefault="00EE010E" w:rsidP="00EE010E">
            <w:pPr>
              <w:spacing w:line="240" w:lineRule="auto"/>
              <w:rPr>
                <w:rFonts w:ascii="Arial" w:hAnsi="Arial" w:cs="Arial"/>
                <w:sz w:val="22"/>
                <w:szCs w:val="22"/>
                <w:lang w:val="es-MX" w:eastAsia="es-MX"/>
              </w:rPr>
            </w:pPr>
            <w:r w:rsidRPr="00EE010E">
              <w:rPr>
                <w:rFonts w:ascii="Arial" w:hAnsi="Arial" w:cs="Arial"/>
                <w:color w:val="000000"/>
                <w:sz w:val="22"/>
                <w:szCs w:val="22"/>
                <w:lang w:val="es-MX" w:eastAsia="es-MX"/>
              </w:rPr>
              <w:t xml:space="preserve">6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E010E" w:rsidRPr="00EE010E" w:rsidRDefault="00EE010E" w:rsidP="00EE010E">
            <w:pPr>
              <w:spacing w:line="240" w:lineRule="auto"/>
              <w:rPr>
                <w:rFonts w:ascii="Arial" w:hAnsi="Arial" w:cs="Arial"/>
                <w:sz w:val="22"/>
                <w:szCs w:val="22"/>
                <w:lang w:val="es-MX" w:eastAsia="es-MX"/>
              </w:rPr>
            </w:pPr>
            <w:r w:rsidRPr="00EE010E">
              <w:rPr>
                <w:rFonts w:ascii="Arial" w:hAnsi="Arial" w:cs="Arial"/>
                <w:color w:val="000000"/>
                <w:sz w:val="22"/>
                <w:szCs w:val="22"/>
                <w:lang w:val="es-MX" w:eastAsia="es-MX"/>
              </w:rPr>
              <w:t>Bus de datos CAN alto (J-2284)</w:t>
            </w:r>
          </w:p>
        </w:tc>
      </w:tr>
      <w:tr w:rsidR="00EE010E" w:rsidRPr="00EE010E" w:rsidTr="00EE010E">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EE010E" w:rsidRPr="00EE010E" w:rsidRDefault="00EE010E" w:rsidP="00EE010E">
            <w:pPr>
              <w:spacing w:line="240" w:lineRule="auto"/>
              <w:rPr>
                <w:rFonts w:ascii="Arial" w:hAnsi="Arial" w:cs="Arial"/>
                <w:sz w:val="22"/>
                <w:szCs w:val="22"/>
                <w:lang w:val="es-MX" w:eastAsia="es-MX"/>
              </w:rPr>
            </w:pPr>
            <w:r w:rsidRPr="00EE010E">
              <w:rPr>
                <w:rFonts w:ascii="Arial" w:hAnsi="Arial" w:cs="Arial"/>
                <w:color w:val="000000"/>
                <w:sz w:val="22"/>
                <w:szCs w:val="22"/>
                <w:lang w:val="es-MX" w:eastAsia="es-MX"/>
              </w:rPr>
              <w:t xml:space="preserve">7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E010E" w:rsidRPr="00EE010E" w:rsidRDefault="00EE010E" w:rsidP="00EE010E">
            <w:pPr>
              <w:spacing w:line="240" w:lineRule="auto"/>
              <w:rPr>
                <w:rFonts w:ascii="Arial" w:hAnsi="Arial" w:cs="Arial"/>
                <w:sz w:val="22"/>
                <w:szCs w:val="22"/>
                <w:lang w:val="es-MX" w:eastAsia="es-MX"/>
              </w:rPr>
            </w:pPr>
            <w:r w:rsidRPr="00EE010E">
              <w:rPr>
                <w:rFonts w:ascii="Arial" w:hAnsi="Arial" w:cs="Arial"/>
                <w:color w:val="000000"/>
                <w:sz w:val="22"/>
                <w:szCs w:val="22"/>
                <w:lang w:val="es-MX" w:eastAsia="es-MX"/>
              </w:rPr>
              <w:t>Línea K ISO 9141-2</w:t>
            </w:r>
          </w:p>
        </w:tc>
      </w:tr>
      <w:tr w:rsidR="00EE010E" w:rsidRPr="00EE010E" w:rsidTr="00EE010E">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EE010E" w:rsidRPr="00EE010E" w:rsidRDefault="00EE010E" w:rsidP="00EE010E">
            <w:pPr>
              <w:spacing w:line="240" w:lineRule="auto"/>
              <w:rPr>
                <w:rFonts w:ascii="Arial" w:hAnsi="Arial" w:cs="Arial"/>
                <w:sz w:val="22"/>
                <w:szCs w:val="22"/>
                <w:lang w:val="es-MX" w:eastAsia="es-MX"/>
              </w:rPr>
            </w:pPr>
            <w:r w:rsidRPr="00EE010E">
              <w:rPr>
                <w:rFonts w:ascii="Arial" w:hAnsi="Arial" w:cs="Arial"/>
                <w:color w:val="000000"/>
                <w:sz w:val="22"/>
                <w:szCs w:val="22"/>
                <w:lang w:val="es-MX" w:eastAsia="es-MX"/>
              </w:rPr>
              <w:t xml:space="preserve">8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E010E" w:rsidRPr="00EE010E" w:rsidRDefault="00EE010E" w:rsidP="00EE010E">
            <w:pPr>
              <w:spacing w:line="240" w:lineRule="auto"/>
              <w:rPr>
                <w:rFonts w:ascii="Arial" w:hAnsi="Arial" w:cs="Arial"/>
                <w:sz w:val="22"/>
                <w:szCs w:val="22"/>
                <w:lang w:val="es-MX" w:eastAsia="es-MX"/>
              </w:rPr>
            </w:pPr>
            <w:r w:rsidRPr="00EE010E">
              <w:rPr>
                <w:rFonts w:ascii="Arial" w:hAnsi="Arial" w:cs="Arial"/>
                <w:color w:val="000000"/>
                <w:sz w:val="22"/>
                <w:szCs w:val="22"/>
                <w:lang w:val="es-MX" w:eastAsia="es-MX"/>
              </w:rPr>
              <w:t>Uso del fabricante</w:t>
            </w:r>
          </w:p>
        </w:tc>
      </w:tr>
      <w:tr w:rsidR="00EE010E" w:rsidRPr="00EE010E" w:rsidTr="00EE010E">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EE010E" w:rsidRPr="00EE010E" w:rsidRDefault="00EE010E" w:rsidP="00EE010E">
            <w:pPr>
              <w:spacing w:line="240" w:lineRule="auto"/>
              <w:rPr>
                <w:rFonts w:ascii="Arial" w:hAnsi="Arial" w:cs="Arial"/>
                <w:sz w:val="22"/>
                <w:szCs w:val="22"/>
                <w:lang w:val="es-MX" w:eastAsia="es-MX"/>
              </w:rPr>
            </w:pPr>
            <w:r w:rsidRPr="00EE010E">
              <w:rPr>
                <w:rFonts w:ascii="Arial" w:hAnsi="Arial" w:cs="Arial"/>
                <w:color w:val="000000"/>
                <w:sz w:val="22"/>
                <w:szCs w:val="22"/>
                <w:lang w:val="es-MX" w:eastAsia="es-MX"/>
              </w:rPr>
              <w:t xml:space="preserve">9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E010E" w:rsidRPr="00EE010E" w:rsidRDefault="00EE010E" w:rsidP="00EE010E">
            <w:pPr>
              <w:spacing w:line="240" w:lineRule="auto"/>
              <w:rPr>
                <w:rFonts w:ascii="Arial" w:hAnsi="Arial" w:cs="Arial"/>
                <w:sz w:val="22"/>
                <w:szCs w:val="22"/>
                <w:lang w:val="es-MX" w:eastAsia="es-MX"/>
              </w:rPr>
            </w:pPr>
            <w:r w:rsidRPr="00EE010E">
              <w:rPr>
                <w:rFonts w:ascii="Arial" w:hAnsi="Arial" w:cs="Arial"/>
                <w:color w:val="000000"/>
                <w:sz w:val="22"/>
                <w:szCs w:val="22"/>
                <w:lang w:val="es-MX" w:eastAsia="es-MX"/>
              </w:rPr>
              <w:t>Uso del fabricante</w:t>
            </w:r>
          </w:p>
        </w:tc>
      </w:tr>
      <w:tr w:rsidR="00EE010E" w:rsidRPr="00EE010E" w:rsidTr="00EE010E">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EE010E" w:rsidRPr="00EE010E" w:rsidRDefault="00EE010E" w:rsidP="00EE010E">
            <w:pPr>
              <w:spacing w:line="240" w:lineRule="auto"/>
              <w:rPr>
                <w:rFonts w:ascii="Arial" w:hAnsi="Arial" w:cs="Arial"/>
                <w:sz w:val="22"/>
                <w:szCs w:val="22"/>
                <w:lang w:val="es-MX" w:eastAsia="es-MX"/>
              </w:rPr>
            </w:pPr>
            <w:r w:rsidRPr="00EE010E">
              <w:rPr>
                <w:rFonts w:ascii="Arial" w:hAnsi="Arial" w:cs="Arial"/>
                <w:color w:val="000000"/>
                <w:sz w:val="22"/>
                <w:szCs w:val="22"/>
                <w:lang w:val="es-MX" w:eastAsia="es-MX"/>
              </w:rPr>
              <w:t xml:space="preserve">10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E010E" w:rsidRPr="00EE010E" w:rsidRDefault="00EE010E" w:rsidP="00EE010E">
            <w:pPr>
              <w:spacing w:line="240" w:lineRule="auto"/>
              <w:rPr>
                <w:rFonts w:ascii="Arial" w:hAnsi="Arial" w:cs="Arial"/>
                <w:sz w:val="22"/>
                <w:szCs w:val="22"/>
                <w:lang w:val="es-MX" w:eastAsia="es-MX"/>
              </w:rPr>
            </w:pPr>
            <w:r w:rsidRPr="00EE010E">
              <w:rPr>
                <w:rFonts w:ascii="Arial" w:hAnsi="Arial" w:cs="Arial"/>
                <w:color w:val="000000"/>
                <w:sz w:val="22"/>
                <w:szCs w:val="22"/>
                <w:lang w:val="es-MX" w:eastAsia="es-MX"/>
              </w:rPr>
              <w:t>Bus (-) J1850</w:t>
            </w:r>
          </w:p>
        </w:tc>
      </w:tr>
      <w:tr w:rsidR="00EE010E" w:rsidRPr="00EE010E" w:rsidTr="00EE010E">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EE010E" w:rsidRPr="00EE010E" w:rsidRDefault="00EE010E" w:rsidP="00EE010E">
            <w:pPr>
              <w:spacing w:line="240" w:lineRule="auto"/>
              <w:rPr>
                <w:rFonts w:ascii="Arial" w:hAnsi="Arial" w:cs="Arial"/>
                <w:sz w:val="22"/>
                <w:szCs w:val="22"/>
                <w:lang w:val="es-MX" w:eastAsia="es-MX"/>
              </w:rPr>
            </w:pPr>
            <w:r w:rsidRPr="00EE010E">
              <w:rPr>
                <w:rFonts w:ascii="Arial" w:hAnsi="Arial" w:cs="Arial"/>
                <w:color w:val="000000"/>
                <w:sz w:val="22"/>
                <w:szCs w:val="22"/>
                <w:lang w:val="es-MX" w:eastAsia="es-MX"/>
              </w:rPr>
              <w:t xml:space="preserve">11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E010E" w:rsidRPr="00EE010E" w:rsidRDefault="00EE010E" w:rsidP="00EE010E">
            <w:pPr>
              <w:spacing w:line="240" w:lineRule="auto"/>
              <w:rPr>
                <w:rFonts w:ascii="Arial" w:hAnsi="Arial" w:cs="Arial"/>
                <w:sz w:val="22"/>
                <w:szCs w:val="22"/>
                <w:lang w:val="es-MX" w:eastAsia="es-MX"/>
              </w:rPr>
            </w:pPr>
            <w:r w:rsidRPr="00EE010E">
              <w:rPr>
                <w:rFonts w:ascii="Arial" w:hAnsi="Arial" w:cs="Arial"/>
                <w:color w:val="000000"/>
                <w:sz w:val="22"/>
                <w:szCs w:val="22"/>
                <w:lang w:val="es-MX" w:eastAsia="es-MX"/>
              </w:rPr>
              <w:t>Uso del fabricante</w:t>
            </w:r>
          </w:p>
        </w:tc>
      </w:tr>
      <w:tr w:rsidR="00EE010E" w:rsidRPr="00EE010E" w:rsidTr="00EE010E">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EE010E" w:rsidRPr="00EE010E" w:rsidRDefault="00EE010E" w:rsidP="00EE010E">
            <w:pPr>
              <w:spacing w:line="240" w:lineRule="auto"/>
              <w:rPr>
                <w:rFonts w:ascii="Arial" w:hAnsi="Arial" w:cs="Arial"/>
                <w:sz w:val="22"/>
                <w:szCs w:val="22"/>
                <w:lang w:val="es-MX" w:eastAsia="es-MX"/>
              </w:rPr>
            </w:pPr>
            <w:r w:rsidRPr="00EE010E">
              <w:rPr>
                <w:rFonts w:ascii="Arial" w:hAnsi="Arial" w:cs="Arial"/>
                <w:color w:val="000000"/>
                <w:sz w:val="22"/>
                <w:szCs w:val="22"/>
                <w:lang w:val="es-MX" w:eastAsia="es-MX"/>
              </w:rPr>
              <w:t xml:space="preserve">12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E010E" w:rsidRPr="00EE010E" w:rsidRDefault="00EE010E" w:rsidP="00EE010E">
            <w:pPr>
              <w:spacing w:line="240" w:lineRule="auto"/>
              <w:rPr>
                <w:rFonts w:ascii="Arial" w:hAnsi="Arial" w:cs="Arial"/>
                <w:sz w:val="22"/>
                <w:szCs w:val="22"/>
                <w:lang w:val="es-MX" w:eastAsia="es-MX"/>
              </w:rPr>
            </w:pPr>
            <w:r w:rsidRPr="00EE010E">
              <w:rPr>
                <w:rFonts w:ascii="Arial" w:hAnsi="Arial" w:cs="Arial"/>
                <w:color w:val="000000"/>
                <w:sz w:val="22"/>
                <w:szCs w:val="22"/>
                <w:lang w:val="es-MX" w:eastAsia="es-MX"/>
              </w:rPr>
              <w:t>Uso del fabricante</w:t>
            </w:r>
          </w:p>
        </w:tc>
      </w:tr>
      <w:tr w:rsidR="00EE010E" w:rsidRPr="00EE010E" w:rsidTr="00EE010E">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EE010E" w:rsidRPr="00EE010E" w:rsidRDefault="00EE010E" w:rsidP="00EE010E">
            <w:pPr>
              <w:spacing w:line="240" w:lineRule="auto"/>
              <w:rPr>
                <w:rFonts w:ascii="Arial" w:hAnsi="Arial" w:cs="Arial"/>
                <w:sz w:val="22"/>
                <w:szCs w:val="22"/>
                <w:lang w:val="es-MX" w:eastAsia="es-MX"/>
              </w:rPr>
            </w:pPr>
            <w:r w:rsidRPr="00EE010E">
              <w:rPr>
                <w:rFonts w:ascii="Arial" w:hAnsi="Arial" w:cs="Arial"/>
                <w:color w:val="000000"/>
                <w:sz w:val="22"/>
                <w:szCs w:val="22"/>
                <w:lang w:val="es-MX" w:eastAsia="es-MX"/>
              </w:rPr>
              <w:t xml:space="preserve">13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E010E" w:rsidRPr="00EE010E" w:rsidRDefault="00EE010E" w:rsidP="00EE010E">
            <w:pPr>
              <w:spacing w:line="240" w:lineRule="auto"/>
              <w:rPr>
                <w:rFonts w:ascii="Arial" w:hAnsi="Arial" w:cs="Arial"/>
                <w:sz w:val="22"/>
                <w:szCs w:val="22"/>
                <w:lang w:val="es-MX" w:eastAsia="es-MX"/>
              </w:rPr>
            </w:pPr>
            <w:r w:rsidRPr="00EE010E">
              <w:rPr>
                <w:rFonts w:ascii="Arial" w:hAnsi="Arial" w:cs="Arial"/>
                <w:color w:val="000000"/>
                <w:sz w:val="22"/>
                <w:szCs w:val="22"/>
                <w:lang w:val="es-MX" w:eastAsia="es-MX"/>
              </w:rPr>
              <w:t>Uso del fabricante</w:t>
            </w:r>
          </w:p>
        </w:tc>
      </w:tr>
      <w:tr w:rsidR="00EE010E" w:rsidRPr="00EE010E" w:rsidTr="00EE010E">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EE010E" w:rsidRPr="00EE010E" w:rsidRDefault="00EE010E" w:rsidP="00EE010E">
            <w:pPr>
              <w:spacing w:line="240" w:lineRule="auto"/>
              <w:rPr>
                <w:rFonts w:ascii="Arial" w:hAnsi="Arial" w:cs="Arial"/>
                <w:sz w:val="22"/>
                <w:szCs w:val="22"/>
                <w:lang w:val="es-MX" w:eastAsia="es-MX"/>
              </w:rPr>
            </w:pPr>
            <w:r w:rsidRPr="00EE010E">
              <w:rPr>
                <w:rFonts w:ascii="Arial" w:hAnsi="Arial" w:cs="Arial"/>
                <w:color w:val="000000"/>
                <w:sz w:val="22"/>
                <w:szCs w:val="22"/>
                <w:lang w:val="es-MX" w:eastAsia="es-MX"/>
              </w:rPr>
              <w:t xml:space="preserve">14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E010E" w:rsidRPr="00EE010E" w:rsidRDefault="00EE010E" w:rsidP="00EE010E">
            <w:pPr>
              <w:spacing w:line="240" w:lineRule="auto"/>
              <w:rPr>
                <w:rFonts w:ascii="Arial" w:hAnsi="Arial" w:cs="Arial"/>
                <w:sz w:val="22"/>
                <w:szCs w:val="22"/>
                <w:lang w:val="es-MX" w:eastAsia="es-MX"/>
              </w:rPr>
            </w:pPr>
            <w:r w:rsidRPr="00EE010E">
              <w:rPr>
                <w:rFonts w:ascii="Arial" w:hAnsi="Arial" w:cs="Arial"/>
                <w:color w:val="000000"/>
                <w:sz w:val="22"/>
                <w:szCs w:val="22"/>
                <w:lang w:val="es-MX" w:eastAsia="es-MX"/>
              </w:rPr>
              <w:t>Bus de datos CAN (</w:t>
            </w:r>
            <w:proofErr w:type="spellStart"/>
            <w:r w:rsidRPr="00EE010E">
              <w:rPr>
                <w:rFonts w:ascii="Arial" w:hAnsi="Arial" w:cs="Arial"/>
                <w:color w:val="000000"/>
                <w:sz w:val="22"/>
                <w:szCs w:val="22"/>
                <w:lang w:val="es-MX" w:eastAsia="es-MX"/>
              </w:rPr>
              <w:t>Controller</w:t>
            </w:r>
            <w:proofErr w:type="spellEnd"/>
            <w:r w:rsidRPr="00EE010E">
              <w:rPr>
                <w:rFonts w:ascii="Arial" w:hAnsi="Arial" w:cs="Arial"/>
                <w:color w:val="000000"/>
                <w:sz w:val="22"/>
                <w:szCs w:val="22"/>
                <w:lang w:val="es-MX" w:eastAsia="es-MX"/>
              </w:rPr>
              <w:t xml:space="preserve"> </w:t>
            </w:r>
            <w:proofErr w:type="spellStart"/>
            <w:r w:rsidRPr="00EE010E">
              <w:rPr>
                <w:rFonts w:ascii="Arial" w:hAnsi="Arial" w:cs="Arial"/>
                <w:color w:val="000000"/>
                <w:sz w:val="22"/>
                <w:szCs w:val="22"/>
                <w:lang w:val="es-MX" w:eastAsia="es-MX"/>
              </w:rPr>
              <w:t>Area</w:t>
            </w:r>
            <w:proofErr w:type="spellEnd"/>
            <w:r w:rsidRPr="00EE010E">
              <w:rPr>
                <w:rFonts w:ascii="Arial" w:hAnsi="Arial" w:cs="Arial"/>
                <w:color w:val="000000"/>
                <w:sz w:val="22"/>
                <w:szCs w:val="22"/>
                <w:lang w:val="es-MX" w:eastAsia="es-MX"/>
              </w:rPr>
              <w:t xml:space="preserve"> Network) bajo (J-2284)</w:t>
            </w:r>
          </w:p>
        </w:tc>
      </w:tr>
      <w:tr w:rsidR="00EE010E" w:rsidRPr="00EE010E" w:rsidTr="00EE010E">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EE010E" w:rsidRPr="00EE010E" w:rsidRDefault="00EE010E" w:rsidP="00EE010E">
            <w:pPr>
              <w:spacing w:line="240" w:lineRule="auto"/>
              <w:rPr>
                <w:rFonts w:ascii="Arial" w:hAnsi="Arial" w:cs="Arial"/>
                <w:sz w:val="22"/>
                <w:szCs w:val="22"/>
                <w:lang w:val="es-MX" w:eastAsia="es-MX"/>
              </w:rPr>
            </w:pPr>
            <w:r w:rsidRPr="00EE010E">
              <w:rPr>
                <w:rFonts w:ascii="Arial" w:hAnsi="Arial" w:cs="Arial"/>
                <w:color w:val="000000"/>
                <w:sz w:val="22"/>
                <w:szCs w:val="22"/>
                <w:lang w:val="es-MX" w:eastAsia="es-MX"/>
              </w:rPr>
              <w:t xml:space="preserve">15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E010E" w:rsidRPr="00EE010E" w:rsidRDefault="00EE010E" w:rsidP="00EE010E">
            <w:pPr>
              <w:spacing w:line="240" w:lineRule="auto"/>
              <w:rPr>
                <w:rFonts w:ascii="Arial" w:hAnsi="Arial" w:cs="Arial"/>
                <w:sz w:val="22"/>
                <w:szCs w:val="22"/>
                <w:lang w:val="es-MX" w:eastAsia="es-MX"/>
              </w:rPr>
            </w:pPr>
            <w:r w:rsidRPr="00EE010E">
              <w:rPr>
                <w:rFonts w:ascii="Arial" w:hAnsi="Arial" w:cs="Arial"/>
                <w:color w:val="000000"/>
                <w:sz w:val="22"/>
                <w:szCs w:val="22"/>
                <w:lang w:val="es-MX" w:eastAsia="es-MX"/>
              </w:rPr>
              <w:t>Línea L ISO 9141-2</w:t>
            </w:r>
          </w:p>
        </w:tc>
      </w:tr>
      <w:tr w:rsidR="00EE010E" w:rsidRPr="00EE010E" w:rsidTr="00EE010E">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EE010E" w:rsidRPr="00EE010E" w:rsidRDefault="00EE010E" w:rsidP="00EE010E">
            <w:pPr>
              <w:spacing w:line="240" w:lineRule="auto"/>
              <w:rPr>
                <w:rFonts w:ascii="Arial" w:hAnsi="Arial" w:cs="Arial"/>
                <w:sz w:val="22"/>
                <w:szCs w:val="22"/>
                <w:lang w:val="es-MX" w:eastAsia="es-MX"/>
              </w:rPr>
            </w:pPr>
            <w:r w:rsidRPr="00EE010E">
              <w:rPr>
                <w:rFonts w:ascii="Arial" w:hAnsi="Arial" w:cs="Arial"/>
                <w:color w:val="000000"/>
                <w:sz w:val="22"/>
                <w:szCs w:val="22"/>
                <w:lang w:val="es-MX" w:eastAsia="es-MX"/>
              </w:rPr>
              <w:t xml:space="preserve">16 </w:t>
            </w:r>
          </w:p>
        </w:tc>
        <w:tc>
          <w:tcPr>
            <w:tcW w:w="3000" w:type="dxa"/>
            <w:tcBorders>
              <w:top w:val="single" w:sz="4" w:space="0" w:color="auto"/>
              <w:left w:val="single" w:sz="4" w:space="0" w:color="auto"/>
              <w:bottom w:val="single" w:sz="4" w:space="0" w:color="auto"/>
              <w:right w:val="single" w:sz="4" w:space="0" w:color="auto"/>
            </w:tcBorders>
            <w:vAlign w:val="center"/>
            <w:hideMark/>
          </w:tcPr>
          <w:p w:rsidR="00EE010E" w:rsidRPr="00EE010E" w:rsidRDefault="00EE010E" w:rsidP="00EE010E">
            <w:pPr>
              <w:keepNext/>
              <w:spacing w:line="240" w:lineRule="auto"/>
              <w:rPr>
                <w:rFonts w:ascii="Arial" w:hAnsi="Arial" w:cs="Arial"/>
                <w:sz w:val="22"/>
                <w:szCs w:val="22"/>
                <w:lang w:val="es-MX" w:eastAsia="es-MX"/>
              </w:rPr>
            </w:pPr>
            <w:r w:rsidRPr="00EE010E">
              <w:rPr>
                <w:rFonts w:ascii="Arial" w:hAnsi="Arial" w:cs="Arial"/>
                <w:color w:val="000000"/>
                <w:sz w:val="22"/>
                <w:szCs w:val="22"/>
                <w:lang w:val="es-MX" w:eastAsia="es-MX"/>
              </w:rPr>
              <w:t>Voltaje de batería</w:t>
            </w:r>
          </w:p>
        </w:tc>
      </w:tr>
    </w:tbl>
    <w:p w:rsidR="00EE010E" w:rsidRPr="001645DA" w:rsidRDefault="00EE010E" w:rsidP="001645DA"/>
    <w:p w:rsidR="00F40A00" w:rsidRPr="006A4E26" w:rsidRDefault="006A4E26" w:rsidP="00BC6861">
      <w:pPr>
        <w:spacing w:line="360" w:lineRule="auto"/>
        <w:jc w:val="both"/>
        <w:rPr>
          <w:rFonts w:ascii="Arial" w:hAnsi="Arial" w:cs="Arial"/>
          <w:b/>
          <w:bCs/>
          <w:iCs/>
          <w:color w:val="000000"/>
          <w:sz w:val="22"/>
          <w:szCs w:val="22"/>
        </w:rPr>
      </w:pPr>
      <w:bookmarkStart w:id="18" w:name="__RefHeading___Toc1693_4066780807"/>
      <w:bookmarkEnd w:id="18"/>
      <w:r w:rsidRPr="006A4E26">
        <w:rPr>
          <w:rFonts w:ascii="Arial" w:hAnsi="Arial" w:cs="Arial"/>
          <w:b/>
          <w:color w:val="000000"/>
          <w:sz w:val="22"/>
          <w:szCs w:val="22"/>
        </w:rPr>
        <w:t>CARACTERÍSTICAS</w:t>
      </w:r>
      <w:r w:rsidRPr="006A4E26">
        <w:rPr>
          <w:rFonts w:ascii="Arial" w:hAnsi="Arial" w:cs="Arial"/>
          <w:b/>
          <w:iCs/>
          <w:color w:val="000000"/>
          <w:sz w:val="22"/>
          <w:szCs w:val="22"/>
        </w:rPr>
        <w:t xml:space="preserve"> </w:t>
      </w:r>
      <w:r w:rsidRPr="006A4E26">
        <w:rPr>
          <w:rFonts w:ascii="Arial" w:hAnsi="Arial" w:cs="Arial"/>
          <w:iCs/>
          <w:color w:val="000000"/>
          <w:sz w:val="22"/>
          <w:szCs w:val="22"/>
        </w:rPr>
        <w:fldChar w:fldCharType="begin"/>
      </w:r>
      <w:r w:rsidRPr="006A4E26">
        <w:rPr>
          <w:rFonts w:ascii="Arial" w:hAnsi="Arial" w:cs="Arial"/>
          <w:iCs/>
          <w:color w:val="000000"/>
          <w:sz w:val="22"/>
          <w:szCs w:val="22"/>
        </w:rPr>
        <w:instrText xml:space="preserve"> ADDIN ZOTERO_ITEM CSL_CITATION {"citationID":"knJMbpl0","properties":{"formattedCitation":"(Tenorio C\\uc0\\u243{}rdova &amp; Coronel Magallanes, 2020)","plainCitation":"(Tenorio Córdova &amp; Coronel Magallanes, 2020)","noteIndex":0},"citationItems":[{"id":158,"uris":["http://zotero.org/groups/4650469/items/8PQX5W92"],"uri":["http://zotero.org/groups/4650469/items/8PQX5W92"],"itemData":{"id":158,"type":"thesis","abstract":"El presente trabajo detalla el desarrollo de un prototipo que utiliza placas arduinos y un dispositivo de tipo a bordo OBD2, el cual permite ver los datos al conductor de un vehículo del monitoreo y seguridad del mismo, por medio de una pantalla Lcd y al igual que el uso de una aplicación para dispositivos inteligentes con sistema operativo android que refleja los datos obtenidos del automóvil como: Revoluciones por minuto, temperatura, voltaje de la batería, aceleración. En conjunto con un sistema de seguridad que al momento que la seguridad del auto sea violentada de un aviso al dueño ya sea por llamada y mensaje de texto dando la ubicación del mismo .Para el diseño se utiliza la metodología de tipo inductiva que hace referencia a las revisiones de proyectos similares o anteriores a este documento, con lo cual se obtiene una información mas concreta y detallada de los resultados que se estudiarón.","genre":"Thesis","language":"spa","note":"Accepted: 2020-11-04T15:38:52Z","publisher":"Universidad de Guayaquil. Facultad de Ciencias Matemáticas y Físicas. Carrera de Ingeniería en Networking y Telecomunicaciones","source":"repositorio.ug.edu.ec","title":"“Análisis y diseño de un sistema de seguridad y monitoreo vehicular usando dispositivos OBD2 GSM”","URL":"http://repositorio.ug.edu.ec/handle/redug/49483","author":[{"family":"Tenorio Córdova","given":"Beatriz de los Ángeles"},{"family":"Coronel Magallanes","given":"Cristian Eduardo"}],"accessed":{"date-parts":[["2022",3,31]]},"issued":{"date-parts":[["2020",10]]}}}],"schema":"https://github.com/citation-style-language/schema/raw/master/csl-citation.json"} </w:instrText>
      </w:r>
      <w:r w:rsidRPr="006A4E26">
        <w:rPr>
          <w:rFonts w:ascii="Arial" w:hAnsi="Arial" w:cs="Arial"/>
          <w:iCs/>
          <w:color w:val="000000"/>
          <w:sz w:val="22"/>
          <w:szCs w:val="22"/>
        </w:rPr>
        <w:fldChar w:fldCharType="separate"/>
      </w:r>
      <w:r w:rsidRPr="006A4E26">
        <w:rPr>
          <w:rFonts w:ascii="Arial" w:hAnsi="Arial" w:cs="Arial"/>
          <w:color w:val="000000"/>
          <w:sz w:val="22"/>
          <w:szCs w:val="22"/>
        </w:rPr>
        <w:t>(Tenorio Córdova &amp; Coronel Magallanes, 2020)</w:t>
      </w:r>
      <w:r w:rsidRPr="006A4E26">
        <w:rPr>
          <w:rFonts w:ascii="Arial" w:hAnsi="Arial" w:cs="Arial"/>
          <w:iCs/>
          <w:color w:val="000000"/>
          <w:sz w:val="22"/>
          <w:szCs w:val="22"/>
        </w:rPr>
        <w:fldChar w:fldCharType="end"/>
      </w:r>
      <w:r w:rsidRPr="006A4E26">
        <w:rPr>
          <w:rFonts w:ascii="Arial" w:hAnsi="Arial" w:cs="Arial"/>
          <w:color w:val="000000"/>
          <w:sz w:val="22"/>
          <w:szCs w:val="22"/>
        </w:rPr>
        <w:br/>
        <w:t>• El sistema OBD2 controla virtualmente todos los sistemas de control de</w:t>
      </w:r>
      <w:r w:rsidRPr="006A4E26">
        <w:rPr>
          <w:rFonts w:ascii="Arial" w:hAnsi="Arial" w:cs="Arial"/>
          <w:b/>
          <w:bCs/>
          <w:iCs/>
          <w:color w:val="000000"/>
          <w:sz w:val="22"/>
          <w:szCs w:val="22"/>
        </w:rPr>
        <w:t xml:space="preserve"> </w:t>
      </w:r>
      <w:r w:rsidRPr="006A4E26">
        <w:rPr>
          <w:rFonts w:ascii="Arial" w:hAnsi="Arial" w:cs="Arial"/>
          <w:color w:val="000000"/>
          <w:sz w:val="22"/>
          <w:szCs w:val="22"/>
        </w:rPr>
        <w:t>emisiones y componentes que pueden afectar los gases de escape o</w:t>
      </w:r>
      <w:r w:rsidRPr="006A4E26">
        <w:rPr>
          <w:rFonts w:ascii="Arial" w:hAnsi="Arial" w:cs="Arial"/>
          <w:b/>
          <w:bCs/>
          <w:iCs/>
          <w:color w:val="000000"/>
          <w:sz w:val="22"/>
          <w:szCs w:val="22"/>
        </w:rPr>
        <w:t xml:space="preserve"> emisiones evaporativas.</w:t>
      </w:r>
      <w:r w:rsidRPr="006A4E26">
        <w:rPr>
          <w:rFonts w:ascii="Arial" w:hAnsi="Arial" w:cs="Arial"/>
          <w:color w:val="000000"/>
          <w:sz w:val="22"/>
          <w:szCs w:val="22"/>
        </w:rPr>
        <w:br/>
        <w:t>• En muchos casos, un mal funcionamiento puede ser detectado antes que</w:t>
      </w:r>
      <w:r w:rsidRPr="006A4E26">
        <w:rPr>
          <w:rFonts w:ascii="Arial" w:hAnsi="Arial" w:cs="Arial"/>
          <w:b/>
          <w:bCs/>
          <w:iCs/>
          <w:color w:val="000000"/>
          <w:sz w:val="22"/>
          <w:szCs w:val="22"/>
        </w:rPr>
        <w:t xml:space="preserve"> </w:t>
      </w:r>
      <w:r w:rsidRPr="006A4E26">
        <w:rPr>
          <w:rFonts w:ascii="Arial" w:hAnsi="Arial" w:cs="Arial"/>
          <w:color w:val="000000"/>
          <w:sz w:val="22"/>
          <w:szCs w:val="22"/>
        </w:rPr>
        <w:t>las emisiones excedan en 1.5 veces los niveles estándar para emisiones</w:t>
      </w:r>
      <w:r w:rsidRPr="006A4E26">
        <w:rPr>
          <w:rFonts w:ascii="Arial" w:hAnsi="Arial" w:cs="Arial"/>
          <w:b/>
          <w:bCs/>
          <w:iCs/>
          <w:color w:val="000000"/>
          <w:sz w:val="22"/>
          <w:szCs w:val="22"/>
        </w:rPr>
        <w:t xml:space="preserve"> </w:t>
      </w:r>
      <w:r w:rsidRPr="006A4E26">
        <w:rPr>
          <w:rFonts w:ascii="Arial" w:hAnsi="Arial" w:cs="Arial"/>
          <w:color w:val="000000"/>
          <w:sz w:val="22"/>
          <w:szCs w:val="22"/>
        </w:rPr>
        <w:t>a</w:t>
      </w:r>
      <w:r w:rsidRPr="006A4E26">
        <w:rPr>
          <w:rFonts w:ascii="Arial" w:hAnsi="Arial" w:cs="Arial"/>
          <w:b/>
          <w:bCs/>
          <w:iCs/>
          <w:color w:val="000000"/>
          <w:sz w:val="22"/>
          <w:szCs w:val="22"/>
        </w:rPr>
        <w:t xml:space="preserve"> 50 mil millas o 100 mil millas.</w:t>
      </w:r>
      <w:r w:rsidRPr="006A4E26">
        <w:rPr>
          <w:rFonts w:ascii="Arial" w:hAnsi="Arial" w:cs="Arial"/>
          <w:color w:val="000000"/>
          <w:sz w:val="22"/>
          <w:szCs w:val="22"/>
        </w:rPr>
        <w:br/>
        <w:t>• Si un sistema o componente ocasiona que se supere el umbral máximo</w:t>
      </w:r>
      <w:r w:rsidRPr="006A4E26">
        <w:rPr>
          <w:rFonts w:ascii="Arial" w:hAnsi="Arial" w:cs="Arial"/>
          <w:b/>
          <w:bCs/>
          <w:iCs/>
          <w:color w:val="000000"/>
          <w:sz w:val="22"/>
          <w:szCs w:val="22"/>
        </w:rPr>
        <w:t xml:space="preserve"> </w:t>
      </w:r>
      <w:r w:rsidRPr="006A4E26">
        <w:rPr>
          <w:rFonts w:ascii="Arial" w:hAnsi="Arial" w:cs="Arial"/>
          <w:color w:val="000000"/>
          <w:sz w:val="22"/>
          <w:szCs w:val="22"/>
        </w:rPr>
        <w:t>de emisiones o no opera</w:t>
      </w:r>
      <w:r w:rsidRPr="006A4E26">
        <w:rPr>
          <w:rFonts w:ascii="Arial" w:hAnsi="Arial" w:cs="Arial"/>
          <w:b/>
          <w:bCs/>
          <w:iCs/>
          <w:color w:val="000000"/>
          <w:sz w:val="22"/>
          <w:szCs w:val="22"/>
        </w:rPr>
        <w:t xml:space="preserve"> </w:t>
      </w:r>
      <w:r w:rsidRPr="006A4E26">
        <w:rPr>
          <w:rFonts w:ascii="Arial" w:hAnsi="Arial" w:cs="Arial"/>
          <w:color w:val="000000"/>
          <w:sz w:val="22"/>
          <w:szCs w:val="22"/>
        </w:rPr>
        <w:lastRenderedPageBreak/>
        <w:t>dentro de las especificaciones del fabricante un</w:t>
      </w:r>
      <w:r w:rsidRPr="006A4E26">
        <w:rPr>
          <w:rFonts w:ascii="Arial" w:hAnsi="Arial" w:cs="Arial"/>
          <w:b/>
          <w:bCs/>
          <w:iCs/>
          <w:color w:val="000000"/>
          <w:sz w:val="22"/>
          <w:szCs w:val="22"/>
        </w:rPr>
        <w:t xml:space="preserve"> </w:t>
      </w:r>
      <w:r w:rsidRPr="006A4E26">
        <w:rPr>
          <w:rFonts w:ascii="Arial" w:hAnsi="Arial" w:cs="Arial"/>
          <w:color w:val="000000"/>
          <w:sz w:val="22"/>
          <w:szCs w:val="22"/>
        </w:rPr>
        <w:t>DTC</w:t>
      </w:r>
      <w:r w:rsidRPr="006A4E26">
        <w:rPr>
          <w:rFonts w:ascii="Arial" w:hAnsi="Arial" w:cs="Arial"/>
          <w:b/>
          <w:bCs/>
          <w:iCs/>
          <w:color w:val="000000"/>
          <w:sz w:val="22"/>
          <w:szCs w:val="22"/>
        </w:rPr>
        <w:t xml:space="preserve"> </w:t>
      </w:r>
      <w:r w:rsidRPr="006A4E26">
        <w:rPr>
          <w:rFonts w:ascii="Arial" w:hAnsi="Arial" w:cs="Arial"/>
          <w:color w:val="000000"/>
          <w:sz w:val="22"/>
          <w:szCs w:val="22"/>
        </w:rPr>
        <w:t>(</w:t>
      </w:r>
      <w:proofErr w:type="spellStart"/>
      <w:r w:rsidRPr="006A4E26">
        <w:rPr>
          <w:rFonts w:ascii="Arial" w:hAnsi="Arial" w:cs="Arial"/>
          <w:color w:val="000000"/>
          <w:sz w:val="22"/>
          <w:szCs w:val="22"/>
        </w:rPr>
        <w:t>Diagnostic</w:t>
      </w:r>
      <w:proofErr w:type="spellEnd"/>
      <w:r w:rsidRPr="006A4E26">
        <w:rPr>
          <w:rFonts w:ascii="Arial" w:hAnsi="Arial" w:cs="Arial"/>
          <w:color w:val="000000"/>
          <w:sz w:val="22"/>
          <w:szCs w:val="22"/>
        </w:rPr>
        <w:t xml:space="preserve"> </w:t>
      </w:r>
      <w:proofErr w:type="spellStart"/>
      <w:r w:rsidRPr="006A4E26">
        <w:rPr>
          <w:rFonts w:ascii="Arial" w:hAnsi="Arial" w:cs="Arial"/>
          <w:color w:val="000000"/>
          <w:sz w:val="22"/>
          <w:szCs w:val="22"/>
        </w:rPr>
        <w:t>trouble</w:t>
      </w:r>
      <w:proofErr w:type="spellEnd"/>
      <w:r w:rsidRPr="006A4E26">
        <w:rPr>
          <w:rFonts w:ascii="Arial" w:hAnsi="Arial" w:cs="Arial"/>
          <w:color w:val="000000"/>
          <w:sz w:val="22"/>
          <w:szCs w:val="22"/>
        </w:rPr>
        <w:t xml:space="preserve"> </w:t>
      </w:r>
      <w:proofErr w:type="spellStart"/>
      <w:r w:rsidRPr="006A4E26">
        <w:rPr>
          <w:rFonts w:ascii="Arial" w:hAnsi="Arial" w:cs="Arial"/>
          <w:color w:val="000000"/>
          <w:sz w:val="22"/>
          <w:szCs w:val="22"/>
        </w:rPr>
        <w:t>code</w:t>
      </w:r>
      <w:proofErr w:type="spellEnd"/>
      <w:r w:rsidRPr="006A4E26">
        <w:rPr>
          <w:rFonts w:ascii="Arial" w:hAnsi="Arial" w:cs="Arial"/>
          <w:color w:val="000000"/>
          <w:sz w:val="22"/>
          <w:szCs w:val="22"/>
        </w:rPr>
        <w:t>) debe ser almacenado y la lámpara MIL</w:t>
      </w:r>
      <w:r w:rsidRPr="006A4E26">
        <w:rPr>
          <w:rFonts w:ascii="Arial" w:hAnsi="Arial" w:cs="Arial"/>
          <w:b/>
          <w:bCs/>
          <w:iCs/>
          <w:color w:val="000000"/>
          <w:sz w:val="22"/>
          <w:szCs w:val="22"/>
        </w:rPr>
        <w:t xml:space="preserve"> </w:t>
      </w:r>
      <w:r w:rsidRPr="006A4E26">
        <w:rPr>
          <w:rFonts w:ascii="Arial" w:hAnsi="Arial" w:cs="Arial"/>
          <w:color w:val="000000"/>
          <w:sz w:val="22"/>
          <w:szCs w:val="22"/>
        </w:rPr>
        <w:t>deberá encenderse den</w:t>
      </w:r>
      <w:r w:rsidRPr="006A4E26">
        <w:rPr>
          <w:rFonts w:ascii="Arial" w:hAnsi="Arial" w:cs="Arial"/>
          <w:bCs/>
          <w:iCs/>
          <w:color w:val="000000"/>
          <w:sz w:val="22"/>
          <w:szCs w:val="22"/>
        </w:rPr>
        <w:t>tro</w:t>
      </w:r>
      <w:r w:rsidRPr="006A4E26">
        <w:rPr>
          <w:rFonts w:ascii="Arial" w:hAnsi="Arial" w:cs="Arial"/>
          <w:b/>
          <w:bCs/>
          <w:iCs/>
          <w:color w:val="000000"/>
          <w:sz w:val="22"/>
          <w:szCs w:val="22"/>
        </w:rPr>
        <w:t xml:space="preserve"> de dos ciclos de conducción.</w:t>
      </w:r>
    </w:p>
    <w:p w:rsidR="00BC6861" w:rsidRPr="008778A1" w:rsidRDefault="00BC6861" w:rsidP="00BC6861">
      <w:pPr>
        <w:spacing w:line="360" w:lineRule="auto"/>
        <w:rPr>
          <w:sz w:val="24"/>
          <w:szCs w:val="24"/>
          <w:lang w:val="es-MX" w:eastAsia="es-MX"/>
        </w:rPr>
      </w:pPr>
      <w:r w:rsidRPr="008778A1">
        <w:rPr>
          <w:rFonts w:ascii="Arial" w:hAnsi="Arial" w:cs="Arial"/>
          <w:color w:val="000000"/>
          <w:sz w:val="22"/>
          <w:szCs w:val="24"/>
        </w:rPr>
        <w:t>A continuación, se muestra en la siguiente tabla una recopilación de aplicaciones y</w:t>
      </w:r>
      <w:r>
        <w:rPr>
          <w:rFonts w:ascii="Arial" w:hAnsi="Arial" w:cs="Arial"/>
          <w:color w:val="000000"/>
          <w:sz w:val="22"/>
          <w:szCs w:val="24"/>
        </w:rPr>
        <w:t xml:space="preserve"> </w:t>
      </w:r>
      <w:r w:rsidRPr="008778A1">
        <w:rPr>
          <w:rFonts w:ascii="Arial" w:hAnsi="Arial" w:cs="Arial"/>
          <w:color w:val="000000"/>
          <w:sz w:val="22"/>
          <w:szCs w:val="24"/>
        </w:rPr>
        <w:t>herramientas existentes en el mercado para para el uso del puerto OBD2</w:t>
      </w:r>
      <w:r>
        <w:rPr>
          <w:rFonts w:ascii="Arial" w:hAnsi="Arial" w:cs="Arial"/>
          <w:color w:val="000000"/>
          <w:sz w:val="22"/>
          <w:szCs w:val="24"/>
        </w:rPr>
        <w:t>.</w:t>
      </w:r>
      <w:r w:rsidRPr="008778A1">
        <w:rPr>
          <w:sz w:val="24"/>
          <w:szCs w:val="24"/>
          <w:lang w:val="es-MX" w:eastAsia="es-MX"/>
        </w:rPr>
        <w:br/>
      </w:r>
    </w:p>
    <w:p w:rsidR="00BC6861" w:rsidRPr="008778A1" w:rsidRDefault="00BC6861" w:rsidP="00BC6861">
      <w:pPr>
        <w:pStyle w:val="Descripcin"/>
        <w:keepNext/>
        <w:spacing w:line="240" w:lineRule="auto"/>
        <w:rPr>
          <w:rFonts w:ascii="Arial" w:hAnsi="Arial" w:cs="Arial"/>
        </w:rPr>
      </w:pPr>
    </w:p>
    <w:p w:rsidR="00BC6861" w:rsidRPr="00BC6861" w:rsidRDefault="00BC6861" w:rsidP="00BC6861">
      <w:pPr>
        <w:pStyle w:val="Descripcin"/>
        <w:keepNext/>
        <w:spacing w:line="240" w:lineRule="auto"/>
        <w:rPr>
          <w:rFonts w:ascii="Arial" w:hAnsi="Arial" w:cs="Arial"/>
        </w:rPr>
      </w:pPr>
      <w:bookmarkStart w:id="19" w:name="_Toc102653047"/>
      <w:r w:rsidRPr="00BC6861">
        <w:rPr>
          <w:rFonts w:ascii="Arial" w:hAnsi="Arial" w:cs="Arial"/>
        </w:rPr>
        <w:t xml:space="preserve">Tabla </w:t>
      </w:r>
      <w:r w:rsidRPr="00BC6861">
        <w:rPr>
          <w:rFonts w:ascii="Arial" w:hAnsi="Arial" w:cs="Arial"/>
        </w:rPr>
        <w:fldChar w:fldCharType="begin"/>
      </w:r>
      <w:r w:rsidRPr="00BC6861">
        <w:rPr>
          <w:rFonts w:ascii="Arial" w:hAnsi="Arial" w:cs="Arial"/>
        </w:rPr>
        <w:instrText xml:space="preserve"> SEQ Tabla \* ARABIC </w:instrText>
      </w:r>
      <w:r w:rsidRPr="00BC6861">
        <w:rPr>
          <w:rFonts w:ascii="Arial" w:hAnsi="Arial" w:cs="Arial"/>
        </w:rPr>
        <w:fldChar w:fldCharType="separate"/>
      </w:r>
      <w:r>
        <w:rPr>
          <w:rFonts w:ascii="Arial" w:hAnsi="Arial" w:cs="Arial"/>
          <w:noProof/>
        </w:rPr>
        <w:t>2</w:t>
      </w:r>
      <w:r w:rsidRPr="00BC6861">
        <w:rPr>
          <w:rFonts w:ascii="Arial" w:hAnsi="Arial" w:cs="Arial"/>
        </w:rPr>
        <w:fldChar w:fldCharType="end"/>
      </w:r>
      <w:r w:rsidRPr="00BC6861">
        <w:rPr>
          <w:rFonts w:ascii="Arial" w:hAnsi="Arial" w:cs="Arial"/>
        </w:rPr>
        <w:t xml:space="preserve"> Comparativa entre distintos software y escáneres para el sistema OBD2</w:t>
      </w:r>
      <w:proofErr w:type="gramStart"/>
      <w:r w:rsidRPr="00BC6861">
        <w:rPr>
          <w:rFonts w:ascii="Arial" w:hAnsi="Arial" w:cs="Arial"/>
        </w:rPr>
        <w:t>.[</w:t>
      </w:r>
      <w:proofErr w:type="gramEnd"/>
      <w:r w:rsidRPr="00BC6861">
        <w:rPr>
          <w:rFonts w:ascii="Arial" w:hAnsi="Arial" w:cs="Arial"/>
        </w:rPr>
        <w:t>Tomada de :(Contrera Ramírez, 2020)</w:t>
      </w:r>
      <w:bookmarkEnd w:id="1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93"/>
        <w:gridCol w:w="1420"/>
        <w:gridCol w:w="1658"/>
        <w:gridCol w:w="1496"/>
        <w:gridCol w:w="1218"/>
        <w:gridCol w:w="2177"/>
      </w:tblGrid>
      <w:tr w:rsidR="00BC6861" w:rsidRPr="008778A1" w:rsidTr="00BC6861">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 xml:space="preserve">OBD </w:t>
            </w:r>
            <w:proofErr w:type="spellStart"/>
            <w:r w:rsidRPr="008778A1">
              <w:rPr>
                <w:rFonts w:ascii="Arial" w:hAnsi="Arial" w:cs="Arial"/>
                <w:color w:val="000000"/>
                <w:sz w:val="24"/>
                <w:szCs w:val="24"/>
                <w:lang w:val="es-MX" w:eastAsia="es-MX"/>
              </w:rPr>
              <w:t>AutoDoctor</w:t>
            </w:r>
            <w:proofErr w:type="spellEnd"/>
            <w:r w:rsidRPr="008778A1">
              <w:rPr>
                <w:rFonts w:ascii="Arial" w:hAnsi="Arial" w:cs="Arial"/>
                <w:color w:val="000000"/>
                <w:sz w:val="24"/>
                <w:szCs w:val="24"/>
                <w:lang w:val="es-MX" w:eastAsia="es-MX"/>
              </w:rPr>
              <w:br/>
              <w:t>Lite</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Aplicación</w:t>
            </w:r>
            <w:r w:rsidRPr="008778A1">
              <w:rPr>
                <w:rFonts w:ascii="Arial" w:hAnsi="Arial" w:cs="Arial"/>
                <w:color w:val="000000"/>
                <w:sz w:val="24"/>
                <w:szCs w:val="24"/>
                <w:lang w:val="es-MX" w:eastAsia="es-MX"/>
              </w:rPr>
              <w:br/>
            </w:r>
            <w:proofErr w:type="spellStart"/>
            <w:r w:rsidRPr="008778A1">
              <w:rPr>
                <w:rFonts w:ascii="Arial" w:hAnsi="Arial" w:cs="Arial"/>
                <w:color w:val="000000"/>
                <w:sz w:val="24"/>
                <w:szCs w:val="24"/>
                <w:lang w:val="es-MX" w:eastAsia="es-MX"/>
              </w:rPr>
              <w:t>Symbian</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Soporte para</w:t>
            </w:r>
            <w:r w:rsidRPr="008778A1">
              <w:rPr>
                <w:rFonts w:ascii="Arial" w:hAnsi="Arial" w:cs="Arial"/>
                <w:color w:val="000000"/>
                <w:sz w:val="24"/>
                <w:szCs w:val="24"/>
                <w:lang w:val="es-MX" w:eastAsia="es-MX"/>
              </w:rPr>
              <w:br/>
              <w:t>pruebas de</w:t>
            </w:r>
            <w:r w:rsidRPr="008778A1">
              <w:rPr>
                <w:rFonts w:ascii="Arial" w:hAnsi="Arial" w:cs="Arial"/>
                <w:color w:val="000000"/>
                <w:sz w:val="24"/>
                <w:szCs w:val="24"/>
                <w:lang w:val="es-MX" w:eastAsia="es-MX"/>
              </w:rPr>
              <w:br/>
              <w:t>monitoreo.</w:t>
            </w:r>
            <w:r w:rsidRPr="008778A1">
              <w:rPr>
                <w:rFonts w:ascii="Arial" w:hAnsi="Arial" w:cs="Arial"/>
                <w:color w:val="000000"/>
                <w:sz w:val="24"/>
                <w:szCs w:val="24"/>
                <w:lang w:val="es-MX" w:eastAsia="es-MX"/>
              </w:rPr>
              <w:br/>
              <w:t>Presentación de</w:t>
            </w:r>
            <w:r w:rsidRPr="008778A1">
              <w:rPr>
                <w:rFonts w:ascii="Arial" w:hAnsi="Arial" w:cs="Arial"/>
                <w:color w:val="000000"/>
                <w:sz w:val="24"/>
                <w:szCs w:val="24"/>
                <w:lang w:val="es-MX" w:eastAsia="es-MX"/>
              </w:rPr>
              <w:br/>
              <w:t>informe de</w:t>
            </w:r>
            <w:r w:rsidRPr="008778A1">
              <w:rPr>
                <w:rFonts w:ascii="Arial" w:hAnsi="Arial" w:cs="Arial"/>
                <w:color w:val="000000"/>
                <w:sz w:val="24"/>
                <w:szCs w:val="24"/>
                <w:lang w:val="es-MX" w:eastAsia="es-MX"/>
              </w:rPr>
              <w:br/>
              <w:t>parámetros.</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Pocos</w:t>
            </w:r>
            <w:r w:rsidRPr="008778A1">
              <w:rPr>
                <w:rFonts w:ascii="Arial" w:hAnsi="Arial" w:cs="Arial"/>
                <w:color w:val="000000"/>
                <w:sz w:val="24"/>
                <w:szCs w:val="24"/>
                <w:lang w:val="es-MX" w:eastAsia="es-MX"/>
              </w:rPr>
              <w:br/>
              <w:t xml:space="preserve">parámetros. </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Gratuita</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Mayor</w:t>
            </w:r>
            <w:r w:rsidRPr="008778A1">
              <w:rPr>
                <w:rFonts w:ascii="Arial" w:hAnsi="Arial" w:cs="Arial"/>
                <w:color w:val="000000"/>
                <w:sz w:val="24"/>
                <w:szCs w:val="24"/>
                <w:lang w:val="es-MX" w:eastAsia="es-MX"/>
              </w:rPr>
              <w:br/>
              <w:t>visibilidad de</w:t>
            </w:r>
            <w:r w:rsidRPr="008778A1">
              <w:rPr>
                <w:rFonts w:ascii="Arial" w:hAnsi="Arial" w:cs="Arial"/>
                <w:color w:val="000000"/>
                <w:sz w:val="24"/>
                <w:szCs w:val="24"/>
                <w:lang w:val="es-MX" w:eastAsia="es-MX"/>
              </w:rPr>
              <w:br/>
              <w:t>parámetros</w:t>
            </w:r>
          </w:p>
        </w:tc>
      </w:tr>
      <w:tr w:rsidR="00BC6861" w:rsidRPr="008778A1" w:rsidTr="00BC6861">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 xml:space="preserve">OBD </w:t>
            </w:r>
            <w:proofErr w:type="spellStart"/>
            <w:r w:rsidRPr="008778A1">
              <w:rPr>
                <w:rFonts w:ascii="Arial" w:hAnsi="Arial" w:cs="Arial"/>
                <w:color w:val="000000"/>
                <w:sz w:val="24"/>
                <w:szCs w:val="24"/>
                <w:lang w:val="es-MX" w:eastAsia="es-MX"/>
              </w:rPr>
              <w:t>AutoDoctor</w:t>
            </w:r>
            <w:proofErr w:type="spellEnd"/>
            <w:r w:rsidRPr="008778A1">
              <w:rPr>
                <w:rFonts w:ascii="Arial" w:hAnsi="Arial" w:cs="Arial"/>
                <w:color w:val="000000"/>
                <w:sz w:val="24"/>
                <w:szCs w:val="24"/>
                <w:lang w:val="es-MX" w:eastAsia="es-MX"/>
              </w:rPr>
              <w:br/>
              <w:t>Pro</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Aplicación</w:t>
            </w:r>
            <w:r w:rsidRPr="008778A1">
              <w:rPr>
                <w:rFonts w:ascii="Arial" w:hAnsi="Arial" w:cs="Arial"/>
                <w:color w:val="000000"/>
                <w:sz w:val="24"/>
                <w:szCs w:val="24"/>
                <w:lang w:val="es-MX" w:eastAsia="es-MX"/>
              </w:rPr>
              <w:br/>
            </w:r>
            <w:proofErr w:type="spellStart"/>
            <w:r w:rsidRPr="008778A1">
              <w:rPr>
                <w:rFonts w:ascii="Arial" w:hAnsi="Arial" w:cs="Arial"/>
                <w:color w:val="000000"/>
                <w:sz w:val="24"/>
                <w:szCs w:val="24"/>
                <w:lang w:val="es-MX" w:eastAsia="es-MX"/>
              </w:rPr>
              <w:t>Symbian</w:t>
            </w:r>
            <w:proofErr w:type="spellEnd"/>
            <w:r w:rsidRPr="008778A1">
              <w:rPr>
                <w:rFonts w:ascii="Arial" w:hAnsi="Arial" w:cs="Arial"/>
                <w:color w:val="000000"/>
                <w:sz w:val="24"/>
                <w:szCs w:val="24"/>
                <w:lang w:val="es-MX" w:eastAsia="es-MX"/>
              </w:rPr>
              <w:t>.</w:t>
            </w:r>
            <w:r w:rsidRPr="008778A1">
              <w:rPr>
                <w:rFonts w:ascii="Arial" w:hAnsi="Arial" w:cs="Arial"/>
                <w:color w:val="000000"/>
                <w:sz w:val="24"/>
                <w:szCs w:val="24"/>
                <w:lang w:val="es-MX" w:eastAsia="es-MX"/>
              </w:rPr>
              <w:br/>
              <w:t>Software para</w:t>
            </w:r>
            <w:r w:rsidRPr="008778A1">
              <w:rPr>
                <w:rFonts w:ascii="Arial" w:hAnsi="Arial" w:cs="Arial"/>
                <w:color w:val="000000"/>
                <w:sz w:val="24"/>
                <w:szCs w:val="24"/>
                <w:lang w:val="es-MX" w:eastAsia="es-MX"/>
              </w:rPr>
              <w:br/>
              <w:t>PC</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Monitoreo de</w:t>
            </w:r>
            <w:r w:rsidRPr="008778A1">
              <w:rPr>
                <w:rFonts w:ascii="Arial" w:hAnsi="Arial" w:cs="Arial"/>
                <w:color w:val="000000"/>
                <w:sz w:val="24"/>
                <w:szCs w:val="24"/>
                <w:lang w:val="es-MX" w:eastAsia="es-MX"/>
              </w:rPr>
              <w:br/>
              <w:t>rendimiento de</w:t>
            </w:r>
            <w:r w:rsidRPr="008778A1">
              <w:rPr>
                <w:rFonts w:ascii="Arial" w:hAnsi="Arial" w:cs="Arial"/>
                <w:color w:val="000000"/>
                <w:sz w:val="24"/>
                <w:szCs w:val="24"/>
                <w:lang w:val="es-MX" w:eastAsia="es-MX"/>
              </w:rPr>
              <w:br/>
              <w:t>motor.</w:t>
            </w:r>
            <w:r w:rsidRPr="008778A1">
              <w:rPr>
                <w:rFonts w:ascii="Arial" w:hAnsi="Arial" w:cs="Arial"/>
                <w:color w:val="000000"/>
                <w:sz w:val="24"/>
                <w:szCs w:val="24"/>
                <w:lang w:val="es-MX" w:eastAsia="es-MX"/>
              </w:rPr>
              <w:br/>
              <w:t>Lectura y</w:t>
            </w:r>
            <w:r w:rsidRPr="008778A1">
              <w:rPr>
                <w:rFonts w:ascii="Arial" w:hAnsi="Arial" w:cs="Arial"/>
                <w:color w:val="000000"/>
                <w:sz w:val="24"/>
                <w:szCs w:val="24"/>
                <w:lang w:val="es-MX" w:eastAsia="es-MX"/>
              </w:rPr>
              <w:br/>
              <w:t>descripción de</w:t>
            </w:r>
            <w:r w:rsidRPr="008778A1">
              <w:rPr>
                <w:rFonts w:ascii="Arial" w:hAnsi="Arial" w:cs="Arial"/>
                <w:color w:val="000000"/>
                <w:sz w:val="24"/>
                <w:szCs w:val="24"/>
                <w:lang w:val="es-MX" w:eastAsia="es-MX"/>
              </w:rPr>
              <w:br/>
              <w:t>códigos de</w:t>
            </w:r>
            <w:r w:rsidRPr="008778A1">
              <w:rPr>
                <w:rFonts w:ascii="Arial" w:hAnsi="Arial" w:cs="Arial"/>
                <w:color w:val="000000"/>
                <w:sz w:val="24"/>
                <w:szCs w:val="24"/>
                <w:lang w:val="es-MX" w:eastAsia="es-MX"/>
              </w:rPr>
              <w:br/>
              <w:t>diagnóstico.</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Costo para su</w:t>
            </w:r>
            <w:r w:rsidRPr="008778A1">
              <w:rPr>
                <w:rFonts w:ascii="Arial" w:hAnsi="Arial" w:cs="Arial"/>
                <w:color w:val="000000"/>
                <w:sz w:val="24"/>
                <w:szCs w:val="24"/>
                <w:lang w:val="es-MX" w:eastAsia="es-MX"/>
              </w:rPr>
              <w:br/>
              <w:t xml:space="preserve">adquisición </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 xml:space="preserve">$75.00 </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Bajo costo de adquisición</w:t>
            </w:r>
          </w:p>
        </w:tc>
      </w:tr>
      <w:tr w:rsidR="00BC6861" w:rsidRPr="008778A1" w:rsidTr="00BC6861">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OBD2 Problemas</w:t>
            </w:r>
            <w:r w:rsidRPr="008778A1">
              <w:rPr>
                <w:rFonts w:ascii="Arial" w:hAnsi="Arial" w:cs="Arial"/>
                <w:color w:val="000000"/>
                <w:sz w:val="24"/>
                <w:szCs w:val="24"/>
                <w:lang w:val="es-MX" w:eastAsia="es-MX"/>
              </w:rPr>
              <w:br/>
              <w:t>Búsqueda de</w:t>
            </w:r>
            <w:r w:rsidRPr="008778A1">
              <w:rPr>
                <w:rFonts w:ascii="Arial" w:hAnsi="Arial" w:cs="Arial"/>
                <w:color w:val="000000"/>
                <w:sz w:val="24"/>
                <w:szCs w:val="24"/>
                <w:lang w:val="es-MX" w:eastAsia="es-MX"/>
              </w:rPr>
              <w:br/>
              <w:t>Código</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Aplicación</w:t>
            </w:r>
            <w:r w:rsidRPr="008778A1">
              <w:rPr>
                <w:rFonts w:ascii="Arial" w:hAnsi="Arial" w:cs="Arial"/>
                <w:color w:val="000000"/>
                <w:sz w:val="24"/>
                <w:szCs w:val="24"/>
                <w:lang w:val="es-MX" w:eastAsia="es-MX"/>
              </w:rPr>
              <w:br/>
              <w:t>para Windows</w:t>
            </w:r>
            <w:r w:rsidRPr="008778A1">
              <w:rPr>
                <w:rFonts w:ascii="Arial" w:hAnsi="Arial" w:cs="Arial"/>
                <w:color w:val="000000"/>
                <w:sz w:val="24"/>
                <w:szCs w:val="24"/>
                <w:lang w:val="es-MX" w:eastAsia="es-MX"/>
              </w:rPr>
              <w:br/>
            </w:r>
            <w:proofErr w:type="spellStart"/>
            <w:r w:rsidRPr="008778A1">
              <w:rPr>
                <w:rFonts w:ascii="Arial" w:hAnsi="Arial" w:cs="Arial"/>
                <w:color w:val="000000"/>
                <w:sz w:val="24"/>
                <w:szCs w:val="24"/>
                <w:lang w:val="es-MX" w:eastAsia="es-MX"/>
              </w:rPr>
              <w:t>Phone</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Buscador y</w:t>
            </w:r>
            <w:r w:rsidRPr="008778A1">
              <w:rPr>
                <w:rFonts w:ascii="Arial" w:hAnsi="Arial" w:cs="Arial"/>
                <w:color w:val="000000"/>
                <w:sz w:val="24"/>
                <w:szCs w:val="24"/>
                <w:lang w:val="es-MX" w:eastAsia="es-MX"/>
              </w:rPr>
              <w:br/>
              <w:t>explorador de</w:t>
            </w:r>
            <w:r w:rsidRPr="008778A1">
              <w:rPr>
                <w:rFonts w:ascii="Arial" w:hAnsi="Arial" w:cs="Arial"/>
                <w:color w:val="000000"/>
                <w:sz w:val="24"/>
                <w:szCs w:val="24"/>
                <w:lang w:val="es-MX" w:eastAsia="es-MX"/>
              </w:rPr>
              <w:br/>
              <w:t>códigos</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Pocos</w:t>
            </w:r>
            <w:r w:rsidRPr="008778A1">
              <w:rPr>
                <w:rFonts w:ascii="Arial" w:hAnsi="Arial" w:cs="Arial"/>
                <w:color w:val="000000"/>
                <w:sz w:val="24"/>
                <w:szCs w:val="24"/>
                <w:lang w:val="es-MX" w:eastAsia="es-MX"/>
              </w:rPr>
              <w:br/>
              <w:t xml:space="preserve">parámetros </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$1.99</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Mayor</w:t>
            </w:r>
            <w:r w:rsidRPr="008778A1">
              <w:rPr>
                <w:rFonts w:ascii="Arial" w:hAnsi="Arial" w:cs="Arial"/>
                <w:color w:val="000000"/>
                <w:sz w:val="24"/>
                <w:szCs w:val="24"/>
                <w:lang w:val="es-MX" w:eastAsia="es-MX"/>
              </w:rPr>
              <w:br/>
              <w:t>visibilidad de</w:t>
            </w:r>
            <w:r w:rsidRPr="008778A1">
              <w:rPr>
                <w:rFonts w:ascii="Arial" w:hAnsi="Arial" w:cs="Arial"/>
                <w:color w:val="000000"/>
                <w:sz w:val="24"/>
                <w:szCs w:val="24"/>
                <w:lang w:val="es-MX" w:eastAsia="es-MX"/>
              </w:rPr>
              <w:br/>
              <w:t>parámetros</w:t>
            </w:r>
          </w:p>
        </w:tc>
      </w:tr>
      <w:tr w:rsidR="00BC6861" w:rsidRPr="008778A1" w:rsidTr="00BC6861">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n-US" w:eastAsia="es-MX"/>
              </w:rPr>
            </w:pPr>
            <w:proofErr w:type="spellStart"/>
            <w:r w:rsidRPr="008778A1">
              <w:rPr>
                <w:rFonts w:ascii="Arial" w:hAnsi="Arial" w:cs="Arial"/>
                <w:color w:val="000000"/>
                <w:sz w:val="24"/>
                <w:szCs w:val="24"/>
                <w:lang w:val="en-US" w:eastAsia="es-MX"/>
              </w:rPr>
              <w:t>OBDLink</w:t>
            </w:r>
            <w:proofErr w:type="spellEnd"/>
            <w:r w:rsidRPr="008778A1">
              <w:rPr>
                <w:rFonts w:ascii="Arial" w:hAnsi="Arial" w:cs="Arial"/>
                <w:color w:val="000000"/>
                <w:sz w:val="24"/>
                <w:szCs w:val="24"/>
                <w:lang w:val="en-US" w:eastAsia="es-MX"/>
              </w:rPr>
              <w:t xml:space="preserve"> MX Scan</w:t>
            </w:r>
            <w:r w:rsidRPr="008778A1">
              <w:rPr>
                <w:rFonts w:ascii="Arial" w:hAnsi="Arial" w:cs="Arial"/>
                <w:color w:val="000000"/>
                <w:sz w:val="24"/>
                <w:szCs w:val="24"/>
                <w:lang w:val="en-US" w:eastAsia="es-MX"/>
              </w:rPr>
              <w:br/>
              <w:t xml:space="preserve">Tool | </w:t>
            </w:r>
            <w:proofErr w:type="spellStart"/>
            <w:r w:rsidRPr="008778A1">
              <w:rPr>
                <w:rFonts w:ascii="Arial" w:hAnsi="Arial" w:cs="Arial"/>
                <w:color w:val="000000"/>
                <w:sz w:val="24"/>
                <w:szCs w:val="24"/>
                <w:lang w:val="en-US" w:eastAsia="es-MX"/>
              </w:rPr>
              <w:t>Interfaz</w:t>
            </w:r>
            <w:proofErr w:type="spellEnd"/>
            <w:r w:rsidRPr="008778A1">
              <w:rPr>
                <w:rFonts w:ascii="Arial" w:hAnsi="Arial" w:cs="Arial"/>
                <w:color w:val="000000"/>
                <w:sz w:val="24"/>
                <w:szCs w:val="24"/>
                <w:lang w:val="en-US" w:eastAsia="es-MX"/>
              </w:rPr>
              <w:t xml:space="preserve"> OBD</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OBD2</w:t>
            </w:r>
            <w:r w:rsidRPr="008778A1">
              <w:rPr>
                <w:rFonts w:ascii="Arial" w:hAnsi="Arial" w:cs="Arial"/>
                <w:color w:val="000000"/>
                <w:sz w:val="24"/>
                <w:szCs w:val="24"/>
                <w:lang w:val="es-MX" w:eastAsia="es-MX"/>
              </w:rPr>
              <w:br/>
              <w:t>Bluetooth</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Amplia gama de</w:t>
            </w:r>
            <w:r w:rsidRPr="008778A1">
              <w:rPr>
                <w:rFonts w:ascii="Arial" w:hAnsi="Arial" w:cs="Arial"/>
                <w:color w:val="000000"/>
                <w:sz w:val="24"/>
                <w:szCs w:val="24"/>
                <w:lang w:val="es-MX" w:eastAsia="es-MX"/>
              </w:rPr>
              <w:br/>
              <w:t>vehículos.</w:t>
            </w:r>
            <w:r w:rsidRPr="008778A1">
              <w:rPr>
                <w:rFonts w:ascii="Arial" w:hAnsi="Arial" w:cs="Arial"/>
                <w:color w:val="000000"/>
                <w:sz w:val="24"/>
                <w:szCs w:val="24"/>
                <w:lang w:val="es-MX" w:eastAsia="es-MX"/>
              </w:rPr>
              <w:br/>
              <w:t>Compatibilidad</w:t>
            </w:r>
            <w:r w:rsidRPr="008778A1">
              <w:rPr>
                <w:rFonts w:ascii="Arial" w:hAnsi="Arial" w:cs="Arial"/>
                <w:color w:val="000000"/>
                <w:sz w:val="24"/>
                <w:szCs w:val="24"/>
                <w:lang w:val="es-MX" w:eastAsia="es-MX"/>
              </w:rPr>
              <w:br/>
              <w:t>con software PC,</w:t>
            </w:r>
            <w:r w:rsidRPr="008778A1">
              <w:rPr>
                <w:rFonts w:ascii="Arial" w:hAnsi="Arial" w:cs="Arial"/>
                <w:color w:val="000000"/>
                <w:sz w:val="24"/>
                <w:szCs w:val="24"/>
                <w:lang w:val="es-MX" w:eastAsia="es-MX"/>
              </w:rPr>
              <w:br/>
            </w:r>
            <w:proofErr w:type="spellStart"/>
            <w:r w:rsidRPr="008778A1">
              <w:rPr>
                <w:rFonts w:ascii="Arial" w:hAnsi="Arial" w:cs="Arial"/>
                <w:color w:val="000000"/>
                <w:sz w:val="24"/>
                <w:szCs w:val="24"/>
                <w:lang w:val="es-MX" w:eastAsia="es-MX"/>
              </w:rPr>
              <w:t>Smartphones</w:t>
            </w:r>
            <w:proofErr w:type="spellEnd"/>
            <w:r w:rsidRPr="008778A1">
              <w:rPr>
                <w:rFonts w:ascii="Arial" w:hAnsi="Arial" w:cs="Arial"/>
                <w:color w:val="000000"/>
                <w:sz w:val="24"/>
                <w:szCs w:val="24"/>
                <w:lang w:val="es-MX" w:eastAsia="es-MX"/>
              </w:rPr>
              <w:t xml:space="preserve"> y</w:t>
            </w:r>
            <w:r w:rsidRPr="008778A1">
              <w:rPr>
                <w:rFonts w:ascii="Arial" w:hAnsi="Arial" w:cs="Arial"/>
                <w:color w:val="000000"/>
                <w:sz w:val="24"/>
                <w:szCs w:val="24"/>
                <w:lang w:val="es-MX" w:eastAsia="es-MX"/>
              </w:rPr>
              <w:br/>
            </w:r>
            <w:proofErr w:type="spellStart"/>
            <w:r w:rsidRPr="008778A1">
              <w:rPr>
                <w:rFonts w:ascii="Arial" w:hAnsi="Arial" w:cs="Arial"/>
                <w:color w:val="000000"/>
                <w:sz w:val="24"/>
                <w:szCs w:val="24"/>
                <w:lang w:val="es-MX" w:eastAsia="es-MX"/>
              </w:rPr>
              <w:t>Tablets</w:t>
            </w:r>
            <w:proofErr w:type="spellEnd"/>
            <w:r w:rsidRPr="008778A1">
              <w:rPr>
                <w:rFonts w:ascii="Arial" w:hAnsi="Arial" w:cs="Arial"/>
                <w:color w:val="000000"/>
                <w:sz w:val="24"/>
                <w:szCs w:val="24"/>
                <w:lang w:val="es-MX" w:eastAsia="es-MX"/>
              </w:rPr>
              <w:t>.</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Costo por</w:t>
            </w:r>
            <w:r w:rsidRPr="008778A1">
              <w:rPr>
                <w:rFonts w:ascii="Arial" w:hAnsi="Arial" w:cs="Arial"/>
                <w:color w:val="000000"/>
                <w:sz w:val="24"/>
                <w:szCs w:val="24"/>
                <w:lang w:val="es-MX" w:eastAsia="es-MX"/>
              </w:rPr>
              <w:br/>
              <w:t>adquisición.</w:t>
            </w:r>
            <w:r w:rsidRPr="008778A1">
              <w:rPr>
                <w:rFonts w:ascii="Arial" w:hAnsi="Arial" w:cs="Arial"/>
                <w:color w:val="000000"/>
                <w:sz w:val="24"/>
                <w:szCs w:val="24"/>
                <w:lang w:val="es-MX" w:eastAsia="es-MX"/>
              </w:rPr>
              <w:br/>
              <w:t>Dificultad para</w:t>
            </w:r>
            <w:r w:rsidRPr="008778A1">
              <w:rPr>
                <w:rFonts w:ascii="Arial" w:hAnsi="Arial" w:cs="Arial"/>
                <w:color w:val="000000"/>
                <w:sz w:val="24"/>
                <w:szCs w:val="24"/>
                <w:lang w:val="es-MX" w:eastAsia="es-MX"/>
              </w:rPr>
              <w:br/>
              <w:t>su adquisición.</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 xml:space="preserve">$3329.00 </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Bajo costo de</w:t>
            </w:r>
            <w:r w:rsidRPr="008778A1">
              <w:rPr>
                <w:rFonts w:ascii="Arial" w:hAnsi="Arial" w:cs="Arial"/>
                <w:color w:val="000000"/>
                <w:sz w:val="24"/>
                <w:szCs w:val="24"/>
                <w:lang w:val="es-MX" w:eastAsia="es-MX"/>
              </w:rPr>
              <w:br/>
              <w:t>adquisición</w:t>
            </w:r>
          </w:p>
        </w:tc>
      </w:tr>
      <w:tr w:rsidR="00BC6861" w:rsidRPr="008778A1" w:rsidTr="00BC6861">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proofErr w:type="spellStart"/>
            <w:r w:rsidRPr="008778A1">
              <w:rPr>
                <w:rFonts w:ascii="Arial" w:hAnsi="Arial" w:cs="Arial"/>
                <w:color w:val="000000"/>
                <w:sz w:val="24"/>
                <w:szCs w:val="24"/>
                <w:lang w:val="es-MX" w:eastAsia="es-MX"/>
              </w:rPr>
              <w:t>ScanXLProfesional</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 xml:space="preserve">Software PC </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Administrador de</w:t>
            </w:r>
            <w:r w:rsidRPr="008778A1">
              <w:rPr>
                <w:rFonts w:ascii="Arial" w:hAnsi="Arial" w:cs="Arial"/>
                <w:color w:val="000000"/>
                <w:sz w:val="24"/>
                <w:szCs w:val="24"/>
                <w:lang w:val="es-MX" w:eastAsia="es-MX"/>
              </w:rPr>
              <w:br/>
              <w:t>vehículos</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Costo por</w:t>
            </w:r>
            <w:r w:rsidRPr="008778A1">
              <w:rPr>
                <w:rFonts w:ascii="Arial" w:hAnsi="Arial" w:cs="Arial"/>
                <w:color w:val="000000"/>
                <w:sz w:val="24"/>
                <w:szCs w:val="24"/>
                <w:lang w:val="es-MX" w:eastAsia="es-MX"/>
              </w:rPr>
              <w:br/>
              <w:t>adquisición.</w:t>
            </w:r>
            <w:r w:rsidRPr="008778A1">
              <w:rPr>
                <w:rFonts w:ascii="Arial" w:hAnsi="Arial" w:cs="Arial"/>
                <w:color w:val="000000"/>
                <w:sz w:val="24"/>
                <w:szCs w:val="24"/>
                <w:lang w:val="es-MX" w:eastAsia="es-MX"/>
              </w:rPr>
              <w:br/>
              <w:t>Capacitación</w:t>
            </w:r>
            <w:r w:rsidRPr="008778A1">
              <w:rPr>
                <w:rFonts w:ascii="Arial" w:hAnsi="Arial" w:cs="Arial"/>
                <w:color w:val="000000"/>
                <w:sz w:val="24"/>
                <w:szCs w:val="24"/>
                <w:lang w:val="es-MX" w:eastAsia="es-MX"/>
              </w:rPr>
              <w:br/>
            </w:r>
            <w:r w:rsidRPr="008778A1">
              <w:rPr>
                <w:rFonts w:ascii="Arial" w:hAnsi="Arial" w:cs="Arial"/>
                <w:color w:val="000000"/>
                <w:sz w:val="24"/>
                <w:szCs w:val="24"/>
                <w:lang w:val="es-MX" w:eastAsia="es-MX"/>
              </w:rPr>
              <w:lastRenderedPageBreak/>
              <w:t>para</w:t>
            </w:r>
            <w:r w:rsidRPr="008778A1">
              <w:rPr>
                <w:rFonts w:ascii="Arial" w:hAnsi="Arial" w:cs="Arial"/>
                <w:color w:val="000000"/>
                <w:sz w:val="24"/>
                <w:szCs w:val="24"/>
                <w:lang w:val="es-MX" w:eastAsia="es-MX"/>
              </w:rPr>
              <w:br/>
              <w:t>manipularlo.</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lastRenderedPageBreak/>
              <w:t xml:space="preserve">$1730.95 </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No se necesita</w:t>
            </w:r>
            <w:r w:rsidRPr="008778A1">
              <w:rPr>
                <w:rFonts w:ascii="Arial" w:hAnsi="Arial" w:cs="Arial"/>
                <w:color w:val="000000"/>
                <w:sz w:val="24"/>
                <w:szCs w:val="24"/>
                <w:lang w:val="es-MX" w:eastAsia="es-MX"/>
              </w:rPr>
              <w:br/>
              <w:t>capacitación</w:t>
            </w:r>
          </w:p>
        </w:tc>
      </w:tr>
      <w:tr w:rsidR="00BC6861" w:rsidRPr="008778A1" w:rsidTr="00BC6861">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proofErr w:type="spellStart"/>
            <w:r w:rsidRPr="008778A1">
              <w:rPr>
                <w:rFonts w:ascii="Arial" w:hAnsi="Arial" w:cs="Arial"/>
                <w:color w:val="000000"/>
                <w:sz w:val="24"/>
                <w:szCs w:val="24"/>
                <w:lang w:val="es-MX" w:eastAsia="es-MX"/>
              </w:rPr>
              <w:lastRenderedPageBreak/>
              <w:t>ScanMaster</w:t>
            </w:r>
            <w:proofErr w:type="spellEnd"/>
            <w:r w:rsidRPr="008778A1">
              <w:rPr>
                <w:rFonts w:ascii="Arial" w:hAnsi="Arial" w:cs="Arial"/>
                <w:color w:val="000000"/>
                <w:sz w:val="24"/>
                <w:szCs w:val="24"/>
                <w:lang w:val="es-MX" w:eastAsia="es-MX"/>
              </w:rPr>
              <w:t xml:space="preserve"> DAB</w:t>
            </w:r>
            <w:r w:rsidRPr="008778A1">
              <w:rPr>
                <w:rFonts w:ascii="Arial" w:hAnsi="Arial" w:cs="Arial"/>
                <w:color w:val="000000"/>
                <w:sz w:val="24"/>
                <w:szCs w:val="24"/>
                <w:lang w:val="es-MX" w:eastAsia="es-MX"/>
              </w:rPr>
              <w:br/>
              <w:t>Software</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Software PC</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Lector de</w:t>
            </w:r>
            <w:r w:rsidRPr="008778A1">
              <w:rPr>
                <w:rFonts w:ascii="Arial" w:hAnsi="Arial" w:cs="Arial"/>
                <w:color w:val="000000"/>
                <w:sz w:val="24"/>
                <w:szCs w:val="24"/>
                <w:lang w:val="es-MX" w:eastAsia="es-MX"/>
              </w:rPr>
              <w:br/>
              <w:t>códigos DTC.</w:t>
            </w:r>
            <w:r w:rsidRPr="008778A1">
              <w:rPr>
                <w:rFonts w:ascii="Arial" w:hAnsi="Arial" w:cs="Arial"/>
                <w:color w:val="000000"/>
                <w:sz w:val="24"/>
                <w:szCs w:val="24"/>
                <w:lang w:val="es-MX" w:eastAsia="es-MX"/>
              </w:rPr>
              <w:br/>
              <w:t>Protocolo de</w:t>
            </w:r>
            <w:r w:rsidRPr="008778A1">
              <w:rPr>
                <w:rFonts w:ascii="Arial" w:hAnsi="Arial" w:cs="Arial"/>
                <w:color w:val="000000"/>
                <w:sz w:val="24"/>
                <w:szCs w:val="24"/>
                <w:lang w:val="es-MX" w:eastAsia="es-MX"/>
              </w:rPr>
              <w:br/>
              <w:t>detección.</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Se necesita</w:t>
            </w:r>
            <w:r w:rsidRPr="008778A1">
              <w:rPr>
                <w:rFonts w:ascii="Arial" w:hAnsi="Arial" w:cs="Arial"/>
                <w:color w:val="000000"/>
                <w:sz w:val="24"/>
                <w:szCs w:val="24"/>
                <w:lang w:val="es-MX" w:eastAsia="es-MX"/>
              </w:rPr>
              <w:br/>
              <w:t>software en</w:t>
            </w:r>
            <w:r w:rsidRPr="008778A1">
              <w:rPr>
                <w:rFonts w:ascii="Arial" w:hAnsi="Arial" w:cs="Arial"/>
                <w:color w:val="000000"/>
                <w:sz w:val="24"/>
                <w:szCs w:val="24"/>
                <w:lang w:val="es-MX" w:eastAsia="es-MX"/>
              </w:rPr>
              <w:br/>
              <w:t>PC.</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 xml:space="preserve">$935.00 </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No se necesita</w:t>
            </w:r>
            <w:r w:rsidRPr="008778A1">
              <w:rPr>
                <w:rFonts w:ascii="Arial" w:hAnsi="Arial" w:cs="Arial"/>
                <w:color w:val="000000"/>
                <w:sz w:val="24"/>
                <w:szCs w:val="24"/>
                <w:lang w:val="es-MX" w:eastAsia="es-MX"/>
              </w:rPr>
              <w:br/>
              <w:t>una PC</w:t>
            </w:r>
          </w:p>
        </w:tc>
      </w:tr>
      <w:tr w:rsidR="00BC6861" w:rsidRPr="008778A1" w:rsidTr="00BC6861">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OBD Link WiFi</w:t>
            </w:r>
            <w:r w:rsidRPr="008778A1">
              <w:rPr>
                <w:rFonts w:ascii="Arial" w:hAnsi="Arial" w:cs="Arial"/>
                <w:color w:val="000000"/>
                <w:sz w:val="24"/>
                <w:szCs w:val="24"/>
                <w:lang w:val="es-MX" w:eastAsia="es-MX"/>
              </w:rPr>
              <w:br/>
              <w:t>herramienta de</w:t>
            </w:r>
            <w:r w:rsidRPr="008778A1">
              <w:rPr>
                <w:rFonts w:ascii="Arial" w:hAnsi="Arial" w:cs="Arial"/>
                <w:color w:val="000000"/>
                <w:sz w:val="24"/>
                <w:szCs w:val="24"/>
                <w:lang w:val="es-MX" w:eastAsia="es-MX"/>
              </w:rPr>
              <w:br/>
              <w:t>análisis</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Herramienta</w:t>
            </w:r>
            <w:r w:rsidRPr="008778A1">
              <w:rPr>
                <w:rFonts w:ascii="Arial" w:hAnsi="Arial" w:cs="Arial"/>
                <w:color w:val="000000"/>
                <w:sz w:val="24"/>
                <w:szCs w:val="24"/>
                <w:lang w:val="es-MX" w:eastAsia="es-MX"/>
              </w:rPr>
              <w:br/>
              <w:t>de</w:t>
            </w:r>
            <w:r w:rsidRPr="008778A1">
              <w:rPr>
                <w:rFonts w:ascii="Arial" w:hAnsi="Arial" w:cs="Arial"/>
                <w:color w:val="000000"/>
                <w:sz w:val="24"/>
                <w:szCs w:val="24"/>
                <w:lang w:val="es-MX" w:eastAsia="es-MX"/>
              </w:rPr>
              <w:br/>
              <w:t>Diagnostico</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Compatibilidad</w:t>
            </w:r>
            <w:r w:rsidRPr="008778A1">
              <w:rPr>
                <w:rFonts w:ascii="Arial" w:hAnsi="Arial" w:cs="Arial"/>
                <w:color w:val="000000"/>
                <w:sz w:val="24"/>
                <w:szCs w:val="24"/>
                <w:lang w:val="es-MX" w:eastAsia="es-MX"/>
              </w:rPr>
              <w:br/>
              <w:t>con dispositivos</w:t>
            </w:r>
            <w:r w:rsidRPr="008778A1">
              <w:rPr>
                <w:rFonts w:ascii="Arial" w:hAnsi="Arial" w:cs="Arial"/>
                <w:color w:val="000000"/>
                <w:sz w:val="24"/>
                <w:szCs w:val="24"/>
                <w:lang w:val="es-MX" w:eastAsia="es-MX"/>
              </w:rPr>
              <w:br/>
              <w:t>WIFI.</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Dificultad para</w:t>
            </w:r>
            <w:r w:rsidRPr="008778A1">
              <w:rPr>
                <w:rFonts w:ascii="Arial" w:hAnsi="Arial" w:cs="Arial"/>
                <w:color w:val="000000"/>
                <w:sz w:val="24"/>
                <w:szCs w:val="24"/>
                <w:lang w:val="es-MX" w:eastAsia="es-MX"/>
              </w:rPr>
              <w:br/>
              <w:t xml:space="preserve">adquisición </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 xml:space="preserve">$3063.95 </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adquisición Fácil</w:t>
            </w:r>
          </w:p>
        </w:tc>
      </w:tr>
      <w:tr w:rsidR="00BC6861" w:rsidRPr="008778A1" w:rsidTr="00BC6861">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ELM327 USB</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Herramienta</w:t>
            </w:r>
            <w:r w:rsidRPr="008778A1">
              <w:rPr>
                <w:rFonts w:ascii="Arial" w:hAnsi="Arial" w:cs="Arial"/>
                <w:color w:val="000000"/>
                <w:sz w:val="24"/>
                <w:szCs w:val="24"/>
                <w:lang w:val="es-MX" w:eastAsia="es-MX"/>
              </w:rPr>
              <w:br/>
              <w:t>de</w:t>
            </w:r>
            <w:r w:rsidRPr="008778A1">
              <w:rPr>
                <w:rFonts w:ascii="Arial" w:hAnsi="Arial" w:cs="Arial"/>
                <w:color w:val="000000"/>
                <w:sz w:val="24"/>
                <w:szCs w:val="24"/>
                <w:lang w:val="es-MX" w:eastAsia="es-MX"/>
              </w:rPr>
              <w:br/>
              <w:t>Diagnostico</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Compatibilidad</w:t>
            </w:r>
            <w:r w:rsidRPr="008778A1">
              <w:rPr>
                <w:rFonts w:ascii="Arial" w:hAnsi="Arial" w:cs="Arial"/>
                <w:color w:val="000000"/>
                <w:sz w:val="24"/>
                <w:szCs w:val="24"/>
                <w:lang w:val="es-MX" w:eastAsia="es-MX"/>
              </w:rPr>
              <w:br/>
              <w:t>con una gama</w:t>
            </w:r>
            <w:r w:rsidRPr="008778A1">
              <w:rPr>
                <w:rFonts w:ascii="Arial" w:hAnsi="Arial" w:cs="Arial"/>
                <w:color w:val="000000"/>
                <w:sz w:val="24"/>
                <w:szCs w:val="24"/>
                <w:lang w:val="es-MX" w:eastAsia="es-MX"/>
              </w:rPr>
              <w:br/>
              <w:t>de software.</w:t>
            </w:r>
            <w:r w:rsidRPr="008778A1">
              <w:rPr>
                <w:rFonts w:ascii="Arial" w:hAnsi="Arial" w:cs="Arial"/>
                <w:color w:val="000000"/>
                <w:sz w:val="24"/>
                <w:szCs w:val="24"/>
                <w:lang w:val="es-MX" w:eastAsia="es-MX"/>
              </w:rPr>
              <w:br/>
              <w:t>Interfaz USB.</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Se necesita</w:t>
            </w:r>
            <w:r w:rsidRPr="008778A1">
              <w:rPr>
                <w:rFonts w:ascii="Arial" w:hAnsi="Arial" w:cs="Arial"/>
                <w:color w:val="000000"/>
                <w:sz w:val="24"/>
                <w:szCs w:val="24"/>
                <w:lang w:val="es-MX" w:eastAsia="es-MX"/>
              </w:rPr>
              <w:br/>
            </w:r>
            <w:proofErr w:type="spellStart"/>
            <w:r w:rsidRPr="008778A1">
              <w:rPr>
                <w:rFonts w:ascii="Arial" w:hAnsi="Arial" w:cs="Arial"/>
                <w:color w:val="000000"/>
                <w:sz w:val="24"/>
                <w:szCs w:val="24"/>
                <w:lang w:val="es-MX" w:eastAsia="es-MX"/>
              </w:rPr>
              <w:t>Sotware</w:t>
            </w:r>
            <w:proofErr w:type="spellEnd"/>
            <w:r w:rsidRPr="008778A1">
              <w:rPr>
                <w:rFonts w:ascii="Arial" w:hAnsi="Arial" w:cs="Arial"/>
                <w:color w:val="000000"/>
                <w:sz w:val="24"/>
                <w:szCs w:val="24"/>
                <w:lang w:val="es-MX" w:eastAsia="es-MX"/>
              </w:rPr>
              <w:t xml:space="preserve"> en PC.</w:t>
            </w:r>
            <w:r w:rsidRPr="008778A1">
              <w:rPr>
                <w:rFonts w:ascii="Arial" w:hAnsi="Arial" w:cs="Arial"/>
                <w:color w:val="000000"/>
                <w:sz w:val="24"/>
                <w:szCs w:val="24"/>
                <w:lang w:val="es-MX" w:eastAsia="es-MX"/>
              </w:rPr>
              <w:br/>
              <w:t>Alámbrico.</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 xml:space="preserve">$319.00 </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Inalámbrico</w:t>
            </w:r>
          </w:p>
        </w:tc>
      </w:tr>
      <w:tr w:rsidR="00BC6861" w:rsidRPr="008778A1" w:rsidTr="00BC6861">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n-US" w:eastAsia="es-MX"/>
              </w:rPr>
            </w:pPr>
            <w:r w:rsidRPr="008778A1">
              <w:rPr>
                <w:rFonts w:ascii="Arial" w:hAnsi="Arial" w:cs="Arial"/>
                <w:color w:val="000000"/>
                <w:sz w:val="24"/>
                <w:szCs w:val="24"/>
                <w:lang w:val="en-US" w:eastAsia="es-MX"/>
              </w:rPr>
              <w:t>ELM327 Bluetooth</w:t>
            </w:r>
            <w:r w:rsidRPr="008778A1">
              <w:rPr>
                <w:rFonts w:ascii="Arial" w:hAnsi="Arial" w:cs="Arial"/>
                <w:color w:val="000000"/>
                <w:sz w:val="24"/>
                <w:szCs w:val="24"/>
                <w:lang w:val="en-US" w:eastAsia="es-MX"/>
              </w:rPr>
              <w:br/>
            </w:r>
            <w:proofErr w:type="spellStart"/>
            <w:r w:rsidRPr="008778A1">
              <w:rPr>
                <w:rFonts w:ascii="Arial" w:hAnsi="Arial" w:cs="Arial"/>
                <w:color w:val="000000"/>
                <w:sz w:val="24"/>
                <w:szCs w:val="24"/>
                <w:lang w:val="en-US" w:eastAsia="es-MX"/>
              </w:rPr>
              <w:t>Interfaz</w:t>
            </w:r>
            <w:proofErr w:type="spellEnd"/>
            <w:r w:rsidRPr="008778A1">
              <w:rPr>
                <w:rFonts w:ascii="Arial" w:hAnsi="Arial" w:cs="Arial"/>
                <w:color w:val="000000"/>
                <w:sz w:val="24"/>
                <w:szCs w:val="24"/>
                <w:lang w:val="en-US" w:eastAsia="es-MX"/>
              </w:rPr>
              <w:t xml:space="preserve"> Universal</w:t>
            </w:r>
            <w:r w:rsidRPr="008778A1">
              <w:rPr>
                <w:rFonts w:ascii="Arial" w:hAnsi="Arial" w:cs="Arial"/>
                <w:color w:val="000000"/>
                <w:sz w:val="24"/>
                <w:szCs w:val="24"/>
                <w:lang w:val="en-US" w:eastAsia="es-MX"/>
              </w:rPr>
              <w:br/>
              <w:t>OBD2 ELM327</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Herramienta</w:t>
            </w:r>
            <w:r w:rsidRPr="008778A1">
              <w:rPr>
                <w:rFonts w:ascii="Arial" w:hAnsi="Arial" w:cs="Arial"/>
                <w:color w:val="000000"/>
                <w:sz w:val="24"/>
                <w:szCs w:val="24"/>
                <w:lang w:val="es-MX" w:eastAsia="es-MX"/>
              </w:rPr>
              <w:br/>
              <w:t>de análisis</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Interfaz</w:t>
            </w:r>
            <w:r w:rsidRPr="008778A1">
              <w:rPr>
                <w:rFonts w:ascii="Arial" w:hAnsi="Arial" w:cs="Arial"/>
                <w:color w:val="000000"/>
                <w:sz w:val="24"/>
                <w:szCs w:val="24"/>
                <w:lang w:val="es-MX" w:eastAsia="es-MX"/>
              </w:rPr>
              <w:br/>
              <w:t>Bluetooth.</w:t>
            </w:r>
            <w:r w:rsidRPr="008778A1">
              <w:rPr>
                <w:rFonts w:ascii="Arial" w:hAnsi="Arial" w:cs="Arial"/>
                <w:color w:val="000000"/>
                <w:sz w:val="24"/>
                <w:szCs w:val="24"/>
                <w:lang w:val="es-MX" w:eastAsia="es-MX"/>
              </w:rPr>
              <w:br/>
              <w:t>Inalámbrico.</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Complemento</w:t>
            </w:r>
            <w:r w:rsidRPr="008778A1">
              <w:rPr>
                <w:rFonts w:ascii="Arial" w:hAnsi="Arial" w:cs="Arial"/>
                <w:color w:val="000000"/>
                <w:sz w:val="24"/>
                <w:szCs w:val="24"/>
                <w:lang w:val="es-MX" w:eastAsia="es-MX"/>
              </w:rPr>
              <w:br/>
              <w:t xml:space="preserve">con software </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$645.95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Herramienta a</w:t>
            </w:r>
            <w:r w:rsidRPr="008778A1">
              <w:rPr>
                <w:rFonts w:ascii="Arial" w:hAnsi="Arial" w:cs="Arial"/>
                <w:color w:val="000000"/>
                <w:sz w:val="24"/>
                <w:szCs w:val="24"/>
                <w:lang w:val="es-MX" w:eastAsia="es-MX"/>
              </w:rPr>
              <w:br/>
              <w:t>utilizar para</w:t>
            </w:r>
            <w:r w:rsidRPr="008778A1">
              <w:rPr>
                <w:rFonts w:ascii="Arial" w:hAnsi="Arial" w:cs="Arial"/>
                <w:color w:val="000000"/>
                <w:sz w:val="24"/>
                <w:szCs w:val="24"/>
                <w:lang w:val="es-MX" w:eastAsia="es-MX"/>
              </w:rPr>
              <w:br/>
              <w:t>interpretar</w:t>
            </w:r>
            <w:r w:rsidRPr="008778A1">
              <w:rPr>
                <w:rFonts w:ascii="Arial" w:hAnsi="Arial" w:cs="Arial"/>
                <w:color w:val="000000"/>
                <w:sz w:val="24"/>
                <w:szCs w:val="24"/>
                <w:lang w:val="es-MX" w:eastAsia="es-MX"/>
              </w:rPr>
              <w:br/>
              <w:t>datos OBD2</w:t>
            </w:r>
          </w:p>
        </w:tc>
      </w:tr>
      <w:tr w:rsidR="00BC6861" w:rsidRPr="008778A1" w:rsidTr="00BC6861">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proofErr w:type="spellStart"/>
            <w:r w:rsidRPr="008778A1">
              <w:rPr>
                <w:rFonts w:ascii="Arial" w:hAnsi="Arial" w:cs="Arial"/>
                <w:color w:val="000000"/>
                <w:sz w:val="24"/>
                <w:szCs w:val="24"/>
                <w:lang w:val="es-MX" w:eastAsia="es-MX"/>
              </w:rPr>
              <w:t>EasyOBDII</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Software PC</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Detección de</w:t>
            </w:r>
            <w:r w:rsidRPr="008778A1">
              <w:rPr>
                <w:rFonts w:ascii="Arial" w:hAnsi="Arial" w:cs="Arial"/>
                <w:color w:val="000000"/>
                <w:sz w:val="24"/>
                <w:szCs w:val="24"/>
                <w:lang w:val="es-MX" w:eastAsia="es-MX"/>
              </w:rPr>
              <w:br/>
              <w:t>código de</w:t>
            </w:r>
            <w:r w:rsidRPr="008778A1">
              <w:rPr>
                <w:rFonts w:ascii="Arial" w:hAnsi="Arial" w:cs="Arial"/>
                <w:color w:val="000000"/>
                <w:sz w:val="24"/>
                <w:szCs w:val="24"/>
                <w:lang w:val="es-MX" w:eastAsia="es-MX"/>
              </w:rPr>
              <w:br/>
              <w:t>errores.</w:t>
            </w:r>
            <w:r w:rsidRPr="008778A1">
              <w:rPr>
                <w:rFonts w:ascii="Arial" w:hAnsi="Arial" w:cs="Arial"/>
                <w:color w:val="000000"/>
                <w:sz w:val="24"/>
                <w:szCs w:val="24"/>
                <w:lang w:val="es-MX" w:eastAsia="es-MX"/>
              </w:rPr>
              <w:br/>
              <w:t>Códigos de</w:t>
            </w:r>
            <w:r w:rsidRPr="008778A1">
              <w:rPr>
                <w:rFonts w:ascii="Arial" w:hAnsi="Arial" w:cs="Arial"/>
                <w:color w:val="000000"/>
                <w:sz w:val="24"/>
                <w:szCs w:val="24"/>
                <w:lang w:val="es-MX" w:eastAsia="es-MX"/>
              </w:rPr>
              <w:br/>
              <w:t>diagnóstico.</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Contiene</w:t>
            </w:r>
            <w:r w:rsidRPr="008778A1">
              <w:rPr>
                <w:rFonts w:ascii="Arial" w:hAnsi="Arial" w:cs="Arial"/>
                <w:color w:val="000000"/>
                <w:sz w:val="24"/>
                <w:szCs w:val="24"/>
                <w:lang w:val="es-MX" w:eastAsia="es-MX"/>
              </w:rPr>
              <w:br/>
              <w:t>candados que</w:t>
            </w:r>
            <w:r w:rsidRPr="008778A1">
              <w:rPr>
                <w:rFonts w:ascii="Arial" w:hAnsi="Arial" w:cs="Arial"/>
                <w:color w:val="000000"/>
                <w:sz w:val="24"/>
                <w:szCs w:val="24"/>
                <w:lang w:val="es-MX" w:eastAsia="es-MX"/>
              </w:rPr>
              <w:br/>
              <w:t>limitan el</w:t>
            </w:r>
            <w:r w:rsidRPr="008778A1">
              <w:rPr>
                <w:rFonts w:ascii="Arial" w:hAnsi="Arial" w:cs="Arial"/>
                <w:color w:val="000000"/>
                <w:sz w:val="24"/>
                <w:szCs w:val="24"/>
                <w:lang w:val="es-MX" w:eastAsia="es-MX"/>
              </w:rPr>
              <w:br/>
              <w:t>software</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 xml:space="preserve">Gratuita </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No se necesita</w:t>
            </w:r>
            <w:r w:rsidRPr="008778A1">
              <w:rPr>
                <w:rFonts w:ascii="Arial" w:hAnsi="Arial" w:cs="Arial"/>
                <w:color w:val="000000"/>
                <w:sz w:val="24"/>
                <w:szCs w:val="24"/>
                <w:lang w:val="es-MX" w:eastAsia="es-MX"/>
              </w:rPr>
              <w:br/>
              <w:t>una PC</w:t>
            </w:r>
          </w:p>
        </w:tc>
      </w:tr>
      <w:tr w:rsidR="00BC6861" w:rsidRPr="008778A1" w:rsidTr="00BC6861">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INNOVA 3120</w:t>
            </w:r>
            <w:r w:rsidRPr="008778A1">
              <w:rPr>
                <w:rFonts w:ascii="Arial" w:hAnsi="Arial" w:cs="Arial"/>
                <w:color w:val="000000"/>
                <w:sz w:val="24"/>
                <w:szCs w:val="24"/>
                <w:lang w:val="es-MX" w:eastAsia="es-MX"/>
              </w:rPr>
              <w:br/>
              <w:t>Lector de Códigos</w:t>
            </w:r>
            <w:r w:rsidRPr="008778A1">
              <w:rPr>
                <w:rFonts w:ascii="Arial" w:hAnsi="Arial" w:cs="Arial"/>
                <w:color w:val="000000"/>
                <w:sz w:val="24"/>
                <w:szCs w:val="24"/>
                <w:lang w:val="es-MX" w:eastAsia="es-MX"/>
              </w:rPr>
              <w:br/>
              <w:t>de Diagnostico</w:t>
            </w:r>
            <w:r w:rsidRPr="008778A1">
              <w:rPr>
                <w:rFonts w:ascii="Arial" w:hAnsi="Arial" w:cs="Arial"/>
                <w:color w:val="000000"/>
                <w:sz w:val="24"/>
                <w:szCs w:val="24"/>
                <w:lang w:val="es-MX" w:eastAsia="es-MX"/>
              </w:rPr>
              <w:br/>
              <w:t>OBDI y OBDII</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Escáner</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Recuperación de</w:t>
            </w:r>
            <w:r w:rsidRPr="008778A1">
              <w:rPr>
                <w:rFonts w:ascii="Arial" w:hAnsi="Arial" w:cs="Arial"/>
                <w:color w:val="000000"/>
                <w:sz w:val="24"/>
                <w:szCs w:val="24"/>
                <w:lang w:val="es-MX" w:eastAsia="es-MX"/>
              </w:rPr>
              <w:br/>
              <w:t>problemas de</w:t>
            </w:r>
            <w:r w:rsidRPr="008778A1">
              <w:rPr>
                <w:rFonts w:ascii="Arial" w:hAnsi="Arial" w:cs="Arial"/>
                <w:color w:val="000000"/>
                <w:sz w:val="24"/>
                <w:szCs w:val="24"/>
                <w:lang w:val="es-MX" w:eastAsia="es-MX"/>
              </w:rPr>
              <w:br/>
              <w:t>diagnóstico.</w:t>
            </w:r>
            <w:r w:rsidRPr="008778A1">
              <w:rPr>
                <w:rFonts w:ascii="Arial" w:hAnsi="Arial" w:cs="Arial"/>
                <w:color w:val="000000"/>
                <w:sz w:val="24"/>
                <w:szCs w:val="24"/>
                <w:lang w:val="es-MX" w:eastAsia="es-MX"/>
              </w:rPr>
              <w:br/>
              <w:t>Protocolo OBDI</w:t>
            </w:r>
            <w:r w:rsidRPr="008778A1">
              <w:rPr>
                <w:rFonts w:ascii="Arial" w:hAnsi="Arial" w:cs="Arial"/>
                <w:color w:val="000000"/>
                <w:sz w:val="24"/>
                <w:szCs w:val="24"/>
                <w:lang w:val="es-MX" w:eastAsia="es-MX"/>
              </w:rPr>
              <w:br/>
              <w:t>y OBDII.</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Costo por</w:t>
            </w:r>
            <w:r w:rsidRPr="008778A1">
              <w:rPr>
                <w:rFonts w:ascii="Arial" w:hAnsi="Arial" w:cs="Arial"/>
                <w:color w:val="000000"/>
                <w:sz w:val="24"/>
                <w:szCs w:val="24"/>
                <w:lang w:val="es-MX" w:eastAsia="es-MX"/>
              </w:rPr>
              <w:br/>
              <w:t>adquisición.</w:t>
            </w:r>
            <w:r w:rsidRPr="008778A1">
              <w:rPr>
                <w:rFonts w:ascii="Arial" w:hAnsi="Arial" w:cs="Arial"/>
                <w:color w:val="000000"/>
                <w:sz w:val="24"/>
                <w:szCs w:val="24"/>
                <w:lang w:val="es-MX" w:eastAsia="es-MX"/>
              </w:rPr>
              <w:br/>
              <w:t>Capacitación</w:t>
            </w:r>
            <w:r w:rsidRPr="008778A1">
              <w:rPr>
                <w:rFonts w:ascii="Arial" w:hAnsi="Arial" w:cs="Arial"/>
                <w:color w:val="000000"/>
                <w:sz w:val="24"/>
                <w:szCs w:val="24"/>
                <w:lang w:val="es-MX" w:eastAsia="es-MX"/>
              </w:rPr>
              <w:br/>
              <w:t>para</w:t>
            </w:r>
            <w:r w:rsidRPr="008778A1">
              <w:rPr>
                <w:rFonts w:ascii="Arial" w:hAnsi="Arial" w:cs="Arial"/>
                <w:color w:val="000000"/>
                <w:sz w:val="24"/>
                <w:szCs w:val="24"/>
                <w:lang w:val="es-MX" w:eastAsia="es-MX"/>
              </w:rPr>
              <w:br/>
              <w:t>manipularlo.</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$3500.00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No se necesita</w:t>
            </w:r>
            <w:r w:rsidRPr="008778A1">
              <w:rPr>
                <w:rFonts w:ascii="Arial" w:hAnsi="Arial" w:cs="Arial"/>
                <w:color w:val="000000"/>
                <w:sz w:val="24"/>
                <w:szCs w:val="24"/>
                <w:lang w:val="es-MX" w:eastAsia="es-MX"/>
              </w:rPr>
              <w:br/>
              <w:t>capacitación</w:t>
            </w:r>
            <w:r w:rsidRPr="008778A1">
              <w:rPr>
                <w:rFonts w:ascii="Arial" w:hAnsi="Arial" w:cs="Arial"/>
                <w:color w:val="000000"/>
                <w:sz w:val="24"/>
                <w:szCs w:val="24"/>
                <w:lang w:val="es-MX" w:eastAsia="es-MX"/>
              </w:rPr>
              <w:br/>
              <w:t>para su uso.</w:t>
            </w:r>
          </w:p>
        </w:tc>
      </w:tr>
      <w:tr w:rsidR="00BC6861" w:rsidRPr="008778A1" w:rsidTr="00BC6861">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n-US" w:eastAsia="es-MX"/>
              </w:rPr>
            </w:pPr>
            <w:proofErr w:type="spellStart"/>
            <w:r w:rsidRPr="008778A1">
              <w:rPr>
                <w:rFonts w:ascii="Arial" w:hAnsi="Arial" w:cs="Arial"/>
                <w:color w:val="000000"/>
                <w:sz w:val="24"/>
                <w:szCs w:val="24"/>
                <w:lang w:val="en-US" w:eastAsia="es-MX"/>
              </w:rPr>
              <w:t>Escáner</w:t>
            </w:r>
            <w:proofErr w:type="spellEnd"/>
            <w:r w:rsidRPr="008778A1">
              <w:rPr>
                <w:rFonts w:ascii="Arial" w:hAnsi="Arial" w:cs="Arial"/>
                <w:color w:val="000000"/>
                <w:sz w:val="24"/>
                <w:szCs w:val="24"/>
                <w:lang w:val="en-US" w:eastAsia="es-MX"/>
              </w:rPr>
              <w:t xml:space="preserve"> </w:t>
            </w:r>
            <w:proofErr w:type="spellStart"/>
            <w:r w:rsidRPr="008778A1">
              <w:rPr>
                <w:rFonts w:ascii="Arial" w:hAnsi="Arial" w:cs="Arial"/>
                <w:color w:val="000000"/>
                <w:sz w:val="24"/>
                <w:szCs w:val="24"/>
                <w:lang w:val="en-US" w:eastAsia="es-MX"/>
              </w:rPr>
              <w:t>Automotriz</w:t>
            </w:r>
            <w:proofErr w:type="spellEnd"/>
            <w:r w:rsidRPr="008778A1">
              <w:rPr>
                <w:rFonts w:ascii="Arial" w:hAnsi="Arial" w:cs="Arial"/>
                <w:color w:val="000000"/>
                <w:sz w:val="24"/>
                <w:szCs w:val="24"/>
                <w:lang w:val="en-US" w:eastAsia="es-MX"/>
              </w:rPr>
              <w:br/>
              <w:t>EOBD CAN BUS</w:t>
            </w:r>
            <w:r w:rsidRPr="008778A1">
              <w:rPr>
                <w:rFonts w:ascii="Arial" w:hAnsi="Arial" w:cs="Arial"/>
                <w:color w:val="000000"/>
                <w:sz w:val="24"/>
                <w:szCs w:val="24"/>
                <w:lang w:val="en-US" w:eastAsia="es-MX"/>
              </w:rPr>
              <w:br/>
              <w:t>Launch CREADER</w:t>
            </w:r>
            <w:r w:rsidRPr="008778A1">
              <w:rPr>
                <w:rFonts w:ascii="Arial" w:hAnsi="Arial" w:cs="Arial"/>
                <w:color w:val="000000"/>
                <w:sz w:val="24"/>
                <w:szCs w:val="24"/>
                <w:lang w:val="en-US" w:eastAsia="es-MX"/>
              </w:rPr>
              <w:br/>
              <w:t>VI</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Escáner</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Pruebas de</w:t>
            </w:r>
            <w:r w:rsidRPr="008778A1">
              <w:rPr>
                <w:rFonts w:ascii="Arial" w:hAnsi="Arial" w:cs="Arial"/>
                <w:color w:val="000000"/>
                <w:sz w:val="24"/>
                <w:szCs w:val="24"/>
                <w:lang w:val="es-MX" w:eastAsia="es-MX"/>
              </w:rPr>
              <w:br/>
              <w:t>sensores de</w:t>
            </w:r>
            <w:r w:rsidRPr="008778A1">
              <w:rPr>
                <w:rFonts w:ascii="Arial" w:hAnsi="Arial" w:cs="Arial"/>
                <w:color w:val="000000"/>
                <w:sz w:val="24"/>
                <w:szCs w:val="24"/>
                <w:lang w:val="es-MX" w:eastAsia="es-MX"/>
              </w:rPr>
              <w:br/>
              <w:t>oxígeno.</w:t>
            </w:r>
            <w:r w:rsidRPr="008778A1">
              <w:rPr>
                <w:rFonts w:ascii="Arial" w:hAnsi="Arial" w:cs="Arial"/>
                <w:color w:val="000000"/>
                <w:sz w:val="24"/>
                <w:szCs w:val="24"/>
                <w:lang w:val="es-MX" w:eastAsia="es-MX"/>
              </w:rPr>
              <w:br/>
              <w:t>Lectura de</w:t>
            </w:r>
            <w:r w:rsidRPr="008778A1">
              <w:rPr>
                <w:rFonts w:ascii="Arial" w:hAnsi="Arial" w:cs="Arial"/>
                <w:color w:val="000000"/>
                <w:sz w:val="24"/>
                <w:szCs w:val="24"/>
                <w:lang w:val="es-MX" w:eastAsia="es-MX"/>
              </w:rPr>
              <w:br/>
              <w:t>códigos DTC.</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Dificultad para</w:t>
            </w:r>
            <w:r w:rsidRPr="008778A1">
              <w:rPr>
                <w:rFonts w:ascii="Arial" w:hAnsi="Arial" w:cs="Arial"/>
                <w:color w:val="000000"/>
                <w:sz w:val="24"/>
                <w:szCs w:val="24"/>
                <w:lang w:val="es-MX" w:eastAsia="es-MX"/>
              </w:rPr>
              <w:br/>
              <w:t xml:space="preserve">adquisición. </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 xml:space="preserve">$1299.00 </w:t>
            </w:r>
          </w:p>
        </w:tc>
        <w:tc>
          <w:tcPr>
            <w:tcW w:w="0" w:type="auto"/>
            <w:tcBorders>
              <w:top w:val="single" w:sz="4" w:space="0" w:color="auto"/>
              <w:left w:val="single" w:sz="4" w:space="0" w:color="auto"/>
              <w:bottom w:val="single" w:sz="4" w:space="0" w:color="auto"/>
              <w:right w:val="single" w:sz="4" w:space="0" w:color="auto"/>
            </w:tcBorders>
            <w:vAlign w:val="center"/>
            <w:hideMark/>
          </w:tcPr>
          <w:p w:rsidR="00BC6861" w:rsidRPr="008778A1" w:rsidRDefault="00BC6861" w:rsidP="00BC6861">
            <w:pPr>
              <w:spacing w:line="240" w:lineRule="auto"/>
              <w:rPr>
                <w:rFonts w:ascii="Arial" w:hAnsi="Arial" w:cs="Arial"/>
                <w:sz w:val="24"/>
                <w:szCs w:val="24"/>
                <w:lang w:val="es-MX" w:eastAsia="es-MX"/>
              </w:rPr>
            </w:pPr>
            <w:r w:rsidRPr="008778A1">
              <w:rPr>
                <w:rFonts w:ascii="Arial" w:hAnsi="Arial" w:cs="Arial"/>
                <w:color w:val="000000"/>
                <w:sz w:val="24"/>
                <w:szCs w:val="24"/>
                <w:lang w:val="es-MX" w:eastAsia="es-MX"/>
              </w:rPr>
              <w:t>Adquisición. Fácil</w:t>
            </w:r>
          </w:p>
        </w:tc>
      </w:tr>
    </w:tbl>
    <w:p w:rsidR="006A4E26" w:rsidRPr="006A4E26" w:rsidRDefault="006A4E26" w:rsidP="006A4E26"/>
    <w:p w:rsidR="007D2722" w:rsidRDefault="00EE010E">
      <w:pPr>
        <w:pStyle w:val="Ttulo2"/>
        <w:numPr>
          <w:ilvl w:val="1"/>
          <w:numId w:val="3"/>
        </w:numPr>
        <w:rPr>
          <w:iCs w:val="0"/>
          <w:color w:val="000000"/>
          <w:sz w:val="22"/>
          <w:szCs w:val="24"/>
        </w:rPr>
      </w:pPr>
      <w:bookmarkStart w:id="20" w:name="_Toc102658664"/>
      <w:r>
        <w:rPr>
          <w:iCs w:val="0"/>
          <w:sz w:val="24"/>
          <w:szCs w:val="24"/>
          <w:lang w:eastAsia="en-US"/>
        </w:rPr>
        <w:lastRenderedPageBreak/>
        <w:t>I.4</w:t>
      </w:r>
      <w:r w:rsidR="0007422C">
        <w:rPr>
          <w:iCs w:val="0"/>
          <w:sz w:val="24"/>
          <w:szCs w:val="24"/>
          <w:lang w:eastAsia="en-US"/>
        </w:rPr>
        <w:t xml:space="preserve"> </w:t>
      </w:r>
      <w:r w:rsidR="009A57C3">
        <w:rPr>
          <w:iCs w:val="0"/>
          <w:color w:val="000000"/>
          <w:sz w:val="22"/>
          <w:szCs w:val="24"/>
        </w:rPr>
        <w:t>Computadora del automóvil</w:t>
      </w:r>
      <w:bookmarkEnd w:id="20"/>
    </w:p>
    <w:p w:rsidR="009A57C3" w:rsidRDefault="009A57C3" w:rsidP="009A57C3">
      <w:pPr>
        <w:spacing w:line="360" w:lineRule="auto"/>
        <w:jc w:val="both"/>
        <w:rPr>
          <w:rFonts w:ascii="Arial" w:hAnsi="Arial" w:cs="Arial"/>
          <w:color w:val="000000"/>
          <w:sz w:val="22"/>
          <w:szCs w:val="22"/>
        </w:rPr>
      </w:pPr>
      <w:r w:rsidRPr="009A57C3">
        <w:rPr>
          <w:rFonts w:ascii="Arial" w:hAnsi="Arial" w:cs="Arial"/>
          <w:color w:val="000000"/>
          <w:sz w:val="22"/>
          <w:szCs w:val="22"/>
        </w:rPr>
        <w:t xml:space="preserve">La ECU es la computadora del automóvil y su función principal es obtener y manejar los datos provenientes de todos los transductores del motor del automóvil. Es un dispositivo que se encuentra generalmente debajo del tablero en la parte del conductor </w:t>
      </w:r>
      <w:r w:rsidRPr="009A57C3">
        <w:rPr>
          <w:rFonts w:ascii="Arial" w:hAnsi="Arial" w:cs="Arial"/>
          <w:color w:val="000000"/>
          <w:sz w:val="22"/>
          <w:szCs w:val="22"/>
        </w:rPr>
        <w:fldChar w:fldCharType="begin"/>
      </w:r>
      <w:r w:rsidRPr="009A57C3">
        <w:rPr>
          <w:rFonts w:ascii="Arial" w:hAnsi="Arial" w:cs="Arial"/>
          <w:color w:val="000000"/>
          <w:sz w:val="22"/>
          <w:szCs w:val="22"/>
        </w:rPr>
        <w:instrText xml:space="preserve"> ADDIN ZOTERO_ITEM CSL_CITATION {"citationID":"GCGORAMY","properties":{"formattedCitation":"(ISRAEL CERVANTES ALONSO &amp; SA\\uc0\\u218{}L OSBOR \\uc0\\u769{}N ESPINOSA SOL\\uc0\\u205{}S, 2010)","plainCitation":"(ISRAEL CERVANTES ALONSO &amp; SAÚL OSBOR ́N ESPINOSA SOLÍS, 2010)","noteIndex":0},"citationItems":[{"id":217,"uris":["http://zotero.org/groups/4650469/items/BNQQG2UR"],"uri":["http://zotero.org/groups/4650469/items/BNQQG2UR"],"itemData":{"id":217,"type":"thesis","abstract":"INSTITUTO POLITÉCNICO NACIONAL ESCUELA SUPERIOR DE INGENIERIA MECANICA Y ELECTRICA ESCÁNER AUTOMOTRÍZ DE PANTALLA TÁCTIL T E S I S QUE PARA OBTENER EL TÍTULO DE: INGENIERO EN COMUNICACIONES Y ELECTRONICA","title":"ESCÁNER AUTOMOTRÍZ DE PANTALLA TÁCTIL T E S I S QUE PARA OBTENER EL TÍTULO DE: INGENIERO EN COMUNICACIONES Y ELECTRONICA - PDF Free Download","title-short":"ESCÁNER AUTOMOTRÍZ DE PANTALLA TÁCTIL T E S I S QUE PARA OBTENER EL TÍTULO DE","URL":"https://docplayer.es/1287330-Escaner-automotriz-de-pantalla-tactil-t-e-s-i-s-que-para-obtener-el-titulo-de-ingeniero-en-comunicaciones-y-electronica.html","author":[{"literal":"ISRAEL CERVANTES ALONSO"},{"literal":"SAÚL OSBOR ́N ESPINOSA SOLÍS"}],"accessed":{"date-parts":[["2022",5,4]]},"issued":{"date-parts":[["2010"]]}}}],"schema":"https://github.com/citation-style-language/schema/raw/master/csl-citation.json"} </w:instrText>
      </w:r>
      <w:r w:rsidRPr="009A57C3">
        <w:rPr>
          <w:rFonts w:ascii="Arial" w:hAnsi="Arial" w:cs="Arial"/>
          <w:color w:val="000000"/>
          <w:sz w:val="22"/>
          <w:szCs w:val="22"/>
        </w:rPr>
        <w:fldChar w:fldCharType="separate"/>
      </w:r>
      <w:r w:rsidRPr="009A57C3">
        <w:rPr>
          <w:rFonts w:ascii="Arial" w:hAnsi="Arial" w:cs="Arial"/>
          <w:sz w:val="22"/>
          <w:szCs w:val="24"/>
        </w:rPr>
        <w:t>(ISRAEL CERVANTES ALONSO &amp; SAÚL OSBOR ́N ESPINOSA SOLÍS, 2010)</w:t>
      </w:r>
      <w:r w:rsidRPr="009A57C3">
        <w:rPr>
          <w:rFonts w:ascii="Arial" w:hAnsi="Arial" w:cs="Arial"/>
          <w:color w:val="000000"/>
          <w:sz w:val="22"/>
          <w:szCs w:val="22"/>
        </w:rPr>
        <w:fldChar w:fldCharType="end"/>
      </w:r>
      <w:r w:rsidRPr="009A57C3">
        <w:rPr>
          <w:rFonts w:ascii="Arial" w:hAnsi="Arial" w:cs="Arial"/>
          <w:color w:val="000000"/>
          <w:sz w:val="22"/>
          <w:szCs w:val="22"/>
        </w:rPr>
        <w:t>.</w:t>
      </w:r>
    </w:p>
    <w:p w:rsidR="009A57C3" w:rsidRDefault="009A57C3" w:rsidP="009A57C3">
      <w:pPr>
        <w:keepNext/>
        <w:spacing w:line="360" w:lineRule="auto"/>
        <w:jc w:val="center"/>
      </w:pPr>
      <w:r>
        <w:rPr>
          <w:noProof/>
          <w:lang w:val="es-MX" w:eastAsia="es-MX"/>
        </w:rPr>
        <w:drawing>
          <wp:inline distT="0" distB="0" distL="0" distR="0" wp14:anchorId="7AD3D21B" wp14:editId="2B3060E1">
            <wp:extent cx="3810000" cy="19526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0000" cy="1952625"/>
                    </a:xfrm>
                    <a:prstGeom prst="rect">
                      <a:avLst/>
                    </a:prstGeom>
                  </pic:spPr>
                </pic:pic>
              </a:graphicData>
            </a:graphic>
          </wp:inline>
        </w:drawing>
      </w:r>
    </w:p>
    <w:p w:rsidR="009A57C3" w:rsidRPr="00FD0CA6" w:rsidRDefault="009A57C3" w:rsidP="00FD0CA6">
      <w:pPr>
        <w:pStyle w:val="Descripcin"/>
        <w:spacing w:line="240" w:lineRule="auto"/>
        <w:jc w:val="center"/>
        <w:rPr>
          <w:rFonts w:ascii="Arial" w:hAnsi="Arial" w:cs="Arial"/>
        </w:rPr>
      </w:pPr>
      <w:bookmarkStart w:id="21" w:name="_Toc102653085"/>
      <w:r w:rsidRPr="00FD0CA6">
        <w:rPr>
          <w:rFonts w:ascii="Arial" w:hAnsi="Arial" w:cs="Arial"/>
        </w:rPr>
        <w:t xml:space="preserve">Figura </w:t>
      </w:r>
      <w:r w:rsidRPr="00FD0CA6">
        <w:rPr>
          <w:rFonts w:ascii="Arial" w:hAnsi="Arial" w:cs="Arial"/>
        </w:rPr>
        <w:fldChar w:fldCharType="begin"/>
      </w:r>
      <w:r w:rsidRPr="00FD0CA6">
        <w:rPr>
          <w:rFonts w:ascii="Arial" w:hAnsi="Arial" w:cs="Arial"/>
        </w:rPr>
        <w:instrText xml:space="preserve"> SEQ Figura \* ARABIC </w:instrText>
      </w:r>
      <w:r w:rsidRPr="00FD0CA6">
        <w:rPr>
          <w:rFonts w:ascii="Arial" w:hAnsi="Arial" w:cs="Arial"/>
        </w:rPr>
        <w:fldChar w:fldCharType="separate"/>
      </w:r>
      <w:r w:rsidR="008778A1" w:rsidRPr="00FD0CA6">
        <w:rPr>
          <w:rFonts w:ascii="Arial" w:hAnsi="Arial" w:cs="Arial"/>
          <w:noProof/>
        </w:rPr>
        <w:t>5</w:t>
      </w:r>
      <w:r w:rsidRPr="00FD0CA6">
        <w:rPr>
          <w:rFonts w:ascii="Arial" w:hAnsi="Arial" w:cs="Arial"/>
        </w:rPr>
        <w:fldChar w:fldCharType="end"/>
      </w:r>
      <w:r w:rsidRPr="00FD0CA6">
        <w:rPr>
          <w:rFonts w:ascii="Arial" w:hAnsi="Arial" w:cs="Arial"/>
        </w:rPr>
        <w:t xml:space="preserve"> Computadora del automóvil</w:t>
      </w:r>
      <w:bookmarkEnd w:id="21"/>
      <w:r w:rsidR="00FD0CA6" w:rsidRPr="00FD0CA6">
        <w:rPr>
          <w:rFonts w:ascii="Arial" w:hAnsi="Arial" w:cs="Arial"/>
        </w:rPr>
        <w:t xml:space="preserve"> [Tomada de:</w:t>
      </w:r>
      <w:r w:rsidR="00FD0CA6">
        <w:rPr>
          <w:rFonts w:ascii="Arial" w:hAnsi="Arial" w:cs="Arial"/>
        </w:rPr>
        <w:fldChar w:fldCharType="begin"/>
      </w:r>
      <w:r w:rsidR="00FD0CA6">
        <w:rPr>
          <w:rFonts w:ascii="Arial" w:hAnsi="Arial" w:cs="Arial"/>
        </w:rPr>
        <w:instrText xml:space="preserve"> ADDIN ZOTERO_ITEM CSL_CITATION {"citationID":"jkJGqopY","properties":{"formattedCitation":"(Tenorio C\\uc0\\u243{}rdova &amp; Coronel Magallanes, 2020)","plainCitation":"(Tenorio Córdova &amp; Coronel Magallanes, 2020)","noteIndex":0},"citationItems":[{"id":158,"uris":["http://zotero.org/groups/4650469/items/8PQX5W92"],"uri":["http://zotero.org/groups/4650469/items/8PQX5W92"],"itemData":{"id":158,"type":"thesis","abstract":"El presente trabajo detalla el desarrollo de un prototipo que utiliza placas arduinos y un dispositivo de tipo a bordo OBD2, el cual permite ver los datos al conductor de un vehículo del monitoreo y seguridad del mismo, por medio de una pantalla Lcd y al igual que el uso de una aplicación para dispositivos inteligentes con sistema operativo android que refleja los datos obtenidos del automóvil como: Revoluciones por minuto, temperatura, voltaje de la batería, aceleración. En conjunto con un sistema de seguridad que al momento que la seguridad del auto sea violentada de un aviso al dueño ya sea por llamada y mensaje de texto dando la ubicación del mismo .Para el diseño se utiliza la metodología de tipo inductiva que hace referencia a las revisiones de proyectos similares o anteriores a este documento, con lo cual se obtiene una información mas concreta y detallada de los resultados que se estudiarón.","genre":"Thesis","language":"spa","note":"Accepted: 2020-11-04T15:38:52Z","publisher":"Universidad de Guayaquil. Facultad de Ciencias Matemáticas y Físicas. Carrera de Ingeniería en Networking y Telecomunicaciones","source":"repositorio.ug.edu.ec","title":"“Análisis y diseño de un sistema de seguridad y monitoreo vehicular usando dispositivos OBD2 GSM”","URL":"http://repositorio.ug.edu.ec/handle/redug/49483","author":[{"family":"Tenorio Córdova","given":"Beatriz de los Ángeles"},{"family":"Coronel Magallanes","given":"Cristian Eduardo"}],"accessed":{"date-parts":[["2022",3,31]]},"issued":{"date-parts":[["2020",10]]}}}],"schema":"https://github.com/citation-style-language/schema/raw/master/csl-citation.json"} </w:instrText>
      </w:r>
      <w:r w:rsidR="00FD0CA6">
        <w:rPr>
          <w:rFonts w:ascii="Arial" w:hAnsi="Arial" w:cs="Arial"/>
        </w:rPr>
        <w:fldChar w:fldCharType="separate"/>
      </w:r>
      <w:r w:rsidR="00FD0CA6" w:rsidRPr="00FD0CA6">
        <w:rPr>
          <w:rFonts w:ascii="Arial" w:hAnsi="Arial" w:cs="Arial"/>
        </w:rPr>
        <w:t>(Tenorio Córdova &amp; Coronel Magallanes, 2020)</w:t>
      </w:r>
      <w:r w:rsidR="00FD0CA6">
        <w:rPr>
          <w:rFonts w:ascii="Arial" w:hAnsi="Arial" w:cs="Arial"/>
        </w:rPr>
        <w:fldChar w:fldCharType="end"/>
      </w:r>
      <w:r w:rsidR="00FD0CA6" w:rsidRPr="00FD0CA6">
        <w:rPr>
          <w:rFonts w:ascii="Arial" w:hAnsi="Arial" w:cs="Arial"/>
          <w:bCs/>
          <w:iCs w:val="0"/>
        </w:rPr>
        <w:t>]</w:t>
      </w:r>
    </w:p>
    <w:p w:rsidR="009B790E" w:rsidRDefault="009B790E" w:rsidP="009B790E">
      <w:pPr>
        <w:spacing w:line="360" w:lineRule="auto"/>
        <w:jc w:val="both"/>
        <w:rPr>
          <w:rFonts w:ascii="Arial" w:hAnsi="Arial" w:cs="Arial"/>
          <w:color w:val="000000"/>
          <w:sz w:val="22"/>
          <w:szCs w:val="22"/>
        </w:rPr>
      </w:pPr>
      <w:r w:rsidRPr="009B790E">
        <w:rPr>
          <w:rFonts w:ascii="Arial" w:hAnsi="Arial" w:cs="Arial"/>
          <w:color w:val="000000"/>
          <w:sz w:val="22"/>
          <w:szCs w:val="22"/>
        </w:rPr>
        <w:t>La ECU está formada por</w:t>
      </w:r>
      <w:r>
        <w:rPr>
          <w:rFonts w:ascii="Arial" w:hAnsi="Arial" w:cs="Arial"/>
          <w:color w:val="000000"/>
          <w:sz w:val="22"/>
          <w:szCs w:val="22"/>
        </w:rPr>
        <w:t xml:space="preserve"> tres etapas de funcionamiento </w:t>
      </w:r>
      <w:r>
        <w:rPr>
          <w:rFonts w:ascii="Arial" w:hAnsi="Arial" w:cs="Arial"/>
          <w:color w:val="000000"/>
          <w:sz w:val="22"/>
          <w:szCs w:val="22"/>
        </w:rPr>
        <w:fldChar w:fldCharType="begin"/>
      </w:r>
      <w:r>
        <w:rPr>
          <w:rFonts w:ascii="Arial" w:hAnsi="Arial" w:cs="Arial"/>
          <w:color w:val="000000"/>
          <w:sz w:val="22"/>
          <w:szCs w:val="22"/>
        </w:rPr>
        <w:instrText xml:space="preserve"> ADDIN ZOTERO_ITEM CSL_CITATION {"citationID":"OU8LSBls","properties":{"formattedCitation":"(Dimat\\uc0\\u233{} C\\uc0\\u225{}ceres &amp; Gonz\\uc0\\u225{}lez Castillo, 2013)","plainCitation":"(Dimaté Cáceres &amp; González Castillo, 2013)","noteIndex":0},"citationItems":[{"id":224,"uris":["http://zotero.org/groups/4650469/items/WDWQAYT6"],"uri":["http://zotero.org/groups/4650469/items/WDWQAYT6"],"itemData":{"id":224,"type":"article-journal","abstract":"Este proyecto de grado se realizó con el fin de crear una herramienta que permita al usuario hacer el diagnostico de los vehículos que posean el sistema de diagnostico a bordo de segunda generación (OBD2) utilizando un computador personal. Herramientas de este tipo son fundamentales para garantizar el óptimo funcionamiento de los sistemas que componen el vehículo. Este Programa da al usuario grandes ventajas como el acceso a información complementaria proveniente del Modulo de Control del Vehículo (PCM) que solo se encuentra en escáneres comerciales muy sofisticados y de alto costo, sumado a la practicidad de ser utilizado en un computador personal. El Programa permite desde la lectura de simples Códigos de Error (DTC) generados por la PCM hasta gráficas que registran el comportamiento de los sensores de oxigeno los cuales permiten la regulación de las emisiones de gases de escape del vehículo; el mal funcionamiento del sistema de emisiones trae como consecuencia el aumento del consumo de combustible y de emisión gases altamente contaminantes para el medio ambiente.","container-title":"instname:Universidad Pontificia Bolivariana","language":"es","note":"Accepted: 2013-08-28T16:59:43Z\npublisher: Universidad Pontificia Bolivariana","source":"repository.upb.edu.co","title":"Diseño de una interfaz gráfica en Labview para el diagnostico de vehículos por medio de OBD2","URL":"https://repository.upb.edu.co/handle/20.500.11912/911","author":[{"family":"Dimaté Cáceres","given":"Juan Manuel"},{"family":"González Castillo","given":"Pedro Mauricio"}],"accessed":{"date-parts":[["2022",5,4]]},"issued":{"date-parts":[["2013",8,28]]}}}],"schema":"https://github.com/citation-style-language/schema/raw/master/csl-citation.json"} </w:instrText>
      </w:r>
      <w:r>
        <w:rPr>
          <w:rFonts w:ascii="Arial" w:hAnsi="Arial" w:cs="Arial"/>
          <w:color w:val="000000"/>
          <w:sz w:val="22"/>
          <w:szCs w:val="22"/>
        </w:rPr>
        <w:fldChar w:fldCharType="separate"/>
      </w:r>
      <w:r w:rsidRPr="009B790E">
        <w:rPr>
          <w:rFonts w:ascii="Arial" w:hAnsi="Arial" w:cs="Arial"/>
          <w:sz w:val="22"/>
          <w:szCs w:val="24"/>
        </w:rPr>
        <w:t>(Dimaté Cáceres &amp; González Castillo, 2013)</w:t>
      </w:r>
      <w:r>
        <w:rPr>
          <w:rFonts w:ascii="Arial" w:hAnsi="Arial" w:cs="Arial"/>
          <w:color w:val="000000"/>
          <w:sz w:val="22"/>
          <w:szCs w:val="22"/>
        </w:rPr>
        <w:fldChar w:fldCharType="end"/>
      </w:r>
      <w:r>
        <w:rPr>
          <w:rFonts w:ascii="Arial" w:hAnsi="Arial" w:cs="Arial"/>
          <w:color w:val="000000"/>
          <w:sz w:val="22"/>
          <w:szCs w:val="22"/>
        </w:rPr>
        <w:t xml:space="preserve"> como se puede apreciar en la figura 6</w:t>
      </w:r>
      <w:r w:rsidRPr="009B790E">
        <w:rPr>
          <w:rFonts w:ascii="Arial" w:hAnsi="Arial" w:cs="Arial"/>
          <w:color w:val="000000"/>
          <w:sz w:val="22"/>
          <w:szCs w:val="22"/>
        </w:rPr>
        <w:t>.</w:t>
      </w:r>
      <w:r w:rsidRPr="009B790E">
        <w:rPr>
          <w:rFonts w:ascii="Arial" w:hAnsi="Arial" w:cs="Arial"/>
          <w:color w:val="000000"/>
          <w:sz w:val="22"/>
          <w:szCs w:val="22"/>
        </w:rPr>
        <w:br/>
        <w:t>La etapa de entrada se encarga de recibir todas las señales provenientes</w:t>
      </w:r>
      <w:r>
        <w:rPr>
          <w:rFonts w:ascii="Arial" w:hAnsi="Arial" w:cs="Arial"/>
          <w:color w:val="000000"/>
          <w:sz w:val="22"/>
          <w:szCs w:val="22"/>
        </w:rPr>
        <w:t xml:space="preserve"> </w:t>
      </w:r>
      <w:r w:rsidRPr="009B790E">
        <w:rPr>
          <w:rFonts w:ascii="Arial" w:hAnsi="Arial" w:cs="Arial"/>
          <w:color w:val="000000"/>
          <w:sz w:val="22"/>
          <w:szCs w:val="22"/>
        </w:rPr>
        <w:t>de los sensores sean analógicas o digitales. El convertidor Analógico/Digital y el</w:t>
      </w:r>
      <w:r>
        <w:rPr>
          <w:rFonts w:ascii="Arial" w:hAnsi="Arial" w:cs="Arial"/>
          <w:color w:val="000000"/>
          <w:sz w:val="22"/>
          <w:szCs w:val="22"/>
        </w:rPr>
        <w:t xml:space="preserve"> </w:t>
      </w:r>
      <w:r w:rsidRPr="009B790E">
        <w:rPr>
          <w:rFonts w:ascii="Arial" w:hAnsi="Arial" w:cs="Arial"/>
          <w:color w:val="000000"/>
          <w:sz w:val="22"/>
          <w:szCs w:val="22"/>
        </w:rPr>
        <w:t>acondicionador de señales forman parte de esta etapa, y tienen la finalidad de</w:t>
      </w:r>
      <w:r>
        <w:rPr>
          <w:rFonts w:ascii="Arial" w:hAnsi="Arial" w:cs="Arial"/>
          <w:color w:val="000000"/>
          <w:sz w:val="22"/>
          <w:szCs w:val="22"/>
        </w:rPr>
        <w:t xml:space="preserve"> </w:t>
      </w:r>
      <w:r w:rsidRPr="009B790E">
        <w:rPr>
          <w:rFonts w:ascii="Arial" w:hAnsi="Arial" w:cs="Arial"/>
          <w:color w:val="000000"/>
          <w:sz w:val="22"/>
          <w:szCs w:val="22"/>
        </w:rPr>
        <w:t>digitalizar todas las señales para su posterior procesamiento</w:t>
      </w:r>
      <w:r>
        <w:rPr>
          <w:rFonts w:ascii="Arial" w:hAnsi="Arial" w:cs="Arial"/>
          <w:color w:val="000000"/>
          <w:sz w:val="22"/>
          <w:szCs w:val="22"/>
        </w:rPr>
        <w:t xml:space="preserve"> </w:t>
      </w:r>
      <w:r>
        <w:rPr>
          <w:rFonts w:ascii="Arial" w:hAnsi="Arial" w:cs="Arial"/>
          <w:color w:val="000000"/>
          <w:sz w:val="22"/>
          <w:szCs w:val="22"/>
        </w:rPr>
        <w:fldChar w:fldCharType="begin"/>
      </w:r>
      <w:r>
        <w:rPr>
          <w:rFonts w:ascii="Arial" w:hAnsi="Arial" w:cs="Arial"/>
          <w:color w:val="000000"/>
          <w:sz w:val="22"/>
          <w:szCs w:val="22"/>
        </w:rPr>
        <w:instrText xml:space="preserve"> ADDIN ZOTERO_ITEM CSL_CITATION {"citationID":"xyruBQYF","properties":{"formattedCitation":"(Dimat\\uc0\\u233{} C\\uc0\\u225{}ceres &amp; Gonz\\uc0\\u225{}lez Castillo, 2013)","plainCitation":"(Dimaté Cáceres &amp; González Castillo, 2013)","noteIndex":0},"citationItems":[{"id":224,"uris":["http://zotero.org/groups/4650469/items/WDWQAYT6"],"uri":["http://zotero.org/groups/4650469/items/WDWQAYT6"],"itemData":{"id":224,"type":"article-journal","abstract":"Este proyecto de grado se realizó con el fin de crear una herramienta que permita al usuario hacer el diagnostico de los vehículos que posean el sistema de diagnostico a bordo de segunda generación (OBD2) utilizando un computador personal. Herramientas de este tipo son fundamentales para garantizar el óptimo funcionamiento de los sistemas que componen el vehículo. Este Programa da al usuario grandes ventajas como el acceso a información complementaria proveniente del Modulo de Control del Vehículo (PCM) que solo se encuentra en escáneres comerciales muy sofisticados y de alto costo, sumado a la practicidad de ser utilizado en un computador personal. El Programa permite desde la lectura de simples Códigos de Error (DTC) generados por la PCM hasta gráficas que registran el comportamiento de los sensores de oxigeno los cuales permiten la regulación de las emisiones de gases de escape del vehículo; el mal funcionamiento del sistema de emisiones trae como consecuencia el aumento del consumo de combustible y de emisión gases altamente contaminantes para el medio ambiente.","container-title":"instname:Universidad Pontificia Bolivariana","language":"es","note":"Accepted: 2013-08-28T16:59:43Z\npublisher: Universidad Pontificia Bolivariana","source":"repository.upb.edu.co","title":"Diseño de una interfaz gráfica en Labview para el diagnostico de vehículos por medio de OBD2","URL":"https://repository.upb.edu.co/handle/20.500.11912/911","author":[{"family":"Dimaté Cáceres","given":"Juan Manuel"},{"family":"González Castillo","given":"Pedro Mauricio"}],"accessed":{"date-parts":[["2022",5,4]]},"issued":{"date-parts":[["2013",8,28]]}}}],"schema":"https://github.com/citation-style-language/schema/raw/master/csl-citation.json"} </w:instrText>
      </w:r>
      <w:r>
        <w:rPr>
          <w:rFonts w:ascii="Arial" w:hAnsi="Arial" w:cs="Arial"/>
          <w:color w:val="000000"/>
          <w:sz w:val="22"/>
          <w:szCs w:val="22"/>
        </w:rPr>
        <w:fldChar w:fldCharType="separate"/>
      </w:r>
      <w:r w:rsidRPr="009B790E">
        <w:rPr>
          <w:rFonts w:ascii="Arial" w:hAnsi="Arial" w:cs="Arial"/>
          <w:sz w:val="22"/>
          <w:szCs w:val="24"/>
        </w:rPr>
        <w:t>(Dimaté Cáceres &amp; González Castillo, 2013)</w:t>
      </w:r>
      <w:r>
        <w:rPr>
          <w:rFonts w:ascii="Arial" w:hAnsi="Arial" w:cs="Arial"/>
          <w:color w:val="000000"/>
          <w:sz w:val="22"/>
          <w:szCs w:val="22"/>
        </w:rPr>
        <w:fldChar w:fldCharType="end"/>
      </w:r>
      <w:r w:rsidRPr="009B790E">
        <w:rPr>
          <w:rFonts w:ascii="Arial" w:hAnsi="Arial" w:cs="Arial"/>
          <w:color w:val="000000"/>
          <w:sz w:val="22"/>
          <w:szCs w:val="22"/>
        </w:rPr>
        <w:t>.</w:t>
      </w:r>
      <w:r w:rsidRPr="009B790E">
        <w:rPr>
          <w:rFonts w:ascii="Arial" w:hAnsi="Arial" w:cs="Arial"/>
          <w:color w:val="000000"/>
          <w:sz w:val="22"/>
          <w:szCs w:val="22"/>
        </w:rPr>
        <w:br/>
        <w:t>La etapa de procesamiento está encargado de procesar los datos</w:t>
      </w:r>
      <w:r>
        <w:rPr>
          <w:rFonts w:ascii="Arial" w:hAnsi="Arial" w:cs="Arial"/>
          <w:color w:val="000000"/>
          <w:sz w:val="22"/>
          <w:szCs w:val="22"/>
        </w:rPr>
        <w:t xml:space="preserve"> </w:t>
      </w:r>
      <w:r w:rsidRPr="009B790E">
        <w:rPr>
          <w:rFonts w:ascii="Arial" w:hAnsi="Arial" w:cs="Arial"/>
          <w:color w:val="000000"/>
          <w:sz w:val="22"/>
          <w:szCs w:val="22"/>
        </w:rPr>
        <w:t>mediante la utilización de procesadores, memorias, unidades aritméticas y</w:t>
      </w:r>
      <w:r>
        <w:rPr>
          <w:rFonts w:ascii="Arial" w:hAnsi="Arial" w:cs="Arial"/>
          <w:color w:val="000000"/>
          <w:sz w:val="22"/>
          <w:szCs w:val="22"/>
        </w:rPr>
        <w:t xml:space="preserve"> </w:t>
      </w:r>
      <w:r w:rsidRPr="009B790E">
        <w:rPr>
          <w:rFonts w:ascii="Arial" w:hAnsi="Arial" w:cs="Arial"/>
          <w:color w:val="000000"/>
          <w:sz w:val="22"/>
          <w:szCs w:val="22"/>
        </w:rPr>
        <w:t xml:space="preserve">señales de sincronización </w:t>
      </w:r>
      <w:r>
        <w:rPr>
          <w:rFonts w:ascii="Arial" w:hAnsi="Arial" w:cs="Arial"/>
          <w:color w:val="000000"/>
          <w:sz w:val="22"/>
          <w:szCs w:val="22"/>
        </w:rPr>
        <w:fldChar w:fldCharType="begin"/>
      </w:r>
      <w:r>
        <w:rPr>
          <w:rFonts w:ascii="Arial" w:hAnsi="Arial" w:cs="Arial"/>
          <w:color w:val="000000"/>
          <w:sz w:val="22"/>
          <w:szCs w:val="22"/>
        </w:rPr>
        <w:instrText xml:space="preserve"> ADDIN ZOTERO_ITEM CSL_CITATION {"citationID":"gDvhhXrJ","properties":{"formattedCitation":"(Dimat\\uc0\\u233{} C\\uc0\\u225{}ceres &amp; Gonz\\uc0\\u225{}lez Castillo, 2013)","plainCitation":"(Dimaté Cáceres &amp; González Castillo, 2013)","noteIndex":0},"citationItems":[{"id":224,"uris":["http://zotero.org/groups/4650469/items/WDWQAYT6"],"uri":["http://zotero.org/groups/4650469/items/WDWQAYT6"],"itemData":{"id":224,"type":"article-journal","abstract":"Este proyecto de grado se realizó con el fin de crear una herramienta que permita al usuario hacer el diagnostico de los vehículos que posean el sistema de diagnostico a bordo de segunda generación (OBD2) utilizando un computador personal. Herramientas de este tipo son fundamentales para garantizar el óptimo funcionamiento de los sistemas que componen el vehículo. Este Programa da al usuario grandes ventajas como el acceso a información complementaria proveniente del Modulo de Control del Vehículo (PCM) que solo se encuentra en escáneres comerciales muy sofisticados y de alto costo, sumado a la practicidad de ser utilizado en un computador personal. El Programa permite desde la lectura de simples Códigos de Error (DTC) generados por la PCM hasta gráficas que registran el comportamiento de los sensores de oxigeno los cuales permiten la regulación de las emisiones de gases de escape del vehículo; el mal funcionamiento del sistema de emisiones trae como consecuencia el aumento del consumo de combustible y de emisión gases altamente contaminantes para el medio ambiente.","container-title":"instname:Universidad Pontificia Bolivariana","language":"es","note":"Accepted: 2013-08-28T16:59:43Z\npublisher: Universidad Pontificia Bolivariana","source":"repository.upb.edu.co","title":"Diseño de una interfaz gráfica en Labview para el diagnostico de vehículos por medio de OBD2","URL":"https://repository.upb.edu.co/handle/20.500.11912/911","author":[{"family":"Dimaté Cáceres","given":"Juan Manuel"},{"family":"González Castillo","given":"Pedro Mauricio"}],"accessed":{"date-parts":[["2022",5,4]]},"issued":{"date-parts":[["2013",8,28]]}}}],"schema":"https://github.com/citation-style-language/schema/raw/master/csl-citation.json"} </w:instrText>
      </w:r>
      <w:r>
        <w:rPr>
          <w:rFonts w:ascii="Arial" w:hAnsi="Arial" w:cs="Arial"/>
          <w:color w:val="000000"/>
          <w:sz w:val="22"/>
          <w:szCs w:val="22"/>
        </w:rPr>
        <w:fldChar w:fldCharType="separate"/>
      </w:r>
      <w:r w:rsidRPr="009B790E">
        <w:rPr>
          <w:rFonts w:ascii="Arial" w:hAnsi="Arial" w:cs="Arial"/>
          <w:sz w:val="22"/>
          <w:szCs w:val="24"/>
        </w:rPr>
        <w:t>(Dimaté Cáceres &amp; González Castillo, 2013)</w:t>
      </w:r>
      <w:r>
        <w:rPr>
          <w:rFonts w:ascii="Arial" w:hAnsi="Arial" w:cs="Arial"/>
          <w:color w:val="000000"/>
          <w:sz w:val="22"/>
          <w:szCs w:val="22"/>
        </w:rPr>
        <w:fldChar w:fldCharType="end"/>
      </w:r>
      <w:r>
        <w:rPr>
          <w:rFonts w:ascii="Arial" w:hAnsi="Arial" w:cs="Arial"/>
          <w:color w:val="000000"/>
          <w:sz w:val="22"/>
          <w:szCs w:val="22"/>
        </w:rPr>
        <w:t>.</w:t>
      </w:r>
      <w:r w:rsidRPr="009B790E">
        <w:rPr>
          <w:rFonts w:ascii="Arial" w:hAnsi="Arial" w:cs="Arial"/>
          <w:color w:val="000000"/>
          <w:sz w:val="22"/>
          <w:szCs w:val="22"/>
        </w:rPr>
        <w:br/>
        <w:t>La etapa de salida se constituyen por las señales de control de los</w:t>
      </w:r>
      <w:r>
        <w:rPr>
          <w:rFonts w:ascii="Arial" w:hAnsi="Arial" w:cs="Arial"/>
          <w:color w:val="000000"/>
          <w:sz w:val="22"/>
          <w:szCs w:val="22"/>
        </w:rPr>
        <w:t xml:space="preserve"> </w:t>
      </w:r>
      <w:r w:rsidRPr="009B790E">
        <w:rPr>
          <w:rFonts w:ascii="Arial" w:hAnsi="Arial" w:cs="Arial"/>
          <w:color w:val="000000"/>
          <w:sz w:val="22"/>
          <w:szCs w:val="22"/>
        </w:rPr>
        <w:t>actuadores como: la chispa de ignición, el pulso de control de inyectores, el</w:t>
      </w:r>
      <w:r>
        <w:rPr>
          <w:rFonts w:ascii="Arial" w:hAnsi="Arial" w:cs="Arial"/>
          <w:color w:val="000000"/>
          <w:sz w:val="22"/>
          <w:szCs w:val="22"/>
        </w:rPr>
        <w:t xml:space="preserve"> </w:t>
      </w:r>
      <w:r w:rsidRPr="009B790E">
        <w:rPr>
          <w:rFonts w:ascii="Arial" w:hAnsi="Arial" w:cs="Arial"/>
          <w:color w:val="000000"/>
          <w:sz w:val="22"/>
          <w:szCs w:val="22"/>
        </w:rPr>
        <w:t>encendi</w:t>
      </w:r>
      <w:r>
        <w:rPr>
          <w:rFonts w:ascii="Arial" w:hAnsi="Arial" w:cs="Arial"/>
          <w:color w:val="000000"/>
          <w:sz w:val="22"/>
          <w:szCs w:val="22"/>
        </w:rPr>
        <w:t xml:space="preserve">do del ventilador, entre otras </w:t>
      </w:r>
      <w:r>
        <w:rPr>
          <w:rFonts w:ascii="Arial" w:hAnsi="Arial" w:cs="Arial"/>
          <w:color w:val="000000"/>
          <w:sz w:val="22"/>
          <w:szCs w:val="22"/>
        </w:rPr>
        <w:fldChar w:fldCharType="begin"/>
      </w:r>
      <w:r>
        <w:rPr>
          <w:rFonts w:ascii="Arial" w:hAnsi="Arial" w:cs="Arial"/>
          <w:color w:val="000000"/>
          <w:sz w:val="22"/>
          <w:szCs w:val="22"/>
        </w:rPr>
        <w:instrText xml:space="preserve"> ADDIN ZOTERO_ITEM CSL_CITATION {"citationID":"nXz5WHk9","properties":{"formattedCitation":"(Dimat\\uc0\\u233{} C\\uc0\\u225{}ceres &amp; Gonz\\uc0\\u225{}lez Castillo, 2013)","plainCitation":"(Dimaté Cáceres &amp; González Castillo, 2013)","noteIndex":0},"citationItems":[{"id":224,"uris":["http://zotero.org/groups/4650469/items/WDWQAYT6"],"uri":["http://zotero.org/groups/4650469/items/WDWQAYT6"],"itemData":{"id":224,"type":"article-journal","abstract":"Este proyecto de grado se realizó con el fin de crear una herramienta que permita al usuario hacer el diagnostico de los vehículos que posean el sistema de diagnostico a bordo de segunda generación (OBD2) utilizando un computador personal. Herramientas de este tipo son fundamentales para garantizar el óptimo funcionamiento de los sistemas que componen el vehículo. Este Programa da al usuario grandes ventajas como el acceso a información complementaria proveniente del Modulo de Control del Vehículo (PCM) que solo se encuentra en escáneres comerciales muy sofisticados y de alto costo, sumado a la practicidad de ser utilizado en un computador personal. El Programa permite desde la lectura de simples Códigos de Error (DTC) generados por la PCM hasta gráficas que registran el comportamiento de los sensores de oxigeno los cuales permiten la regulación de las emisiones de gases de escape del vehículo; el mal funcionamiento del sistema de emisiones trae como consecuencia el aumento del consumo de combustible y de emisión gases altamente contaminantes para el medio ambiente.","container-title":"instname:Universidad Pontificia Bolivariana","language":"es","note":"Accepted: 2013-08-28T16:59:43Z\npublisher: Universidad Pontificia Bolivariana","source":"repository.upb.edu.co","title":"Diseño de una interfaz gráfica en Labview para el diagnostico de vehículos por medio de OBD2","URL":"https://repository.upb.edu.co/handle/20.500.11912/911","author":[{"family":"Dimaté Cáceres","given":"Juan Manuel"},{"family":"González Castillo","given":"Pedro Mauricio"}],"accessed":{"date-parts":[["2022",5,4]]},"issued":{"date-parts":[["2013",8,28]]}}}],"schema":"https://github.com/citation-style-language/schema/raw/master/csl-citation.json"} </w:instrText>
      </w:r>
      <w:r>
        <w:rPr>
          <w:rFonts w:ascii="Arial" w:hAnsi="Arial" w:cs="Arial"/>
          <w:color w:val="000000"/>
          <w:sz w:val="22"/>
          <w:szCs w:val="22"/>
        </w:rPr>
        <w:fldChar w:fldCharType="separate"/>
      </w:r>
      <w:r w:rsidRPr="009B790E">
        <w:rPr>
          <w:rFonts w:ascii="Arial" w:hAnsi="Arial" w:cs="Arial"/>
          <w:sz w:val="22"/>
          <w:szCs w:val="24"/>
        </w:rPr>
        <w:t>(Dimaté Cáceres &amp; González Castillo, 2013)</w:t>
      </w:r>
      <w:r>
        <w:rPr>
          <w:rFonts w:ascii="Arial" w:hAnsi="Arial" w:cs="Arial"/>
          <w:color w:val="000000"/>
          <w:sz w:val="22"/>
          <w:szCs w:val="22"/>
        </w:rPr>
        <w:fldChar w:fldCharType="end"/>
      </w:r>
      <w:r>
        <w:rPr>
          <w:rFonts w:ascii="Arial" w:hAnsi="Arial" w:cs="Arial"/>
          <w:color w:val="000000"/>
          <w:sz w:val="22"/>
          <w:szCs w:val="22"/>
        </w:rPr>
        <w:t>.</w:t>
      </w:r>
    </w:p>
    <w:p w:rsidR="009B790E" w:rsidRDefault="009B790E" w:rsidP="009B790E">
      <w:pPr>
        <w:keepNext/>
        <w:spacing w:line="360" w:lineRule="auto"/>
        <w:jc w:val="center"/>
      </w:pPr>
      <w:r>
        <w:rPr>
          <w:noProof/>
          <w:lang w:val="es-MX" w:eastAsia="es-MX"/>
        </w:rPr>
        <w:lastRenderedPageBreak/>
        <w:drawing>
          <wp:inline distT="0" distB="0" distL="0" distR="0" wp14:anchorId="7A015002" wp14:editId="1F674661">
            <wp:extent cx="6332220" cy="271907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2220" cy="2719070"/>
                    </a:xfrm>
                    <a:prstGeom prst="rect">
                      <a:avLst/>
                    </a:prstGeom>
                  </pic:spPr>
                </pic:pic>
              </a:graphicData>
            </a:graphic>
          </wp:inline>
        </w:drawing>
      </w:r>
    </w:p>
    <w:p w:rsidR="009B790E" w:rsidRPr="00FD0CA6" w:rsidRDefault="009B790E" w:rsidP="00FD0CA6">
      <w:pPr>
        <w:pStyle w:val="Descripcin"/>
        <w:spacing w:line="240" w:lineRule="auto"/>
        <w:jc w:val="center"/>
        <w:rPr>
          <w:rFonts w:ascii="Arial" w:hAnsi="Arial" w:cs="Arial"/>
        </w:rPr>
      </w:pPr>
      <w:bookmarkStart w:id="22" w:name="_Toc102653086"/>
      <w:r w:rsidRPr="00FD0CA6">
        <w:rPr>
          <w:rFonts w:ascii="Arial" w:hAnsi="Arial" w:cs="Arial"/>
        </w:rPr>
        <w:t xml:space="preserve">Figura </w:t>
      </w:r>
      <w:r w:rsidRPr="00FD0CA6">
        <w:rPr>
          <w:rFonts w:ascii="Arial" w:hAnsi="Arial" w:cs="Arial"/>
        </w:rPr>
        <w:fldChar w:fldCharType="begin"/>
      </w:r>
      <w:r w:rsidRPr="00FD0CA6">
        <w:rPr>
          <w:rFonts w:ascii="Arial" w:hAnsi="Arial" w:cs="Arial"/>
        </w:rPr>
        <w:instrText xml:space="preserve"> SEQ Figura \* ARABIC </w:instrText>
      </w:r>
      <w:r w:rsidRPr="00FD0CA6">
        <w:rPr>
          <w:rFonts w:ascii="Arial" w:hAnsi="Arial" w:cs="Arial"/>
        </w:rPr>
        <w:fldChar w:fldCharType="separate"/>
      </w:r>
      <w:r w:rsidR="008778A1" w:rsidRPr="00FD0CA6">
        <w:rPr>
          <w:rFonts w:ascii="Arial" w:hAnsi="Arial" w:cs="Arial"/>
          <w:noProof/>
        </w:rPr>
        <w:t>6</w:t>
      </w:r>
      <w:r w:rsidRPr="00FD0CA6">
        <w:rPr>
          <w:rFonts w:ascii="Arial" w:hAnsi="Arial" w:cs="Arial"/>
        </w:rPr>
        <w:fldChar w:fldCharType="end"/>
      </w:r>
      <w:r w:rsidRPr="00FD0CA6">
        <w:rPr>
          <w:rFonts w:ascii="Arial" w:hAnsi="Arial" w:cs="Arial"/>
        </w:rPr>
        <w:t xml:space="preserve"> Etapas de funcionamiento de ECU</w:t>
      </w:r>
      <w:r w:rsidR="00FD0CA6">
        <w:rPr>
          <w:rFonts w:ascii="Arial" w:hAnsi="Arial" w:cs="Arial"/>
        </w:rPr>
        <w:t xml:space="preserve"> [Tomado de:</w:t>
      </w:r>
      <w:r w:rsidRPr="00FD0CA6">
        <w:rPr>
          <w:rFonts w:ascii="Arial" w:hAnsi="Arial" w:cs="Arial"/>
        </w:rPr>
        <w:fldChar w:fldCharType="begin"/>
      </w:r>
      <w:r w:rsidRPr="00FD0CA6">
        <w:rPr>
          <w:rFonts w:ascii="Arial" w:hAnsi="Arial" w:cs="Arial"/>
        </w:rPr>
        <w:instrText xml:space="preserve"> ADDIN ZOTERO_ITEM CSL_CITATION {"citationID":"TC9mSeVw","properties":{"formattedCitation":"(Dimat\\uc0\\u233{} C\\uc0\\u225{}ceres &amp; Gonz\\uc0\\u225{}lez Castillo, 2013)","plainCitation":"(Dimaté Cáceres &amp; González Castillo, 2013)","noteIndex":0},"citationItems":[{"id":224,"uris":["http://zotero.org/groups/4650469/items/WDWQAYT6"],"uri":["http://zotero.org/groups/4650469/items/WDWQAYT6"],"itemData":{"id":224,"type":"article-journal","abstract":"Este proyecto de grado se realizó con el fin de crear una herramienta que permita al usuario hacer el diagnostico de los vehículos que posean el sistema de diagnostico a bordo de segunda generación (OBD2) utilizando un computador personal. Herramientas de este tipo son fundamentales para garantizar el óptimo funcionamiento de los sistemas que componen el vehículo. Este Programa da al usuario grandes ventajas como el acceso a información complementaria proveniente del Modulo de Control del Vehículo (PCM) que solo se encuentra en escáneres comerciales muy sofisticados y de alto costo, sumado a la practicidad de ser utilizado en un computador personal. El Programa permite desde la lectura de simples Códigos de Error (DTC) generados por la PCM hasta gráficas que registran el comportamiento de los sensores de oxigeno los cuales permiten la regulación de las emisiones de gases de escape del vehículo; el mal funcionamiento del sistema de emisiones trae como consecuencia el aumento del consumo de combustible y de emisión gases altamente contaminantes para el medio ambiente.","container-title":"instname:Universidad Pontificia Bolivariana","language":"es","note":"Accepted: 2013-08-28T16:59:43Z\npublisher: Universidad Pontificia Bolivariana","source":"repository.upb.edu.co","title":"Diseño de una interfaz gráfica en Labview para el diagnostico de vehículos por medio de OBD2","URL":"https://repository.upb.edu.co/handle/20.500.11912/911","author":[{"family":"Dimaté Cáceres","given":"Juan Manuel"},{"family":"González Castillo","given":"Pedro Mauricio"}],"accessed":{"date-parts":[["2022",5,4]]},"issued":{"date-parts":[["2013",8,28]]}}}],"schema":"https://github.com/citation-style-language/schema/raw/master/csl-citation.json"} </w:instrText>
      </w:r>
      <w:r w:rsidRPr="00FD0CA6">
        <w:rPr>
          <w:rFonts w:ascii="Arial" w:hAnsi="Arial" w:cs="Arial"/>
        </w:rPr>
        <w:fldChar w:fldCharType="separate"/>
      </w:r>
      <w:r w:rsidRPr="00FD0CA6">
        <w:rPr>
          <w:rFonts w:ascii="Arial" w:hAnsi="Arial" w:cs="Arial"/>
        </w:rPr>
        <w:t>(</w:t>
      </w:r>
      <w:proofErr w:type="spellStart"/>
      <w:r w:rsidRPr="00FD0CA6">
        <w:rPr>
          <w:rFonts w:ascii="Arial" w:hAnsi="Arial" w:cs="Arial"/>
        </w:rPr>
        <w:t>Dimaté</w:t>
      </w:r>
      <w:proofErr w:type="spellEnd"/>
      <w:r w:rsidRPr="00FD0CA6">
        <w:rPr>
          <w:rFonts w:ascii="Arial" w:hAnsi="Arial" w:cs="Arial"/>
        </w:rPr>
        <w:t xml:space="preserve"> Cáceres &amp; González Castillo, 2013)</w:t>
      </w:r>
      <w:bookmarkEnd w:id="22"/>
      <w:r w:rsidRPr="00FD0CA6">
        <w:rPr>
          <w:rFonts w:ascii="Arial" w:hAnsi="Arial" w:cs="Arial"/>
        </w:rPr>
        <w:fldChar w:fldCharType="end"/>
      </w:r>
      <w:r w:rsidR="00FD0CA6">
        <w:rPr>
          <w:rFonts w:ascii="Arial" w:hAnsi="Arial" w:cs="Arial"/>
        </w:rPr>
        <w:t>]</w:t>
      </w:r>
    </w:p>
    <w:p w:rsidR="009A57C3" w:rsidRPr="009B790E" w:rsidRDefault="009B790E" w:rsidP="009B790E">
      <w:pPr>
        <w:spacing w:line="360" w:lineRule="auto"/>
        <w:jc w:val="center"/>
        <w:rPr>
          <w:rFonts w:ascii="Arial" w:hAnsi="Arial" w:cs="Arial"/>
        </w:rPr>
      </w:pPr>
      <w:r w:rsidRPr="009B790E">
        <w:rPr>
          <w:rFonts w:ascii="Arial" w:hAnsi="Arial" w:cs="Arial"/>
          <w:color w:val="000000"/>
          <w:sz w:val="22"/>
          <w:szCs w:val="22"/>
        </w:rPr>
        <w:br/>
      </w:r>
    </w:p>
    <w:p w:rsidR="007D2722" w:rsidRDefault="00EE010E">
      <w:pPr>
        <w:pStyle w:val="Ttulo2"/>
        <w:numPr>
          <w:ilvl w:val="1"/>
          <w:numId w:val="3"/>
        </w:numPr>
        <w:rPr>
          <w:iCs w:val="0"/>
          <w:sz w:val="24"/>
          <w:szCs w:val="24"/>
          <w:lang w:eastAsia="en-US"/>
        </w:rPr>
      </w:pPr>
      <w:bookmarkStart w:id="23" w:name="__RefHeading___Toc1695_4066780807"/>
      <w:bookmarkStart w:id="24" w:name="_Toc102658665"/>
      <w:bookmarkEnd w:id="23"/>
      <w:r>
        <w:rPr>
          <w:iCs w:val="0"/>
          <w:sz w:val="24"/>
          <w:szCs w:val="24"/>
          <w:lang w:eastAsia="en-US"/>
        </w:rPr>
        <w:t>I.5</w:t>
      </w:r>
      <w:r w:rsidR="0007422C">
        <w:rPr>
          <w:iCs w:val="0"/>
          <w:sz w:val="24"/>
          <w:szCs w:val="24"/>
          <w:lang w:eastAsia="en-US"/>
        </w:rPr>
        <w:t xml:space="preserve"> </w:t>
      </w:r>
      <w:r w:rsidR="00860FA7">
        <w:rPr>
          <w:iCs w:val="0"/>
          <w:color w:val="000000"/>
          <w:sz w:val="22"/>
        </w:rPr>
        <w:t xml:space="preserve">Plataforma </w:t>
      </w:r>
      <w:r w:rsidR="00EA3301">
        <w:rPr>
          <w:iCs w:val="0"/>
          <w:color w:val="000000"/>
          <w:sz w:val="22"/>
        </w:rPr>
        <w:t>Arduino</w:t>
      </w:r>
      <w:bookmarkEnd w:id="24"/>
    </w:p>
    <w:p w:rsidR="00860FA7" w:rsidRPr="00860FA7" w:rsidRDefault="00860FA7" w:rsidP="00860FA7">
      <w:pPr>
        <w:pStyle w:val="HTMLconformatoprevio"/>
        <w:spacing w:line="360" w:lineRule="auto"/>
        <w:jc w:val="both"/>
        <w:rPr>
          <w:rStyle w:val="y2iqfc"/>
          <w:rFonts w:ascii="Arial" w:hAnsi="Arial" w:cs="Arial"/>
          <w:sz w:val="22"/>
          <w:lang w:val="es-ES"/>
        </w:rPr>
      </w:pPr>
      <w:bookmarkStart w:id="25" w:name="__RefHeading___Toc1697_4066780807"/>
      <w:bookmarkEnd w:id="25"/>
      <w:r w:rsidRPr="00860FA7">
        <w:rPr>
          <w:rStyle w:val="y2iqfc"/>
          <w:rFonts w:ascii="Arial" w:hAnsi="Arial" w:cs="Arial"/>
          <w:sz w:val="22"/>
          <w:lang w:val="es-ES"/>
        </w:rPr>
        <w:t xml:space="preserve">Arduino es una plataforma electrónica de código abierto basada en hardware y software fáciles de usar. Las placas Arduino pueden leer entradas (luz en un sensor, un dedo en un botón o un mensaje de </w:t>
      </w:r>
      <w:proofErr w:type="spellStart"/>
      <w:r w:rsidRPr="00860FA7">
        <w:rPr>
          <w:rStyle w:val="y2iqfc"/>
          <w:rFonts w:ascii="Arial" w:hAnsi="Arial" w:cs="Arial"/>
          <w:sz w:val="22"/>
          <w:lang w:val="es-ES"/>
        </w:rPr>
        <w:t>Twitter</w:t>
      </w:r>
      <w:proofErr w:type="spellEnd"/>
      <w:r w:rsidRPr="00860FA7">
        <w:rPr>
          <w:rStyle w:val="y2iqfc"/>
          <w:rFonts w:ascii="Arial" w:hAnsi="Arial" w:cs="Arial"/>
          <w:sz w:val="22"/>
          <w:lang w:val="es-ES"/>
        </w:rPr>
        <w:t xml:space="preserve">) y convertirlo en una salida: activar un motor, encender un LED, publicar algo en línea. Puede decirle a su placa qué hacer enviando un conjunto de instrucciones al </w:t>
      </w:r>
      <w:proofErr w:type="spellStart"/>
      <w:r w:rsidRPr="00860FA7">
        <w:rPr>
          <w:rStyle w:val="y2iqfc"/>
          <w:rFonts w:ascii="Arial" w:hAnsi="Arial" w:cs="Arial"/>
          <w:sz w:val="22"/>
          <w:lang w:val="es-ES"/>
        </w:rPr>
        <w:t>microcontrolador</w:t>
      </w:r>
      <w:proofErr w:type="spellEnd"/>
      <w:r w:rsidRPr="00860FA7">
        <w:rPr>
          <w:rStyle w:val="y2iqfc"/>
          <w:rFonts w:ascii="Arial" w:hAnsi="Arial" w:cs="Arial"/>
          <w:sz w:val="22"/>
          <w:lang w:val="es-ES"/>
        </w:rPr>
        <w:t xml:space="preserve"> en la placa. Para ello se utiliza el lenguaje de programación Arduino (basado en </w:t>
      </w:r>
      <w:proofErr w:type="spellStart"/>
      <w:r w:rsidRPr="00860FA7">
        <w:rPr>
          <w:rStyle w:val="y2iqfc"/>
          <w:rFonts w:ascii="Arial" w:hAnsi="Arial" w:cs="Arial"/>
          <w:sz w:val="22"/>
          <w:lang w:val="es-ES"/>
        </w:rPr>
        <w:t>Wiring</w:t>
      </w:r>
      <w:proofErr w:type="spellEnd"/>
      <w:r w:rsidRPr="00860FA7">
        <w:rPr>
          <w:rStyle w:val="y2iqfc"/>
          <w:rFonts w:ascii="Arial" w:hAnsi="Arial" w:cs="Arial"/>
          <w:sz w:val="22"/>
          <w:lang w:val="es-ES"/>
        </w:rPr>
        <w:t xml:space="preserve">), y el Software Arduino (IDE), basado en </w:t>
      </w:r>
      <w:proofErr w:type="spellStart"/>
      <w:r w:rsidRPr="00860FA7">
        <w:rPr>
          <w:rStyle w:val="y2iqfc"/>
          <w:rFonts w:ascii="Arial" w:hAnsi="Arial" w:cs="Arial"/>
          <w:sz w:val="22"/>
          <w:lang w:val="es-ES"/>
        </w:rPr>
        <w:t>Processing</w:t>
      </w:r>
      <w:proofErr w:type="spellEnd"/>
      <w:r>
        <w:rPr>
          <w:rStyle w:val="y2iqfc"/>
          <w:rFonts w:ascii="Arial" w:hAnsi="Arial" w:cs="Arial"/>
          <w:sz w:val="22"/>
          <w:lang w:val="es-ES"/>
        </w:rPr>
        <w:t xml:space="preserve"> </w:t>
      </w:r>
      <w:r>
        <w:rPr>
          <w:rStyle w:val="y2iqfc"/>
          <w:rFonts w:ascii="Arial" w:hAnsi="Arial" w:cs="Arial"/>
          <w:sz w:val="22"/>
          <w:lang w:val="es-ES"/>
        </w:rPr>
        <w:fldChar w:fldCharType="begin"/>
      </w:r>
      <w:r>
        <w:rPr>
          <w:rStyle w:val="y2iqfc"/>
          <w:rFonts w:ascii="Arial" w:hAnsi="Arial" w:cs="Arial"/>
          <w:sz w:val="22"/>
          <w:lang w:val="es-ES"/>
        </w:rPr>
        <w:instrText xml:space="preserve"> ADDIN ZOTERO_ITEM CSL_CITATION {"citationID":"CSlQtAs8","properties":{"formattedCitation":"({\\i{}What Is Arduino?}, s.\\uc0\\u160{}f.)","plainCitation":"(What Is Arduino?, s. f.)","noteIndex":0},"citationItems":[{"id":226,"uris":["http://zotero.org/groups/4650469/items/Y32MZPWZ"],"uri":["http://zotero.org/groups/4650469/items/Y32MZPWZ"],"itemData":{"id":226,"type":"webpage","abstract":"Open-source electronic prototyping platform enabling users to create interactive electronic objects.","language":"en","title":"What is Arduino?","URL":"https://www.arduino.cc/en/Guide/Introduction","accessed":{"date-parts":[["2022",5,4]]}}}],"schema":"https://github.com/citation-style-language/schema/raw/master/csl-citation.json"} </w:instrText>
      </w:r>
      <w:r>
        <w:rPr>
          <w:rStyle w:val="y2iqfc"/>
          <w:rFonts w:ascii="Arial" w:hAnsi="Arial" w:cs="Arial"/>
          <w:sz w:val="22"/>
          <w:lang w:val="es-ES"/>
        </w:rPr>
        <w:fldChar w:fldCharType="separate"/>
      </w:r>
      <w:r w:rsidRPr="00860FA7">
        <w:rPr>
          <w:rFonts w:ascii="Arial" w:hAnsi="Arial" w:cs="Arial"/>
          <w:sz w:val="22"/>
          <w:szCs w:val="24"/>
        </w:rPr>
        <w:t>(</w:t>
      </w:r>
      <w:proofErr w:type="spellStart"/>
      <w:r w:rsidRPr="00860FA7">
        <w:rPr>
          <w:rFonts w:ascii="Arial" w:hAnsi="Arial" w:cs="Arial"/>
          <w:i/>
          <w:iCs/>
          <w:sz w:val="22"/>
          <w:szCs w:val="24"/>
        </w:rPr>
        <w:t>What</w:t>
      </w:r>
      <w:proofErr w:type="spellEnd"/>
      <w:r w:rsidRPr="00860FA7">
        <w:rPr>
          <w:rFonts w:ascii="Arial" w:hAnsi="Arial" w:cs="Arial"/>
          <w:i/>
          <w:iCs/>
          <w:sz w:val="22"/>
          <w:szCs w:val="24"/>
        </w:rPr>
        <w:t xml:space="preserve"> </w:t>
      </w:r>
      <w:proofErr w:type="spellStart"/>
      <w:r w:rsidRPr="00860FA7">
        <w:rPr>
          <w:rFonts w:ascii="Arial" w:hAnsi="Arial" w:cs="Arial"/>
          <w:i/>
          <w:iCs/>
          <w:sz w:val="22"/>
          <w:szCs w:val="24"/>
        </w:rPr>
        <w:t>Is</w:t>
      </w:r>
      <w:proofErr w:type="spellEnd"/>
      <w:r w:rsidRPr="00860FA7">
        <w:rPr>
          <w:rFonts w:ascii="Arial" w:hAnsi="Arial" w:cs="Arial"/>
          <w:i/>
          <w:iCs/>
          <w:sz w:val="22"/>
          <w:szCs w:val="24"/>
        </w:rPr>
        <w:t xml:space="preserve"> Arduino?</w:t>
      </w:r>
      <w:r w:rsidRPr="00860FA7">
        <w:rPr>
          <w:rFonts w:ascii="Arial" w:hAnsi="Arial" w:cs="Arial"/>
          <w:sz w:val="22"/>
          <w:szCs w:val="24"/>
        </w:rPr>
        <w:t>, s. f.)</w:t>
      </w:r>
      <w:r>
        <w:rPr>
          <w:rStyle w:val="y2iqfc"/>
          <w:rFonts w:ascii="Arial" w:hAnsi="Arial" w:cs="Arial"/>
          <w:sz w:val="22"/>
          <w:lang w:val="es-ES"/>
        </w:rPr>
        <w:fldChar w:fldCharType="end"/>
      </w:r>
      <w:r w:rsidRPr="00860FA7">
        <w:rPr>
          <w:rStyle w:val="y2iqfc"/>
          <w:rFonts w:ascii="Arial" w:hAnsi="Arial" w:cs="Arial"/>
          <w:sz w:val="22"/>
          <w:lang w:val="es-ES"/>
        </w:rPr>
        <w:t>.</w:t>
      </w:r>
    </w:p>
    <w:p w:rsidR="00860FA7" w:rsidRPr="00860FA7" w:rsidRDefault="00860FA7" w:rsidP="00860FA7">
      <w:pPr>
        <w:pStyle w:val="HTMLconformatoprevio"/>
        <w:spacing w:line="360" w:lineRule="auto"/>
        <w:jc w:val="both"/>
        <w:rPr>
          <w:rStyle w:val="y2iqfc"/>
          <w:rFonts w:ascii="Arial" w:hAnsi="Arial" w:cs="Arial"/>
          <w:sz w:val="22"/>
          <w:lang w:val="es-ES"/>
        </w:rPr>
      </w:pPr>
    </w:p>
    <w:p w:rsidR="00860FA7" w:rsidRPr="00860FA7" w:rsidRDefault="00860FA7" w:rsidP="00860FA7">
      <w:pPr>
        <w:pStyle w:val="HTMLconformatoprevio"/>
        <w:spacing w:line="360" w:lineRule="auto"/>
        <w:jc w:val="both"/>
        <w:rPr>
          <w:rStyle w:val="y2iqfc"/>
          <w:rFonts w:ascii="Arial" w:hAnsi="Arial" w:cs="Arial"/>
          <w:sz w:val="22"/>
          <w:lang w:val="es-ES"/>
        </w:rPr>
      </w:pPr>
      <w:r w:rsidRPr="00860FA7">
        <w:rPr>
          <w:rStyle w:val="y2iqfc"/>
          <w:rFonts w:ascii="Arial" w:hAnsi="Arial" w:cs="Arial"/>
          <w:sz w:val="22"/>
          <w:lang w:val="es-ES"/>
        </w:rPr>
        <w:t>A lo largo de los años, Arduino ha sido el cerebro de miles de proyectos, desde objetos cotidianos hasta instrumentos científicos complejos. Una comunidad mundial de creadores (estudiantes, aficionados, artistas, programadores y profesionales) se ha reunido en torno a esta plataforma de código abierto, sus contribuciones se han sumado a una increíble cantidad de conocimiento accesible que puede ser de gran ayuda tanto para principiantes como para expertos</w:t>
      </w:r>
      <w:r>
        <w:rPr>
          <w:rStyle w:val="y2iqfc"/>
          <w:rFonts w:ascii="Arial" w:hAnsi="Arial" w:cs="Arial"/>
          <w:sz w:val="22"/>
          <w:lang w:val="es-ES"/>
        </w:rPr>
        <w:t xml:space="preserve"> </w:t>
      </w:r>
      <w:r>
        <w:rPr>
          <w:rStyle w:val="y2iqfc"/>
          <w:rFonts w:ascii="Arial" w:hAnsi="Arial" w:cs="Arial"/>
          <w:sz w:val="22"/>
          <w:lang w:val="es-ES"/>
        </w:rPr>
        <w:fldChar w:fldCharType="begin"/>
      </w:r>
      <w:r>
        <w:rPr>
          <w:rStyle w:val="y2iqfc"/>
          <w:rFonts w:ascii="Arial" w:hAnsi="Arial" w:cs="Arial"/>
          <w:sz w:val="22"/>
          <w:lang w:val="es-ES"/>
        </w:rPr>
        <w:instrText xml:space="preserve"> ADDIN ZOTERO_ITEM CSL_CITATION {"citationID":"R55tVRuZ","properties":{"formattedCitation":"({\\i{}What Is Arduino?}, s.\\uc0\\u160{}f.)","plainCitation":"(What Is Arduino?, s. f.)","noteIndex":0},"citationItems":[{"id":226,"uris":["http://zotero.org/groups/4650469/items/Y32MZPWZ"],"uri":["http://zotero.org/groups/4650469/items/Y32MZPWZ"],"itemData":{"id":226,"type":"webpage","abstract":"Open-source electronic prototyping platform enabling users to create interactive electronic objects.","language":"en","title":"What is Arduino?","URL":"https://www.arduino.cc/en/Guide/Introduction","accessed":{"date-parts":[["2022",5,4]]}}}],"schema":"https://github.com/citation-style-language/schema/raw/master/csl-citation.json"} </w:instrText>
      </w:r>
      <w:r>
        <w:rPr>
          <w:rStyle w:val="y2iqfc"/>
          <w:rFonts w:ascii="Arial" w:hAnsi="Arial" w:cs="Arial"/>
          <w:sz w:val="22"/>
          <w:lang w:val="es-ES"/>
        </w:rPr>
        <w:fldChar w:fldCharType="separate"/>
      </w:r>
      <w:r w:rsidRPr="00860FA7">
        <w:rPr>
          <w:rFonts w:ascii="Arial" w:hAnsi="Arial" w:cs="Arial"/>
          <w:sz w:val="22"/>
          <w:szCs w:val="24"/>
        </w:rPr>
        <w:t>(</w:t>
      </w:r>
      <w:r w:rsidRPr="00860FA7">
        <w:rPr>
          <w:rFonts w:ascii="Arial" w:hAnsi="Arial" w:cs="Arial"/>
          <w:i/>
          <w:iCs/>
          <w:sz w:val="22"/>
          <w:szCs w:val="24"/>
        </w:rPr>
        <w:t>What Is Arduino?</w:t>
      </w:r>
      <w:r w:rsidRPr="00860FA7">
        <w:rPr>
          <w:rFonts w:ascii="Arial" w:hAnsi="Arial" w:cs="Arial"/>
          <w:sz w:val="22"/>
          <w:szCs w:val="24"/>
        </w:rPr>
        <w:t>, s. f.)</w:t>
      </w:r>
      <w:r>
        <w:rPr>
          <w:rStyle w:val="y2iqfc"/>
          <w:rFonts w:ascii="Arial" w:hAnsi="Arial" w:cs="Arial"/>
          <w:sz w:val="22"/>
          <w:lang w:val="es-ES"/>
        </w:rPr>
        <w:fldChar w:fldCharType="end"/>
      </w:r>
      <w:r>
        <w:rPr>
          <w:rStyle w:val="y2iqfc"/>
          <w:rFonts w:ascii="Arial" w:hAnsi="Arial" w:cs="Arial"/>
          <w:sz w:val="22"/>
          <w:lang w:val="es-ES"/>
        </w:rPr>
        <w:t>.</w:t>
      </w:r>
    </w:p>
    <w:p w:rsidR="00860FA7" w:rsidRPr="00860FA7" w:rsidRDefault="00860FA7" w:rsidP="00860FA7">
      <w:pPr>
        <w:pStyle w:val="HTMLconformatoprevio"/>
        <w:spacing w:line="360" w:lineRule="auto"/>
        <w:jc w:val="both"/>
        <w:rPr>
          <w:rStyle w:val="y2iqfc"/>
          <w:rFonts w:ascii="Arial" w:hAnsi="Arial" w:cs="Arial"/>
          <w:sz w:val="22"/>
          <w:lang w:val="es-ES"/>
        </w:rPr>
      </w:pPr>
    </w:p>
    <w:p w:rsidR="00860FA7" w:rsidRDefault="00860FA7" w:rsidP="00860FA7">
      <w:pPr>
        <w:pStyle w:val="HTMLconformatoprevio"/>
        <w:spacing w:line="360" w:lineRule="auto"/>
        <w:jc w:val="both"/>
        <w:rPr>
          <w:rStyle w:val="y2iqfc"/>
          <w:rFonts w:ascii="Arial" w:hAnsi="Arial" w:cs="Arial"/>
          <w:sz w:val="22"/>
          <w:lang w:val="es-ES"/>
        </w:rPr>
      </w:pPr>
      <w:r w:rsidRPr="00860FA7">
        <w:rPr>
          <w:rStyle w:val="y2iqfc"/>
          <w:rFonts w:ascii="Arial" w:hAnsi="Arial" w:cs="Arial"/>
          <w:sz w:val="22"/>
          <w:lang w:val="es-ES"/>
        </w:rPr>
        <w:t xml:space="preserve">Arduino nació en el Instituto de Diseño de Interacción </w:t>
      </w:r>
      <w:proofErr w:type="spellStart"/>
      <w:r w:rsidRPr="00860FA7">
        <w:rPr>
          <w:rStyle w:val="y2iqfc"/>
          <w:rFonts w:ascii="Arial" w:hAnsi="Arial" w:cs="Arial"/>
          <w:sz w:val="22"/>
          <w:lang w:val="es-ES"/>
        </w:rPr>
        <w:t>Ivrea</w:t>
      </w:r>
      <w:proofErr w:type="spellEnd"/>
      <w:r w:rsidRPr="00860FA7">
        <w:rPr>
          <w:rStyle w:val="y2iqfc"/>
          <w:rFonts w:ascii="Arial" w:hAnsi="Arial" w:cs="Arial"/>
          <w:sz w:val="22"/>
          <w:lang w:val="es-ES"/>
        </w:rPr>
        <w:t xml:space="preserve"> como una herramienta fácil para la creación rápida de prototipos, dirigida a estudiantes sin experiencia en electrónica y programación. Tan pronto </w:t>
      </w:r>
      <w:r w:rsidRPr="00860FA7">
        <w:rPr>
          <w:rStyle w:val="y2iqfc"/>
          <w:rFonts w:ascii="Arial" w:hAnsi="Arial" w:cs="Arial"/>
          <w:sz w:val="22"/>
          <w:lang w:val="es-ES"/>
        </w:rPr>
        <w:lastRenderedPageBreak/>
        <w:t xml:space="preserve">como llegó a una comunidad más amplia, la placa Arduino comenzó a cambiar para adaptarse a las nuevas necesidades y desafíos, diferenciando su oferta de simples placas de 8 bits a productos para aplicaciones IoT, </w:t>
      </w:r>
      <w:proofErr w:type="spellStart"/>
      <w:r w:rsidRPr="00860FA7">
        <w:rPr>
          <w:rStyle w:val="y2iqfc"/>
          <w:rFonts w:ascii="Arial" w:hAnsi="Arial" w:cs="Arial"/>
          <w:sz w:val="22"/>
          <w:lang w:val="es-ES"/>
        </w:rPr>
        <w:t>wearables</w:t>
      </w:r>
      <w:proofErr w:type="spellEnd"/>
      <w:r w:rsidRPr="00860FA7">
        <w:rPr>
          <w:rStyle w:val="y2iqfc"/>
          <w:rFonts w:ascii="Arial" w:hAnsi="Arial" w:cs="Arial"/>
          <w:sz w:val="22"/>
          <w:lang w:val="es-ES"/>
        </w:rPr>
        <w:t>, impresión 3D y entornos integrados</w:t>
      </w:r>
      <w:r>
        <w:rPr>
          <w:rStyle w:val="y2iqfc"/>
          <w:rFonts w:ascii="Arial" w:hAnsi="Arial" w:cs="Arial"/>
          <w:sz w:val="22"/>
          <w:lang w:val="es-ES"/>
        </w:rPr>
        <w:t xml:space="preserve"> </w:t>
      </w:r>
      <w:r>
        <w:rPr>
          <w:rStyle w:val="y2iqfc"/>
          <w:rFonts w:ascii="Arial" w:hAnsi="Arial" w:cs="Arial"/>
          <w:sz w:val="22"/>
          <w:lang w:val="es-ES"/>
        </w:rPr>
        <w:fldChar w:fldCharType="begin"/>
      </w:r>
      <w:r>
        <w:rPr>
          <w:rStyle w:val="y2iqfc"/>
          <w:rFonts w:ascii="Arial" w:hAnsi="Arial" w:cs="Arial"/>
          <w:sz w:val="22"/>
          <w:lang w:val="es-ES"/>
        </w:rPr>
        <w:instrText xml:space="preserve"> ADDIN ZOTERO_ITEM CSL_CITATION {"citationID":"2nd8V78J","properties":{"formattedCitation":"({\\i{}What Is Arduino?}, s.\\uc0\\u160{}f.)","plainCitation":"(What Is Arduino?, s. f.)","noteIndex":0},"citationItems":[{"id":226,"uris":["http://zotero.org/groups/4650469/items/Y32MZPWZ"],"uri":["http://zotero.org/groups/4650469/items/Y32MZPWZ"],"itemData":{"id":226,"type":"webpage","abstract":"Open-source electronic prototyping platform enabling users to create interactive electronic objects.","language":"en","title":"What is Arduino?","URL":"https://www.arduino.cc/en/Guide/Introduction","accessed":{"date-parts":[["2022",5,4]]}}}],"schema":"https://github.com/citation-style-language/schema/raw/master/csl-citation.json"} </w:instrText>
      </w:r>
      <w:r>
        <w:rPr>
          <w:rStyle w:val="y2iqfc"/>
          <w:rFonts w:ascii="Arial" w:hAnsi="Arial" w:cs="Arial"/>
          <w:sz w:val="22"/>
          <w:lang w:val="es-ES"/>
        </w:rPr>
        <w:fldChar w:fldCharType="separate"/>
      </w:r>
      <w:r w:rsidRPr="00860FA7">
        <w:rPr>
          <w:rFonts w:ascii="Arial" w:hAnsi="Arial" w:cs="Arial"/>
          <w:sz w:val="22"/>
          <w:szCs w:val="24"/>
        </w:rPr>
        <w:t>(</w:t>
      </w:r>
      <w:r w:rsidRPr="00860FA7">
        <w:rPr>
          <w:rFonts w:ascii="Arial" w:hAnsi="Arial" w:cs="Arial"/>
          <w:i/>
          <w:iCs/>
          <w:sz w:val="22"/>
          <w:szCs w:val="24"/>
        </w:rPr>
        <w:t>What Is Arduino?</w:t>
      </w:r>
      <w:r w:rsidRPr="00860FA7">
        <w:rPr>
          <w:rFonts w:ascii="Arial" w:hAnsi="Arial" w:cs="Arial"/>
          <w:sz w:val="22"/>
          <w:szCs w:val="24"/>
        </w:rPr>
        <w:t>, s. f.)</w:t>
      </w:r>
      <w:r>
        <w:rPr>
          <w:rStyle w:val="y2iqfc"/>
          <w:rFonts w:ascii="Arial" w:hAnsi="Arial" w:cs="Arial"/>
          <w:sz w:val="22"/>
          <w:lang w:val="es-ES"/>
        </w:rPr>
        <w:fldChar w:fldCharType="end"/>
      </w:r>
      <w:r w:rsidRPr="00860FA7">
        <w:rPr>
          <w:rStyle w:val="y2iqfc"/>
          <w:rFonts w:ascii="Arial" w:hAnsi="Arial" w:cs="Arial"/>
          <w:sz w:val="22"/>
          <w:lang w:val="es-ES"/>
        </w:rPr>
        <w:t>.</w:t>
      </w:r>
    </w:p>
    <w:p w:rsidR="00EA3301" w:rsidRDefault="00EA3301" w:rsidP="00860FA7">
      <w:pPr>
        <w:pStyle w:val="HTMLconformatoprevio"/>
        <w:spacing w:line="360" w:lineRule="auto"/>
        <w:jc w:val="both"/>
        <w:rPr>
          <w:rStyle w:val="y2iqfc"/>
          <w:rFonts w:ascii="Arial" w:hAnsi="Arial" w:cs="Arial"/>
          <w:sz w:val="22"/>
          <w:lang w:val="es-ES"/>
        </w:rPr>
      </w:pPr>
      <w:r>
        <w:rPr>
          <w:rStyle w:val="y2iqfc"/>
          <w:rFonts w:ascii="Arial" w:hAnsi="Arial" w:cs="Arial"/>
          <w:sz w:val="22"/>
          <w:lang w:val="es-ES"/>
        </w:rPr>
        <w:t xml:space="preserve">En la Figura 7 se observan las distintas placas de Arduino que existen: </w:t>
      </w:r>
    </w:p>
    <w:p w:rsidR="00860FA7" w:rsidRDefault="00860FA7" w:rsidP="00860FA7">
      <w:pPr>
        <w:pStyle w:val="HTMLconformatoprevio"/>
        <w:spacing w:line="360" w:lineRule="auto"/>
        <w:jc w:val="both"/>
        <w:rPr>
          <w:rStyle w:val="y2iqfc"/>
          <w:rFonts w:ascii="Arial" w:hAnsi="Arial" w:cs="Arial"/>
          <w:sz w:val="22"/>
          <w:lang w:val="es-ES"/>
        </w:rPr>
      </w:pPr>
    </w:p>
    <w:p w:rsidR="00EA3301" w:rsidRDefault="00860FA7" w:rsidP="00EA3301">
      <w:pPr>
        <w:pStyle w:val="HTMLconformatoprevio"/>
        <w:keepNext/>
        <w:spacing w:line="360" w:lineRule="auto"/>
        <w:jc w:val="center"/>
      </w:pPr>
      <w:r>
        <w:rPr>
          <w:noProof/>
        </w:rPr>
        <w:drawing>
          <wp:inline distT="0" distB="0" distL="0" distR="0" wp14:anchorId="5803AF35" wp14:editId="20657865">
            <wp:extent cx="5172075" cy="34004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72075" cy="3400425"/>
                    </a:xfrm>
                    <a:prstGeom prst="rect">
                      <a:avLst/>
                    </a:prstGeom>
                  </pic:spPr>
                </pic:pic>
              </a:graphicData>
            </a:graphic>
          </wp:inline>
        </w:drawing>
      </w:r>
    </w:p>
    <w:p w:rsidR="00860FA7" w:rsidRPr="00FD0CA6" w:rsidRDefault="00EA3301" w:rsidP="00FD0CA6">
      <w:pPr>
        <w:pStyle w:val="Descripcin"/>
        <w:spacing w:line="240" w:lineRule="auto"/>
        <w:jc w:val="center"/>
        <w:rPr>
          <w:rFonts w:ascii="Arial" w:hAnsi="Arial" w:cs="Arial"/>
        </w:rPr>
      </w:pPr>
      <w:bookmarkStart w:id="26" w:name="_Toc102653087"/>
      <w:r w:rsidRPr="00FD0CA6">
        <w:rPr>
          <w:rFonts w:ascii="Arial" w:hAnsi="Arial" w:cs="Arial"/>
        </w:rPr>
        <w:t xml:space="preserve">Figura </w:t>
      </w:r>
      <w:r w:rsidRPr="00FD0CA6">
        <w:rPr>
          <w:rFonts w:ascii="Arial" w:hAnsi="Arial" w:cs="Arial"/>
        </w:rPr>
        <w:fldChar w:fldCharType="begin"/>
      </w:r>
      <w:r w:rsidRPr="00FD0CA6">
        <w:rPr>
          <w:rFonts w:ascii="Arial" w:hAnsi="Arial" w:cs="Arial"/>
        </w:rPr>
        <w:instrText xml:space="preserve"> SEQ Figura \* ARABIC </w:instrText>
      </w:r>
      <w:r w:rsidRPr="00FD0CA6">
        <w:rPr>
          <w:rFonts w:ascii="Arial" w:hAnsi="Arial" w:cs="Arial"/>
        </w:rPr>
        <w:fldChar w:fldCharType="separate"/>
      </w:r>
      <w:r w:rsidR="008778A1" w:rsidRPr="00FD0CA6">
        <w:rPr>
          <w:rFonts w:ascii="Arial" w:hAnsi="Arial" w:cs="Arial"/>
          <w:noProof/>
        </w:rPr>
        <w:t>7</w:t>
      </w:r>
      <w:r w:rsidRPr="00FD0CA6">
        <w:rPr>
          <w:rFonts w:ascii="Arial" w:hAnsi="Arial" w:cs="Arial"/>
        </w:rPr>
        <w:fldChar w:fldCharType="end"/>
      </w:r>
      <w:r w:rsidRPr="00FD0CA6">
        <w:rPr>
          <w:rFonts w:ascii="Arial" w:hAnsi="Arial" w:cs="Arial"/>
        </w:rPr>
        <w:t xml:space="preserve"> Placas Arduinos</w:t>
      </w:r>
      <w:bookmarkEnd w:id="26"/>
      <w:r w:rsidR="00FD0CA6" w:rsidRPr="00FD0CA6">
        <w:rPr>
          <w:rFonts w:ascii="Arial" w:hAnsi="Arial" w:cs="Arial"/>
        </w:rPr>
        <w:t xml:space="preserve"> [Tomado de:</w:t>
      </w:r>
      <w:r w:rsidR="00FD0CA6" w:rsidRPr="00FD0CA6">
        <w:rPr>
          <w:rFonts w:ascii="Arial" w:hAnsi="Arial" w:cs="Arial"/>
        </w:rPr>
        <w:fldChar w:fldCharType="begin"/>
      </w:r>
      <w:r w:rsidR="00FD0CA6" w:rsidRPr="00FD0CA6">
        <w:rPr>
          <w:rFonts w:ascii="Arial" w:hAnsi="Arial" w:cs="Arial"/>
        </w:rPr>
        <w:instrText xml:space="preserve"> ADDIN ZOTERO_ITEM CSL_CITATION {"citationID":"XMeNQPWI","properties":{"formattedCitation":"(Tenorio C\\uc0\\u243{}rdova &amp; Coronel Magallanes, 2020)","plainCitation":"(Tenorio Córdova &amp; Coronel Magallanes, 2020)","noteIndex":0},"citationItems":[{"id":158,"uris":["http://zotero.org/groups/4650469/items/8PQX5W92"],"uri":["http://zotero.org/groups/4650469/items/8PQX5W92"],"itemData":{"id":158,"type":"thesis","abstract":"El presente trabajo detalla el desarrollo de un prototipo que utiliza placas arduinos y un dispositivo de tipo a bordo OBD2, el cual permite ver los datos al conductor de un vehículo del monitoreo y seguridad del mismo, por medio de una pantalla Lcd y al igual que el uso de una aplicación para dispositivos inteligentes con sistema operativo android que refleja los datos obtenidos del automóvil como: Revoluciones por minuto, temperatura, voltaje de la batería, aceleración. En conjunto con un sistema de seguridad que al momento que la seguridad del auto sea violentada de un aviso al dueño ya sea por llamada y mensaje de texto dando la ubicación del mismo .Para el diseño se utiliza la metodología de tipo inductiva que hace referencia a las revisiones de proyectos similares o anteriores a este documento, con lo cual se obtiene una información mas concreta y detallada de los resultados que se estudiarón.","genre":"Thesis","language":"spa","note":"Accepted: 2020-11-04T15:38:52Z","publisher":"Universidad de Guayaquil. Facultad de Ciencias Matemáticas y Físicas. Carrera de Ingeniería en Networking y Telecomunicaciones","source":"repositorio.ug.edu.ec","title":"“Análisis y diseño de un sistema de seguridad y monitoreo vehicular usando dispositivos OBD2 GSM”","URL":"http://repositorio.ug.edu.ec/handle/redug/49483","author":[{"family":"Tenorio Córdova","given":"Beatriz de los Ángeles"},{"family":"Coronel Magallanes","given":"Cristian Eduardo"}],"accessed":{"date-parts":[["2022",3,31]]},"issued":{"date-parts":[["2020",10]]}}}],"schema":"https://github.com/citation-style-language/schema/raw/master/csl-citation.json"} </w:instrText>
      </w:r>
      <w:r w:rsidR="00FD0CA6" w:rsidRPr="00FD0CA6">
        <w:rPr>
          <w:rFonts w:ascii="Arial" w:hAnsi="Arial" w:cs="Arial"/>
        </w:rPr>
        <w:fldChar w:fldCharType="separate"/>
      </w:r>
      <w:r w:rsidR="00FD0CA6" w:rsidRPr="00FD0CA6">
        <w:rPr>
          <w:rFonts w:ascii="Arial" w:hAnsi="Arial" w:cs="Arial"/>
        </w:rPr>
        <w:t>(Tenorio Córdova &amp; Coronel Magallanes, 2020)</w:t>
      </w:r>
      <w:r w:rsidR="00FD0CA6" w:rsidRPr="00FD0CA6">
        <w:rPr>
          <w:rFonts w:ascii="Arial" w:hAnsi="Arial" w:cs="Arial"/>
        </w:rPr>
        <w:fldChar w:fldCharType="end"/>
      </w:r>
      <w:r w:rsidR="00FD0CA6" w:rsidRPr="00FD0CA6">
        <w:rPr>
          <w:rFonts w:ascii="Arial" w:hAnsi="Arial" w:cs="Arial"/>
        </w:rPr>
        <w:t>]</w:t>
      </w:r>
    </w:p>
    <w:p w:rsidR="00EA3301" w:rsidRPr="00EA3301" w:rsidRDefault="00EA3301" w:rsidP="00EA3301"/>
    <w:p w:rsidR="00EA3301" w:rsidRDefault="00EA3301" w:rsidP="00EA3301">
      <w:pPr>
        <w:pStyle w:val="Ttulo2"/>
        <w:numPr>
          <w:ilvl w:val="0"/>
          <w:numId w:val="0"/>
        </w:numPr>
        <w:rPr>
          <w:iCs w:val="0"/>
          <w:sz w:val="22"/>
          <w:szCs w:val="24"/>
          <w:lang w:eastAsia="en-US"/>
        </w:rPr>
      </w:pPr>
      <w:bookmarkStart w:id="27" w:name="_Toc102658666"/>
      <w:r w:rsidRPr="00EA3301">
        <w:rPr>
          <w:iCs w:val="0"/>
          <w:sz w:val="22"/>
          <w:szCs w:val="24"/>
          <w:lang w:eastAsia="en-US"/>
        </w:rPr>
        <w:t>I.6 Variables</w:t>
      </w:r>
      <w:bookmarkEnd w:id="27"/>
    </w:p>
    <w:p w:rsidR="00EA3301" w:rsidRDefault="00EA3301" w:rsidP="00BB67E6">
      <w:pPr>
        <w:rPr>
          <w:rFonts w:ascii="Arial" w:hAnsi="Arial" w:cs="Arial"/>
          <w:b/>
          <w:bCs/>
          <w:color w:val="000000"/>
          <w:sz w:val="22"/>
        </w:rPr>
      </w:pPr>
      <w:r w:rsidRPr="00EA3301">
        <w:rPr>
          <w:rFonts w:ascii="Arial" w:hAnsi="Arial" w:cs="Arial"/>
          <w:b/>
          <w:bCs/>
          <w:color w:val="000000"/>
          <w:sz w:val="22"/>
        </w:rPr>
        <w:t xml:space="preserve">RPM </w:t>
      </w:r>
      <w:r w:rsidR="007925EE">
        <w:rPr>
          <w:rFonts w:ascii="Arial" w:hAnsi="Arial" w:cs="Arial"/>
          <w:b/>
          <w:bCs/>
          <w:color w:val="000000"/>
          <w:sz w:val="22"/>
        </w:rPr>
        <w:t>del Motor</w:t>
      </w:r>
      <w:r>
        <w:rPr>
          <w:rFonts w:ascii="Arial" w:hAnsi="Arial" w:cs="Arial"/>
          <w:b/>
          <w:bCs/>
          <w:color w:val="000000"/>
          <w:sz w:val="22"/>
        </w:rPr>
        <w:t>:</w:t>
      </w:r>
    </w:p>
    <w:p w:rsidR="00EA3301" w:rsidRPr="00EA3301" w:rsidRDefault="00EA3301" w:rsidP="00EA3301">
      <w:pPr>
        <w:spacing w:line="360" w:lineRule="auto"/>
        <w:jc w:val="both"/>
        <w:rPr>
          <w:rFonts w:ascii="Arial" w:hAnsi="Arial" w:cs="Arial"/>
          <w:lang w:eastAsia="en-US"/>
        </w:rPr>
      </w:pPr>
      <w:r w:rsidRPr="00EA3301">
        <w:rPr>
          <w:rFonts w:ascii="Arial" w:hAnsi="Arial" w:cs="Arial"/>
          <w:color w:val="000000"/>
          <w:sz w:val="22"/>
          <w:szCs w:val="22"/>
        </w:rPr>
        <w:t>Las Revoluciones por minuto</w:t>
      </w:r>
      <w:r>
        <w:rPr>
          <w:rFonts w:ascii="Arial" w:hAnsi="Arial" w:cs="Arial"/>
          <w:color w:val="000000"/>
          <w:sz w:val="22"/>
          <w:szCs w:val="22"/>
        </w:rPr>
        <w:t xml:space="preserve"> </w:t>
      </w:r>
      <w:r w:rsidRPr="00EA3301">
        <w:rPr>
          <w:rFonts w:ascii="Arial" w:hAnsi="Arial" w:cs="Arial"/>
          <w:color w:val="000000"/>
          <w:sz w:val="22"/>
          <w:szCs w:val="22"/>
        </w:rPr>
        <w:t>(RPM) indican el número de vueltas completas que desarrolla el cigüeñal; mientras más altas sean las RPM, mayor es la potencia del motor. Además las RPM ayudan al conductor a saber cuándo</w:t>
      </w:r>
      <w:r>
        <w:rPr>
          <w:rFonts w:ascii="Arial" w:hAnsi="Arial" w:cs="Arial"/>
          <w:color w:val="000000"/>
          <w:sz w:val="22"/>
          <w:szCs w:val="22"/>
        </w:rPr>
        <w:t xml:space="preserve"> </w:t>
      </w:r>
      <w:r w:rsidRPr="00EA3301">
        <w:rPr>
          <w:rFonts w:ascii="Arial" w:hAnsi="Arial" w:cs="Arial"/>
          <w:color w:val="000000"/>
          <w:sz w:val="22"/>
          <w:szCs w:val="22"/>
        </w:rPr>
        <w:t xml:space="preserve">se debe realiza un cambio de marcha, mientras el automóvil se encuentra en movimiento </w:t>
      </w:r>
      <w:r>
        <w:rPr>
          <w:rFonts w:ascii="Arial" w:hAnsi="Arial" w:cs="Arial"/>
          <w:color w:val="000000"/>
          <w:sz w:val="22"/>
          <w:szCs w:val="22"/>
        </w:rPr>
        <w:fldChar w:fldCharType="begin"/>
      </w:r>
      <w:r>
        <w:rPr>
          <w:rFonts w:ascii="Arial" w:hAnsi="Arial" w:cs="Arial"/>
          <w:color w:val="000000"/>
          <w:sz w:val="22"/>
          <w:szCs w:val="22"/>
        </w:rPr>
        <w:instrText xml:space="preserve"> ADDIN ZOTERO_ITEM CSL_CITATION {"citationID":"R80iZinD","properties":{"formattedCitation":"({\\i{}Definici\\uc0\\u243{}n de RPM - Qu\\uc0\\u233{} es, Significado y Concepto}, s.\\uc0\\u160{}f.)","plainCitation":"(Definición de RPM - Qué es, Significado y Concepto, s. f.)","noteIndex":0},"citationItems":[{"id":228,"uris":["http://zotero.org/groups/4650469/items/PJLL3W6X"],"uri":["http://zotero.org/groups/4650469/items/PJLL3W6X"],"itemData":{"id":228,"type":"webpage","title":"Definición de RPM - Qué es, Significado y Concepto","URL":"https://definicion.de/rpm/","accessed":{"date-parts":[["2022",5,4]]}}}],"schema":"https://github.com/citation-style-language/schema/raw/master/csl-citation.json"} </w:instrText>
      </w:r>
      <w:r>
        <w:rPr>
          <w:rFonts w:ascii="Arial" w:hAnsi="Arial" w:cs="Arial"/>
          <w:color w:val="000000"/>
          <w:sz w:val="22"/>
          <w:szCs w:val="22"/>
        </w:rPr>
        <w:fldChar w:fldCharType="separate"/>
      </w:r>
      <w:r w:rsidRPr="00EA3301">
        <w:rPr>
          <w:rFonts w:ascii="Arial" w:hAnsi="Arial" w:cs="Arial"/>
          <w:sz w:val="22"/>
          <w:szCs w:val="24"/>
        </w:rPr>
        <w:t>(</w:t>
      </w:r>
      <w:r w:rsidRPr="00EA3301">
        <w:rPr>
          <w:rFonts w:ascii="Arial" w:hAnsi="Arial" w:cs="Arial"/>
          <w:i/>
          <w:iCs/>
          <w:sz w:val="22"/>
          <w:szCs w:val="24"/>
        </w:rPr>
        <w:t>Definición de RPM - Qué es, Significado y Concepto</w:t>
      </w:r>
      <w:r w:rsidRPr="00EA3301">
        <w:rPr>
          <w:rFonts w:ascii="Arial" w:hAnsi="Arial" w:cs="Arial"/>
          <w:sz w:val="22"/>
          <w:szCs w:val="24"/>
        </w:rPr>
        <w:t>, s. f.)</w:t>
      </w:r>
      <w:r>
        <w:rPr>
          <w:rFonts w:ascii="Arial" w:hAnsi="Arial" w:cs="Arial"/>
          <w:color w:val="000000"/>
          <w:sz w:val="22"/>
          <w:szCs w:val="22"/>
        </w:rPr>
        <w:fldChar w:fldCharType="end"/>
      </w:r>
      <w:r>
        <w:rPr>
          <w:rFonts w:ascii="Arial" w:hAnsi="Arial" w:cs="Arial"/>
          <w:color w:val="000000"/>
          <w:sz w:val="22"/>
          <w:szCs w:val="22"/>
        </w:rPr>
        <w:t>.</w:t>
      </w:r>
      <w:r w:rsidRPr="00EA3301">
        <w:rPr>
          <w:rFonts w:ascii="Arial" w:hAnsi="Arial" w:cs="Arial"/>
          <w:color w:val="000000"/>
          <w:sz w:val="22"/>
          <w:szCs w:val="22"/>
        </w:rPr>
        <w:br/>
        <w:t>Las RPM se obtienen a través del sensor CKP (</w:t>
      </w:r>
      <w:proofErr w:type="spellStart"/>
      <w:r w:rsidRPr="00EA3301">
        <w:rPr>
          <w:rFonts w:ascii="Arial" w:hAnsi="Arial" w:cs="Arial"/>
          <w:color w:val="000000"/>
          <w:sz w:val="22"/>
          <w:szCs w:val="22"/>
        </w:rPr>
        <w:t>Crankshat</w:t>
      </w:r>
      <w:proofErr w:type="spellEnd"/>
      <w:r w:rsidRPr="00EA3301">
        <w:rPr>
          <w:rFonts w:ascii="Arial" w:hAnsi="Arial" w:cs="Arial"/>
          <w:color w:val="000000"/>
          <w:sz w:val="22"/>
          <w:szCs w:val="22"/>
        </w:rPr>
        <w:t xml:space="preserve"> Position), el cual se ubica cerca de un engrane dentado, que origina un pulso eléctrico de corriente alterna a medida que el diente del disco se acerca al sensor.</w:t>
      </w:r>
      <w:r>
        <w:rPr>
          <w:rFonts w:ascii="Arial" w:hAnsi="Arial" w:cs="Arial"/>
          <w:color w:val="000000"/>
          <w:sz w:val="22"/>
          <w:szCs w:val="22"/>
        </w:rPr>
        <w:t xml:space="preserve"> </w:t>
      </w:r>
      <w:r w:rsidRPr="00EA3301">
        <w:rPr>
          <w:rFonts w:ascii="Arial" w:hAnsi="Arial" w:cs="Arial"/>
          <w:color w:val="000000"/>
          <w:sz w:val="22"/>
          <w:szCs w:val="22"/>
        </w:rPr>
        <w:t xml:space="preserve">Cuando se presiona el acelerador, el disco gira más rápido y como consecuencia de ello se generan mayores números de pulsos. El gráfico N. 9 muestra el funcionamiento del sensor CKP </w:t>
      </w:r>
      <w:r>
        <w:rPr>
          <w:rFonts w:ascii="Arial" w:hAnsi="Arial" w:cs="Arial"/>
          <w:color w:val="000000"/>
          <w:sz w:val="22"/>
          <w:szCs w:val="22"/>
        </w:rPr>
        <w:fldChar w:fldCharType="begin"/>
      </w:r>
      <w:r>
        <w:rPr>
          <w:rFonts w:ascii="Arial" w:hAnsi="Arial" w:cs="Arial"/>
          <w:color w:val="000000"/>
          <w:sz w:val="22"/>
          <w:szCs w:val="22"/>
        </w:rPr>
        <w:instrText xml:space="preserve"> ADDIN ZOTERO_ITEM CSL_CITATION {"citationID":"NFkzWZmg","properties":{"formattedCitation":"(Tenorio C\\uc0\\u243{}rdova &amp; Coronel Magallanes, 2020)","plainCitation":"(Tenorio Córdova &amp; Coronel Magallanes, 2020)","noteIndex":0},"citationItems":[{"id":158,"uris":["http://zotero.org/groups/4650469/items/8PQX5W92"],"uri":["http://zotero.org/groups/4650469/items/8PQX5W92"],"itemData":{"id":158,"type":"thesis","abstract":"El presente trabajo detalla el desarrollo de un prototipo que utiliza placas arduinos y un dispositivo de tipo a bordo OBD2, el cual permite ver los datos al conductor de un vehículo del monitoreo y seguridad del mismo, por medio de una pantalla Lcd y al igual que el uso de una aplicación para dispositivos inteligentes con sistema operativo android que refleja los datos obtenidos del automóvil como: Revoluciones por minuto, temperatura, voltaje de la batería, aceleración. En conjunto con un sistema de seguridad que al momento que la seguridad del auto sea violentada de un aviso al dueño ya sea por llamada y mensaje de texto dando la ubicación del mismo .Para el diseño se utiliza la metodología de tipo inductiva que hace referencia a las revisiones de proyectos similares o anteriores a este documento, con lo cual se obtiene una información mas concreta y detallada de los resultados que se estudiarón.","genre":"Thesis","language":"spa","note":"Accepted: 2020-11-04T15:38:52Z","publisher":"Universidad de Guayaquil. Facultad de Ciencias Matemáticas y Físicas. Carrera de Ingeniería en Networking y Telecomunicaciones","source":"repositorio.ug.edu.ec","title":"“Análisis y diseño de un sistema de seguridad y monitoreo vehicular usando dispositivos OBD2 GSM”","URL":"http://repositorio.ug.edu.ec/handle/redug/49483","author":[{"family":"Tenorio Córdova","given":"Beatriz de los Ángeles"},{"family":"Coronel Magallanes","given":"Cristian Eduardo"}],"accessed":{"date-parts":[["2022",3,31]]},"issued":{"date-parts":[["2020",10]]}}}],"schema":"https://github.com/citation-style-language/schema/raw/master/csl-citation.json"} </w:instrText>
      </w:r>
      <w:r>
        <w:rPr>
          <w:rFonts w:ascii="Arial" w:hAnsi="Arial" w:cs="Arial"/>
          <w:color w:val="000000"/>
          <w:sz w:val="22"/>
          <w:szCs w:val="22"/>
        </w:rPr>
        <w:fldChar w:fldCharType="separate"/>
      </w:r>
      <w:r w:rsidRPr="00EA3301">
        <w:rPr>
          <w:rFonts w:ascii="Arial" w:hAnsi="Arial" w:cs="Arial"/>
          <w:sz w:val="22"/>
          <w:szCs w:val="24"/>
        </w:rPr>
        <w:t>(Tenorio Córdova &amp; Coronel Magallanes, 2020)</w:t>
      </w:r>
      <w:r>
        <w:rPr>
          <w:rFonts w:ascii="Arial" w:hAnsi="Arial" w:cs="Arial"/>
          <w:color w:val="000000"/>
          <w:sz w:val="22"/>
          <w:szCs w:val="22"/>
        </w:rPr>
        <w:fldChar w:fldCharType="end"/>
      </w:r>
      <w:r>
        <w:rPr>
          <w:rFonts w:ascii="Arial" w:hAnsi="Arial" w:cs="Arial"/>
          <w:color w:val="000000"/>
          <w:sz w:val="22"/>
          <w:szCs w:val="22"/>
        </w:rPr>
        <w:t>.</w:t>
      </w:r>
    </w:p>
    <w:p w:rsidR="00EA3301" w:rsidRDefault="00EA3301" w:rsidP="00EA3301">
      <w:pPr>
        <w:keepNext/>
        <w:jc w:val="center"/>
      </w:pPr>
      <w:r>
        <w:rPr>
          <w:noProof/>
          <w:lang w:val="es-MX" w:eastAsia="es-MX"/>
        </w:rPr>
        <w:lastRenderedPageBreak/>
        <w:drawing>
          <wp:inline distT="0" distB="0" distL="0" distR="0" wp14:anchorId="6FC882FF" wp14:editId="7A565556">
            <wp:extent cx="2019300" cy="19431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19300" cy="1943100"/>
                    </a:xfrm>
                    <a:prstGeom prst="rect">
                      <a:avLst/>
                    </a:prstGeom>
                  </pic:spPr>
                </pic:pic>
              </a:graphicData>
            </a:graphic>
          </wp:inline>
        </w:drawing>
      </w:r>
    </w:p>
    <w:p w:rsidR="00FD0CA6" w:rsidRPr="00FD0CA6" w:rsidRDefault="00EA3301" w:rsidP="00FD0CA6">
      <w:pPr>
        <w:pStyle w:val="Descripcin"/>
        <w:spacing w:line="240" w:lineRule="auto"/>
        <w:jc w:val="center"/>
        <w:rPr>
          <w:rFonts w:ascii="Arial" w:hAnsi="Arial" w:cs="Arial"/>
        </w:rPr>
      </w:pPr>
      <w:bookmarkStart w:id="28" w:name="_Toc102653088"/>
      <w:r w:rsidRPr="00FD0CA6">
        <w:rPr>
          <w:rFonts w:ascii="Arial" w:hAnsi="Arial" w:cs="Arial"/>
        </w:rPr>
        <w:t xml:space="preserve">Figura </w:t>
      </w:r>
      <w:r w:rsidRPr="00FD0CA6">
        <w:rPr>
          <w:rFonts w:ascii="Arial" w:hAnsi="Arial" w:cs="Arial"/>
        </w:rPr>
        <w:fldChar w:fldCharType="begin"/>
      </w:r>
      <w:r w:rsidRPr="00FD0CA6">
        <w:rPr>
          <w:rFonts w:ascii="Arial" w:hAnsi="Arial" w:cs="Arial"/>
        </w:rPr>
        <w:instrText xml:space="preserve"> SEQ Figura \* ARABIC </w:instrText>
      </w:r>
      <w:r w:rsidRPr="00FD0CA6">
        <w:rPr>
          <w:rFonts w:ascii="Arial" w:hAnsi="Arial" w:cs="Arial"/>
        </w:rPr>
        <w:fldChar w:fldCharType="separate"/>
      </w:r>
      <w:r w:rsidR="008778A1" w:rsidRPr="00FD0CA6">
        <w:rPr>
          <w:rFonts w:ascii="Arial" w:hAnsi="Arial" w:cs="Arial"/>
          <w:noProof/>
        </w:rPr>
        <w:t>8</w:t>
      </w:r>
      <w:r w:rsidRPr="00FD0CA6">
        <w:rPr>
          <w:rFonts w:ascii="Arial" w:hAnsi="Arial" w:cs="Arial"/>
        </w:rPr>
        <w:fldChar w:fldCharType="end"/>
      </w:r>
      <w:r w:rsidRPr="00FD0CA6">
        <w:rPr>
          <w:rFonts w:ascii="Arial" w:hAnsi="Arial" w:cs="Arial"/>
        </w:rPr>
        <w:t xml:space="preserve"> RPM del motor</w:t>
      </w:r>
      <w:bookmarkEnd w:id="28"/>
      <w:r w:rsidR="00FD0CA6" w:rsidRPr="00FD0CA6">
        <w:rPr>
          <w:rFonts w:ascii="Arial" w:hAnsi="Arial" w:cs="Arial"/>
        </w:rPr>
        <w:t xml:space="preserve"> [Tomado de:</w:t>
      </w:r>
      <w:r w:rsidR="00FD0CA6" w:rsidRPr="00FD0CA6">
        <w:rPr>
          <w:rFonts w:ascii="Arial" w:hAnsi="Arial" w:cs="Arial"/>
        </w:rPr>
        <w:fldChar w:fldCharType="begin"/>
      </w:r>
      <w:r w:rsidR="005D6E82">
        <w:rPr>
          <w:rFonts w:ascii="Arial" w:hAnsi="Arial" w:cs="Arial"/>
        </w:rPr>
        <w:instrText xml:space="preserve"> ADDIN ZOTERO_ITEM CSL_CITATION {"citationID":"afx8gg3t","properties":{"formattedCitation":"(Tenorio C\\uc0\\u243{}rdova &amp; Coronel Magallanes, 2020)","plainCitation":"(Tenorio Córdova &amp; Coronel Magallanes, 2020)","noteIndex":0},"citationItems":[{"id":158,"uris":["http://zotero.org/groups/4650469/items/8PQX5W92"],"uri":["http://zotero.org/groups/4650469/items/8PQX5W92"],"itemData":{"id":158,"type":"thesis","abstract":"El presente trabajo detalla el desarrollo de un prototipo que utiliza placas arduinos y un dispositivo de tipo a bordo OBD2, el cual permite ver los datos al conductor de un vehículo del monitoreo y seguridad del mismo, por medio de una pantalla Lcd y al igual que el uso de una aplicación para dispositivos inteligentes con sistema operativo android que refleja los datos obtenidos del automóvil como: Revoluciones por minuto, temperatura, voltaje de la batería, aceleración. En conjunto con un sistema de seguridad que al momento que la seguridad del auto sea violentada de un aviso al dueño ya sea por llamada y mensaje de texto dando la ubicación del mismo .Para el diseño se utiliza la metodología de tipo inductiva que hace referencia a las revisiones de proyectos similares o anteriores a este documento, con lo cual se obtiene una información mas concreta y detallada de los resultados que se estudiarón.","genre":"Thesis","language":"spa","note":"Accepted: 2020-11-04T15:38:52Z","publisher":"Universidad de Guayaquil. Facultad de Ciencias Matemáticas y Físicas. Carrera de Ingeniería en Networking y Telecomunicaciones","source":"repositorio.ug.edu.ec","title":"“Análisis y diseño de un sistema de seguridad y monitoreo vehicular usando dispositivos OBD2 GSM”","URL":"http://repositorio.ug.edu.ec/handle/redug/49483","author":[{"family":"Tenorio Córdova","given":"Beatriz de los Ángeles"},{"family":"Coronel Magallanes","given":"Cristian Eduardo"}],"accessed":{"date-parts":[["2022",3,31]]},"issued":{"date-parts":[["2020",10]]}}}],"schema":"https://github.com/citation-style-language/schema/raw/master/csl-citation.json"} </w:instrText>
      </w:r>
      <w:r w:rsidR="00FD0CA6" w:rsidRPr="00FD0CA6">
        <w:rPr>
          <w:rFonts w:ascii="Arial" w:hAnsi="Arial" w:cs="Arial"/>
        </w:rPr>
        <w:fldChar w:fldCharType="separate"/>
      </w:r>
      <w:r w:rsidR="00FD0CA6" w:rsidRPr="00FD0CA6">
        <w:rPr>
          <w:rFonts w:ascii="Arial" w:hAnsi="Arial" w:cs="Arial"/>
        </w:rPr>
        <w:t>(Tenorio Córdova &amp; Coronel Magallanes, 2020)</w:t>
      </w:r>
      <w:r w:rsidR="00FD0CA6" w:rsidRPr="00FD0CA6">
        <w:rPr>
          <w:rFonts w:ascii="Arial" w:hAnsi="Arial" w:cs="Arial"/>
        </w:rPr>
        <w:fldChar w:fldCharType="end"/>
      </w:r>
      <w:r w:rsidR="00FD0CA6" w:rsidRPr="00FD0CA6">
        <w:rPr>
          <w:rFonts w:ascii="Arial" w:hAnsi="Arial" w:cs="Arial"/>
        </w:rPr>
        <w:t>]</w:t>
      </w:r>
    </w:p>
    <w:p w:rsidR="00EA3301" w:rsidRDefault="00EA3301" w:rsidP="00EA3301">
      <w:pPr>
        <w:pStyle w:val="Descripcin"/>
        <w:jc w:val="center"/>
        <w:rPr>
          <w:rFonts w:ascii="Arial" w:hAnsi="Arial" w:cs="Arial"/>
          <w:sz w:val="20"/>
        </w:rPr>
      </w:pPr>
    </w:p>
    <w:p w:rsidR="00EA3301" w:rsidRDefault="007925EE" w:rsidP="00BB67E6">
      <w:pPr>
        <w:rPr>
          <w:rFonts w:ascii="Arial" w:hAnsi="Arial" w:cs="Arial"/>
          <w:b/>
          <w:bCs/>
          <w:color w:val="000000"/>
          <w:sz w:val="22"/>
        </w:rPr>
      </w:pPr>
      <w:r>
        <w:rPr>
          <w:rFonts w:ascii="Arial" w:hAnsi="Arial" w:cs="Arial"/>
          <w:b/>
          <w:bCs/>
          <w:color w:val="000000"/>
          <w:sz w:val="22"/>
        </w:rPr>
        <w:t>Temperatura del motor:</w:t>
      </w:r>
    </w:p>
    <w:p w:rsidR="007925EE" w:rsidRDefault="007925EE" w:rsidP="007925EE">
      <w:pPr>
        <w:spacing w:line="360" w:lineRule="auto"/>
        <w:jc w:val="both"/>
        <w:rPr>
          <w:rFonts w:ascii="Arial" w:hAnsi="Arial" w:cs="Arial"/>
          <w:color w:val="000000"/>
          <w:sz w:val="22"/>
          <w:szCs w:val="22"/>
        </w:rPr>
      </w:pPr>
      <w:r w:rsidRPr="007925EE">
        <w:rPr>
          <w:rFonts w:ascii="Arial" w:hAnsi="Arial" w:cs="Arial"/>
          <w:color w:val="000000"/>
          <w:sz w:val="22"/>
          <w:szCs w:val="22"/>
        </w:rPr>
        <w:t>El líquido refrigerante cumple un papel importante en el automóvil, es el que absorbe el calor y mantiene al motor a una temperatura adecuada de funcionamiento. Si la temperatura del líquido refrigerante se encuentra entre 85ºC y 95ºC, el automóvil, la medida de temperatura del líquido refrigerante</w:t>
      </w:r>
      <w:r w:rsidRPr="007925EE">
        <w:rPr>
          <w:rFonts w:ascii="Arial" w:hAnsi="Arial" w:cs="Arial"/>
        </w:rPr>
        <w:t xml:space="preserve"> </w:t>
      </w:r>
      <w:r w:rsidRPr="007925EE">
        <w:rPr>
          <w:rFonts w:ascii="Arial" w:hAnsi="Arial" w:cs="Arial"/>
          <w:color w:val="000000"/>
          <w:sz w:val="22"/>
          <w:szCs w:val="22"/>
        </w:rPr>
        <w:t>se obtiene a través del sensor ECT (</w:t>
      </w:r>
      <w:proofErr w:type="spellStart"/>
      <w:r w:rsidRPr="007925EE">
        <w:rPr>
          <w:rFonts w:ascii="Arial" w:hAnsi="Arial" w:cs="Arial"/>
          <w:color w:val="000000"/>
          <w:sz w:val="22"/>
          <w:szCs w:val="22"/>
        </w:rPr>
        <w:t>Engine</w:t>
      </w:r>
      <w:proofErr w:type="spellEnd"/>
      <w:r w:rsidRPr="007925EE">
        <w:rPr>
          <w:rFonts w:ascii="Arial" w:hAnsi="Arial" w:cs="Arial"/>
          <w:color w:val="000000"/>
          <w:sz w:val="22"/>
          <w:szCs w:val="22"/>
        </w:rPr>
        <w:t xml:space="preserve"> </w:t>
      </w:r>
      <w:proofErr w:type="spellStart"/>
      <w:r w:rsidRPr="007925EE">
        <w:rPr>
          <w:rFonts w:ascii="Arial" w:hAnsi="Arial" w:cs="Arial"/>
          <w:color w:val="000000"/>
          <w:sz w:val="22"/>
          <w:szCs w:val="22"/>
        </w:rPr>
        <w:t>Coolant</w:t>
      </w:r>
      <w:proofErr w:type="spellEnd"/>
      <w:r w:rsidRPr="007925EE">
        <w:rPr>
          <w:rFonts w:ascii="Arial" w:hAnsi="Arial" w:cs="Arial"/>
          <w:color w:val="000000"/>
          <w:sz w:val="22"/>
          <w:szCs w:val="22"/>
        </w:rPr>
        <w:t xml:space="preserve"> </w:t>
      </w:r>
      <w:proofErr w:type="spellStart"/>
      <w:r w:rsidRPr="007925EE">
        <w:rPr>
          <w:rFonts w:ascii="Arial" w:hAnsi="Arial" w:cs="Arial"/>
          <w:color w:val="000000"/>
          <w:sz w:val="22"/>
          <w:szCs w:val="22"/>
        </w:rPr>
        <w:t>Temperature</w:t>
      </w:r>
      <w:proofErr w:type="spellEnd"/>
      <w:r w:rsidRPr="007925EE">
        <w:rPr>
          <w:rFonts w:ascii="Arial" w:hAnsi="Arial" w:cs="Arial"/>
          <w:color w:val="000000"/>
          <w:sz w:val="22"/>
          <w:szCs w:val="22"/>
        </w:rPr>
        <w:t>)</w:t>
      </w:r>
      <w:r>
        <w:rPr>
          <w:rFonts w:ascii="Arial" w:hAnsi="Arial" w:cs="Arial"/>
          <w:color w:val="000000"/>
          <w:sz w:val="22"/>
          <w:szCs w:val="22"/>
        </w:rPr>
        <w:t xml:space="preserve"> </w:t>
      </w:r>
      <w:r>
        <w:rPr>
          <w:rFonts w:ascii="Arial" w:hAnsi="Arial" w:cs="Arial"/>
          <w:color w:val="000000"/>
          <w:sz w:val="22"/>
          <w:szCs w:val="22"/>
        </w:rPr>
        <w:fldChar w:fldCharType="begin"/>
      </w:r>
      <w:r>
        <w:rPr>
          <w:rFonts w:ascii="Arial" w:hAnsi="Arial" w:cs="Arial"/>
          <w:color w:val="000000"/>
          <w:sz w:val="22"/>
          <w:szCs w:val="22"/>
        </w:rPr>
        <w:instrText xml:space="preserve"> ADDIN ZOTERO_ITEM CSL_CITATION {"citationID":"oUk8VZy0","properties":{"formattedCitation":"(Tenorio C\\uc0\\u243{}rdova &amp; Coronel Magallanes, 2020)","plainCitation":"(Tenorio Córdova &amp; Coronel Magallanes, 2020)","noteIndex":0},"citationItems":[{"id":158,"uris":["http://zotero.org/groups/4650469/items/8PQX5W92"],"uri":["http://zotero.org/groups/4650469/items/8PQX5W92"],"itemData":{"id":158,"type":"thesis","abstract":"El presente trabajo detalla el desarrollo de un prototipo que utiliza placas arduinos y un dispositivo de tipo a bordo OBD2, el cual permite ver los datos al conductor de un vehículo del monitoreo y seguridad del mismo, por medio de una pantalla Lcd y al igual que el uso de una aplicación para dispositivos inteligentes con sistema operativo android que refleja los datos obtenidos del automóvil como: Revoluciones por minuto, temperatura, voltaje de la batería, aceleración. En conjunto con un sistema de seguridad que al momento que la seguridad del auto sea violentada de un aviso al dueño ya sea por llamada y mensaje de texto dando la ubicación del mismo .Para el diseño se utiliza la metodología de tipo inductiva que hace referencia a las revisiones de proyectos similares o anteriores a este documento, con lo cual se obtiene una información mas concreta y detallada de los resultados que se estudiarón.","genre":"Thesis","language":"spa","note":"Accepted: 2020-11-04T15:38:52Z","publisher":"Universidad de Guayaquil. Facultad de Ciencias Matemáticas y Físicas. Carrera de Ingeniería en Networking y Telecomunicaciones","source":"repositorio.ug.edu.ec","title":"“Análisis y diseño de un sistema de seguridad y monitoreo vehicular usando dispositivos OBD2 GSM”","URL":"http://repositorio.ug.edu.ec/handle/redug/49483","author":[{"family":"Tenorio Córdova","given":"Beatriz de los Ángeles"},{"family":"Coronel Magallanes","given":"Cristian Eduardo"}],"accessed":{"date-parts":[["2022",3,31]]},"issued":{"date-parts":[["2020",10]]}}}],"schema":"https://github.com/citation-style-language/schema/raw/master/csl-citation.json"} </w:instrText>
      </w:r>
      <w:r>
        <w:rPr>
          <w:rFonts w:ascii="Arial" w:hAnsi="Arial" w:cs="Arial"/>
          <w:color w:val="000000"/>
          <w:sz w:val="22"/>
          <w:szCs w:val="22"/>
        </w:rPr>
        <w:fldChar w:fldCharType="separate"/>
      </w:r>
      <w:r w:rsidRPr="007925EE">
        <w:rPr>
          <w:rFonts w:ascii="Arial" w:hAnsi="Arial" w:cs="Arial"/>
          <w:sz w:val="22"/>
          <w:szCs w:val="24"/>
        </w:rPr>
        <w:t>(Tenorio Córdova &amp; Coronel Magallanes, 2020)</w:t>
      </w:r>
      <w:r>
        <w:rPr>
          <w:rFonts w:ascii="Arial" w:hAnsi="Arial" w:cs="Arial"/>
          <w:color w:val="000000"/>
          <w:sz w:val="22"/>
          <w:szCs w:val="22"/>
        </w:rPr>
        <w:fldChar w:fldCharType="end"/>
      </w:r>
      <w:r>
        <w:rPr>
          <w:rFonts w:ascii="Arial" w:hAnsi="Arial" w:cs="Arial"/>
          <w:color w:val="000000"/>
          <w:sz w:val="22"/>
          <w:szCs w:val="22"/>
        </w:rPr>
        <w:t>.</w:t>
      </w:r>
    </w:p>
    <w:p w:rsidR="00FD0CA6" w:rsidRDefault="00FD0CA6" w:rsidP="007925EE">
      <w:pPr>
        <w:spacing w:line="360" w:lineRule="auto"/>
        <w:jc w:val="both"/>
        <w:rPr>
          <w:rFonts w:ascii="Arial" w:hAnsi="Arial" w:cs="Arial"/>
          <w:color w:val="000000"/>
          <w:sz w:val="22"/>
          <w:szCs w:val="22"/>
        </w:rPr>
      </w:pPr>
    </w:p>
    <w:p w:rsidR="007925EE" w:rsidRDefault="007925EE" w:rsidP="007925EE">
      <w:pPr>
        <w:keepNext/>
        <w:spacing w:line="360" w:lineRule="auto"/>
        <w:jc w:val="center"/>
      </w:pPr>
      <w:r>
        <w:rPr>
          <w:noProof/>
          <w:lang w:val="es-MX" w:eastAsia="es-MX"/>
        </w:rPr>
        <w:drawing>
          <wp:inline distT="0" distB="0" distL="0" distR="0" wp14:anchorId="5D14C93D" wp14:editId="017912E3">
            <wp:extent cx="5314950" cy="23812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4950" cy="2381250"/>
                    </a:xfrm>
                    <a:prstGeom prst="rect">
                      <a:avLst/>
                    </a:prstGeom>
                  </pic:spPr>
                </pic:pic>
              </a:graphicData>
            </a:graphic>
          </wp:inline>
        </w:drawing>
      </w:r>
    </w:p>
    <w:p w:rsidR="007925EE" w:rsidRDefault="007925EE" w:rsidP="00FC1E82">
      <w:pPr>
        <w:pStyle w:val="Descripcin"/>
        <w:spacing w:line="240" w:lineRule="auto"/>
        <w:jc w:val="center"/>
        <w:rPr>
          <w:rFonts w:ascii="Arial" w:hAnsi="Arial" w:cs="Arial"/>
          <w:color w:val="000000"/>
        </w:rPr>
      </w:pPr>
      <w:bookmarkStart w:id="29" w:name="_Toc102653089"/>
      <w:r w:rsidRPr="00FC1E82">
        <w:rPr>
          <w:rFonts w:ascii="Arial" w:hAnsi="Arial" w:cs="Arial"/>
        </w:rPr>
        <w:t xml:space="preserve">Figura </w:t>
      </w:r>
      <w:r w:rsidRPr="00FC1E82">
        <w:rPr>
          <w:rFonts w:ascii="Arial" w:hAnsi="Arial" w:cs="Arial"/>
        </w:rPr>
        <w:fldChar w:fldCharType="begin"/>
      </w:r>
      <w:r w:rsidRPr="00FC1E82">
        <w:rPr>
          <w:rFonts w:ascii="Arial" w:hAnsi="Arial" w:cs="Arial"/>
        </w:rPr>
        <w:instrText xml:space="preserve"> SEQ Figura \* ARABIC </w:instrText>
      </w:r>
      <w:r w:rsidRPr="00FC1E82">
        <w:rPr>
          <w:rFonts w:ascii="Arial" w:hAnsi="Arial" w:cs="Arial"/>
        </w:rPr>
        <w:fldChar w:fldCharType="separate"/>
      </w:r>
      <w:r w:rsidR="008778A1">
        <w:rPr>
          <w:rFonts w:ascii="Arial" w:hAnsi="Arial" w:cs="Arial"/>
          <w:noProof/>
        </w:rPr>
        <w:t>9</w:t>
      </w:r>
      <w:r w:rsidRPr="00FC1E82">
        <w:rPr>
          <w:rFonts w:ascii="Arial" w:hAnsi="Arial" w:cs="Arial"/>
        </w:rPr>
        <w:fldChar w:fldCharType="end"/>
      </w:r>
      <w:r w:rsidRPr="00FC1E82">
        <w:rPr>
          <w:rFonts w:ascii="Arial" w:hAnsi="Arial" w:cs="Arial"/>
        </w:rPr>
        <w:t xml:space="preserve"> Temperatura refrigerante del motor</w:t>
      </w:r>
      <w:r w:rsidR="00FC1E82" w:rsidRPr="00FC1E82">
        <w:rPr>
          <w:rFonts w:ascii="Arial" w:hAnsi="Arial" w:cs="Arial"/>
        </w:rPr>
        <w:t xml:space="preserve"> [Tomada de : </w:t>
      </w:r>
      <w:r w:rsidR="00FC1E82" w:rsidRPr="00FC1E82">
        <w:rPr>
          <w:rFonts w:ascii="Arial" w:hAnsi="Arial" w:cs="Arial"/>
          <w:color w:val="000000"/>
        </w:rPr>
        <w:fldChar w:fldCharType="begin"/>
      </w:r>
      <w:r w:rsidR="008778A1">
        <w:rPr>
          <w:rFonts w:ascii="Arial" w:hAnsi="Arial" w:cs="Arial"/>
          <w:color w:val="000000"/>
        </w:rPr>
        <w:instrText xml:space="preserve"> ADDIN ZOTERO_ITEM CSL_CITATION {"citationID":"d3Bjxu8E","properties":{"formattedCitation":"(Tenorio C\\uc0\\u243{}rdova &amp; Coronel Magallanes, 2020)","plainCitation":"(Tenorio Córdova &amp; Coronel Magallanes, 2020)","noteIndex":0},"citationItems":[{"id":158,"uris":["http://zotero.org/groups/4650469/items/8PQX5W92"],"uri":["http://zotero.org/groups/4650469/items/8PQX5W92"],"itemData":{"id":158,"type":"thesis","abstract":"El presente trabajo detalla el desarrollo de un prototipo que utiliza placas arduinos y un dispositivo de tipo a bordo OBD2, el cual permite ver los datos al conductor de un vehículo del monitoreo y seguridad del mismo, por medio de una pantalla Lcd y al igual que el uso de una aplicación para dispositivos inteligentes con sistema operativo android que refleja los datos obtenidos del automóvil como: Revoluciones por minuto, temperatura, voltaje de la batería, aceleración. En conjunto con un sistema de seguridad que al momento que la seguridad del auto sea violentada de un aviso al dueño ya sea por llamada y mensaje de texto dando la ubicación del mismo .Para el diseño se utiliza la metodología de tipo inductiva que hace referencia a las revisiones de proyectos similares o anteriores a este documento, con lo cual se obtiene una información mas concreta y detallada de los resultados que se estudiarón.","genre":"Thesis","language":"spa","note":"Accepted: 2020-11-04T15:38:52Z","publisher":"Universidad de Guayaquil. Facultad de Ciencias Matemáticas y Físicas. Carrera de Ingeniería en Networking y Telecomunicaciones","source":"repositorio.ug.edu.ec","title":"“Análisis y diseño de un sistema de seguridad y monitoreo vehicular usando dispositivos OBD2 GSM”","URL":"http://repositorio.ug.edu.ec/handle/redug/49483","author":[{"family":"Tenorio Córdova","given":"Beatriz de los Ángeles"},{"family":"Coronel Magallanes","given":"Cristian Eduardo"}],"accessed":{"date-parts":[["2022",3,31]]},"issued":{"date-parts":[["2020",10]]}}}],"schema":"https://github.com/citation-style-language/schema/raw/master/csl-citation.json"} </w:instrText>
      </w:r>
      <w:r w:rsidR="00FC1E82" w:rsidRPr="00FC1E82">
        <w:rPr>
          <w:rFonts w:ascii="Arial" w:hAnsi="Arial" w:cs="Arial"/>
          <w:color w:val="000000"/>
        </w:rPr>
        <w:fldChar w:fldCharType="separate"/>
      </w:r>
      <w:r w:rsidR="00FC1E82" w:rsidRPr="00FC1E82">
        <w:rPr>
          <w:rFonts w:ascii="Arial" w:hAnsi="Arial" w:cs="Arial"/>
        </w:rPr>
        <w:t>(Tenorio Córdova &amp; Coronel Magallanes, 2020)</w:t>
      </w:r>
      <w:r w:rsidR="00FC1E82" w:rsidRPr="00FC1E82">
        <w:rPr>
          <w:rFonts w:ascii="Arial" w:hAnsi="Arial" w:cs="Arial"/>
          <w:color w:val="000000"/>
        </w:rPr>
        <w:fldChar w:fldCharType="end"/>
      </w:r>
      <w:r w:rsidR="00FC1E82" w:rsidRPr="00FC1E82">
        <w:rPr>
          <w:rFonts w:ascii="Arial" w:hAnsi="Arial" w:cs="Arial"/>
          <w:color w:val="000000"/>
        </w:rPr>
        <w:t>]</w:t>
      </w:r>
      <w:bookmarkEnd w:id="29"/>
    </w:p>
    <w:p w:rsidR="00FD0CA6" w:rsidRPr="00FD0CA6" w:rsidRDefault="00FD0CA6" w:rsidP="00FD0CA6"/>
    <w:p w:rsidR="007925EE" w:rsidRPr="002022AC" w:rsidRDefault="007925EE" w:rsidP="00BB67E6">
      <w:pPr>
        <w:rPr>
          <w:rFonts w:ascii="Arial" w:hAnsi="Arial" w:cs="Arial"/>
          <w:b/>
          <w:sz w:val="22"/>
        </w:rPr>
      </w:pPr>
      <w:r w:rsidRPr="002022AC">
        <w:rPr>
          <w:rFonts w:ascii="Arial" w:hAnsi="Arial" w:cs="Arial"/>
          <w:b/>
          <w:sz w:val="22"/>
        </w:rPr>
        <w:t>Posición de acelerador:</w:t>
      </w:r>
    </w:p>
    <w:p w:rsidR="007925EE" w:rsidRDefault="007925EE" w:rsidP="007925EE">
      <w:pPr>
        <w:spacing w:line="360" w:lineRule="auto"/>
        <w:jc w:val="both"/>
        <w:rPr>
          <w:rFonts w:ascii="Arial" w:hAnsi="Arial" w:cs="Arial"/>
          <w:color w:val="000000"/>
          <w:sz w:val="22"/>
          <w:szCs w:val="22"/>
        </w:rPr>
      </w:pPr>
      <w:r w:rsidRPr="007925EE">
        <w:rPr>
          <w:rFonts w:ascii="Arial" w:hAnsi="Arial" w:cs="Arial"/>
          <w:color w:val="000000"/>
          <w:sz w:val="22"/>
          <w:szCs w:val="22"/>
        </w:rPr>
        <w:t>La posición del acelerador indica el estado en el que el pedal se</w:t>
      </w:r>
      <w:r>
        <w:rPr>
          <w:rFonts w:ascii="Arial" w:hAnsi="Arial" w:cs="Arial"/>
          <w:color w:val="000000"/>
          <w:sz w:val="22"/>
          <w:szCs w:val="22"/>
        </w:rPr>
        <w:t xml:space="preserve"> </w:t>
      </w:r>
      <w:r w:rsidRPr="007925EE">
        <w:rPr>
          <w:rFonts w:ascii="Arial" w:hAnsi="Arial" w:cs="Arial"/>
          <w:color w:val="000000"/>
          <w:sz w:val="22"/>
          <w:szCs w:val="22"/>
        </w:rPr>
        <w:t>encuentra presionado. Esta medida es adquirida a través del sensor TPS</w:t>
      </w:r>
      <w:r>
        <w:rPr>
          <w:rFonts w:ascii="Arial" w:hAnsi="Arial" w:cs="Arial"/>
          <w:color w:val="000000"/>
          <w:sz w:val="22"/>
          <w:szCs w:val="22"/>
        </w:rPr>
        <w:t xml:space="preserve"> </w:t>
      </w:r>
      <w:r w:rsidRPr="007925EE">
        <w:rPr>
          <w:rFonts w:ascii="Arial" w:hAnsi="Arial" w:cs="Arial"/>
          <w:color w:val="000000"/>
          <w:sz w:val="22"/>
          <w:szCs w:val="22"/>
        </w:rPr>
        <w:t>(</w:t>
      </w:r>
      <w:proofErr w:type="spellStart"/>
      <w:r w:rsidRPr="007925EE">
        <w:rPr>
          <w:rFonts w:ascii="Arial" w:hAnsi="Arial" w:cs="Arial"/>
          <w:color w:val="000000"/>
          <w:sz w:val="22"/>
          <w:szCs w:val="22"/>
        </w:rPr>
        <w:t>Throttle</w:t>
      </w:r>
      <w:proofErr w:type="spellEnd"/>
      <w:r w:rsidRPr="007925EE">
        <w:rPr>
          <w:rFonts w:ascii="Arial" w:hAnsi="Arial" w:cs="Arial"/>
          <w:color w:val="000000"/>
          <w:sz w:val="22"/>
          <w:szCs w:val="22"/>
        </w:rPr>
        <w:t xml:space="preserve"> Position Sensor), permitiendo tener un control adecuado </w:t>
      </w:r>
      <w:r w:rsidRPr="007925EE">
        <w:rPr>
          <w:rFonts w:ascii="Arial" w:hAnsi="Arial" w:cs="Arial"/>
          <w:color w:val="000000"/>
          <w:sz w:val="22"/>
          <w:szCs w:val="22"/>
        </w:rPr>
        <w:lastRenderedPageBreak/>
        <w:t>de la</w:t>
      </w:r>
      <w:r>
        <w:rPr>
          <w:rFonts w:ascii="Arial" w:hAnsi="Arial" w:cs="Arial"/>
          <w:color w:val="000000"/>
          <w:sz w:val="22"/>
          <w:szCs w:val="22"/>
        </w:rPr>
        <w:t xml:space="preserve"> </w:t>
      </w:r>
      <w:r w:rsidRPr="007925EE">
        <w:rPr>
          <w:rFonts w:ascii="Arial" w:hAnsi="Arial" w:cs="Arial"/>
          <w:color w:val="000000"/>
          <w:sz w:val="22"/>
          <w:szCs w:val="22"/>
        </w:rPr>
        <w:t>mezcla aire-combustible y de la cantidad de combustible que necesitan los</w:t>
      </w:r>
      <w:r>
        <w:rPr>
          <w:rFonts w:ascii="Arial" w:hAnsi="Arial" w:cs="Arial"/>
          <w:color w:val="000000"/>
          <w:sz w:val="22"/>
          <w:szCs w:val="22"/>
        </w:rPr>
        <w:t xml:space="preserve"> </w:t>
      </w:r>
      <w:r w:rsidRPr="007925EE">
        <w:rPr>
          <w:rFonts w:ascii="Arial" w:hAnsi="Arial" w:cs="Arial"/>
          <w:color w:val="000000"/>
          <w:sz w:val="22"/>
          <w:szCs w:val="22"/>
        </w:rPr>
        <w:t>inyectores. El funcionamiento del sensor TPS se basa en la variación de la</w:t>
      </w:r>
      <w:r>
        <w:rPr>
          <w:rFonts w:ascii="Arial" w:hAnsi="Arial" w:cs="Arial"/>
          <w:color w:val="000000"/>
          <w:sz w:val="22"/>
          <w:szCs w:val="22"/>
        </w:rPr>
        <w:t xml:space="preserve"> </w:t>
      </w:r>
      <w:r w:rsidRPr="007925EE">
        <w:rPr>
          <w:rFonts w:ascii="Arial" w:hAnsi="Arial" w:cs="Arial"/>
          <w:color w:val="000000"/>
          <w:sz w:val="22"/>
          <w:szCs w:val="22"/>
        </w:rPr>
        <w:t>resistencia provocada por el desplazamiento de un brazo cursor conectado al</w:t>
      </w:r>
      <w:r>
        <w:rPr>
          <w:rFonts w:ascii="Arial" w:hAnsi="Arial" w:cs="Arial"/>
          <w:color w:val="000000"/>
          <w:sz w:val="22"/>
          <w:szCs w:val="22"/>
        </w:rPr>
        <w:t xml:space="preserve"> </w:t>
      </w:r>
      <w:r w:rsidRPr="007925EE">
        <w:rPr>
          <w:rFonts w:ascii="Arial" w:hAnsi="Arial" w:cs="Arial"/>
          <w:color w:val="000000"/>
          <w:sz w:val="22"/>
          <w:szCs w:val="22"/>
        </w:rPr>
        <w:t>eje de la mariposa. El desplazamiento del brazo cursor hace que la</w:t>
      </w:r>
      <w:r>
        <w:rPr>
          <w:rFonts w:ascii="Arial" w:hAnsi="Arial" w:cs="Arial"/>
          <w:color w:val="000000"/>
          <w:sz w:val="22"/>
          <w:szCs w:val="22"/>
        </w:rPr>
        <w:t xml:space="preserve"> </w:t>
      </w:r>
      <w:r w:rsidRPr="007925EE">
        <w:rPr>
          <w:rFonts w:ascii="Arial" w:hAnsi="Arial" w:cs="Arial"/>
          <w:color w:val="000000"/>
          <w:sz w:val="22"/>
          <w:szCs w:val="22"/>
        </w:rPr>
        <w:t>resistencia varíe, permitiendo conocer la posición angular de la válvula de</w:t>
      </w:r>
      <w:r>
        <w:rPr>
          <w:rFonts w:ascii="Arial" w:hAnsi="Arial" w:cs="Arial"/>
          <w:color w:val="000000"/>
          <w:sz w:val="22"/>
          <w:szCs w:val="22"/>
        </w:rPr>
        <w:t xml:space="preserve"> </w:t>
      </w:r>
      <w:r w:rsidRPr="007925EE">
        <w:rPr>
          <w:rFonts w:ascii="Arial" w:hAnsi="Arial" w:cs="Arial"/>
          <w:color w:val="000000"/>
          <w:sz w:val="22"/>
          <w:szCs w:val="22"/>
        </w:rPr>
        <w:t xml:space="preserve">mariposa </w:t>
      </w:r>
      <w:r>
        <w:rPr>
          <w:rFonts w:ascii="Arial" w:hAnsi="Arial" w:cs="Arial"/>
          <w:color w:val="000000"/>
          <w:sz w:val="22"/>
          <w:szCs w:val="22"/>
        </w:rPr>
        <w:fldChar w:fldCharType="begin"/>
      </w:r>
      <w:r>
        <w:rPr>
          <w:rFonts w:ascii="Arial" w:hAnsi="Arial" w:cs="Arial"/>
          <w:color w:val="000000"/>
          <w:sz w:val="22"/>
          <w:szCs w:val="22"/>
        </w:rPr>
        <w:instrText xml:space="preserve"> ADDIN ZOTERO_ITEM CSL_CITATION {"citationID":"bPSYvTMW","properties":{"formattedCitation":"(Tenorio C\\uc0\\u243{}rdova &amp; Coronel Magallanes, 2020)","plainCitation":"(Tenorio Córdova &amp; Coronel Magallanes, 2020)","noteIndex":0},"citationItems":[{"id":158,"uris":["http://zotero.org/groups/4650469/items/8PQX5W92"],"uri":["http://zotero.org/groups/4650469/items/8PQX5W92"],"itemData":{"id":158,"type":"thesis","abstract":"El presente trabajo detalla el desarrollo de un prototipo que utiliza placas arduinos y un dispositivo de tipo a bordo OBD2, el cual permite ver los datos al conductor de un vehículo del monitoreo y seguridad del mismo, por medio de una pantalla Lcd y al igual que el uso de una aplicación para dispositivos inteligentes con sistema operativo android que refleja los datos obtenidos del automóvil como: Revoluciones por minuto, temperatura, voltaje de la batería, aceleración. En conjunto con un sistema de seguridad que al momento que la seguridad del auto sea violentada de un aviso al dueño ya sea por llamada y mensaje de texto dando la ubicación del mismo .Para el diseño se utiliza la metodología de tipo inductiva que hace referencia a las revisiones de proyectos similares o anteriores a este documento, con lo cual se obtiene una información mas concreta y detallada de los resultados que se estudiarón.","genre":"Thesis","language":"spa","note":"Accepted: 2020-11-04T15:38:52Z","publisher":"Universidad de Guayaquil. Facultad de Ciencias Matemáticas y Físicas. Carrera de Ingeniería en Networking y Telecomunicaciones","source":"repositorio.ug.edu.ec","title":"“Análisis y diseño de un sistema de seguridad y monitoreo vehicular usando dispositivos OBD2 GSM”","URL":"http://repositorio.ug.edu.ec/handle/redug/49483","author":[{"family":"Tenorio Córdova","given":"Beatriz de los Ángeles"},{"family":"Coronel Magallanes","given":"Cristian Eduardo"}],"accessed":{"date-parts":[["2022",3,31]]},"issued":{"date-parts":[["2020",10]]}}}],"schema":"https://github.com/citation-style-language/schema/raw/master/csl-citation.json"} </w:instrText>
      </w:r>
      <w:r>
        <w:rPr>
          <w:rFonts w:ascii="Arial" w:hAnsi="Arial" w:cs="Arial"/>
          <w:color w:val="000000"/>
          <w:sz w:val="22"/>
          <w:szCs w:val="22"/>
        </w:rPr>
        <w:fldChar w:fldCharType="separate"/>
      </w:r>
      <w:r w:rsidRPr="007925EE">
        <w:rPr>
          <w:rFonts w:ascii="Arial" w:hAnsi="Arial" w:cs="Arial"/>
          <w:sz w:val="22"/>
          <w:szCs w:val="24"/>
        </w:rPr>
        <w:t>(Tenorio Córdova &amp; Coronel Magallanes, 2020)</w:t>
      </w:r>
      <w:r>
        <w:rPr>
          <w:rFonts w:ascii="Arial" w:hAnsi="Arial" w:cs="Arial"/>
          <w:color w:val="000000"/>
          <w:sz w:val="22"/>
          <w:szCs w:val="22"/>
        </w:rPr>
        <w:fldChar w:fldCharType="end"/>
      </w:r>
      <w:r>
        <w:rPr>
          <w:rFonts w:ascii="Arial" w:hAnsi="Arial" w:cs="Arial"/>
          <w:color w:val="000000"/>
          <w:sz w:val="22"/>
          <w:szCs w:val="22"/>
        </w:rPr>
        <w:t>.</w:t>
      </w:r>
    </w:p>
    <w:p w:rsidR="007925EE" w:rsidRDefault="007925EE" w:rsidP="00BB67E6">
      <w:pPr>
        <w:rPr>
          <w:rFonts w:ascii="Arial" w:hAnsi="Arial" w:cs="Arial"/>
          <w:b/>
          <w:color w:val="000000"/>
          <w:sz w:val="22"/>
          <w:szCs w:val="22"/>
        </w:rPr>
      </w:pPr>
      <w:r>
        <w:rPr>
          <w:rFonts w:ascii="Arial" w:hAnsi="Arial" w:cs="Arial"/>
          <w:b/>
          <w:color w:val="000000"/>
          <w:sz w:val="22"/>
          <w:szCs w:val="22"/>
        </w:rPr>
        <w:t>Velocidad del automóvil:</w:t>
      </w:r>
    </w:p>
    <w:p w:rsidR="007925EE" w:rsidRDefault="007925EE" w:rsidP="007925EE">
      <w:pPr>
        <w:spacing w:line="360" w:lineRule="auto"/>
        <w:jc w:val="both"/>
        <w:rPr>
          <w:rFonts w:ascii="Arial" w:hAnsi="Arial" w:cs="Arial"/>
          <w:color w:val="000000"/>
          <w:sz w:val="22"/>
          <w:szCs w:val="22"/>
        </w:rPr>
      </w:pPr>
      <w:r w:rsidRPr="007925EE">
        <w:rPr>
          <w:rFonts w:ascii="Arial" w:hAnsi="Arial" w:cs="Arial"/>
          <w:color w:val="000000"/>
          <w:sz w:val="22"/>
          <w:szCs w:val="22"/>
        </w:rPr>
        <w:t xml:space="preserve">El sensor de velocidad del automóvil (VSS, </w:t>
      </w:r>
      <w:proofErr w:type="spellStart"/>
      <w:r w:rsidRPr="007925EE">
        <w:rPr>
          <w:rFonts w:ascii="Arial" w:hAnsi="Arial" w:cs="Arial"/>
          <w:color w:val="000000"/>
          <w:sz w:val="22"/>
          <w:szCs w:val="22"/>
        </w:rPr>
        <w:t>Vehicle</w:t>
      </w:r>
      <w:proofErr w:type="spellEnd"/>
      <w:r w:rsidRPr="007925EE">
        <w:rPr>
          <w:rFonts w:ascii="Arial" w:hAnsi="Arial" w:cs="Arial"/>
          <w:color w:val="000000"/>
          <w:sz w:val="22"/>
          <w:szCs w:val="22"/>
        </w:rPr>
        <w:t xml:space="preserve"> </w:t>
      </w:r>
      <w:proofErr w:type="spellStart"/>
      <w:r w:rsidRPr="007925EE">
        <w:rPr>
          <w:rFonts w:ascii="Arial" w:hAnsi="Arial" w:cs="Arial"/>
          <w:color w:val="000000"/>
          <w:sz w:val="22"/>
          <w:szCs w:val="22"/>
        </w:rPr>
        <w:t>Speed</w:t>
      </w:r>
      <w:proofErr w:type="spellEnd"/>
      <w:r w:rsidRPr="007925EE">
        <w:rPr>
          <w:rFonts w:ascii="Arial" w:hAnsi="Arial" w:cs="Arial"/>
          <w:color w:val="000000"/>
          <w:sz w:val="22"/>
          <w:szCs w:val="22"/>
        </w:rPr>
        <w:t xml:space="preserve"> Sensor) es un captador magnético que se encarga de enviar a la ECU la velocidad con la que recorre el automóvil, realizando el enriquecimiento de combustible durante la aceleración o el corte de combustible durante la desaceleración.</w:t>
      </w:r>
      <w:r w:rsidR="00FC1E82" w:rsidRPr="00FC1E82">
        <w:rPr>
          <w:rFonts w:ascii="Arial" w:hAnsi="Arial" w:cs="Arial"/>
          <w:color w:val="000000"/>
          <w:sz w:val="22"/>
          <w:szCs w:val="22"/>
        </w:rPr>
        <w:t xml:space="preserve"> </w:t>
      </w:r>
      <w:r w:rsidR="00FC1E82">
        <w:rPr>
          <w:rFonts w:ascii="Arial" w:hAnsi="Arial" w:cs="Arial"/>
          <w:color w:val="000000"/>
          <w:sz w:val="22"/>
          <w:szCs w:val="22"/>
        </w:rPr>
        <w:fldChar w:fldCharType="begin"/>
      </w:r>
      <w:r w:rsidR="008778A1">
        <w:rPr>
          <w:rFonts w:ascii="Arial" w:hAnsi="Arial" w:cs="Arial"/>
          <w:color w:val="000000"/>
          <w:sz w:val="22"/>
          <w:szCs w:val="22"/>
        </w:rPr>
        <w:instrText xml:space="preserve"> ADDIN ZOTERO_ITEM CSL_CITATION {"citationID":"EwuMJ5Yu","properties":{"formattedCitation":"(Tenorio C\\uc0\\u243{}rdova &amp; Coronel Magallanes, 2020)","plainCitation":"(Tenorio Córdova &amp; Coronel Magallanes, 2020)","noteIndex":0},"citationItems":[{"id":158,"uris":["http://zotero.org/groups/4650469/items/8PQX5W92"],"uri":["http://zotero.org/groups/4650469/items/8PQX5W92"],"itemData":{"id":158,"type":"thesis","abstract":"El presente trabajo detalla el desarrollo de un prototipo que utiliza placas arduinos y un dispositivo de tipo a bordo OBD2, el cual permite ver los datos al conductor de un vehículo del monitoreo y seguridad del mismo, por medio de una pantalla Lcd y al igual que el uso de una aplicación para dispositivos inteligentes con sistema operativo android que refleja los datos obtenidos del automóvil como: Revoluciones por minuto, temperatura, voltaje de la batería, aceleración. En conjunto con un sistema de seguridad que al momento que la seguridad del auto sea violentada de un aviso al dueño ya sea por llamada y mensaje de texto dando la ubicación del mismo .Para el diseño se utiliza la metodología de tipo inductiva que hace referencia a las revisiones de proyectos similares o anteriores a este documento, con lo cual se obtiene una información mas concreta y detallada de los resultados que se estudiarón.","genre":"Thesis","language":"spa","note":"Accepted: 2020-11-04T15:38:52Z","publisher":"Universidad de Guayaquil. Facultad de Ciencias Matemáticas y Físicas. Carrera de Ingeniería en Networking y Telecomunicaciones","source":"repositorio.ug.edu.ec","title":"“Análisis y diseño de un sistema de seguridad y monitoreo vehicular usando dispositivos OBD2 GSM”","URL":"http://repositorio.ug.edu.ec/handle/redug/49483","author":[{"family":"Tenorio Córdova","given":"Beatriz de los Ángeles"},{"family":"Coronel Magallanes","given":"Cristian Eduardo"}],"accessed":{"date-parts":[["2022",3,31]]},"issued":{"date-parts":[["2020",10]]}}}],"schema":"https://github.com/citation-style-language/schema/raw/master/csl-citation.json"} </w:instrText>
      </w:r>
      <w:r w:rsidR="00FC1E82">
        <w:rPr>
          <w:rFonts w:ascii="Arial" w:hAnsi="Arial" w:cs="Arial"/>
          <w:color w:val="000000"/>
          <w:sz w:val="22"/>
          <w:szCs w:val="22"/>
        </w:rPr>
        <w:fldChar w:fldCharType="separate"/>
      </w:r>
      <w:r w:rsidR="00FC1E82" w:rsidRPr="007925EE">
        <w:rPr>
          <w:rFonts w:ascii="Arial" w:hAnsi="Arial" w:cs="Arial"/>
          <w:sz w:val="22"/>
          <w:szCs w:val="24"/>
        </w:rPr>
        <w:t>(Tenorio Córdova &amp; Coronel Magallanes, 2020)</w:t>
      </w:r>
      <w:r w:rsidR="00FC1E82">
        <w:rPr>
          <w:rFonts w:ascii="Arial" w:hAnsi="Arial" w:cs="Arial"/>
          <w:color w:val="000000"/>
          <w:sz w:val="22"/>
          <w:szCs w:val="22"/>
        </w:rPr>
        <w:fldChar w:fldCharType="end"/>
      </w:r>
    </w:p>
    <w:p w:rsidR="007925EE" w:rsidRDefault="007925EE" w:rsidP="007925EE">
      <w:pPr>
        <w:spacing w:line="360" w:lineRule="auto"/>
        <w:jc w:val="both"/>
        <w:rPr>
          <w:rFonts w:ascii="Arial" w:hAnsi="Arial" w:cs="Arial"/>
          <w:color w:val="000000"/>
          <w:sz w:val="22"/>
          <w:szCs w:val="22"/>
        </w:rPr>
      </w:pPr>
      <w:r>
        <w:rPr>
          <w:rFonts w:ascii="Arial" w:hAnsi="Arial" w:cs="Arial"/>
          <w:color w:val="000000"/>
          <w:sz w:val="22"/>
          <w:szCs w:val="22"/>
        </w:rPr>
        <w:t>En la Figura 10 se observa el funcionamiento del sensor.</w:t>
      </w:r>
    </w:p>
    <w:p w:rsidR="007925EE" w:rsidRDefault="007925EE" w:rsidP="007925EE">
      <w:pPr>
        <w:keepNext/>
        <w:spacing w:line="360" w:lineRule="auto"/>
        <w:jc w:val="center"/>
      </w:pPr>
      <w:r w:rsidRPr="007925EE">
        <w:rPr>
          <w:rFonts w:ascii="Arial" w:hAnsi="Arial" w:cs="Arial"/>
          <w:noProof/>
          <w:lang w:val="es-MX" w:eastAsia="es-MX"/>
        </w:rPr>
        <w:drawing>
          <wp:inline distT="0" distB="0" distL="0" distR="0" wp14:anchorId="1CD64D42" wp14:editId="645E98B2">
            <wp:extent cx="3124200" cy="1905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24200" cy="1905000"/>
                    </a:xfrm>
                    <a:prstGeom prst="rect">
                      <a:avLst/>
                    </a:prstGeom>
                  </pic:spPr>
                </pic:pic>
              </a:graphicData>
            </a:graphic>
          </wp:inline>
        </w:drawing>
      </w:r>
    </w:p>
    <w:p w:rsidR="00FC1E82" w:rsidRPr="00FC1E82" w:rsidRDefault="007925EE" w:rsidP="00FC1E82">
      <w:pPr>
        <w:pStyle w:val="Descripcin"/>
        <w:spacing w:line="240" w:lineRule="auto"/>
        <w:jc w:val="center"/>
        <w:rPr>
          <w:rFonts w:ascii="Arial" w:hAnsi="Arial" w:cs="Arial"/>
          <w:color w:val="000000"/>
        </w:rPr>
      </w:pPr>
      <w:bookmarkStart w:id="30" w:name="_Toc102653090"/>
      <w:r w:rsidRPr="00FC1E82">
        <w:rPr>
          <w:rFonts w:ascii="Arial" w:hAnsi="Arial" w:cs="Arial"/>
        </w:rPr>
        <w:t xml:space="preserve">Figura </w:t>
      </w:r>
      <w:r w:rsidRPr="00FC1E82">
        <w:rPr>
          <w:rFonts w:ascii="Arial" w:hAnsi="Arial" w:cs="Arial"/>
        </w:rPr>
        <w:fldChar w:fldCharType="begin"/>
      </w:r>
      <w:r w:rsidRPr="00FC1E82">
        <w:rPr>
          <w:rFonts w:ascii="Arial" w:hAnsi="Arial" w:cs="Arial"/>
        </w:rPr>
        <w:instrText xml:space="preserve"> SEQ Figura \* ARABIC </w:instrText>
      </w:r>
      <w:r w:rsidRPr="00FC1E82">
        <w:rPr>
          <w:rFonts w:ascii="Arial" w:hAnsi="Arial" w:cs="Arial"/>
        </w:rPr>
        <w:fldChar w:fldCharType="separate"/>
      </w:r>
      <w:r w:rsidR="008778A1">
        <w:rPr>
          <w:rFonts w:ascii="Arial" w:hAnsi="Arial" w:cs="Arial"/>
          <w:noProof/>
        </w:rPr>
        <w:t>10</w:t>
      </w:r>
      <w:r w:rsidRPr="00FC1E82">
        <w:rPr>
          <w:rFonts w:ascii="Arial" w:hAnsi="Arial" w:cs="Arial"/>
        </w:rPr>
        <w:fldChar w:fldCharType="end"/>
      </w:r>
      <w:r w:rsidRPr="00FC1E82">
        <w:rPr>
          <w:rFonts w:ascii="Arial" w:hAnsi="Arial" w:cs="Arial"/>
        </w:rPr>
        <w:t xml:space="preserve"> Funcionamiento del sensor VSS</w:t>
      </w:r>
      <w:r w:rsidR="00FC1E82" w:rsidRPr="00FC1E82">
        <w:rPr>
          <w:rFonts w:ascii="Arial" w:hAnsi="Arial" w:cs="Arial"/>
        </w:rPr>
        <w:t xml:space="preserve"> [Tomada de : </w:t>
      </w:r>
      <w:r w:rsidR="00FC1E82" w:rsidRPr="00FC1E82">
        <w:rPr>
          <w:rFonts w:ascii="Arial" w:hAnsi="Arial" w:cs="Arial"/>
          <w:color w:val="000000"/>
        </w:rPr>
        <w:fldChar w:fldCharType="begin"/>
      </w:r>
      <w:r w:rsidR="008778A1">
        <w:rPr>
          <w:rFonts w:ascii="Arial" w:hAnsi="Arial" w:cs="Arial"/>
          <w:color w:val="000000"/>
        </w:rPr>
        <w:instrText xml:space="preserve"> ADDIN ZOTERO_ITEM CSL_CITATION {"citationID":"kriE5mzM","properties":{"formattedCitation":"(Tenorio C\\uc0\\u243{}rdova &amp; Coronel Magallanes, 2020)","plainCitation":"(Tenorio Córdova &amp; Coronel Magallanes, 2020)","noteIndex":0},"citationItems":[{"id":158,"uris":["http://zotero.org/groups/4650469/items/8PQX5W92"],"uri":["http://zotero.org/groups/4650469/items/8PQX5W92"],"itemData":{"id":158,"type":"thesis","abstract":"El presente trabajo detalla el desarrollo de un prototipo que utiliza placas arduinos y un dispositivo de tipo a bordo OBD2, el cual permite ver los datos al conductor de un vehículo del monitoreo y seguridad del mismo, por medio de una pantalla Lcd y al igual que el uso de una aplicación para dispositivos inteligentes con sistema operativo android que refleja los datos obtenidos del automóvil como: Revoluciones por minuto, temperatura, voltaje de la batería, aceleración. En conjunto con un sistema de seguridad que al momento que la seguridad del auto sea violentada de un aviso al dueño ya sea por llamada y mensaje de texto dando la ubicación del mismo .Para el diseño se utiliza la metodología de tipo inductiva que hace referencia a las revisiones de proyectos similares o anteriores a este documento, con lo cual se obtiene una información mas concreta y detallada de los resultados que se estudiarón.","genre":"Thesis","language":"spa","note":"Accepted: 2020-11-04T15:38:52Z","publisher":"Universidad de Guayaquil. Facultad de Ciencias Matemáticas y Físicas. Carrera de Ingeniería en Networking y Telecomunicaciones","source":"repositorio.ug.edu.ec","title":"“Análisis y diseño de un sistema de seguridad y monitoreo vehicular usando dispositivos OBD2 GSM”","URL":"http://repositorio.ug.edu.ec/handle/redug/49483","author":[{"family":"Tenorio Córdova","given":"Beatriz de los Ángeles"},{"family":"Coronel Magallanes","given":"Cristian Eduardo"}],"accessed":{"date-parts":[["2022",3,31]]},"issued":{"date-parts":[["2020",10]]}}}],"schema":"https://github.com/citation-style-language/schema/raw/master/csl-citation.json"} </w:instrText>
      </w:r>
      <w:r w:rsidR="00FC1E82" w:rsidRPr="00FC1E82">
        <w:rPr>
          <w:rFonts w:ascii="Arial" w:hAnsi="Arial" w:cs="Arial"/>
          <w:color w:val="000000"/>
        </w:rPr>
        <w:fldChar w:fldCharType="separate"/>
      </w:r>
      <w:r w:rsidR="00FC1E82" w:rsidRPr="00FC1E82">
        <w:rPr>
          <w:rFonts w:ascii="Arial" w:hAnsi="Arial" w:cs="Arial"/>
        </w:rPr>
        <w:t>(Tenorio Córdova &amp; Coronel Magallanes, 2020)</w:t>
      </w:r>
      <w:r w:rsidR="00FC1E82" w:rsidRPr="00FC1E82">
        <w:rPr>
          <w:rFonts w:ascii="Arial" w:hAnsi="Arial" w:cs="Arial"/>
          <w:color w:val="000000"/>
        </w:rPr>
        <w:fldChar w:fldCharType="end"/>
      </w:r>
      <w:r w:rsidR="00FC1E82" w:rsidRPr="00FC1E82">
        <w:rPr>
          <w:rFonts w:ascii="Arial" w:hAnsi="Arial" w:cs="Arial"/>
          <w:color w:val="000000"/>
        </w:rPr>
        <w:t>]</w:t>
      </w:r>
      <w:bookmarkEnd w:id="30"/>
    </w:p>
    <w:p w:rsidR="007925EE" w:rsidRPr="002022AC" w:rsidRDefault="007925EE" w:rsidP="00FC1E82">
      <w:pPr>
        <w:pStyle w:val="Descripcin"/>
        <w:rPr>
          <w:rFonts w:ascii="Arial" w:hAnsi="Arial" w:cs="Arial"/>
          <w:b/>
          <w:sz w:val="22"/>
        </w:rPr>
      </w:pPr>
      <w:r w:rsidRPr="002022AC">
        <w:rPr>
          <w:rFonts w:ascii="Arial" w:hAnsi="Arial" w:cs="Arial"/>
          <w:b/>
          <w:sz w:val="22"/>
        </w:rPr>
        <w:t>Luz de fallas:</w:t>
      </w:r>
    </w:p>
    <w:p w:rsidR="007925EE" w:rsidRDefault="007925EE" w:rsidP="007925EE">
      <w:pPr>
        <w:spacing w:line="360" w:lineRule="auto"/>
        <w:jc w:val="both"/>
        <w:rPr>
          <w:rFonts w:ascii="Arial" w:hAnsi="Arial" w:cs="Arial"/>
          <w:color w:val="000000"/>
          <w:sz w:val="22"/>
          <w:szCs w:val="22"/>
        </w:rPr>
      </w:pPr>
      <w:r w:rsidRPr="007925EE">
        <w:rPr>
          <w:rFonts w:ascii="Arial" w:hAnsi="Arial" w:cs="Arial"/>
          <w:color w:val="000000"/>
          <w:sz w:val="22"/>
          <w:szCs w:val="22"/>
        </w:rPr>
        <w:t>La luz MIL es utilizada por el sistema OBD2 y se enciende cuando</w:t>
      </w:r>
      <w:r>
        <w:rPr>
          <w:rFonts w:ascii="Arial" w:hAnsi="Arial" w:cs="Arial"/>
          <w:color w:val="000000"/>
          <w:sz w:val="22"/>
          <w:szCs w:val="22"/>
        </w:rPr>
        <w:t xml:space="preserve"> </w:t>
      </w:r>
      <w:r w:rsidRPr="007925EE">
        <w:rPr>
          <w:rFonts w:ascii="Arial" w:hAnsi="Arial" w:cs="Arial"/>
          <w:color w:val="000000"/>
          <w:sz w:val="22"/>
          <w:szCs w:val="22"/>
        </w:rPr>
        <w:t>existe un problema o falla en el automóvil; su propósito es alertar al</w:t>
      </w:r>
      <w:r>
        <w:rPr>
          <w:rFonts w:ascii="Arial" w:hAnsi="Arial" w:cs="Arial"/>
          <w:color w:val="000000"/>
          <w:sz w:val="22"/>
          <w:szCs w:val="22"/>
        </w:rPr>
        <w:t xml:space="preserve"> </w:t>
      </w:r>
      <w:r w:rsidRPr="007925EE">
        <w:rPr>
          <w:rFonts w:ascii="Arial" w:hAnsi="Arial" w:cs="Arial"/>
          <w:color w:val="000000"/>
          <w:sz w:val="22"/>
          <w:szCs w:val="22"/>
        </w:rPr>
        <w:t>conductor de la necesidad de realizar una revisión del mismo. La luz MIL</w:t>
      </w:r>
      <w:r>
        <w:rPr>
          <w:rFonts w:ascii="Arial" w:hAnsi="Arial" w:cs="Arial"/>
          <w:color w:val="000000"/>
          <w:sz w:val="22"/>
          <w:szCs w:val="22"/>
        </w:rPr>
        <w:t xml:space="preserve"> </w:t>
      </w:r>
      <w:r w:rsidRPr="007925EE">
        <w:rPr>
          <w:rFonts w:ascii="Arial" w:hAnsi="Arial" w:cs="Arial"/>
          <w:color w:val="000000"/>
          <w:sz w:val="22"/>
          <w:szCs w:val="22"/>
        </w:rPr>
        <w:t>posee dos tipos de alerta: una es cuando la luz encendida es fija, lo que</w:t>
      </w:r>
      <w:r>
        <w:rPr>
          <w:rFonts w:ascii="Arial" w:hAnsi="Arial" w:cs="Arial"/>
          <w:color w:val="000000"/>
          <w:sz w:val="22"/>
          <w:szCs w:val="22"/>
        </w:rPr>
        <w:t xml:space="preserve"> </w:t>
      </w:r>
      <w:r w:rsidRPr="007925EE">
        <w:rPr>
          <w:rFonts w:ascii="Arial" w:hAnsi="Arial" w:cs="Arial"/>
          <w:color w:val="000000"/>
          <w:sz w:val="22"/>
          <w:szCs w:val="22"/>
        </w:rPr>
        <w:t>significa que se requiere una revisión inmediata del automóvil y la otra es</w:t>
      </w:r>
      <w:r>
        <w:rPr>
          <w:rFonts w:ascii="Arial" w:hAnsi="Arial" w:cs="Arial"/>
          <w:color w:val="000000"/>
          <w:sz w:val="22"/>
          <w:szCs w:val="22"/>
        </w:rPr>
        <w:t xml:space="preserve"> </w:t>
      </w:r>
      <w:r w:rsidRPr="007925EE">
        <w:rPr>
          <w:rFonts w:ascii="Arial" w:hAnsi="Arial" w:cs="Arial"/>
          <w:color w:val="000000"/>
          <w:sz w:val="22"/>
          <w:szCs w:val="22"/>
        </w:rPr>
        <w:t>cuando la luz encendida es intermitente, lo que significa que se requiere</w:t>
      </w:r>
      <w:r>
        <w:rPr>
          <w:rFonts w:ascii="Arial" w:hAnsi="Arial" w:cs="Arial"/>
          <w:color w:val="000000"/>
          <w:sz w:val="22"/>
          <w:szCs w:val="22"/>
        </w:rPr>
        <w:t xml:space="preserve"> </w:t>
      </w:r>
      <w:r w:rsidRPr="007925EE">
        <w:rPr>
          <w:rFonts w:ascii="Arial" w:hAnsi="Arial" w:cs="Arial"/>
          <w:color w:val="000000"/>
          <w:sz w:val="22"/>
          <w:szCs w:val="22"/>
        </w:rPr>
        <w:t xml:space="preserve">de una revisión del automóvil en el corto plazo </w:t>
      </w:r>
      <w:r w:rsidR="00BC72E8">
        <w:rPr>
          <w:rFonts w:ascii="Arial" w:hAnsi="Arial" w:cs="Arial"/>
          <w:color w:val="000000"/>
          <w:sz w:val="22"/>
          <w:szCs w:val="22"/>
        </w:rPr>
        <w:fldChar w:fldCharType="begin"/>
      </w:r>
      <w:r w:rsidR="00BC72E8">
        <w:rPr>
          <w:rFonts w:ascii="Arial" w:hAnsi="Arial" w:cs="Arial"/>
          <w:color w:val="000000"/>
          <w:sz w:val="22"/>
          <w:szCs w:val="22"/>
        </w:rPr>
        <w:instrText xml:space="preserve"> ADDIN ZOTERO_ITEM CSL_CITATION {"citationID":"oxhrXeyn","properties":{"formattedCitation":"(Dimat\\uc0\\u233{} C\\uc0\\u225{}ceres &amp; Gonz\\uc0\\u225{}lez Castillo, 2013)","plainCitation":"(Dimaté Cáceres &amp; González Castillo, 2013)","noteIndex":0},"citationItems":[{"id":224,"uris":["http://zotero.org/groups/4650469/items/WDWQAYT6"],"uri":["http://zotero.org/groups/4650469/items/WDWQAYT6"],"itemData":{"id":224,"type":"article-journal","abstract":"Este proyecto de grado se realizó con el fin de crear una herramienta que permita al usuario hacer el diagnostico de los vehículos que posean el sistema de diagnostico a bordo de segunda generación (OBD2) utilizando un computador personal. Herramientas de este tipo son fundamentales para garantizar el óptimo funcionamiento de los sistemas que componen el vehículo. Este Programa da al usuario grandes ventajas como el acceso a información complementaria proveniente del Modulo de Control del Vehículo (PCM) que solo se encuentra en escáneres comerciales muy sofisticados y de alto costo, sumado a la practicidad de ser utilizado en un computador personal. El Programa permite desde la lectura de simples Códigos de Error (DTC) generados por la PCM hasta gráficas que registran el comportamiento de los sensores de oxigeno los cuales permiten la regulación de las emisiones de gases de escape del vehículo; el mal funcionamiento del sistema de emisiones trae como consecuencia el aumento del consumo de combustible y de emisión gases altamente contaminantes para el medio ambiente.","container-title":"instname:Universidad Pontificia Bolivariana","language":"es","note":"Accepted: 2013-08-28T16:59:43Z\npublisher: Universidad Pontificia Bolivariana","source":"repository.upb.edu.co","title":"Diseño de una interfaz gráfica en Labview para el diagnostico de vehículos por medio de OBD2","URL":"https://repository.upb.edu.co/handle/20.500.11912/911","author":[{"family":"Dimaté Cáceres","given":"Juan Manuel"},{"family":"González Castillo","given":"Pedro Mauricio"}],"accessed":{"date-parts":[["2022",5,4]]},"issued":{"date-parts":[["2013",8,28]]}}}],"schema":"https://github.com/citation-style-language/schema/raw/master/csl-citation.json"} </w:instrText>
      </w:r>
      <w:r w:rsidR="00BC72E8">
        <w:rPr>
          <w:rFonts w:ascii="Arial" w:hAnsi="Arial" w:cs="Arial"/>
          <w:color w:val="000000"/>
          <w:sz w:val="22"/>
          <w:szCs w:val="22"/>
        </w:rPr>
        <w:fldChar w:fldCharType="separate"/>
      </w:r>
      <w:r w:rsidR="00BC72E8" w:rsidRPr="00BC72E8">
        <w:rPr>
          <w:rFonts w:ascii="Arial" w:hAnsi="Arial" w:cs="Arial"/>
          <w:sz w:val="22"/>
          <w:szCs w:val="24"/>
        </w:rPr>
        <w:t>(Dimaté Cáceres &amp; González Castillo, 2013)</w:t>
      </w:r>
      <w:r w:rsidR="00BC72E8">
        <w:rPr>
          <w:rFonts w:ascii="Arial" w:hAnsi="Arial" w:cs="Arial"/>
          <w:color w:val="000000"/>
          <w:sz w:val="22"/>
          <w:szCs w:val="22"/>
        </w:rPr>
        <w:fldChar w:fldCharType="end"/>
      </w:r>
      <w:r w:rsidR="00BC72E8">
        <w:rPr>
          <w:rFonts w:ascii="Arial" w:hAnsi="Arial" w:cs="Arial"/>
          <w:color w:val="000000"/>
          <w:sz w:val="22"/>
          <w:szCs w:val="22"/>
        </w:rPr>
        <w:t>.</w:t>
      </w:r>
    </w:p>
    <w:p w:rsidR="00BC72E8" w:rsidRDefault="00BC72E8" w:rsidP="00BC72E8">
      <w:pPr>
        <w:keepNext/>
        <w:spacing w:line="360" w:lineRule="auto"/>
        <w:jc w:val="center"/>
      </w:pPr>
      <w:r>
        <w:rPr>
          <w:noProof/>
          <w:lang w:val="es-MX" w:eastAsia="es-MX"/>
        </w:rPr>
        <w:lastRenderedPageBreak/>
        <w:drawing>
          <wp:inline distT="0" distB="0" distL="0" distR="0" wp14:anchorId="1C14C117" wp14:editId="63405809">
            <wp:extent cx="2562225" cy="15525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62225" cy="1552575"/>
                    </a:xfrm>
                    <a:prstGeom prst="rect">
                      <a:avLst/>
                    </a:prstGeom>
                  </pic:spPr>
                </pic:pic>
              </a:graphicData>
            </a:graphic>
          </wp:inline>
        </w:drawing>
      </w:r>
    </w:p>
    <w:p w:rsidR="00FD0CA6" w:rsidRPr="00FD0CA6" w:rsidRDefault="00BC72E8" w:rsidP="00FD0CA6">
      <w:pPr>
        <w:pStyle w:val="Descripcin"/>
        <w:spacing w:line="240" w:lineRule="auto"/>
        <w:jc w:val="center"/>
        <w:rPr>
          <w:rFonts w:ascii="Arial" w:hAnsi="Arial" w:cs="Arial"/>
        </w:rPr>
      </w:pPr>
      <w:bookmarkStart w:id="31" w:name="_Toc102653091"/>
      <w:r w:rsidRPr="00FD0CA6">
        <w:rPr>
          <w:rFonts w:ascii="Arial" w:hAnsi="Arial" w:cs="Arial"/>
        </w:rPr>
        <w:t xml:space="preserve">Figura </w:t>
      </w:r>
      <w:r w:rsidRPr="00FD0CA6">
        <w:rPr>
          <w:rFonts w:ascii="Arial" w:hAnsi="Arial" w:cs="Arial"/>
        </w:rPr>
        <w:fldChar w:fldCharType="begin"/>
      </w:r>
      <w:r w:rsidRPr="00FD0CA6">
        <w:rPr>
          <w:rFonts w:ascii="Arial" w:hAnsi="Arial" w:cs="Arial"/>
        </w:rPr>
        <w:instrText xml:space="preserve"> SEQ Figura \* ARABIC </w:instrText>
      </w:r>
      <w:r w:rsidRPr="00FD0CA6">
        <w:rPr>
          <w:rFonts w:ascii="Arial" w:hAnsi="Arial" w:cs="Arial"/>
        </w:rPr>
        <w:fldChar w:fldCharType="separate"/>
      </w:r>
      <w:r w:rsidR="008778A1" w:rsidRPr="00FD0CA6">
        <w:rPr>
          <w:rFonts w:ascii="Arial" w:hAnsi="Arial" w:cs="Arial"/>
          <w:noProof/>
        </w:rPr>
        <w:t>11</w:t>
      </w:r>
      <w:r w:rsidRPr="00FD0CA6">
        <w:rPr>
          <w:rFonts w:ascii="Arial" w:hAnsi="Arial" w:cs="Arial"/>
        </w:rPr>
        <w:fldChar w:fldCharType="end"/>
      </w:r>
      <w:r w:rsidRPr="00FD0CA6">
        <w:rPr>
          <w:rFonts w:ascii="Arial" w:hAnsi="Arial" w:cs="Arial"/>
        </w:rPr>
        <w:t xml:space="preserve"> Luz Mil</w:t>
      </w:r>
      <w:bookmarkEnd w:id="31"/>
      <w:r w:rsidR="00FD0CA6" w:rsidRPr="00FD0CA6">
        <w:rPr>
          <w:rFonts w:ascii="Arial" w:hAnsi="Arial" w:cs="Arial"/>
        </w:rPr>
        <w:t xml:space="preserve"> [Tomado de:</w:t>
      </w:r>
      <w:r w:rsidR="00FD0CA6" w:rsidRPr="00FD0CA6">
        <w:rPr>
          <w:rFonts w:ascii="Arial" w:hAnsi="Arial" w:cs="Arial"/>
        </w:rPr>
        <w:fldChar w:fldCharType="begin"/>
      </w:r>
      <w:r w:rsidR="005D6E82">
        <w:rPr>
          <w:rFonts w:ascii="Arial" w:hAnsi="Arial" w:cs="Arial"/>
        </w:rPr>
        <w:instrText xml:space="preserve"> ADDIN ZOTERO_ITEM CSL_CITATION {"citationID":"wzzeHmYK","properties":{"formattedCitation":"(Tenorio C\\uc0\\u243{}rdova &amp; Coronel Magallanes, 2020)","plainCitation":"(Tenorio Córdova &amp; Coronel Magallanes, 2020)","noteIndex":0},"citationItems":[{"id":158,"uris":["http://zotero.org/groups/4650469/items/8PQX5W92"],"uri":["http://zotero.org/groups/4650469/items/8PQX5W92"],"itemData":{"id":158,"type":"thesis","abstract":"El presente trabajo detalla el desarrollo de un prototipo que utiliza placas arduinos y un dispositivo de tipo a bordo OBD2, el cual permite ver los datos al conductor de un vehículo del monitoreo y seguridad del mismo, por medio de una pantalla Lcd y al igual que el uso de una aplicación para dispositivos inteligentes con sistema operativo android que refleja los datos obtenidos del automóvil como: Revoluciones por minuto, temperatura, voltaje de la batería, aceleración. En conjunto con un sistema de seguridad que al momento que la seguridad del auto sea violentada de un aviso al dueño ya sea por llamada y mensaje de texto dando la ubicación del mismo .Para el diseño se utiliza la metodología de tipo inductiva que hace referencia a las revisiones de proyectos similares o anteriores a este documento, con lo cual se obtiene una información mas concreta y detallada de los resultados que se estudiarón.","genre":"Thesis","language":"spa","note":"Accepted: 2020-11-04T15:38:52Z","publisher":"Universidad de Guayaquil. Facultad de Ciencias Matemáticas y Físicas. Carrera de Ingeniería en Networking y Telecomunicaciones","source":"repositorio.ug.edu.ec","title":"“Análisis y diseño de un sistema de seguridad y monitoreo vehicular usando dispositivos OBD2 GSM”","URL":"http://repositorio.ug.edu.ec/handle/redug/49483","author":[{"family":"Tenorio Córdova","given":"Beatriz de los Ángeles"},{"family":"Coronel Magallanes","given":"Cristian Eduardo"}],"accessed":{"date-parts":[["2022",3,31]]},"issued":{"date-parts":[["2020",10]]}}}],"schema":"https://github.com/citation-style-language/schema/raw/master/csl-citation.json"} </w:instrText>
      </w:r>
      <w:r w:rsidR="00FD0CA6" w:rsidRPr="00FD0CA6">
        <w:rPr>
          <w:rFonts w:ascii="Arial" w:hAnsi="Arial" w:cs="Arial"/>
        </w:rPr>
        <w:fldChar w:fldCharType="separate"/>
      </w:r>
      <w:r w:rsidR="00FD0CA6" w:rsidRPr="00FD0CA6">
        <w:rPr>
          <w:rFonts w:ascii="Arial" w:hAnsi="Arial" w:cs="Arial"/>
        </w:rPr>
        <w:t>(Tenorio Córdova &amp; Coronel Magallanes, 2020)</w:t>
      </w:r>
      <w:r w:rsidR="00FD0CA6" w:rsidRPr="00FD0CA6">
        <w:rPr>
          <w:rFonts w:ascii="Arial" w:hAnsi="Arial" w:cs="Arial"/>
        </w:rPr>
        <w:fldChar w:fldCharType="end"/>
      </w:r>
      <w:r w:rsidR="00FD0CA6" w:rsidRPr="00FD0CA6">
        <w:rPr>
          <w:rFonts w:ascii="Arial" w:hAnsi="Arial" w:cs="Arial"/>
        </w:rPr>
        <w:t>]</w:t>
      </w:r>
    </w:p>
    <w:p w:rsidR="00BC72E8" w:rsidRDefault="00BC72E8" w:rsidP="00BC72E8">
      <w:pPr>
        <w:pStyle w:val="Descripcin"/>
        <w:jc w:val="center"/>
        <w:rPr>
          <w:rFonts w:ascii="Arial" w:hAnsi="Arial" w:cs="Arial"/>
          <w:sz w:val="20"/>
        </w:rPr>
      </w:pPr>
    </w:p>
    <w:p w:rsidR="002022AC" w:rsidRDefault="001F5572" w:rsidP="00BC6861">
      <w:pPr>
        <w:pStyle w:val="Ttulo2"/>
        <w:rPr>
          <w:sz w:val="22"/>
        </w:rPr>
      </w:pPr>
      <w:bookmarkStart w:id="32" w:name="_Toc102658667"/>
      <w:r w:rsidRPr="001F5572">
        <w:rPr>
          <w:sz w:val="22"/>
        </w:rPr>
        <w:t>I.7 Protocolos de Comunicación</w:t>
      </w:r>
      <w:bookmarkEnd w:id="32"/>
    </w:p>
    <w:p w:rsidR="001F5572" w:rsidRDefault="001F5572" w:rsidP="001F5572">
      <w:pPr>
        <w:spacing w:line="360" w:lineRule="auto"/>
        <w:jc w:val="both"/>
        <w:rPr>
          <w:rFonts w:ascii="Arial" w:hAnsi="Arial" w:cs="Arial"/>
          <w:color w:val="000000"/>
          <w:sz w:val="22"/>
          <w:szCs w:val="22"/>
        </w:rPr>
      </w:pPr>
      <w:r>
        <w:rPr>
          <w:rFonts w:ascii="Arial" w:hAnsi="Arial" w:cs="Arial"/>
          <w:color w:val="000000"/>
          <w:sz w:val="22"/>
          <w:szCs w:val="22"/>
        </w:rPr>
        <w:t>En el sistema OBD2</w:t>
      </w:r>
      <w:r w:rsidRPr="001F5572">
        <w:rPr>
          <w:rFonts w:ascii="Arial" w:hAnsi="Arial" w:cs="Arial"/>
          <w:color w:val="000000"/>
          <w:sz w:val="22"/>
          <w:szCs w:val="22"/>
        </w:rPr>
        <w:t>, los protocolos de comunicación permiten establecer la comunicación e intercambio de mensajes en forma bidireccional, entre una herramienta de diagnóstico escáner automotriz y la</w:t>
      </w:r>
      <w:r>
        <w:rPr>
          <w:rFonts w:ascii="Arial" w:hAnsi="Arial" w:cs="Arial"/>
          <w:color w:val="000000"/>
          <w:sz w:val="22"/>
          <w:szCs w:val="22"/>
        </w:rPr>
        <w:t xml:space="preserve"> </w:t>
      </w:r>
      <w:r w:rsidRPr="001F5572">
        <w:rPr>
          <w:rFonts w:ascii="Arial" w:hAnsi="Arial" w:cs="Arial"/>
          <w:color w:val="000000"/>
          <w:sz w:val="22"/>
          <w:szCs w:val="22"/>
        </w:rPr>
        <w:t>ECU del automóvil.</w:t>
      </w:r>
      <w:r>
        <w:rPr>
          <w:rFonts w:ascii="Arial" w:hAnsi="Arial" w:cs="Arial"/>
          <w:color w:val="000000"/>
          <w:sz w:val="22"/>
          <w:szCs w:val="22"/>
        </w:rPr>
        <w:t xml:space="preserve"> </w:t>
      </w:r>
      <w:r w:rsidRPr="001F5572">
        <w:rPr>
          <w:rFonts w:ascii="Arial" w:hAnsi="Arial" w:cs="Arial"/>
          <w:color w:val="000000"/>
          <w:sz w:val="22"/>
          <w:szCs w:val="22"/>
        </w:rPr>
        <w:t>Se puede determinar que sin tomar en cuenta la marca del vehículo, sea: Ford,</w:t>
      </w:r>
      <w:r>
        <w:rPr>
          <w:rFonts w:ascii="Arial" w:hAnsi="Arial" w:cs="Arial"/>
          <w:color w:val="000000"/>
          <w:sz w:val="22"/>
          <w:szCs w:val="22"/>
        </w:rPr>
        <w:t xml:space="preserve"> </w:t>
      </w:r>
      <w:r w:rsidRPr="001F5572">
        <w:rPr>
          <w:rFonts w:ascii="Arial" w:hAnsi="Arial" w:cs="Arial"/>
          <w:color w:val="000000"/>
          <w:sz w:val="22"/>
          <w:szCs w:val="22"/>
        </w:rPr>
        <w:t>Chevrolet, Hyundai, inclusive, si su procedencia es diferente: Americanos,</w:t>
      </w:r>
      <w:r>
        <w:rPr>
          <w:rFonts w:ascii="Arial" w:hAnsi="Arial" w:cs="Arial"/>
          <w:color w:val="000000"/>
          <w:sz w:val="22"/>
          <w:szCs w:val="22"/>
        </w:rPr>
        <w:t xml:space="preserve"> </w:t>
      </w:r>
      <w:r w:rsidRPr="001F5572">
        <w:rPr>
          <w:rFonts w:ascii="Arial" w:hAnsi="Arial" w:cs="Arial"/>
          <w:color w:val="000000"/>
          <w:sz w:val="22"/>
          <w:szCs w:val="22"/>
        </w:rPr>
        <w:t>Asiáticos o Europeos, existirá la manera de implantar</w:t>
      </w:r>
      <w:r>
        <w:rPr>
          <w:rFonts w:ascii="Arial" w:hAnsi="Arial" w:cs="Arial"/>
          <w:color w:val="000000"/>
          <w:sz w:val="22"/>
          <w:szCs w:val="22"/>
        </w:rPr>
        <w:t xml:space="preserve"> </w:t>
      </w:r>
      <w:r w:rsidRPr="001F5572">
        <w:rPr>
          <w:rFonts w:ascii="Arial" w:hAnsi="Arial" w:cs="Arial"/>
          <w:color w:val="000000"/>
          <w:sz w:val="22"/>
          <w:szCs w:val="22"/>
        </w:rPr>
        <w:t>comunicación con equipo</w:t>
      </w:r>
      <w:r>
        <w:rPr>
          <w:rFonts w:ascii="Arial" w:hAnsi="Arial" w:cs="Arial"/>
          <w:color w:val="000000"/>
          <w:sz w:val="22"/>
          <w:szCs w:val="22"/>
        </w:rPr>
        <w:t xml:space="preserve"> </w:t>
      </w:r>
      <w:r w:rsidRPr="001F5572">
        <w:rPr>
          <w:rFonts w:ascii="Arial" w:hAnsi="Arial" w:cs="Arial"/>
          <w:color w:val="000000"/>
          <w:sz w:val="22"/>
          <w:szCs w:val="22"/>
        </w:rPr>
        <w:t>de diagnóstico</w:t>
      </w:r>
      <w:r>
        <w:rPr>
          <w:rFonts w:ascii="Arial" w:hAnsi="Arial" w:cs="Arial"/>
          <w:color w:val="000000"/>
          <w:sz w:val="22"/>
          <w:szCs w:val="22"/>
        </w:rPr>
        <w:t xml:space="preserve"> </w:t>
      </w:r>
      <w:r w:rsidRPr="001F5572">
        <w:rPr>
          <w:rFonts w:ascii="Arial" w:hAnsi="Arial" w:cs="Arial"/>
          <w:color w:val="000000"/>
          <w:sz w:val="22"/>
          <w:szCs w:val="22"/>
        </w:rPr>
        <w:t>básico, que representa otra ventaja de este sistema, que posibilita la entrada a sus bases de</w:t>
      </w:r>
      <w:r>
        <w:rPr>
          <w:rFonts w:ascii="Arial" w:hAnsi="Arial" w:cs="Arial"/>
          <w:color w:val="000000"/>
          <w:sz w:val="22"/>
          <w:szCs w:val="22"/>
        </w:rPr>
        <w:t xml:space="preserve"> </w:t>
      </w:r>
      <w:r w:rsidRPr="001F5572">
        <w:rPr>
          <w:rFonts w:ascii="Arial" w:hAnsi="Arial" w:cs="Arial"/>
          <w:color w:val="000000"/>
          <w:sz w:val="22"/>
          <w:szCs w:val="22"/>
        </w:rPr>
        <w:t>datos, por los protocolos de comunicación</w:t>
      </w:r>
      <w:r>
        <w:rPr>
          <w:rFonts w:ascii="Arial" w:hAnsi="Arial" w:cs="Arial"/>
          <w:color w:val="000000"/>
          <w:sz w:val="22"/>
          <w:szCs w:val="22"/>
        </w:rPr>
        <w:t xml:space="preserve"> </w:t>
      </w:r>
      <w:r>
        <w:rPr>
          <w:rFonts w:ascii="Arial" w:hAnsi="Arial" w:cs="Arial"/>
          <w:color w:val="000000"/>
          <w:sz w:val="22"/>
          <w:szCs w:val="22"/>
        </w:rPr>
        <w:fldChar w:fldCharType="begin"/>
      </w:r>
      <w:r>
        <w:rPr>
          <w:rFonts w:ascii="Arial" w:hAnsi="Arial" w:cs="Arial"/>
          <w:color w:val="000000"/>
          <w:sz w:val="22"/>
          <w:szCs w:val="22"/>
        </w:rPr>
        <w:instrText xml:space="preserve"> ADDIN ZOTERO_ITEM CSL_CITATION {"citationID":"T1gpfznY","properties":{"formattedCitation":"(Garc\\uc0\\u237{}a Montero, 2013)","plainCitation":"(García Montero, 2013)","noteIndex":0},"citationItems":[{"id":212,"uris":["http://zotero.org/groups/4650469/items/XJEFV2DT"],"uri":["http://zotero.org/groups/4650469/items/XJEFV2DT"],"itemData":{"id":212,"type":"thesis","language":"es","source":"Zotero","title":"FACULTAD DE MECÁNICA ESCUELA DE INGENIERÍA AUTOMOTRIZ","URL":"dspace.espoch.edu.ec/bitstream/123456789/2609/1/65T00068.pdf","author":[{"family":"García Montero","given":"Miguel"}],"issued":{"date-parts":[["2013"]]}}}],"schema":"https://github.com/citation-style-language/schema/raw/master/csl-citation.json"} </w:instrText>
      </w:r>
      <w:r>
        <w:rPr>
          <w:rFonts w:ascii="Arial" w:hAnsi="Arial" w:cs="Arial"/>
          <w:color w:val="000000"/>
          <w:sz w:val="22"/>
          <w:szCs w:val="22"/>
        </w:rPr>
        <w:fldChar w:fldCharType="separate"/>
      </w:r>
      <w:r w:rsidRPr="001F5572">
        <w:rPr>
          <w:rFonts w:ascii="Arial" w:hAnsi="Arial" w:cs="Arial"/>
          <w:sz w:val="22"/>
          <w:szCs w:val="24"/>
        </w:rPr>
        <w:t>(García Montero, 2013)</w:t>
      </w:r>
      <w:r>
        <w:rPr>
          <w:rFonts w:ascii="Arial" w:hAnsi="Arial" w:cs="Arial"/>
          <w:color w:val="000000"/>
          <w:sz w:val="22"/>
          <w:szCs w:val="22"/>
        </w:rPr>
        <w:fldChar w:fldCharType="end"/>
      </w:r>
      <w:r>
        <w:rPr>
          <w:rFonts w:ascii="Arial" w:hAnsi="Arial" w:cs="Arial"/>
          <w:color w:val="000000"/>
          <w:sz w:val="22"/>
          <w:szCs w:val="22"/>
        </w:rPr>
        <w:t>.</w:t>
      </w:r>
    </w:p>
    <w:p w:rsidR="001F5572" w:rsidRDefault="001F5572" w:rsidP="001F5572">
      <w:pPr>
        <w:spacing w:line="360" w:lineRule="auto"/>
        <w:jc w:val="both"/>
        <w:rPr>
          <w:rFonts w:ascii="Arial" w:hAnsi="Arial" w:cs="Arial"/>
          <w:color w:val="000000"/>
          <w:sz w:val="22"/>
          <w:szCs w:val="22"/>
        </w:rPr>
      </w:pPr>
      <w:r w:rsidRPr="001F5572">
        <w:rPr>
          <w:rFonts w:ascii="Arial" w:hAnsi="Arial" w:cs="Arial"/>
          <w:color w:val="000000"/>
          <w:sz w:val="22"/>
          <w:szCs w:val="22"/>
        </w:rPr>
        <w:t xml:space="preserve">En el </w:t>
      </w:r>
      <w:r w:rsidR="00FC1E82">
        <w:rPr>
          <w:rFonts w:ascii="Arial" w:hAnsi="Arial" w:cs="Arial"/>
          <w:color w:val="000000"/>
          <w:sz w:val="22"/>
          <w:szCs w:val="22"/>
        </w:rPr>
        <w:t>tabla 2</w:t>
      </w:r>
      <w:r w:rsidRPr="001F5572">
        <w:rPr>
          <w:rFonts w:ascii="Arial" w:hAnsi="Arial" w:cs="Arial"/>
          <w:color w:val="000000"/>
          <w:sz w:val="22"/>
          <w:szCs w:val="22"/>
        </w:rPr>
        <w:t xml:space="preserve"> se presenta la comparación entre los cinco</w:t>
      </w:r>
      <w:r>
        <w:rPr>
          <w:rFonts w:ascii="Arial" w:hAnsi="Arial" w:cs="Arial"/>
          <w:color w:val="000000"/>
          <w:sz w:val="22"/>
          <w:szCs w:val="22"/>
        </w:rPr>
        <w:t xml:space="preserve"> </w:t>
      </w:r>
      <w:r w:rsidRPr="001F5572">
        <w:rPr>
          <w:rFonts w:ascii="Arial" w:hAnsi="Arial" w:cs="Arial"/>
          <w:color w:val="000000"/>
          <w:sz w:val="22"/>
          <w:szCs w:val="22"/>
        </w:rPr>
        <w:t>protocolos de comunicación que soporta e</w:t>
      </w:r>
      <w:r w:rsidR="00FC1E82">
        <w:rPr>
          <w:rFonts w:ascii="Arial" w:hAnsi="Arial" w:cs="Arial"/>
          <w:color w:val="000000"/>
          <w:sz w:val="22"/>
          <w:szCs w:val="22"/>
        </w:rPr>
        <w:t>l sistema OBD2</w:t>
      </w:r>
      <w:r>
        <w:rPr>
          <w:rFonts w:ascii="Arial" w:hAnsi="Arial" w:cs="Arial"/>
          <w:color w:val="000000"/>
          <w:sz w:val="22"/>
          <w:szCs w:val="22"/>
        </w:rPr>
        <w:t>.</w:t>
      </w:r>
    </w:p>
    <w:p w:rsidR="00FC1E82" w:rsidRDefault="00FC1E82" w:rsidP="00FC1E82">
      <w:pPr>
        <w:keepNext/>
        <w:spacing w:line="360" w:lineRule="auto"/>
        <w:jc w:val="center"/>
      </w:pPr>
      <w:r>
        <w:rPr>
          <w:noProof/>
          <w:lang w:val="es-MX" w:eastAsia="es-MX"/>
        </w:rPr>
        <w:lastRenderedPageBreak/>
        <w:drawing>
          <wp:inline distT="0" distB="0" distL="0" distR="0" wp14:anchorId="367E3274" wp14:editId="2262562C">
            <wp:extent cx="5293995" cy="2808605"/>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93995" cy="2808605"/>
                    </a:xfrm>
                    <a:prstGeom prst="rect">
                      <a:avLst/>
                    </a:prstGeom>
                  </pic:spPr>
                </pic:pic>
              </a:graphicData>
            </a:graphic>
          </wp:inline>
        </w:drawing>
      </w:r>
    </w:p>
    <w:p w:rsidR="00FC1E82" w:rsidRDefault="00FC1E82" w:rsidP="00FC1E82">
      <w:pPr>
        <w:pStyle w:val="Descripcin"/>
        <w:spacing w:line="240" w:lineRule="auto"/>
        <w:jc w:val="center"/>
        <w:rPr>
          <w:rFonts w:ascii="Arial" w:hAnsi="Arial" w:cs="Arial"/>
        </w:rPr>
      </w:pPr>
      <w:bookmarkStart w:id="33" w:name="_Toc102653092"/>
      <w:r w:rsidRPr="00FC1E82">
        <w:rPr>
          <w:rFonts w:ascii="Arial" w:hAnsi="Arial" w:cs="Arial"/>
        </w:rPr>
        <w:t xml:space="preserve">Figura </w:t>
      </w:r>
      <w:r w:rsidRPr="00FC1E82">
        <w:rPr>
          <w:rFonts w:ascii="Arial" w:hAnsi="Arial" w:cs="Arial"/>
        </w:rPr>
        <w:fldChar w:fldCharType="begin"/>
      </w:r>
      <w:r w:rsidRPr="00FC1E82">
        <w:rPr>
          <w:rFonts w:ascii="Arial" w:hAnsi="Arial" w:cs="Arial"/>
        </w:rPr>
        <w:instrText xml:space="preserve"> SEQ Figura \* ARABIC </w:instrText>
      </w:r>
      <w:r w:rsidRPr="00FC1E82">
        <w:rPr>
          <w:rFonts w:ascii="Arial" w:hAnsi="Arial" w:cs="Arial"/>
        </w:rPr>
        <w:fldChar w:fldCharType="separate"/>
      </w:r>
      <w:r w:rsidR="008778A1">
        <w:rPr>
          <w:rFonts w:ascii="Arial" w:hAnsi="Arial" w:cs="Arial"/>
          <w:noProof/>
        </w:rPr>
        <w:t>12</w:t>
      </w:r>
      <w:r w:rsidRPr="00FC1E82">
        <w:rPr>
          <w:rFonts w:ascii="Arial" w:hAnsi="Arial" w:cs="Arial"/>
        </w:rPr>
        <w:fldChar w:fldCharType="end"/>
      </w:r>
      <w:r w:rsidRPr="00FC1E82">
        <w:rPr>
          <w:rFonts w:ascii="Arial" w:hAnsi="Arial" w:cs="Arial"/>
        </w:rPr>
        <w:t xml:space="preserve"> Pines de </w:t>
      </w:r>
      <w:r w:rsidR="00FD0CA6" w:rsidRPr="00FC1E82">
        <w:rPr>
          <w:rFonts w:ascii="Arial" w:hAnsi="Arial" w:cs="Arial"/>
        </w:rPr>
        <w:t>comunicación</w:t>
      </w:r>
      <w:r w:rsidRPr="00FC1E82">
        <w:rPr>
          <w:rFonts w:ascii="Arial" w:hAnsi="Arial" w:cs="Arial"/>
        </w:rPr>
        <w:t xml:space="preserve"> [Tomada de:</w:t>
      </w:r>
      <w:r w:rsidR="008778A1">
        <w:rPr>
          <w:rFonts w:ascii="Arial" w:hAnsi="Arial" w:cs="Arial"/>
        </w:rPr>
        <w:fldChar w:fldCharType="begin"/>
      </w:r>
      <w:r w:rsidR="008778A1">
        <w:rPr>
          <w:rFonts w:ascii="Arial" w:hAnsi="Arial" w:cs="Arial"/>
        </w:rPr>
        <w:instrText xml:space="preserve"> ADDIN ZOTERO_ITEM CSL_CITATION {"citationID":"UGYctxIP","properties":{"formattedCitation":"(Tenorio C\\uc0\\u243{}rdova &amp; Coronel Magallanes, 2020)","plainCitation":"(Tenorio Córdova &amp; Coronel Magallanes, 2020)","noteIndex":0},"citationItems":[{"id":158,"uris":["http://zotero.org/groups/4650469/items/8PQX5W92"],"uri":["http://zotero.org/groups/4650469/items/8PQX5W92"],"itemData":{"id":158,"type":"thesis","abstract":"El presente trabajo detalla el desarrollo de un prototipo que utiliza placas arduinos y un dispositivo de tipo a bordo OBD2, el cual permite ver los datos al conductor de un vehículo del monitoreo y seguridad del mismo, por medio de una pantalla Lcd y al igual que el uso de una aplicación para dispositivos inteligentes con sistema operativo android que refleja los datos obtenidos del automóvil como: Revoluciones por minuto, temperatura, voltaje de la batería, aceleración. En conjunto con un sistema de seguridad que al momento que la seguridad del auto sea violentada de un aviso al dueño ya sea por llamada y mensaje de texto dando la ubicación del mismo .Para el diseño se utiliza la metodología de tipo inductiva que hace referencia a las revisiones de proyectos similares o anteriores a este documento, con lo cual se obtiene una información mas concreta y detallada de los resultados que se estudiarón.","genre":"Thesis","language":"spa","note":"Accepted: 2020-11-04T15:38:52Z","publisher":"Universidad de Guayaquil. Facultad de Ciencias Matemáticas y Físicas. Carrera de Ingeniería en Networking y Telecomunicaciones","source":"repositorio.ug.edu.ec","title":"“Análisis y diseño de un sistema de seguridad y monitoreo vehicular usando dispositivos OBD2 GSM”","URL":"http://repositorio.ug.edu.ec/handle/redug/49483","author":[{"family":"Tenorio Córdova","given":"Beatriz de los Ángeles"},{"family":"Coronel Magallanes","given":"Cristian Eduardo"}],"accessed":{"date-parts":[["2022",3,31]]},"issued":{"date-parts":[["2020",10]]}}}],"schema":"https://github.com/citation-style-language/schema/raw/master/csl-citation.json"} </w:instrText>
      </w:r>
      <w:r w:rsidR="008778A1">
        <w:rPr>
          <w:rFonts w:ascii="Arial" w:hAnsi="Arial" w:cs="Arial"/>
        </w:rPr>
        <w:fldChar w:fldCharType="separate"/>
      </w:r>
      <w:r w:rsidR="008778A1" w:rsidRPr="008778A1">
        <w:rPr>
          <w:rFonts w:ascii="Arial" w:hAnsi="Arial" w:cs="Arial"/>
        </w:rPr>
        <w:t>(Tenorio Córdova &amp; Coronel Magallanes, 2020)</w:t>
      </w:r>
      <w:r w:rsidR="008778A1">
        <w:rPr>
          <w:rFonts w:ascii="Arial" w:hAnsi="Arial" w:cs="Arial"/>
        </w:rPr>
        <w:fldChar w:fldCharType="end"/>
      </w:r>
      <w:r w:rsidRPr="00FC1E82">
        <w:rPr>
          <w:rFonts w:ascii="Arial" w:hAnsi="Arial" w:cs="Arial"/>
        </w:rPr>
        <w:t>]</w:t>
      </w:r>
      <w:bookmarkEnd w:id="33"/>
    </w:p>
    <w:p w:rsidR="008778A1" w:rsidRPr="008778A1" w:rsidRDefault="008778A1" w:rsidP="008778A1"/>
    <w:p w:rsidR="00FC1E82" w:rsidRPr="00BC6861" w:rsidRDefault="00BC6861" w:rsidP="00BC6861">
      <w:pPr>
        <w:pStyle w:val="Descripcin"/>
        <w:spacing w:line="240" w:lineRule="auto"/>
        <w:rPr>
          <w:rFonts w:ascii="Arial" w:hAnsi="Arial" w:cs="Arial"/>
        </w:rPr>
      </w:pPr>
      <w:bookmarkStart w:id="34" w:name="_Toc102653048"/>
      <w:r w:rsidRPr="00BC6861">
        <w:rPr>
          <w:rFonts w:ascii="Arial" w:hAnsi="Arial" w:cs="Arial"/>
        </w:rPr>
        <w:t xml:space="preserve">Tabla </w:t>
      </w:r>
      <w:r w:rsidRPr="00BC6861">
        <w:rPr>
          <w:rFonts w:ascii="Arial" w:hAnsi="Arial" w:cs="Arial"/>
        </w:rPr>
        <w:fldChar w:fldCharType="begin"/>
      </w:r>
      <w:r w:rsidRPr="00BC6861">
        <w:rPr>
          <w:rFonts w:ascii="Arial" w:hAnsi="Arial" w:cs="Arial"/>
        </w:rPr>
        <w:instrText xml:space="preserve"> SEQ Tabla \* ARABIC </w:instrText>
      </w:r>
      <w:r w:rsidRPr="00BC6861">
        <w:rPr>
          <w:rFonts w:ascii="Arial" w:hAnsi="Arial" w:cs="Arial"/>
        </w:rPr>
        <w:fldChar w:fldCharType="separate"/>
      </w:r>
      <w:r w:rsidRPr="00BC6861">
        <w:rPr>
          <w:rFonts w:ascii="Arial" w:hAnsi="Arial" w:cs="Arial"/>
          <w:noProof/>
        </w:rPr>
        <w:t>3</w:t>
      </w:r>
      <w:r w:rsidRPr="00BC6861">
        <w:rPr>
          <w:rFonts w:ascii="Arial" w:hAnsi="Arial" w:cs="Arial"/>
        </w:rPr>
        <w:fldChar w:fldCharType="end"/>
      </w:r>
      <w:r w:rsidRPr="00BC6861">
        <w:rPr>
          <w:rFonts w:ascii="Arial" w:hAnsi="Arial" w:cs="Arial"/>
        </w:rPr>
        <w:t xml:space="preserve"> Comparativa entre los 5 protocolos de comunicación [Tomada de: (García Montero, 2013)]</w:t>
      </w:r>
      <w:bookmarkEnd w:id="34"/>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34"/>
        <w:gridCol w:w="1500"/>
        <w:gridCol w:w="1818"/>
        <w:gridCol w:w="1598"/>
        <w:gridCol w:w="1391"/>
      </w:tblGrid>
      <w:tr w:rsidR="00FC1E82" w:rsidRPr="00FC1E82" w:rsidTr="00FC1E82">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FC1E82" w:rsidRPr="00FC1E82" w:rsidRDefault="00FC1E82" w:rsidP="00FC1E82">
            <w:pPr>
              <w:spacing w:line="240" w:lineRule="auto"/>
              <w:rPr>
                <w:rFonts w:ascii="Arial" w:hAnsi="Arial" w:cs="Arial"/>
                <w:sz w:val="24"/>
                <w:szCs w:val="24"/>
                <w:lang w:val="es-MX" w:eastAsia="es-MX"/>
              </w:rPr>
            </w:pPr>
            <w:r w:rsidRPr="00FC1E82">
              <w:rPr>
                <w:rFonts w:ascii="Arial" w:hAnsi="Arial" w:cs="Arial"/>
                <w:b/>
                <w:bCs/>
                <w:color w:val="000000"/>
                <w:sz w:val="22"/>
                <w:szCs w:val="22"/>
                <w:lang w:val="es-MX" w:eastAsia="es-MX"/>
              </w:rPr>
              <w:t xml:space="preserve">PROTOCOLO </w:t>
            </w:r>
          </w:p>
        </w:tc>
        <w:tc>
          <w:tcPr>
            <w:tcW w:w="0" w:type="auto"/>
            <w:tcBorders>
              <w:top w:val="single" w:sz="4" w:space="0" w:color="auto"/>
              <w:left w:val="single" w:sz="4" w:space="0" w:color="auto"/>
              <w:bottom w:val="single" w:sz="4" w:space="0" w:color="auto"/>
              <w:right w:val="single" w:sz="4" w:space="0" w:color="auto"/>
            </w:tcBorders>
            <w:vAlign w:val="center"/>
            <w:hideMark/>
          </w:tcPr>
          <w:p w:rsidR="00FC1E82" w:rsidRPr="00FC1E82" w:rsidRDefault="00FC1E82" w:rsidP="00FC1E82">
            <w:pPr>
              <w:spacing w:line="240" w:lineRule="auto"/>
              <w:rPr>
                <w:rFonts w:ascii="Arial" w:hAnsi="Arial" w:cs="Arial"/>
                <w:sz w:val="24"/>
                <w:szCs w:val="24"/>
                <w:lang w:val="es-MX" w:eastAsia="es-MX"/>
              </w:rPr>
            </w:pPr>
            <w:r w:rsidRPr="00FC1E82">
              <w:rPr>
                <w:rFonts w:ascii="Arial" w:hAnsi="Arial" w:cs="Arial"/>
                <w:b/>
                <w:bCs/>
                <w:color w:val="000000"/>
                <w:sz w:val="22"/>
                <w:szCs w:val="22"/>
                <w:lang w:val="es-MX" w:eastAsia="es-MX"/>
              </w:rPr>
              <w:t>FABRICANT</w:t>
            </w:r>
            <w:r w:rsidRPr="00FC1E82">
              <w:rPr>
                <w:rFonts w:ascii="Arial" w:hAnsi="Arial" w:cs="Arial"/>
                <w:b/>
                <w:bCs/>
                <w:color w:val="000000"/>
                <w:sz w:val="22"/>
                <w:szCs w:val="22"/>
                <w:lang w:val="es-MX" w:eastAsia="es-MX"/>
              </w:rPr>
              <w:br/>
              <w:t>E</w:t>
            </w:r>
          </w:p>
        </w:tc>
        <w:tc>
          <w:tcPr>
            <w:tcW w:w="0" w:type="auto"/>
            <w:tcBorders>
              <w:top w:val="single" w:sz="4" w:space="0" w:color="auto"/>
              <w:left w:val="single" w:sz="4" w:space="0" w:color="auto"/>
              <w:bottom w:val="single" w:sz="4" w:space="0" w:color="auto"/>
              <w:right w:val="single" w:sz="4" w:space="0" w:color="auto"/>
            </w:tcBorders>
            <w:vAlign w:val="center"/>
            <w:hideMark/>
          </w:tcPr>
          <w:p w:rsidR="00FC1E82" w:rsidRPr="00FC1E82" w:rsidRDefault="00FC1E82" w:rsidP="00FC1E82">
            <w:pPr>
              <w:spacing w:line="240" w:lineRule="auto"/>
              <w:rPr>
                <w:rFonts w:ascii="Arial" w:hAnsi="Arial" w:cs="Arial"/>
                <w:sz w:val="24"/>
                <w:szCs w:val="24"/>
                <w:lang w:val="es-MX" w:eastAsia="es-MX"/>
              </w:rPr>
            </w:pPr>
            <w:r w:rsidRPr="00FC1E82">
              <w:rPr>
                <w:rFonts w:ascii="Arial" w:hAnsi="Arial" w:cs="Arial"/>
                <w:b/>
                <w:bCs/>
                <w:color w:val="000000"/>
                <w:sz w:val="22"/>
                <w:szCs w:val="22"/>
                <w:lang w:val="es-MX" w:eastAsia="es-MX"/>
              </w:rPr>
              <w:t>COMUNICACIÓ</w:t>
            </w:r>
            <w:r w:rsidRPr="00FC1E82">
              <w:rPr>
                <w:rFonts w:ascii="Arial" w:hAnsi="Arial" w:cs="Arial"/>
                <w:b/>
                <w:bCs/>
                <w:color w:val="000000"/>
                <w:sz w:val="22"/>
                <w:szCs w:val="22"/>
                <w:lang w:val="es-MX" w:eastAsia="es-MX"/>
              </w:rPr>
              <w:br/>
              <w:t>N</w:t>
            </w:r>
          </w:p>
        </w:tc>
        <w:tc>
          <w:tcPr>
            <w:tcW w:w="0" w:type="auto"/>
            <w:tcBorders>
              <w:top w:val="single" w:sz="4" w:space="0" w:color="auto"/>
              <w:left w:val="single" w:sz="4" w:space="0" w:color="auto"/>
              <w:bottom w:val="single" w:sz="4" w:space="0" w:color="auto"/>
              <w:right w:val="single" w:sz="4" w:space="0" w:color="auto"/>
            </w:tcBorders>
            <w:vAlign w:val="center"/>
            <w:hideMark/>
          </w:tcPr>
          <w:p w:rsidR="00FC1E82" w:rsidRPr="00FC1E82" w:rsidRDefault="00FC1E82" w:rsidP="00FC1E82">
            <w:pPr>
              <w:spacing w:line="240" w:lineRule="auto"/>
              <w:rPr>
                <w:rFonts w:ascii="Arial" w:hAnsi="Arial" w:cs="Arial"/>
                <w:sz w:val="24"/>
                <w:szCs w:val="24"/>
                <w:lang w:val="es-MX" w:eastAsia="es-MX"/>
              </w:rPr>
            </w:pPr>
            <w:r w:rsidRPr="00FC1E82">
              <w:rPr>
                <w:rFonts w:ascii="Arial" w:hAnsi="Arial" w:cs="Arial"/>
                <w:b/>
                <w:bCs/>
                <w:color w:val="000000"/>
                <w:sz w:val="22"/>
                <w:szCs w:val="22"/>
                <w:lang w:val="es-MX" w:eastAsia="es-MX"/>
              </w:rPr>
              <w:t>VELOCIDA</w:t>
            </w:r>
            <w:r w:rsidRPr="00FC1E82">
              <w:rPr>
                <w:rFonts w:ascii="Arial" w:hAnsi="Arial" w:cs="Arial"/>
                <w:b/>
                <w:bCs/>
                <w:color w:val="000000"/>
                <w:sz w:val="22"/>
                <w:szCs w:val="22"/>
                <w:lang w:val="es-MX" w:eastAsia="es-MX"/>
              </w:rPr>
              <w:br/>
              <w:t>D</w:t>
            </w:r>
            <w:r w:rsidRPr="00FC1E82">
              <w:rPr>
                <w:rFonts w:ascii="Arial" w:hAnsi="Arial" w:cs="Arial"/>
                <w:b/>
                <w:bCs/>
                <w:color w:val="000000"/>
                <w:sz w:val="22"/>
                <w:szCs w:val="22"/>
                <w:lang w:val="es-MX" w:eastAsia="es-MX"/>
              </w:rPr>
              <w:br/>
              <w:t>TRANSMISIÓ</w:t>
            </w:r>
            <w:r w:rsidRPr="00FC1E82">
              <w:rPr>
                <w:rFonts w:ascii="Arial" w:hAnsi="Arial" w:cs="Arial"/>
                <w:b/>
                <w:bCs/>
                <w:color w:val="000000"/>
                <w:sz w:val="22"/>
                <w:szCs w:val="22"/>
                <w:lang w:val="es-MX" w:eastAsia="es-MX"/>
              </w:rPr>
              <w:br/>
              <w:t>N</w:t>
            </w:r>
          </w:p>
        </w:tc>
        <w:tc>
          <w:tcPr>
            <w:tcW w:w="0" w:type="auto"/>
            <w:tcBorders>
              <w:top w:val="single" w:sz="4" w:space="0" w:color="auto"/>
              <w:left w:val="single" w:sz="4" w:space="0" w:color="auto"/>
              <w:bottom w:val="single" w:sz="4" w:space="0" w:color="auto"/>
              <w:right w:val="single" w:sz="4" w:space="0" w:color="auto"/>
            </w:tcBorders>
            <w:vAlign w:val="center"/>
            <w:hideMark/>
          </w:tcPr>
          <w:p w:rsidR="00FC1E82" w:rsidRPr="00FC1E82" w:rsidRDefault="00FC1E82" w:rsidP="00FC1E82">
            <w:pPr>
              <w:spacing w:line="240" w:lineRule="auto"/>
              <w:rPr>
                <w:rFonts w:ascii="Arial" w:hAnsi="Arial" w:cs="Arial"/>
                <w:sz w:val="24"/>
                <w:szCs w:val="24"/>
                <w:lang w:val="es-MX" w:eastAsia="es-MX"/>
              </w:rPr>
            </w:pPr>
            <w:r w:rsidRPr="00FC1E82">
              <w:rPr>
                <w:rFonts w:ascii="Arial" w:hAnsi="Arial" w:cs="Arial"/>
                <w:b/>
                <w:bCs/>
                <w:color w:val="000000"/>
                <w:sz w:val="22"/>
                <w:szCs w:val="22"/>
                <w:lang w:val="es-MX" w:eastAsia="es-MX"/>
              </w:rPr>
              <w:t>VOLTAJE</w:t>
            </w:r>
          </w:p>
        </w:tc>
      </w:tr>
      <w:tr w:rsidR="00FC1E82" w:rsidRPr="00FC1E82" w:rsidTr="00FC1E82">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FC1E82" w:rsidRPr="00FC1E82" w:rsidRDefault="00FC1E82" w:rsidP="00FC1E82">
            <w:pPr>
              <w:spacing w:line="240" w:lineRule="auto"/>
              <w:rPr>
                <w:rFonts w:ascii="Arial" w:hAnsi="Arial" w:cs="Arial"/>
                <w:sz w:val="24"/>
                <w:szCs w:val="24"/>
                <w:lang w:val="es-MX" w:eastAsia="es-MX"/>
              </w:rPr>
            </w:pPr>
            <w:r w:rsidRPr="00FC1E82">
              <w:rPr>
                <w:rFonts w:ascii="Arial" w:hAnsi="Arial" w:cs="Arial"/>
                <w:b/>
                <w:bCs/>
                <w:color w:val="000000"/>
                <w:sz w:val="22"/>
                <w:szCs w:val="22"/>
                <w:lang w:val="es-MX" w:eastAsia="es-MX"/>
              </w:rPr>
              <w:t>SAE J1850</w:t>
            </w:r>
            <w:r w:rsidRPr="00FC1E82">
              <w:rPr>
                <w:rFonts w:ascii="Arial" w:hAnsi="Arial" w:cs="Arial"/>
                <w:b/>
                <w:bCs/>
                <w:color w:val="000000"/>
                <w:sz w:val="22"/>
                <w:szCs w:val="22"/>
                <w:lang w:val="es-MX" w:eastAsia="es-MX"/>
              </w:rPr>
              <w:br/>
              <w:t>PWM</w:t>
            </w:r>
          </w:p>
        </w:tc>
        <w:tc>
          <w:tcPr>
            <w:tcW w:w="0" w:type="auto"/>
            <w:tcBorders>
              <w:top w:val="single" w:sz="4" w:space="0" w:color="auto"/>
              <w:left w:val="single" w:sz="4" w:space="0" w:color="auto"/>
              <w:bottom w:val="single" w:sz="4" w:space="0" w:color="auto"/>
              <w:right w:val="single" w:sz="4" w:space="0" w:color="auto"/>
            </w:tcBorders>
            <w:vAlign w:val="center"/>
            <w:hideMark/>
          </w:tcPr>
          <w:p w:rsidR="00FC1E82" w:rsidRPr="00FC1E82" w:rsidRDefault="00FC1E82" w:rsidP="00FC1E82">
            <w:pPr>
              <w:spacing w:line="240" w:lineRule="auto"/>
              <w:rPr>
                <w:rFonts w:ascii="Arial" w:hAnsi="Arial" w:cs="Arial"/>
                <w:sz w:val="24"/>
                <w:szCs w:val="24"/>
                <w:lang w:val="es-MX" w:eastAsia="es-MX"/>
              </w:rPr>
            </w:pPr>
            <w:r w:rsidRPr="00FC1E82">
              <w:rPr>
                <w:rFonts w:ascii="Arial" w:hAnsi="Arial" w:cs="Arial"/>
                <w:color w:val="000000"/>
                <w:sz w:val="22"/>
                <w:szCs w:val="22"/>
                <w:lang w:val="es-MX" w:eastAsia="es-MX"/>
              </w:rPr>
              <w:t>Ford, Lincoln</w:t>
            </w:r>
            <w:r w:rsidRPr="00FC1E82">
              <w:rPr>
                <w:rFonts w:ascii="Arial" w:hAnsi="Arial" w:cs="Arial"/>
                <w:color w:val="000000"/>
                <w:sz w:val="22"/>
                <w:szCs w:val="22"/>
                <w:lang w:val="es-MX" w:eastAsia="es-MX"/>
              </w:rPr>
              <w:br/>
              <w:t>y Mercury</w:t>
            </w:r>
          </w:p>
        </w:tc>
        <w:tc>
          <w:tcPr>
            <w:tcW w:w="0" w:type="auto"/>
            <w:tcBorders>
              <w:top w:val="single" w:sz="4" w:space="0" w:color="auto"/>
              <w:left w:val="single" w:sz="4" w:space="0" w:color="auto"/>
              <w:bottom w:val="single" w:sz="4" w:space="0" w:color="auto"/>
              <w:right w:val="single" w:sz="4" w:space="0" w:color="auto"/>
            </w:tcBorders>
            <w:vAlign w:val="center"/>
            <w:hideMark/>
          </w:tcPr>
          <w:p w:rsidR="00FC1E82" w:rsidRPr="00FC1E82" w:rsidRDefault="00FC1E82" w:rsidP="00FC1E82">
            <w:pPr>
              <w:spacing w:line="240" w:lineRule="auto"/>
              <w:rPr>
                <w:rFonts w:ascii="Arial" w:hAnsi="Arial" w:cs="Arial"/>
                <w:sz w:val="24"/>
                <w:szCs w:val="24"/>
                <w:lang w:val="es-MX" w:eastAsia="es-MX"/>
              </w:rPr>
            </w:pPr>
            <w:r w:rsidRPr="00FC1E82">
              <w:rPr>
                <w:rFonts w:ascii="Arial" w:hAnsi="Arial" w:cs="Arial"/>
                <w:color w:val="000000"/>
                <w:sz w:val="22"/>
                <w:szCs w:val="22"/>
                <w:lang w:val="es-MX" w:eastAsia="es-MX"/>
              </w:rPr>
              <w:t>Modulación</w:t>
            </w:r>
            <w:r w:rsidRPr="00FC1E82">
              <w:rPr>
                <w:rFonts w:ascii="Arial" w:hAnsi="Arial" w:cs="Arial"/>
                <w:color w:val="000000"/>
                <w:sz w:val="22"/>
                <w:szCs w:val="22"/>
                <w:lang w:val="es-MX" w:eastAsia="es-MX"/>
              </w:rPr>
              <w:br/>
              <w:t>de ancho</w:t>
            </w:r>
            <w:r w:rsidRPr="00FC1E82">
              <w:rPr>
                <w:rFonts w:ascii="Arial" w:hAnsi="Arial" w:cs="Arial"/>
                <w:color w:val="000000"/>
                <w:sz w:val="22"/>
                <w:szCs w:val="22"/>
                <w:lang w:val="es-MX" w:eastAsia="es-MX"/>
              </w:rPr>
              <w:br/>
              <w:t>de pulso</w:t>
            </w:r>
            <w:r w:rsidRPr="00FC1E82">
              <w:rPr>
                <w:rFonts w:ascii="Arial" w:hAnsi="Arial" w:cs="Arial"/>
                <w:color w:val="000000"/>
                <w:sz w:val="22"/>
                <w:szCs w:val="22"/>
                <w:lang w:val="es-MX" w:eastAsia="es-MX"/>
              </w:rPr>
              <w:br/>
              <w:t>(PWM)</w:t>
            </w:r>
          </w:p>
        </w:tc>
        <w:tc>
          <w:tcPr>
            <w:tcW w:w="0" w:type="auto"/>
            <w:tcBorders>
              <w:top w:val="single" w:sz="4" w:space="0" w:color="auto"/>
              <w:left w:val="single" w:sz="4" w:space="0" w:color="auto"/>
              <w:bottom w:val="single" w:sz="4" w:space="0" w:color="auto"/>
              <w:right w:val="single" w:sz="4" w:space="0" w:color="auto"/>
            </w:tcBorders>
            <w:vAlign w:val="center"/>
            <w:hideMark/>
          </w:tcPr>
          <w:p w:rsidR="00FC1E82" w:rsidRPr="00FC1E82" w:rsidRDefault="00FC1E82" w:rsidP="00FC1E82">
            <w:pPr>
              <w:spacing w:line="240" w:lineRule="auto"/>
              <w:rPr>
                <w:rFonts w:ascii="Arial" w:hAnsi="Arial" w:cs="Arial"/>
                <w:sz w:val="24"/>
                <w:szCs w:val="24"/>
                <w:lang w:val="es-MX" w:eastAsia="es-MX"/>
              </w:rPr>
            </w:pPr>
            <w:r w:rsidRPr="00FC1E82">
              <w:rPr>
                <w:rFonts w:ascii="Arial" w:hAnsi="Arial" w:cs="Arial"/>
                <w:color w:val="000000"/>
                <w:sz w:val="22"/>
                <w:szCs w:val="22"/>
                <w:lang w:val="es-MX" w:eastAsia="es-MX"/>
              </w:rPr>
              <w:t>41.6</w:t>
            </w:r>
            <w:r w:rsidRPr="00FC1E82">
              <w:rPr>
                <w:rFonts w:ascii="Arial" w:hAnsi="Arial" w:cs="Arial"/>
                <w:color w:val="000000"/>
                <w:sz w:val="22"/>
                <w:szCs w:val="22"/>
                <w:lang w:val="es-MX" w:eastAsia="es-MX"/>
              </w:rPr>
              <w:br/>
            </w:r>
            <w:proofErr w:type="spellStart"/>
            <w:r w:rsidRPr="00FC1E82">
              <w:rPr>
                <w:rFonts w:ascii="Arial" w:hAnsi="Arial" w:cs="Arial"/>
                <w:color w:val="000000"/>
                <w:sz w:val="22"/>
                <w:szCs w:val="22"/>
                <w:lang w:val="es-MX" w:eastAsia="es-MX"/>
              </w:rPr>
              <w:t>Kbaud</w:t>
            </w:r>
            <w:proofErr w:type="spellEnd"/>
            <w:r w:rsidRPr="00FC1E82">
              <w:rPr>
                <w:rFonts w:ascii="Arial" w:hAnsi="Arial" w:cs="Arial"/>
                <w:color w:val="000000"/>
                <w:sz w:val="22"/>
                <w:szCs w:val="22"/>
                <w:lang w:val="es-MX" w:eastAsia="es-MX"/>
              </w:rPr>
              <w:t>/s</w:t>
            </w:r>
          </w:p>
        </w:tc>
        <w:tc>
          <w:tcPr>
            <w:tcW w:w="0" w:type="auto"/>
            <w:tcBorders>
              <w:top w:val="single" w:sz="4" w:space="0" w:color="auto"/>
              <w:left w:val="single" w:sz="4" w:space="0" w:color="auto"/>
              <w:bottom w:val="single" w:sz="4" w:space="0" w:color="auto"/>
              <w:right w:val="single" w:sz="4" w:space="0" w:color="auto"/>
            </w:tcBorders>
            <w:vAlign w:val="center"/>
            <w:hideMark/>
          </w:tcPr>
          <w:p w:rsidR="00FC1E82" w:rsidRPr="00FC1E82" w:rsidRDefault="00FC1E82" w:rsidP="00FC1E82">
            <w:pPr>
              <w:spacing w:line="240" w:lineRule="auto"/>
              <w:rPr>
                <w:rFonts w:ascii="Arial" w:hAnsi="Arial" w:cs="Arial"/>
                <w:sz w:val="24"/>
                <w:szCs w:val="24"/>
                <w:lang w:val="es-MX" w:eastAsia="es-MX"/>
              </w:rPr>
            </w:pPr>
            <w:r w:rsidRPr="00FC1E82">
              <w:rPr>
                <w:rFonts w:ascii="Arial" w:hAnsi="Arial" w:cs="Arial"/>
                <w:color w:val="000000"/>
                <w:sz w:val="22"/>
                <w:szCs w:val="22"/>
                <w:lang w:val="es-MX" w:eastAsia="es-MX"/>
              </w:rPr>
              <w:t>0 – 5 V</w:t>
            </w:r>
            <w:r w:rsidRPr="00FC1E82">
              <w:rPr>
                <w:rFonts w:ascii="Arial" w:hAnsi="Arial" w:cs="Arial"/>
                <w:color w:val="000000"/>
                <w:sz w:val="22"/>
                <w:szCs w:val="22"/>
                <w:lang w:val="es-MX" w:eastAsia="es-MX"/>
              </w:rPr>
              <w:br/>
              <w:t>en modo</w:t>
            </w:r>
            <w:r w:rsidRPr="00FC1E82">
              <w:rPr>
                <w:rFonts w:ascii="Arial" w:hAnsi="Arial" w:cs="Arial"/>
                <w:color w:val="000000"/>
                <w:sz w:val="22"/>
                <w:szCs w:val="22"/>
                <w:lang w:val="es-MX" w:eastAsia="es-MX"/>
              </w:rPr>
              <w:br/>
              <w:t>diferencial</w:t>
            </w:r>
          </w:p>
        </w:tc>
      </w:tr>
      <w:tr w:rsidR="00FC1E82" w:rsidRPr="00FC1E82" w:rsidTr="00FC1E82">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FC1E82" w:rsidRPr="00FC1E82" w:rsidRDefault="00FC1E82" w:rsidP="00FC1E82">
            <w:pPr>
              <w:spacing w:line="240" w:lineRule="auto"/>
              <w:rPr>
                <w:rFonts w:ascii="Arial" w:hAnsi="Arial" w:cs="Arial"/>
                <w:sz w:val="24"/>
                <w:szCs w:val="24"/>
                <w:lang w:val="es-MX" w:eastAsia="es-MX"/>
              </w:rPr>
            </w:pPr>
            <w:r w:rsidRPr="00FC1E82">
              <w:rPr>
                <w:rFonts w:ascii="Arial" w:hAnsi="Arial" w:cs="Arial"/>
                <w:b/>
                <w:bCs/>
                <w:color w:val="000000"/>
                <w:sz w:val="22"/>
                <w:szCs w:val="22"/>
                <w:lang w:val="es-MX" w:eastAsia="es-MX"/>
              </w:rPr>
              <w:t>SAE J1850</w:t>
            </w:r>
            <w:r w:rsidRPr="00FC1E82">
              <w:rPr>
                <w:rFonts w:ascii="Arial" w:hAnsi="Arial" w:cs="Arial"/>
                <w:b/>
                <w:bCs/>
                <w:color w:val="000000"/>
                <w:sz w:val="22"/>
                <w:szCs w:val="22"/>
                <w:lang w:val="es-MX" w:eastAsia="es-MX"/>
              </w:rPr>
              <w:br/>
              <w:t>VPN</w:t>
            </w:r>
          </w:p>
        </w:tc>
        <w:tc>
          <w:tcPr>
            <w:tcW w:w="0" w:type="auto"/>
            <w:tcBorders>
              <w:top w:val="single" w:sz="4" w:space="0" w:color="auto"/>
              <w:left w:val="single" w:sz="4" w:space="0" w:color="auto"/>
              <w:bottom w:val="single" w:sz="4" w:space="0" w:color="auto"/>
              <w:right w:val="single" w:sz="4" w:space="0" w:color="auto"/>
            </w:tcBorders>
            <w:vAlign w:val="center"/>
            <w:hideMark/>
          </w:tcPr>
          <w:p w:rsidR="00FC1E82" w:rsidRPr="00FC1E82" w:rsidRDefault="00FC1E82" w:rsidP="00FC1E82">
            <w:pPr>
              <w:spacing w:line="240" w:lineRule="auto"/>
              <w:rPr>
                <w:rFonts w:ascii="Arial" w:hAnsi="Arial" w:cs="Arial"/>
                <w:sz w:val="24"/>
                <w:szCs w:val="24"/>
                <w:lang w:val="es-MX" w:eastAsia="es-MX"/>
              </w:rPr>
            </w:pPr>
            <w:r w:rsidRPr="00FC1E82">
              <w:rPr>
                <w:rFonts w:ascii="Arial" w:hAnsi="Arial" w:cs="Arial"/>
                <w:color w:val="000000"/>
                <w:sz w:val="22"/>
                <w:szCs w:val="22"/>
                <w:lang w:val="es-MX" w:eastAsia="es-MX"/>
              </w:rPr>
              <w:t>General</w:t>
            </w:r>
            <w:r w:rsidRPr="00FC1E82">
              <w:rPr>
                <w:rFonts w:ascii="Arial" w:hAnsi="Arial" w:cs="Arial"/>
                <w:color w:val="000000"/>
                <w:sz w:val="22"/>
                <w:szCs w:val="22"/>
                <w:lang w:val="es-MX" w:eastAsia="es-MX"/>
              </w:rPr>
              <w:br/>
              <w:t>Motors</w:t>
            </w:r>
          </w:p>
        </w:tc>
        <w:tc>
          <w:tcPr>
            <w:tcW w:w="0" w:type="auto"/>
            <w:tcBorders>
              <w:top w:val="single" w:sz="4" w:space="0" w:color="auto"/>
              <w:left w:val="single" w:sz="4" w:space="0" w:color="auto"/>
              <w:bottom w:val="single" w:sz="4" w:space="0" w:color="auto"/>
              <w:right w:val="single" w:sz="4" w:space="0" w:color="auto"/>
            </w:tcBorders>
            <w:vAlign w:val="center"/>
            <w:hideMark/>
          </w:tcPr>
          <w:p w:rsidR="00FC1E82" w:rsidRPr="00FC1E82" w:rsidRDefault="00FC1E82" w:rsidP="00FC1E82">
            <w:pPr>
              <w:spacing w:line="240" w:lineRule="auto"/>
              <w:rPr>
                <w:rFonts w:ascii="Arial" w:hAnsi="Arial" w:cs="Arial"/>
                <w:sz w:val="24"/>
                <w:szCs w:val="24"/>
                <w:lang w:val="es-MX" w:eastAsia="es-MX"/>
              </w:rPr>
            </w:pPr>
            <w:r w:rsidRPr="00FC1E82">
              <w:rPr>
                <w:rFonts w:ascii="Arial" w:hAnsi="Arial" w:cs="Arial"/>
                <w:color w:val="000000"/>
                <w:sz w:val="22"/>
                <w:szCs w:val="22"/>
                <w:lang w:val="es-MX" w:eastAsia="es-MX"/>
              </w:rPr>
              <w:t>Modulación</w:t>
            </w:r>
            <w:r w:rsidRPr="00FC1E82">
              <w:rPr>
                <w:rFonts w:ascii="Arial" w:hAnsi="Arial" w:cs="Arial"/>
                <w:color w:val="000000"/>
                <w:sz w:val="22"/>
                <w:szCs w:val="22"/>
                <w:lang w:val="es-MX" w:eastAsia="es-MX"/>
              </w:rPr>
              <w:br/>
              <w:t>de</w:t>
            </w:r>
            <w:r w:rsidRPr="00FC1E82">
              <w:rPr>
                <w:rFonts w:ascii="Arial" w:hAnsi="Arial" w:cs="Arial"/>
                <w:color w:val="000000"/>
                <w:sz w:val="22"/>
                <w:szCs w:val="22"/>
                <w:lang w:val="es-MX" w:eastAsia="es-MX"/>
              </w:rPr>
              <w:br/>
              <w:t>ancho de</w:t>
            </w:r>
            <w:r w:rsidRPr="00FC1E82">
              <w:rPr>
                <w:rFonts w:ascii="Arial" w:hAnsi="Arial" w:cs="Arial"/>
                <w:color w:val="000000"/>
                <w:sz w:val="22"/>
                <w:szCs w:val="22"/>
                <w:lang w:val="es-MX" w:eastAsia="es-MX"/>
              </w:rPr>
              <w:br/>
              <w:t>pulso</w:t>
            </w:r>
            <w:r w:rsidRPr="00FC1E82">
              <w:rPr>
                <w:rFonts w:ascii="Arial" w:hAnsi="Arial" w:cs="Arial"/>
                <w:color w:val="000000"/>
                <w:sz w:val="22"/>
                <w:szCs w:val="22"/>
                <w:lang w:val="es-MX" w:eastAsia="es-MX"/>
              </w:rPr>
              <w:br/>
              <w:t>variable</w:t>
            </w:r>
            <w:r w:rsidRPr="00FC1E82">
              <w:rPr>
                <w:rFonts w:ascii="Arial" w:hAnsi="Arial" w:cs="Arial"/>
                <w:color w:val="000000"/>
                <w:sz w:val="22"/>
                <w:szCs w:val="22"/>
                <w:lang w:val="es-MX" w:eastAsia="es-MX"/>
              </w:rPr>
              <w:br/>
              <w:t>(VPN)</w:t>
            </w:r>
          </w:p>
        </w:tc>
        <w:tc>
          <w:tcPr>
            <w:tcW w:w="0" w:type="auto"/>
            <w:tcBorders>
              <w:top w:val="single" w:sz="4" w:space="0" w:color="auto"/>
              <w:left w:val="single" w:sz="4" w:space="0" w:color="auto"/>
              <w:bottom w:val="single" w:sz="4" w:space="0" w:color="auto"/>
              <w:right w:val="single" w:sz="4" w:space="0" w:color="auto"/>
            </w:tcBorders>
            <w:vAlign w:val="center"/>
            <w:hideMark/>
          </w:tcPr>
          <w:p w:rsidR="00FC1E82" w:rsidRPr="00FC1E82" w:rsidRDefault="00FC1E82" w:rsidP="00FC1E82">
            <w:pPr>
              <w:spacing w:line="240" w:lineRule="auto"/>
              <w:rPr>
                <w:rFonts w:ascii="Arial" w:hAnsi="Arial" w:cs="Arial"/>
                <w:sz w:val="24"/>
                <w:szCs w:val="24"/>
                <w:lang w:val="es-MX" w:eastAsia="es-MX"/>
              </w:rPr>
            </w:pPr>
            <w:r w:rsidRPr="00FC1E82">
              <w:rPr>
                <w:rFonts w:ascii="Arial" w:hAnsi="Arial" w:cs="Arial"/>
                <w:color w:val="000000"/>
                <w:sz w:val="22"/>
                <w:szCs w:val="22"/>
                <w:lang w:val="es-MX" w:eastAsia="es-MX"/>
              </w:rPr>
              <w:t>10.4 – 41.6</w:t>
            </w:r>
            <w:r w:rsidRPr="00FC1E82">
              <w:rPr>
                <w:rFonts w:ascii="Arial" w:hAnsi="Arial" w:cs="Arial"/>
                <w:color w:val="000000"/>
                <w:sz w:val="22"/>
                <w:szCs w:val="22"/>
                <w:lang w:val="es-MX" w:eastAsia="es-MX"/>
              </w:rPr>
              <w:br/>
            </w:r>
            <w:proofErr w:type="spellStart"/>
            <w:r w:rsidRPr="00FC1E82">
              <w:rPr>
                <w:rFonts w:ascii="Arial" w:hAnsi="Arial" w:cs="Arial"/>
                <w:color w:val="000000"/>
                <w:sz w:val="22"/>
                <w:szCs w:val="22"/>
                <w:lang w:val="es-MX" w:eastAsia="es-MX"/>
              </w:rPr>
              <w:t>Kbaud</w:t>
            </w:r>
            <w:proofErr w:type="spellEnd"/>
            <w:r w:rsidRPr="00FC1E82">
              <w:rPr>
                <w:rFonts w:ascii="Arial" w:hAnsi="Arial" w:cs="Arial"/>
                <w:color w:val="000000"/>
                <w:sz w:val="22"/>
                <w:szCs w:val="22"/>
                <w:lang w:val="es-MX" w:eastAsia="es-MX"/>
              </w:rPr>
              <w:t>/s</w:t>
            </w:r>
          </w:p>
        </w:tc>
        <w:tc>
          <w:tcPr>
            <w:tcW w:w="0" w:type="auto"/>
            <w:tcBorders>
              <w:top w:val="single" w:sz="4" w:space="0" w:color="auto"/>
              <w:left w:val="single" w:sz="4" w:space="0" w:color="auto"/>
              <w:bottom w:val="single" w:sz="4" w:space="0" w:color="auto"/>
              <w:right w:val="single" w:sz="4" w:space="0" w:color="auto"/>
            </w:tcBorders>
            <w:vAlign w:val="center"/>
            <w:hideMark/>
          </w:tcPr>
          <w:p w:rsidR="00FC1E82" w:rsidRPr="00FC1E82" w:rsidRDefault="00FC1E82" w:rsidP="00FC1E82">
            <w:pPr>
              <w:spacing w:line="240" w:lineRule="auto"/>
              <w:rPr>
                <w:rFonts w:ascii="Arial" w:hAnsi="Arial" w:cs="Arial"/>
                <w:sz w:val="24"/>
                <w:szCs w:val="24"/>
                <w:lang w:val="es-MX" w:eastAsia="es-MX"/>
              </w:rPr>
            </w:pPr>
            <w:r w:rsidRPr="00FC1E82">
              <w:rPr>
                <w:rFonts w:ascii="Arial" w:hAnsi="Arial" w:cs="Arial"/>
                <w:color w:val="000000"/>
                <w:sz w:val="22"/>
                <w:szCs w:val="22"/>
                <w:lang w:val="es-MX" w:eastAsia="es-MX"/>
              </w:rPr>
              <w:t>2.2 V – 0L</w:t>
            </w:r>
            <w:r w:rsidRPr="00FC1E82">
              <w:rPr>
                <w:rFonts w:ascii="Arial" w:hAnsi="Arial" w:cs="Arial"/>
                <w:color w:val="000000"/>
                <w:sz w:val="22"/>
                <w:szCs w:val="22"/>
                <w:lang w:val="es-MX" w:eastAsia="es-MX"/>
              </w:rPr>
              <w:br/>
              <w:t>8 V – 1L</w:t>
            </w:r>
          </w:p>
        </w:tc>
      </w:tr>
      <w:tr w:rsidR="00FC1E82" w:rsidRPr="00FC1E82" w:rsidTr="00FC1E82">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FC1E82" w:rsidRPr="00FC1E82" w:rsidRDefault="00FC1E82" w:rsidP="00FC1E82">
            <w:pPr>
              <w:spacing w:line="240" w:lineRule="auto"/>
              <w:rPr>
                <w:rFonts w:ascii="Arial" w:hAnsi="Arial" w:cs="Arial"/>
                <w:sz w:val="24"/>
                <w:szCs w:val="24"/>
                <w:lang w:val="es-MX" w:eastAsia="es-MX"/>
              </w:rPr>
            </w:pPr>
            <w:r w:rsidRPr="00FC1E82">
              <w:rPr>
                <w:rFonts w:ascii="Arial" w:hAnsi="Arial" w:cs="Arial"/>
                <w:b/>
                <w:bCs/>
                <w:color w:val="000000"/>
                <w:sz w:val="22"/>
                <w:szCs w:val="22"/>
                <w:lang w:val="es-MX" w:eastAsia="es-MX"/>
              </w:rPr>
              <w:t xml:space="preserve">ISO 9141-2 </w:t>
            </w:r>
          </w:p>
        </w:tc>
        <w:tc>
          <w:tcPr>
            <w:tcW w:w="0" w:type="auto"/>
            <w:tcBorders>
              <w:top w:val="single" w:sz="4" w:space="0" w:color="auto"/>
              <w:left w:val="single" w:sz="4" w:space="0" w:color="auto"/>
              <w:bottom w:val="single" w:sz="4" w:space="0" w:color="auto"/>
              <w:right w:val="single" w:sz="4" w:space="0" w:color="auto"/>
            </w:tcBorders>
            <w:vAlign w:val="center"/>
            <w:hideMark/>
          </w:tcPr>
          <w:p w:rsidR="00FC1E82" w:rsidRPr="00FC1E82" w:rsidRDefault="00FC1E82" w:rsidP="00FC1E82">
            <w:pPr>
              <w:spacing w:line="240" w:lineRule="auto"/>
              <w:rPr>
                <w:rFonts w:ascii="Arial" w:hAnsi="Arial" w:cs="Arial"/>
                <w:sz w:val="24"/>
                <w:szCs w:val="24"/>
                <w:lang w:val="es-MX" w:eastAsia="es-MX"/>
              </w:rPr>
            </w:pPr>
            <w:r w:rsidRPr="00FC1E82">
              <w:rPr>
                <w:rFonts w:ascii="Arial" w:hAnsi="Arial" w:cs="Arial"/>
                <w:color w:val="000000"/>
                <w:sz w:val="22"/>
                <w:szCs w:val="22"/>
                <w:lang w:val="es-MX" w:eastAsia="es-MX"/>
              </w:rPr>
              <w:t>Fabricantes</w:t>
            </w:r>
            <w:r w:rsidRPr="00FC1E82">
              <w:rPr>
                <w:rFonts w:ascii="Arial" w:hAnsi="Arial" w:cs="Arial"/>
                <w:color w:val="000000"/>
                <w:sz w:val="22"/>
                <w:szCs w:val="22"/>
                <w:lang w:val="es-MX" w:eastAsia="es-MX"/>
              </w:rPr>
              <w:br/>
              <w:t>europeos,</w:t>
            </w:r>
            <w:r w:rsidRPr="00FC1E82">
              <w:rPr>
                <w:rFonts w:ascii="Arial" w:hAnsi="Arial" w:cs="Arial"/>
                <w:color w:val="000000"/>
                <w:sz w:val="22"/>
                <w:szCs w:val="22"/>
                <w:lang w:val="es-MX" w:eastAsia="es-MX"/>
              </w:rPr>
              <w:br/>
              <w:t>asiáticos,</w:t>
            </w:r>
            <w:r w:rsidRPr="00FC1E82">
              <w:rPr>
                <w:rFonts w:ascii="Arial" w:hAnsi="Arial" w:cs="Arial"/>
                <w:color w:val="000000"/>
                <w:sz w:val="22"/>
                <w:szCs w:val="22"/>
                <w:lang w:val="es-MX" w:eastAsia="es-MX"/>
              </w:rPr>
              <w:br/>
              <w:t>Chrysler,</w:t>
            </w:r>
            <w:r w:rsidRPr="00FC1E82">
              <w:rPr>
                <w:rFonts w:ascii="Arial" w:hAnsi="Arial" w:cs="Arial"/>
                <w:color w:val="000000"/>
                <w:sz w:val="22"/>
                <w:szCs w:val="22"/>
                <w:lang w:val="es-MX" w:eastAsia="es-MX"/>
              </w:rPr>
              <w:br/>
              <w:t>Jeep</w:t>
            </w:r>
            <w:r w:rsidRPr="00FC1E82">
              <w:rPr>
                <w:rFonts w:ascii="Arial" w:hAnsi="Arial" w:cs="Arial"/>
                <w:color w:val="000000"/>
                <w:sz w:val="22"/>
                <w:szCs w:val="22"/>
                <w:lang w:val="es-MX" w:eastAsia="es-MX"/>
              </w:rPr>
              <w:br/>
              <w:t>y Dodge</w:t>
            </w:r>
          </w:p>
        </w:tc>
        <w:tc>
          <w:tcPr>
            <w:tcW w:w="0" w:type="auto"/>
            <w:tcBorders>
              <w:top w:val="single" w:sz="4" w:space="0" w:color="auto"/>
              <w:left w:val="single" w:sz="4" w:space="0" w:color="auto"/>
              <w:bottom w:val="single" w:sz="4" w:space="0" w:color="auto"/>
              <w:right w:val="single" w:sz="4" w:space="0" w:color="auto"/>
            </w:tcBorders>
            <w:vAlign w:val="center"/>
            <w:hideMark/>
          </w:tcPr>
          <w:p w:rsidR="00FC1E82" w:rsidRPr="00FC1E82" w:rsidRDefault="00FC1E82" w:rsidP="00FC1E82">
            <w:pPr>
              <w:spacing w:line="240" w:lineRule="auto"/>
              <w:rPr>
                <w:rFonts w:ascii="Arial" w:hAnsi="Arial" w:cs="Arial"/>
                <w:sz w:val="24"/>
                <w:szCs w:val="24"/>
                <w:lang w:val="es-MX" w:eastAsia="es-MX"/>
              </w:rPr>
            </w:pPr>
            <w:r w:rsidRPr="00FC1E82">
              <w:rPr>
                <w:rFonts w:ascii="Arial" w:hAnsi="Arial" w:cs="Arial"/>
                <w:color w:val="000000"/>
                <w:sz w:val="22"/>
                <w:szCs w:val="22"/>
                <w:lang w:val="es-MX" w:eastAsia="es-MX"/>
              </w:rPr>
              <w:t>Comunicación</w:t>
            </w:r>
            <w:r w:rsidRPr="00FC1E82">
              <w:rPr>
                <w:rFonts w:ascii="Arial" w:hAnsi="Arial" w:cs="Arial"/>
                <w:color w:val="000000"/>
                <w:sz w:val="22"/>
                <w:szCs w:val="22"/>
                <w:lang w:val="es-MX" w:eastAsia="es-MX"/>
              </w:rPr>
              <w:br/>
              <w:t>similar al</w:t>
            </w:r>
            <w:r w:rsidRPr="00FC1E82">
              <w:rPr>
                <w:rFonts w:ascii="Arial" w:hAnsi="Arial" w:cs="Arial"/>
                <w:color w:val="000000"/>
                <w:sz w:val="22"/>
                <w:szCs w:val="22"/>
                <w:lang w:val="es-MX" w:eastAsia="es-MX"/>
              </w:rPr>
              <w:br/>
              <w:t>estándar RS-</w:t>
            </w:r>
            <w:r w:rsidRPr="00FC1E82">
              <w:rPr>
                <w:rFonts w:ascii="Arial" w:hAnsi="Arial" w:cs="Arial"/>
                <w:color w:val="000000"/>
                <w:sz w:val="22"/>
                <w:szCs w:val="22"/>
                <w:lang w:val="es-MX" w:eastAsia="es-MX"/>
              </w:rPr>
              <w:br/>
              <w:t>232</w:t>
            </w:r>
          </w:p>
        </w:tc>
        <w:tc>
          <w:tcPr>
            <w:tcW w:w="0" w:type="auto"/>
            <w:tcBorders>
              <w:top w:val="single" w:sz="4" w:space="0" w:color="auto"/>
              <w:left w:val="single" w:sz="4" w:space="0" w:color="auto"/>
              <w:bottom w:val="single" w:sz="4" w:space="0" w:color="auto"/>
              <w:right w:val="single" w:sz="4" w:space="0" w:color="auto"/>
            </w:tcBorders>
            <w:vAlign w:val="center"/>
            <w:hideMark/>
          </w:tcPr>
          <w:p w:rsidR="00FC1E82" w:rsidRPr="00FC1E82" w:rsidRDefault="00FC1E82" w:rsidP="00FC1E82">
            <w:pPr>
              <w:spacing w:line="240" w:lineRule="auto"/>
              <w:rPr>
                <w:rFonts w:ascii="Arial" w:hAnsi="Arial" w:cs="Arial"/>
                <w:sz w:val="24"/>
                <w:szCs w:val="24"/>
                <w:lang w:val="es-MX" w:eastAsia="es-MX"/>
              </w:rPr>
            </w:pPr>
            <w:r w:rsidRPr="00FC1E82">
              <w:rPr>
                <w:rFonts w:ascii="Arial" w:hAnsi="Arial" w:cs="Arial"/>
                <w:color w:val="000000"/>
                <w:sz w:val="22"/>
                <w:szCs w:val="22"/>
                <w:lang w:val="es-MX" w:eastAsia="es-MX"/>
              </w:rPr>
              <w:t>10.4</w:t>
            </w:r>
            <w:r w:rsidRPr="00FC1E82">
              <w:rPr>
                <w:rFonts w:ascii="Arial" w:hAnsi="Arial" w:cs="Arial"/>
                <w:color w:val="000000"/>
                <w:sz w:val="22"/>
                <w:szCs w:val="22"/>
                <w:lang w:val="es-MX" w:eastAsia="es-MX"/>
              </w:rPr>
              <w:br/>
            </w:r>
            <w:proofErr w:type="spellStart"/>
            <w:r w:rsidRPr="00FC1E82">
              <w:rPr>
                <w:rFonts w:ascii="Arial" w:hAnsi="Arial" w:cs="Arial"/>
                <w:color w:val="000000"/>
                <w:sz w:val="22"/>
                <w:szCs w:val="22"/>
                <w:lang w:val="es-MX" w:eastAsia="es-MX"/>
              </w:rPr>
              <w:t>Kbaud</w:t>
            </w:r>
            <w:proofErr w:type="spellEnd"/>
            <w:r w:rsidRPr="00FC1E82">
              <w:rPr>
                <w:rFonts w:ascii="Arial" w:hAnsi="Arial" w:cs="Arial"/>
                <w:color w:val="000000"/>
                <w:sz w:val="22"/>
                <w:szCs w:val="22"/>
                <w:lang w:val="es-MX" w:eastAsia="es-MX"/>
              </w:rPr>
              <w:t>/s</w:t>
            </w:r>
          </w:p>
        </w:tc>
        <w:tc>
          <w:tcPr>
            <w:tcW w:w="0" w:type="auto"/>
            <w:tcBorders>
              <w:top w:val="single" w:sz="4" w:space="0" w:color="auto"/>
              <w:left w:val="single" w:sz="4" w:space="0" w:color="auto"/>
              <w:bottom w:val="single" w:sz="4" w:space="0" w:color="auto"/>
              <w:right w:val="single" w:sz="4" w:space="0" w:color="auto"/>
            </w:tcBorders>
            <w:vAlign w:val="center"/>
            <w:hideMark/>
          </w:tcPr>
          <w:p w:rsidR="00FC1E82" w:rsidRPr="00FC1E82" w:rsidRDefault="00FC1E82" w:rsidP="00FC1E82">
            <w:pPr>
              <w:spacing w:line="240" w:lineRule="auto"/>
              <w:rPr>
                <w:rFonts w:ascii="Arial" w:hAnsi="Arial" w:cs="Arial"/>
                <w:sz w:val="24"/>
                <w:szCs w:val="24"/>
                <w:lang w:val="es-MX" w:eastAsia="es-MX"/>
              </w:rPr>
            </w:pPr>
            <w:r w:rsidRPr="00FC1E82">
              <w:rPr>
                <w:rFonts w:ascii="Arial" w:hAnsi="Arial" w:cs="Arial"/>
                <w:color w:val="000000"/>
                <w:sz w:val="22"/>
                <w:szCs w:val="22"/>
                <w:lang w:val="es-MX" w:eastAsia="es-MX"/>
              </w:rPr>
              <w:t>0 – 12 V</w:t>
            </w:r>
            <w:r w:rsidRPr="00FC1E82">
              <w:rPr>
                <w:rFonts w:ascii="Arial" w:hAnsi="Arial" w:cs="Arial"/>
                <w:color w:val="000000"/>
                <w:sz w:val="22"/>
                <w:szCs w:val="22"/>
                <w:lang w:val="es-MX" w:eastAsia="es-MX"/>
              </w:rPr>
              <w:br/>
              <w:t>(se ajustan</w:t>
            </w:r>
            <w:r w:rsidRPr="00FC1E82">
              <w:rPr>
                <w:rFonts w:ascii="Arial" w:hAnsi="Arial" w:cs="Arial"/>
                <w:color w:val="000000"/>
                <w:sz w:val="22"/>
                <w:szCs w:val="22"/>
                <w:lang w:val="es-MX" w:eastAsia="es-MX"/>
              </w:rPr>
              <w:br/>
              <w:t>al voltaje de</w:t>
            </w:r>
            <w:r w:rsidRPr="00FC1E82">
              <w:rPr>
                <w:rFonts w:ascii="Arial" w:hAnsi="Arial" w:cs="Arial"/>
                <w:color w:val="000000"/>
                <w:sz w:val="22"/>
                <w:szCs w:val="22"/>
                <w:lang w:val="es-MX" w:eastAsia="es-MX"/>
              </w:rPr>
              <w:br/>
              <w:t>la</w:t>
            </w:r>
            <w:r w:rsidRPr="00FC1E82">
              <w:rPr>
                <w:rFonts w:ascii="Arial" w:hAnsi="Arial" w:cs="Arial"/>
                <w:color w:val="000000"/>
                <w:sz w:val="22"/>
                <w:szCs w:val="22"/>
                <w:lang w:val="es-MX" w:eastAsia="es-MX"/>
              </w:rPr>
              <w:br/>
              <w:t>batería)</w:t>
            </w:r>
          </w:p>
        </w:tc>
      </w:tr>
      <w:tr w:rsidR="00FC1E82" w:rsidRPr="00FC1E82" w:rsidTr="00FC1E82">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FC1E82" w:rsidRPr="00FC1E82" w:rsidRDefault="00FC1E82" w:rsidP="00FC1E82">
            <w:pPr>
              <w:spacing w:line="240" w:lineRule="auto"/>
              <w:rPr>
                <w:rFonts w:ascii="Arial" w:hAnsi="Arial" w:cs="Arial"/>
                <w:sz w:val="24"/>
                <w:szCs w:val="24"/>
                <w:lang w:val="en-US" w:eastAsia="es-MX"/>
              </w:rPr>
            </w:pPr>
            <w:r w:rsidRPr="00FC1E82">
              <w:rPr>
                <w:rFonts w:ascii="Arial" w:hAnsi="Arial" w:cs="Arial"/>
                <w:b/>
                <w:bCs/>
                <w:color w:val="000000"/>
                <w:sz w:val="22"/>
                <w:szCs w:val="22"/>
                <w:lang w:val="en-US" w:eastAsia="es-MX"/>
              </w:rPr>
              <w:t>ISO 14230</w:t>
            </w:r>
            <w:r w:rsidRPr="00FC1E82">
              <w:rPr>
                <w:rFonts w:ascii="Arial" w:hAnsi="Arial" w:cs="Arial"/>
                <w:b/>
                <w:bCs/>
                <w:color w:val="000000"/>
                <w:sz w:val="22"/>
                <w:szCs w:val="22"/>
                <w:lang w:val="en-US" w:eastAsia="es-MX"/>
              </w:rPr>
              <w:br/>
              <w:t>KWP</w:t>
            </w:r>
            <w:r w:rsidRPr="00FC1E82">
              <w:rPr>
                <w:rFonts w:ascii="Arial" w:hAnsi="Arial" w:cs="Arial"/>
                <w:b/>
                <w:bCs/>
                <w:color w:val="000000"/>
                <w:sz w:val="22"/>
                <w:szCs w:val="22"/>
                <w:lang w:val="en-US" w:eastAsia="es-MX"/>
              </w:rPr>
              <w:br/>
              <w:t>(</w:t>
            </w:r>
            <w:r w:rsidRPr="00FC1E82">
              <w:rPr>
                <w:rFonts w:ascii="Arial" w:hAnsi="Arial" w:cs="Arial"/>
                <w:b/>
                <w:bCs/>
                <w:i/>
                <w:iCs/>
                <w:color w:val="000000"/>
                <w:sz w:val="22"/>
                <w:szCs w:val="22"/>
                <w:lang w:val="en-US" w:eastAsia="es-MX"/>
              </w:rPr>
              <w:t>Key Word</w:t>
            </w:r>
            <w:r w:rsidRPr="00FC1E82">
              <w:rPr>
                <w:rFonts w:ascii="Arial" w:hAnsi="Arial" w:cs="Arial"/>
                <w:b/>
                <w:bCs/>
                <w:i/>
                <w:iCs/>
                <w:color w:val="000000"/>
                <w:sz w:val="22"/>
                <w:szCs w:val="22"/>
                <w:lang w:val="en-US" w:eastAsia="es-MX"/>
              </w:rPr>
              <w:br/>
              <w:t>Protocol</w:t>
            </w:r>
            <w:r w:rsidRPr="00FC1E82">
              <w:rPr>
                <w:rFonts w:ascii="Arial" w:hAnsi="Arial" w:cs="Arial"/>
                <w:b/>
                <w:bCs/>
                <w:color w:val="000000"/>
                <w:sz w:val="22"/>
                <w:szCs w:val="22"/>
                <w:lang w:val="en-US" w:eastAsia="es-MX"/>
              </w:rPr>
              <w:t>)</w:t>
            </w:r>
          </w:p>
        </w:tc>
        <w:tc>
          <w:tcPr>
            <w:tcW w:w="0" w:type="auto"/>
            <w:tcBorders>
              <w:top w:val="single" w:sz="4" w:space="0" w:color="auto"/>
              <w:left w:val="single" w:sz="4" w:space="0" w:color="auto"/>
              <w:bottom w:val="single" w:sz="4" w:space="0" w:color="auto"/>
              <w:right w:val="single" w:sz="4" w:space="0" w:color="auto"/>
            </w:tcBorders>
            <w:vAlign w:val="center"/>
            <w:hideMark/>
          </w:tcPr>
          <w:p w:rsidR="00FC1E82" w:rsidRPr="00FC1E82" w:rsidRDefault="00FC1E82" w:rsidP="00FC1E82">
            <w:pPr>
              <w:spacing w:line="240" w:lineRule="auto"/>
              <w:rPr>
                <w:rFonts w:ascii="Arial" w:hAnsi="Arial" w:cs="Arial"/>
                <w:sz w:val="24"/>
                <w:szCs w:val="24"/>
                <w:lang w:val="es-MX" w:eastAsia="es-MX"/>
              </w:rPr>
            </w:pPr>
            <w:proofErr w:type="spellStart"/>
            <w:r w:rsidRPr="00FC1E82">
              <w:rPr>
                <w:rFonts w:ascii="Arial" w:hAnsi="Arial" w:cs="Arial"/>
                <w:color w:val="000000"/>
                <w:sz w:val="22"/>
                <w:szCs w:val="22"/>
                <w:lang w:val="es-MX" w:eastAsia="es-MX"/>
              </w:rPr>
              <w:t>Fabricant</w:t>
            </w:r>
            <w:proofErr w:type="spellEnd"/>
            <w:r w:rsidRPr="00FC1E82">
              <w:rPr>
                <w:rFonts w:ascii="Arial" w:hAnsi="Arial" w:cs="Arial"/>
                <w:color w:val="000000"/>
                <w:sz w:val="22"/>
                <w:szCs w:val="22"/>
                <w:lang w:val="es-MX" w:eastAsia="es-MX"/>
              </w:rPr>
              <w:br/>
              <w:t>es</w:t>
            </w:r>
            <w:r w:rsidRPr="00FC1E82">
              <w:rPr>
                <w:rFonts w:ascii="Arial" w:hAnsi="Arial" w:cs="Arial"/>
                <w:color w:val="000000"/>
                <w:sz w:val="22"/>
                <w:szCs w:val="22"/>
                <w:lang w:val="es-MX" w:eastAsia="es-MX"/>
              </w:rPr>
              <w:br/>
              <w:t>europeos</w:t>
            </w:r>
            <w:r w:rsidRPr="00FC1E82">
              <w:rPr>
                <w:rFonts w:ascii="Arial" w:hAnsi="Arial" w:cs="Arial"/>
                <w:color w:val="000000"/>
                <w:sz w:val="22"/>
                <w:szCs w:val="22"/>
                <w:lang w:val="es-MX" w:eastAsia="es-MX"/>
              </w:rPr>
              <w:br/>
            </w:r>
            <w:r w:rsidRPr="00FC1E82">
              <w:rPr>
                <w:rFonts w:ascii="Arial" w:hAnsi="Arial" w:cs="Arial"/>
                <w:color w:val="000000"/>
                <w:sz w:val="22"/>
                <w:szCs w:val="22"/>
                <w:lang w:val="es-MX" w:eastAsia="es-MX"/>
              </w:rPr>
              <w:lastRenderedPageBreak/>
              <w:t>y</w:t>
            </w:r>
            <w:r w:rsidRPr="00FC1E82">
              <w:rPr>
                <w:rFonts w:ascii="Arial" w:hAnsi="Arial" w:cs="Arial"/>
                <w:color w:val="000000"/>
                <w:sz w:val="22"/>
                <w:szCs w:val="22"/>
                <w:lang w:val="es-MX" w:eastAsia="es-MX"/>
              </w:rPr>
              <w:br/>
              <w:t>asiáticos</w:t>
            </w:r>
          </w:p>
        </w:tc>
        <w:tc>
          <w:tcPr>
            <w:tcW w:w="0" w:type="auto"/>
            <w:tcBorders>
              <w:top w:val="single" w:sz="4" w:space="0" w:color="auto"/>
              <w:left w:val="single" w:sz="4" w:space="0" w:color="auto"/>
              <w:bottom w:val="single" w:sz="4" w:space="0" w:color="auto"/>
              <w:right w:val="single" w:sz="4" w:space="0" w:color="auto"/>
            </w:tcBorders>
            <w:vAlign w:val="center"/>
            <w:hideMark/>
          </w:tcPr>
          <w:p w:rsidR="00FC1E82" w:rsidRPr="00FC1E82" w:rsidRDefault="00FC1E82" w:rsidP="00FC1E82">
            <w:pPr>
              <w:spacing w:line="240" w:lineRule="auto"/>
              <w:rPr>
                <w:rFonts w:ascii="Arial" w:hAnsi="Arial" w:cs="Arial"/>
                <w:sz w:val="24"/>
                <w:szCs w:val="24"/>
                <w:lang w:val="es-MX" w:eastAsia="es-MX"/>
              </w:rPr>
            </w:pPr>
            <w:r w:rsidRPr="00FC1E82">
              <w:rPr>
                <w:rFonts w:ascii="Arial" w:hAnsi="Arial" w:cs="Arial"/>
                <w:color w:val="000000"/>
                <w:sz w:val="22"/>
                <w:szCs w:val="22"/>
                <w:lang w:val="es-MX" w:eastAsia="es-MX"/>
              </w:rPr>
              <w:lastRenderedPageBreak/>
              <w:t>Comunicación</w:t>
            </w:r>
            <w:r w:rsidRPr="00FC1E82">
              <w:rPr>
                <w:rFonts w:ascii="Arial" w:hAnsi="Arial" w:cs="Arial"/>
                <w:color w:val="000000"/>
                <w:sz w:val="22"/>
                <w:szCs w:val="22"/>
                <w:lang w:val="es-MX" w:eastAsia="es-MX"/>
              </w:rPr>
              <w:br/>
              <w:t>similar al</w:t>
            </w:r>
            <w:r w:rsidRPr="00FC1E82">
              <w:rPr>
                <w:rFonts w:ascii="Arial" w:hAnsi="Arial" w:cs="Arial"/>
                <w:color w:val="000000"/>
                <w:sz w:val="22"/>
                <w:szCs w:val="22"/>
                <w:lang w:val="es-MX" w:eastAsia="es-MX"/>
              </w:rPr>
              <w:br/>
              <w:t>estándar RS-</w:t>
            </w:r>
            <w:r w:rsidRPr="00FC1E82">
              <w:rPr>
                <w:rFonts w:ascii="Arial" w:hAnsi="Arial" w:cs="Arial"/>
                <w:color w:val="000000"/>
                <w:sz w:val="22"/>
                <w:szCs w:val="22"/>
                <w:lang w:val="es-MX" w:eastAsia="es-MX"/>
              </w:rPr>
              <w:br/>
              <w:t>232</w:t>
            </w:r>
          </w:p>
        </w:tc>
        <w:tc>
          <w:tcPr>
            <w:tcW w:w="0" w:type="auto"/>
            <w:tcBorders>
              <w:top w:val="single" w:sz="4" w:space="0" w:color="auto"/>
              <w:left w:val="single" w:sz="4" w:space="0" w:color="auto"/>
              <w:bottom w:val="single" w:sz="4" w:space="0" w:color="auto"/>
              <w:right w:val="single" w:sz="4" w:space="0" w:color="auto"/>
            </w:tcBorders>
            <w:vAlign w:val="center"/>
            <w:hideMark/>
          </w:tcPr>
          <w:p w:rsidR="00FC1E82" w:rsidRPr="00FC1E82" w:rsidRDefault="00FC1E82" w:rsidP="00FC1E82">
            <w:pPr>
              <w:spacing w:line="240" w:lineRule="auto"/>
              <w:rPr>
                <w:rFonts w:ascii="Arial" w:hAnsi="Arial" w:cs="Arial"/>
                <w:sz w:val="24"/>
                <w:szCs w:val="24"/>
                <w:lang w:val="es-MX" w:eastAsia="es-MX"/>
              </w:rPr>
            </w:pPr>
            <w:r w:rsidRPr="00FC1E82">
              <w:rPr>
                <w:rFonts w:ascii="Arial" w:hAnsi="Arial" w:cs="Arial"/>
                <w:color w:val="000000"/>
                <w:sz w:val="22"/>
                <w:szCs w:val="22"/>
                <w:lang w:val="es-MX" w:eastAsia="es-MX"/>
              </w:rPr>
              <w:t>1.2 – 10.4</w:t>
            </w:r>
            <w:r w:rsidRPr="00FC1E82">
              <w:rPr>
                <w:rFonts w:ascii="Arial" w:hAnsi="Arial" w:cs="Arial"/>
                <w:color w:val="000000"/>
                <w:sz w:val="22"/>
                <w:szCs w:val="22"/>
                <w:lang w:val="es-MX" w:eastAsia="es-MX"/>
              </w:rPr>
              <w:br/>
            </w:r>
            <w:proofErr w:type="spellStart"/>
            <w:r w:rsidRPr="00FC1E82">
              <w:rPr>
                <w:rFonts w:ascii="Arial" w:hAnsi="Arial" w:cs="Arial"/>
                <w:color w:val="000000"/>
                <w:sz w:val="22"/>
                <w:szCs w:val="22"/>
                <w:lang w:val="es-MX" w:eastAsia="es-MX"/>
              </w:rPr>
              <w:t>Kbaud</w:t>
            </w:r>
            <w:proofErr w:type="spellEnd"/>
            <w:r w:rsidRPr="00FC1E82">
              <w:rPr>
                <w:rFonts w:ascii="Arial" w:hAnsi="Arial" w:cs="Arial"/>
                <w:color w:val="000000"/>
                <w:sz w:val="22"/>
                <w:szCs w:val="22"/>
                <w:lang w:val="es-MX" w:eastAsia="es-MX"/>
              </w:rPr>
              <w:t>/s</w:t>
            </w:r>
          </w:p>
        </w:tc>
        <w:tc>
          <w:tcPr>
            <w:tcW w:w="0" w:type="auto"/>
            <w:tcBorders>
              <w:top w:val="single" w:sz="4" w:space="0" w:color="auto"/>
              <w:left w:val="single" w:sz="4" w:space="0" w:color="auto"/>
              <w:bottom w:val="single" w:sz="4" w:space="0" w:color="auto"/>
              <w:right w:val="single" w:sz="4" w:space="0" w:color="auto"/>
            </w:tcBorders>
            <w:vAlign w:val="center"/>
            <w:hideMark/>
          </w:tcPr>
          <w:p w:rsidR="00FC1E82" w:rsidRPr="00FC1E82" w:rsidRDefault="00FC1E82" w:rsidP="00FC1E82">
            <w:pPr>
              <w:spacing w:line="240" w:lineRule="auto"/>
              <w:rPr>
                <w:rFonts w:ascii="Arial" w:hAnsi="Arial" w:cs="Arial"/>
                <w:sz w:val="24"/>
                <w:szCs w:val="24"/>
                <w:lang w:val="es-MX" w:eastAsia="es-MX"/>
              </w:rPr>
            </w:pPr>
            <w:r w:rsidRPr="00FC1E82">
              <w:rPr>
                <w:rFonts w:ascii="Arial" w:hAnsi="Arial" w:cs="Arial"/>
                <w:color w:val="000000"/>
                <w:sz w:val="22"/>
                <w:szCs w:val="22"/>
                <w:lang w:val="es-MX" w:eastAsia="es-MX"/>
              </w:rPr>
              <w:t>0 – 12 V</w:t>
            </w:r>
            <w:r w:rsidRPr="00FC1E82">
              <w:rPr>
                <w:rFonts w:ascii="Arial" w:hAnsi="Arial" w:cs="Arial"/>
                <w:color w:val="000000"/>
                <w:sz w:val="22"/>
                <w:szCs w:val="22"/>
                <w:lang w:val="es-MX" w:eastAsia="es-MX"/>
              </w:rPr>
              <w:br/>
              <w:t>(se ajustan</w:t>
            </w:r>
            <w:r w:rsidRPr="00FC1E82">
              <w:rPr>
                <w:rFonts w:ascii="Arial" w:hAnsi="Arial" w:cs="Arial"/>
                <w:color w:val="000000"/>
                <w:sz w:val="22"/>
                <w:szCs w:val="22"/>
                <w:lang w:val="es-MX" w:eastAsia="es-MX"/>
              </w:rPr>
              <w:br/>
              <w:t>al voltaje</w:t>
            </w:r>
            <w:r w:rsidRPr="00FC1E82">
              <w:rPr>
                <w:rFonts w:ascii="Arial" w:hAnsi="Arial" w:cs="Arial"/>
                <w:color w:val="000000"/>
                <w:sz w:val="22"/>
                <w:szCs w:val="22"/>
                <w:lang w:val="es-MX" w:eastAsia="es-MX"/>
              </w:rPr>
              <w:br/>
            </w:r>
            <w:r w:rsidRPr="00FC1E82">
              <w:rPr>
                <w:rFonts w:ascii="Arial" w:hAnsi="Arial" w:cs="Arial"/>
                <w:color w:val="000000"/>
                <w:sz w:val="22"/>
                <w:szCs w:val="22"/>
                <w:lang w:val="es-MX" w:eastAsia="es-MX"/>
              </w:rPr>
              <w:lastRenderedPageBreak/>
              <w:t>de la</w:t>
            </w:r>
            <w:r w:rsidRPr="00FC1E82">
              <w:rPr>
                <w:rFonts w:ascii="Arial" w:hAnsi="Arial" w:cs="Arial"/>
                <w:color w:val="000000"/>
                <w:sz w:val="22"/>
                <w:szCs w:val="22"/>
                <w:lang w:val="es-MX" w:eastAsia="es-MX"/>
              </w:rPr>
              <w:br/>
              <w:t>batería)</w:t>
            </w:r>
          </w:p>
        </w:tc>
      </w:tr>
      <w:tr w:rsidR="00FC1E82" w:rsidRPr="00FC1E82" w:rsidTr="00FC1E82">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FC1E82" w:rsidRPr="00FC1E82" w:rsidRDefault="00FC1E82" w:rsidP="00FC1E82">
            <w:pPr>
              <w:spacing w:line="240" w:lineRule="auto"/>
              <w:rPr>
                <w:rFonts w:ascii="Arial" w:hAnsi="Arial" w:cs="Arial"/>
                <w:sz w:val="24"/>
                <w:szCs w:val="24"/>
                <w:lang w:val="es-MX" w:eastAsia="es-MX"/>
              </w:rPr>
            </w:pPr>
            <w:r w:rsidRPr="00FC1E82">
              <w:rPr>
                <w:rFonts w:ascii="Arial" w:hAnsi="Arial" w:cs="Arial"/>
                <w:b/>
                <w:bCs/>
                <w:color w:val="000000"/>
                <w:sz w:val="22"/>
                <w:szCs w:val="22"/>
                <w:lang w:val="es-MX" w:eastAsia="es-MX"/>
              </w:rPr>
              <w:lastRenderedPageBreak/>
              <w:t>ISO 15765</w:t>
            </w:r>
            <w:r w:rsidRPr="00FC1E82">
              <w:rPr>
                <w:rFonts w:ascii="Arial" w:hAnsi="Arial" w:cs="Arial"/>
                <w:b/>
                <w:bCs/>
                <w:color w:val="000000"/>
                <w:sz w:val="22"/>
                <w:szCs w:val="22"/>
                <w:lang w:val="es-MX" w:eastAsia="es-MX"/>
              </w:rPr>
              <w:br/>
              <w:t>CAN</w:t>
            </w:r>
          </w:p>
        </w:tc>
        <w:tc>
          <w:tcPr>
            <w:tcW w:w="0" w:type="auto"/>
            <w:tcBorders>
              <w:top w:val="single" w:sz="4" w:space="0" w:color="auto"/>
              <w:left w:val="single" w:sz="4" w:space="0" w:color="auto"/>
              <w:bottom w:val="single" w:sz="4" w:space="0" w:color="auto"/>
              <w:right w:val="single" w:sz="4" w:space="0" w:color="auto"/>
            </w:tcBorders>
            <w:vAlign w:val="center"/>
            <w:hideMark/>
          </w:tcPr>
          <w:p w:rsidR="00FC1E82" w:rsidRPr="00FC1E82" w:rsidRDefault="00FC1E82" w:rsidP="00FC1E82">
            <w:pPr>
              <w:spacing w:line="240" w:lineRule="auto"/>
              <w:rPr>
                <w:rFonts w:ascii="Arial" w:hAnsi="Arial" w:cs="Arial"/>
                <w:sz w:val="24"/>
                <w:szCs w:val="24"/>
                <w:lang w:val="es-MX" w:eastAsia="es-MX"/>
              </w:rPr>
            </w:pPr>
            <w:r w:rsidRPr="00FC1E82">
              <w:rPr>
                <w:rFonts w:ascii="Arial" w:hAnsi="Arial" w:cs="Arial"/>
                <w:color w:val="000000"/>
                <w:sz w:val="22"/>
                <w:szCs w:val="22"/>
                <w:lang w:val="es-MX" w:eastAsia="es-MX"/>
              </w:rPr>
              <w:t>Compañía</w:t>
            </w:r>
            <w:r w:rsidRPr="00FC1E82">
              <w:rPr>
                <w:rFonts w:ascii="Arial" w:hAnsi="Arial" w:cs="Arial"/>
                <w:color w:val="000000"/>
                <w:sz w:val="22"/>
                <w:szCs w:val="22"/>
                <w:lang w:val="es-MX" w:eastAsia="es-MX"/>
              </w:rPr>
              <w:br/>
              <w:t>Bosch</w:t>
            </w:r>
          </w:p>
        </w:tc>
        <w:tc>
          <w:tcPr>
            <w:tcW w:w="0" w:type="auto"/>
            <w:tcBorders>
              <w:top w:val="single" w:sz="4" w:space="0" w:color="auto"/>
              <w:left w:val="single" w:sz="4" w:space="0" w:color="auto"/>
              <w:bottom w:val="single" w:sz="4" w:space="0" w:color="auto"/>
              <w:right w:val="single" w:sz="4" w:space="0" w:color="auto"/>
            </w:tcBorders>
            <w:vAlign w:val="center"/>
            <w:hideMark/>
          </w:tcPr>
          <w:p w:rsidR="00FC1E82" w:rsidRPr="00FC1E82" w:rsidRDefault="00FC1E82" w:rsidP="00FC1E82">
            <w:pPr>
              <w:spacing w:line="240" w:lineRule="auto"/>
              <w:rPr>
                <w:rFonts w:ascii="Arial" w:hAnsi="Arial" w:cs="Arial"/>
                <w:sz w:val="24"/>
                <w:szCs w:val="24"/>
                <w:lang w:val="es-MX" w:eastAsia="es-MX"/>
              </w:rPr>
            </w:pPr>
            <w:r w:rsidRPr="00FC1E82">
              <w:rPr>
                <w:rFonts w:ascii="Arial" w:hAnsi="Arial" w:cs="Arial"/>
                <w:color w:val="000000"/>
                <w:sz w:val="22"/>
                <w:szCs w:val="22"/>
                <w:lang w:val="es-MX" w:eastAsia="es-MX"/>
              </w:rPr>
              <w:t>Red de Área</w:t>
            </w:r>
            <w:r w:rsidRPr="00FC1E82">
              <w:rPr>
                <w:rFonts w:ascii="Arial" w:hAnsi="Arial" w:cs="Arial"/>
                <w:color w:val="000000"/>
                <w:sz w:val="22"/>
                <w:szCs w:val="22"/>
                <w:lang w:val="es-MX" w:eastAsia="es-MX"/>
              </w:rPr>
              <w:br/>
              <w:t>del</w:t>
            </w:r>
            <w:r w:rsidRPr="00FC1E82">
              <w:rPr>
                <w:rFonts w:ascii="Arial" w:hAnsi="Arial" w:cs="Arial"/>
                <w:color w:val="000000"/>
                <w:sz w:val="22"/>
                <w:szCs w:val="22"/>
                <w:lang w:val="es-MX" w:eastAsia="es-MX"/>
              </w:rPr>
              <w:br/>
              <w:t>controlador</w:t>
            </w:r>
          </w:p>
        </w:tc>
        <w:tc>
          <w:tcPr>
            <w:tcW w:w="0" w:type="auto"/>
            <w:tcBorders>
              <w:top w:val="single" w:sz="4" w:space="0" w:color="auto"/>
              <w:left w:val="single" w:sz="4" w:space="0" w:color="auto"/>
              <w:bottom w:val="single" w:sz="4" w:space="0" w:color="auto"/>
              <w:right w:val="single" w:sz="4" w:space="0" w:color="auto"/>
            </w:tcBorders>
            <w:vAlign w:val="center"/>
            <w:hideMark/>
          </w:tcPr>
          <w:p w:rsidR="00FC1E82" w:rsidRPr="00FC1E82" w:rsidRDefault="00FC1E82" w:rsidP="00FC1E82">
            <w:pPr>
              <w:spacing w:line="240" w:lineRule="auto"/>
              <w:rPr>
                <w:rFonts w:ascii="Arial" w:hAnsi="Arial" w:cs="Arial"/>
                <w:sz w:val="24"/>
                <w:szCs w:val="24"/>
                <w:lang w:val="es-MX" w:eastAsia="es-MX"/>
              </w:rPr>
            </w:pPr>
            <w:r w:rsidRPr="00FC1E82">
              <w:rPr>
                <w:rFonts w:ascii="Arial" w:hAnsi="Arial" w:cs="Arial"/>
                <w:color w:val="000000"/>
                <w:sz w:val="22"/>
                <w:szCs w:val="22"/>
                <w:lang w:val="es-MX" w:eastAsia="es-MX"/>
              </w:rPr>
              <w:t>250 – 500</w:t>
            </w:r>
            <w:r w:rsidRPr="00FC1E82">
              <w:rPr>
                <w:rFonts w:ascii="Arial" w:hAnsi="Arial" w:cs="Arial"/>
                <w:color w:val="000000"/>
                <w:sz w:val="22"/>
                <w:szCs w:val="22"/>
                <w:lang w:val="es-MX" w:eastAsia="es-MX"/>
              </w:rPr>
              <w:br/>
              <w:t>Kbps</w:t>
            </w:r>
          </w:p>
        </w:tc>
        <w:tc>
          <w:tcPr>
            <w:tcW w:w="0" w:type="auto"/>
            <w:tcBorders>
              <w:top w:val="single" w:sz="4" w:space="0" w:color="auto"/>
              <w:left w:val="single" w:sz="4" w:space="0" w:color="auto"/>
              <w:bottom w:val="single" w:sz="4" w:space="0" w:color="auto"/>
              <w:right w:val="single" w:sz="4" w:space="0" w:color="auto"/>
            </w:tcBorders>
            <w:vAlign w:val="center"/>
            <w:hideMark/>
          </w:tcPr>
          <w:p w:rsidR="00FC1E82" w:rsidRPr="00FC1E82" w:rsidRDefault="00FC1E82" w:rsidP="00FC1E82">
            <w:pPr>
              <w:spacing w:line="240" w:lineRule="auto"/>
              <w:rPr>
                <w:rFonts w:ascii="Arial" w:hAnsi="Arial" w:cs="Arial"/>
                <w:sz w:val="24"/>
                <w:szCs w:val="24"/>
                <w:lang w:val="es-MX" w:eastAsia="es-MX"/>
              </w:rPr>
            </w:pPr>
            <w:r w:rsidRPr="00FC1E82">
              <w:rPr>
                <w:rFonts w:ascii="Arial" w:hAnsi="Arial" w:cs="Arial"/>
                <w:color w:val="000000"/>
                <w:sz w:val="22"/>
                <w:szCs w:val="22"/>
                <w:lang w:val="es-MX" w:eastAsia="es-MX"/>
              </w:rPr>
              <w:t>2.5 – 5 V</w:t>
            </w:r>
            <w:r w:rsidRPr="00FC1E82">
              <w:rPr>
                <w:rFonts w:ascii="Arial" w:hAnsi="Arial" w:cs="Arial"/>
                <w:color w:val="000000"/>
                <w:sz w:val="22"/>
                <w:szCs w:val="22"/>
                <w:lang w:val="es-MX" w:eastAsia="es-MX"/>
              </w:rPr>
              <w:br/>
              <w:t>(CANH)</w:t>
            </w:r>
            <w:r w:rsidRPr="00FC1E82">
              <w:rPr>
                <w:rFonts w:ascii="Arial" w:hAnsi="Arial" w:cs="Arial"/>
                <w:color w:val="000000"/>
                <w:sz w:val="22"/>
                <w:szCs w:val="22"/>
                <w:lang w:val="es-MX" w:eastAsia="es-MX"/>
              </w:rPr>
              <w:br/>
              <w:t>2.5 – 0 v</w:t>
            </w:r>
            <w:r w:rsidRPr="00FC1E82">
              <w:rPr>
                <w:rFonts w:ascii="Arial" w:hAnsi="Arial" w:cs="Arial"/>
                <w:color w:val="000000"/>
                <w:sz w:val="22"/>
                <w:szCs w:val="22"/>
                <w:lang w:val="es-MX" w:eastAsia="es-MX"/>
              </w:rPr>
              <w:br/>
              <w:t>(CANL)</w:t>
            </w:r>
          </w:p>
        </w:tc>
      </w:tr>
    </w:tbl>
    <w:p w:rsidR="00FC1E82" w:rsidRDefault="00FC1E82" w:rsidP="001F5572">
      <w:pPr>
        <w:spacing w:line="360" w:lineRule="auto"/>
        <w:jc w:val="both"/>
        <w:rPr>
          <w:rFonts w:ascii="Arial" w:hAnsi="Arial" w:cs="Arial"/>
          <w:color w:val="000000"/>
          <w:sz w:val="22"/>
          <w:szCs w:val="22"/>
        </w:rPr>
      </w:pPr>
    </w:p>
    <w:p w:rsidR="001F5572" w:rsidRDefault="008778A1" w:rsidP="008778A1">
      <w:pPr>
        <w:pStyle w:val="Ttulo2"/>
        <w:rPr>
          <w:sz w:val="24"/>
        </w:rPr>
      </w:pPr>
      <w:bookmarkStart w:id="35" w:name="_Toc102658668"/>
      <w:r w:rsidRPr="008778A1">
        <w:rPr>
          <w:sz w:val="24"/>
        </w:rPr>
        <w:t>I.8 Modos de Medición</w:t>
      </w:r>
      <w:bookmarkEnd w:id="35"/>
    </w:p>
    <w:p w:rsidR="008778A1" w:rsidRDefault="008778A1" w:rsidP="008778A1">
      <w:pPr>
        <w:spacing w:line="360" w:lineRule="auto"/>
        <w:jc w:val="both"/>
        <w:rPr>
          <w:rFonts w:ascii="Arial" w:hAnsi="Arial" w:cs="Arial"/>
          <w:color w:val="000000"/>
          <w:sz w:val="22"/>
          <w:szCs w:val="22"/>
        </w:rPr>
      </w:pPr>
      <w:r w:rsidRPr="008778A1">
        <w:rPr>
          <w:rFonts w:ascii="Arial" w:hAnsi="Arial" w:cs="Arial"/>
          <w:color w:val="000000"/>
          <w:sz w:val="22"/>
          <w:szCs w:val="22"/>
        </w:rPr>
        <w:t>El sistema OBD2 emplea nueve modos de medición, en el cual cada uno</w:t>
      </w:r>
      <w:r>
        <w:rPr>
          <w:rFonts w:ascii="Arial" w:hAnsi="Arial" w:cs="Arial"/>
          <w:color w:val="000000"/>
          <w:sz w:val="22"/>
          <w:szCs w:val="22"/>
        </w:rPr>
        <w:t xml:space="preserve"> </w:t>
      </w:r>
      <w:r w:rsidRPr="008778A1">
        <w:rPr>
          <w:rFonts w:ascii="Arial" w:hAnsi="Arial" w:cs="Arial"/>
          <w:color w:val="000000"/>
          <w:sz w:val="22"/>
          <w:szCs w:val="22"/>
        </w:rPr>
        <w:t>de los ellos permite el acceso a los datos de la ECU del vehículo. Para poder</w:t>
      </w:r>
      <w:r>
        <w:rPr>
          <w:rFonts w:ascii="Arial" w:hAnsi="Arial" w:cs="Arial"/>
          <w:color w:val="000000"/>
          <w:sz w:val="22"/>
          <w:szCs w:val="22"/>
        </w:rPr>
        <w:t xml:space="preserve"> </w:t>
      </w:r>
      <w:r w:rsidRPr="008778A1">
        <w:rPr>
          <w:rFonts w:ascii="Arial" w:hAnsi="Arial" w:cs="Arial"/>
          <w:color w:val="000000"/>
          <w:sz w:val="22"/>
          <w:szCs w:val="22"/>
        </w:rPr>
        <w:t>tener acceso es necesaria la utilización de códigos PID (Parámetros de</w:t>
      </w:r>
      <w:r>
        <w:rPr>
          <w:rFonts w:ascii="Arial" w:hAnsi="Arial" w:cs="Arial"/>
          <w:color w:val="000000"/>
          <w:sz w:val="22"/>
          <w:szCs w:val="22"/>
        </w:rPr>
        <w:t xml:space="preserve"> </w:t>
      </w:r>
      <w:r w:rsidRPr="008778A1">
        <w:rPr>
          <w:rFonts w:ascii="Arial" w:hAnsi="Arial" w:cs="Arial"/>
          <w:color w:val="000000"/>
          <w:sz w:val="22"/>
          <w:szCs w:val="22"/>
        </w:rPr>
        <w:t>identificación). Cada PID está relacionado con una medida específica de los</w:t>
      </w:r>
      <w:r w:rsidRPr="008778A1">
        <w:rPr>
          <w:rFonts w:ascii="Arial" w:hAnsi="Arial" w:cs="Arial"/>
          <w:color w:val="000000"/>
          <w:sz w:val="22"/>
          <w:szCs w:val="22"/>
        </w:rPr>
        <w:br/>
        <w:t>modos 1 y 2 del sistema OBD2. Por ejemplo, si queremos obtener el dato en</w:t>
      </w:r>
      <w:r>
        <w:rPr>
          <w:rFonts w:ascii="Arial" w:hAnsi="Arial" w:cs="Arial"/>
          <w:color w:val="000000"/>
          <w:sz w:val="22"/>
          <w:szCs w:val="22"/>
        </w:rPr>
        <w:t xml:space="preserve"> </w:t>
      </w:r>
      <w:r w:rsidRPr="008778A1">
        <w:rPr>
          <w:rFonts w:ascii="Arial" w:hAnsi="Arial" w:cs="Arial"/>
          <w:color w:val="000000"/>
          <w:sz w:val="22"/>
          <w:szCs w:val="22"/>
        </w:rPr>
        <w:t>tiempo real de las revoluciones del automóvil, se debe ingresar al modo 1 y</w:t>
      </w:r>
      <w:r>
        <w:rPr>
          <w:rFonts w:ascii="Arial" w:hAnsi="Arial" w:cs="Arial"/>
          <w:color w:val="000000"/>
          <w:sz w:val="22"/>
          <w:szCs w:val="22"/>
        </w:rPr>
        <w:t xml:space="preserve"> </w:t>
      </w:r>
      <w:r w:rsidRPr="008778A1">
        <w:rPr>
          <w:rFonts w:ascii="Arial" w:hAnsi="Arial" w:cs="Arial"/>
          <w:color w:val="000000"/>
          <w:sz w:val="22"/>
          <w:szCs w:val="22"/>
        </w:rPr>
        <w:t xml:space="preserve">utilizar el PID 0E </w:t>
      </w:r>
      <w:r>
        <w:rPr>
          <w:rFonts w:ascii="Arial" w:hAnsi="Arial" w:cs="Arial"/>
          <w:color w:val="000000"/>
          <w:sz w:val="22"/>
          <w:szCs w:val="22"/>
        </w:rPr>
        <w:fldChar w:fldCharType="begin"/>
      </w:r>
      <w:r>
        <w:rPr>
          <w:rFonts w:ascii="Arial" w:hAnsi="Arial" w:cs="Arial"/>
          <w:color w:val="000000"/>
          <w:sz w:val="22"/>
          <w:szCs w:val="22"/>
        </w:rPr>
        <w:instrText xml:space="preserve"> ADDIN ZOTERO_ITEM CSL_CITATION {"citationID":"hP2NBnKS","properties":{"formattedCitation":"(ISRAEL CERVANTES ALONSO &amp; SA\\uc0\\u218{}L OSBOR \\uc0\\u769{}N ESPINOSA SOL\\uc0\\u205{}S, 2010)","plainCitation":"(ISRAEL CERVANTES ALONSO &amp; SAÚL OSBOR ́N ESPINOSA SOLÍS, 2010)","noteIndex":0},"citationItems":[{"id":217,"uris":["http://zotero.org/groups/4650469/items/BNQQG2UR"],"uri":["http://zotero.org/groups/4650469/items/BNQQG2UR"],"itemData":{"id":217,"type":"thesis","abstract":"INSTITUTO POLITÉCNICO NACIONAL ESCUELA SUPERIOR DE INGENIERIA MECANICA Y ELECTRICA ESCÁNER AUTOMOTRÍZ DE PANTALLA TÁCTIL T E S I S QUE PARA OBTENER EL TÍTULO DE: INGENIERO EN COMUNICACIONES Y ELECTRONICA","title":"ESCÁNER AUTOMOTRÍZ DE PANTALLA TÁCTIL T E S I S QUE PARA OBTENER EL TÍTULO DE: INGENIERO EN COMUNICACIONES Y ELECTRONICA - PDF Free Download","title-short":"ESCÁNER AUTOMOTRÍZ DE PANTALLA TÁCTIL T E S I S QUE PARA OBTENER EL TÍTULO DE","URL":"https://docplayer.es/1287330-Escaner-automotriz-de-pantalla-tactil-t-e-s-i-s-que-para-obtener-el-titulo-de-ingeniero-en-comunicaciones-y-electronica.html","author":[{"literal":"ISRAEL CERVANTES ALONSO"},{"literal":"SAÚL OSBOR ́N ESPINOSA SOLÍS"}],"accessed":{"date-parts":[["2022",5,4]]},"issued":{"date-parts":[["2010"]]}}}],"schema":"https://github.com/citation-style-language/schema/raw/master/csl-citation.json"} </w:instrText>
      </w:r>
      <w:r>
        <w:rPr>
          <w:rFonts w:ascii="Arial" w:hAnsi="Arial" w:cs="Arial"/>
          <w:color w:val="000000"/>
          <w:sz w:val="22"/>
          <w:szCs w:val="22"/>
        </w:rPr>
        <w:fldChar w:fldCharType="separate"/>
      </w:r>
      <w:r w:rsidRPr="008778A1">
        <w:rPr>
          <w:rFonts w:ascii="Arial" w:hAnsi="Arial" w:cs="Arial"/>
          <w:sz w:val="22"/>
          <w:szCs w:val="24"/>
        </w:rPr>
        <w:t>(ISRAEL CERVANTES ALONSO &amp; SAÚL OSBOR ́N ESPINOSA SOLÍS, 2010)</w:t>
      </w:r>
      <w:r>
        <w:rPr>
          <w:rFonts w:ascii="Arial" w:hAnsi="Arial" w:cs="Arial"/>
          <w:color w:val="000000"/>
          <w:sz w:val="22"/>
          <w:szCs w:val="22"/>
        </w:rPr>
        <w:fldChar w:fldCharType="end"/>
      </w:r>
      <w:r>
        <w:rPr>
          <w:rFonts w:ascii="Arial" w:hAnsi="Arial" w:cs="Arial"/>
          <w:color w:val="000000"/>
          <w:sz w:val="22"/>
          <w:szCs w:val="22"/>
        </w:rPr>
        <w:t>.</w:t>
      </w:r>
    </w:p>
    <w:p w:rsidR="008778A1" w:rsidRDefault="008778A1" w:rsidP="008778A1">
      <w:pPr>
        <w:keepNext/>
        <w:spacing w:line="360" w:lineRule="auto"/>
        <w:jc w:val="center"/>
      </w:pPr>
      <w:r>
        <w:rPr>
          <w:noProof/>
          <w:lang w:val="es-MX" w:eastAsia="es-MX"/>
        </w:rPr>
        <w:drawing>
          <wp:inline distT="0" distB="0" distL="0" distR="0" wp14:anchorId="31909B25" wp14:editId="139CA705">
            <wp:extent cx="2695575" cy="18859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95575" cy="1885950"/>
                    </a:xfrm>
                    <a:prstGeom prst="rect">
                      <a:avLst/>
                    </a:prstGeom>
                  </pic:spPr>
                </pic:pic>
              </a:graphicData>
            </a:graphic>
          </wp:inline>
        </w:drawing>
      </w:r>
    </w:p>
    <w:p w:rsidR="008778A1" w:rsidRDefault="008778A1" w:rsidP="008778A1">
      <w:pPr>
        <w:pStyle w:val="Descripcin"/>
        <w:spacing w:line="240" w:lineRule="auto"/>
        <w:jc w:val="center"/>
        <w:rPr>
          <w:rFonts w:ascii="Arial" w:hAnsi="Arial" w:cs="Arial"/>
        </w:rPr>
      </w:pPr>
      <w:bookmarkStart w:id="36" w:name="_Toc102653093"/>
      <w:r w:rsidRPr="008778A1">
        <w:rPr>
          <w:rFonts w:ascii="Arial" w:hAnsi="Arial" w:cs="Arial"/>
        </w:rPr>
        <w:t xml:space="preserve">Figura </w:t>
      </w:r>
      <w:r w:rsidRPr="008778A1">
        <w:rPr>
          <w:rFonts w:ascii="Arial" w:hAnsi="Arial" w:cs="Arial"/>
        </w:rPr>
        <w:fldChar w:fldCharType="begin"/>
      </w:r>
      <w:r w:rsidRPr="008778A1">
        <w:rPr>
          <w:rFonts w:ascii="Arial" w:hAnsi="Arial" w:cs="Arial"/>
        </w:rPr>
        <w:instrText xml:space="preserve"> SEQ Figura \* ARABIC </w:instrText>
      </w:r>
      <w:r w:rsidRPr="008778A1">
        <w:rPr>
          <w:rFonts w:ascii="Arial" w:hAnsi="Arial" w:cs="Arial"/>
        </w:rPr>
        <w:fldChar w:fldCharType="separate"/>
      </w:r>
      <w:r w:rsidRPr="008778A1">
        <w:rPr>
          <w:rFonts w:ascii="Arial" w:hAnsi="Arial" w:cs="Arial"/>
          <w:noProof/>
        </w:rPr>
        <w:t>13</w:t>
      </w:r>
      <w:r w:rsidRPr="008778A1">
        <w:rPr>
          <w:rFonts w:ascii="Arial" w:hAnsi="Arial" w:cs="Arial"/>
        </w:rPr>
        <w:fldChar w:fldCharType="end"/>
      </w:r>
      <w:r w:rsidRPr="008778A1">
        <w:rPr>
          <w:rFonts w:ascii="Arial" w:hAnsi="Arial" w:cs="Arial"/>
        </w:rPr>
        <w:t xml:space="preserve"> Modos de medición</w:t>
      </w:r>
      <w:r>
        <w:rPr>
          <w:rFonts w:ascii="Arial" w:hAnsi="Arial" w:cs="Arial"/>
        </w:rPr>
        <w:t xml:space="preserve"> </w:t>
      </w:r>
      <w:r w:rsidRPr="00FC1E82">
        <w:rPr>
          <w:rFonts w:ascii="Arial" w:hAnsi="Arial" w:cs="Arial"/>
        </w:rPr>
        <w:t>[Tomada de:</w:t>
      </w:r>
      <w:r>
        <w:rPr>
          <w:rFonts w:ascii="Arial" w:hAnsi="Arial" w:cs="Arial"/>
        </w:rPr>
        <w:fldChar w:fldCharType="begin"/>
      </w:r>
      <w:r>
        <w:rPr>
          <w:rFonts w:ascii="Arial" w:hAnsi="Arial" w:cs="Arial"/>
        </w:rPr>
        <w:instrText xml:space="preserve"> ADDIN ZOTERO_ITEM CSL_CITATION {"citationID":"p6eK9Nl2","properties":{"formattedCitation":"(Tenorio C\\uc0\\u243{}rdova &amp; Coronel Magallanes, 2020)","plainCitation":"(Tenorio Córdova &amp; Coronel Magallanes, 2020)","noteIndex":0},"citationItems":[{"id":158,"uris":["http://zotero.org/groups/4650469/items/8PQX5W92"],"uri":["http://zotero.org/groups/4650469/items/8PQX5W92"],"itemData":{"id":158,"type":"thesis","abstract":"El presente trabajo detalla el desarrollo de un prototipo que utiliza placas arduinos y un dispositivo de tipo a bordo OBD2, el cual permite ver los datos al conductor de un vehículo del monitoreo y seguridad del mismo, por medio de una pantalla Lcd y al igual que el uso de una aplicación para dispositivos inteligentes con sistema operativo android que refleja los datos obtenidos del automóvil como: Revoluciones por minuto, temperatura, voltaje de la batería, aceleración. En conjunto con un sistema de seguridad que al momento que la seguridad del auto sea violentada de un aviso al dueño ya sea por llamada y mensaje de texto dando la ubicación del mismo .Para el diseño se utiliza la metodología de tipo inductiva que hace referencia a las revisiones de proyectos similares o anteriores a este documento, con lo cual se obtiene una información mas concreta y detallada de los resultados que se estudiarón.","genre":"Thesis","language":"spa","note":"Accepted: 2020-11-04T15:38:52Z","publisher":"Universidad de Guayaquil. Facultad de Ciencias Matemáticas y Físicas. Carrera de Ingeniería en Networking y Telecomunicaciones","source":"repositorio.ug.edu.ec","title":"“Análisis y diseño de un sistema de seguridad y monitoreo vehicular usando dispositivos OBD2 GSM”","URL":"http://repositorio.ug.edu.ec/handle/redug/49483","author":[{"family":"Tenorio Córdova","given":"Beatriz de los Ángeles"},{"family":"Coronel Magallanes","given":"Cristian Eduardo"}],"accessed":{"date-parts":[["2022",3,31]]},"issued":{"date-parts":[["2020",10]]}}}],"schema":"https://github.com/citation-style-language/schema/raw/master/csl-citation.json"} </w:instrText>
      </w:r>
      <w:r>
        <w:rPr>
          <w:rFonts w:ascii="Arial" w:hAnsi="Arial" w:cs="Arial"/>
        </w:rPr>
        <w:fldChar w:fldCharType="separate"/>
      </w:r>
      <w:r w:rsidRPr="008778A1">
        <w:rPr>
          <w:rFonts w:ascii="Arial" w:hAnsi="Arial" w:cs="Arial"/>
        </w:rPr>
        <w:t>(Tenorio Córdova &amp; Coronel Magallanes, 2020)</w:t>
      </w:r>
      <w:r>
        <w:rPr>
          <w:rFonts w:ascii="Arial" w:hAnsi="Arial" w:cs="Arial"/>
        </w:rPr>
        <w:fldChar w:fldCharType="end"/>
      </w:r>
      <w:r w:rsidRPr="00FC1E82">
        <w:rPr>
          <w:rFonts w:ascii="Arial" w:hAnsi="Arial" w:cs="Arial"/>
        </w:rPr>
        <w:t>]</w:t>
      </w:r>
      <w:bookmarkEnd w:id="36"/>
    </w:p>
    <w:p w:rsidR="00BC6861" w:rsidRDefault="00BC6861" w:rsidP="008778A1">
      <w:pPr>
        <w:spacing w:line="360" w:lineRule="auto"/>
        <w:rPr>
          <w:rFonts w:ascii="Arial" w:hAnsi="Arial" w:cs="Arial"/>
          <w:color w:val="000000"/>
          <w:sz w:val="22"/>
          <w:szCs w:val="24"/>
        </w:rPr>
      </w:pPr>
    </w:p>
    <w:p w:rsidR="00BC6861" w:rsidRDefault="00BC6861" w:rsidP="00BC6861">
      <w:pPr>
        <w:pStyle w:val="Ttulo2"/>
        <w:rPr>
          <w:color w:val="000000"/>
          <w:sz w:val="22"/>
          <w:szCs w:val="24"/>
        </w:rPr>
      </w:pPr>
      <w:bookmarkStart w:id="37" w:name="_Toc102658669"/>
      <w:r>
        <w:rPr>
          <w:color w:val="000000"/>
          <w:sz w:val="22"/>
          <w:szCs w:val="24"/>
        </w:rPr>
        <w:t>I.9 Tecnologías</w:t>
      </w:r>
      <w:bookmarkEnd w:id="37"/>
    </w:p>
    <w:p w:rsidR="00BC6861" w:rsidRPr="00BC6861" w:rsidRDefault="00BC6861" w:rsidP="00BC6861">
      <w:pPr>
        <w:spacing w:line="360" w:lineRule="auto"/>
        <w:rPr>
          <w:rFonts w:ascii="Arial" w:hAnsi="Arial" w:cs="Arial"/>
          <w:b/>
          <w:sz w:val="22"/>
          <w:szCs w:val="22"/>
        </w:rPr>
      </w:pPr>
      <w:r w:rsidRPr="00BC6861">
        <w:rPr>
          <w:rFonts w:ascii="Arial" w:hAnsi="Arial" w:cs="Arial"/>
          <w:b/>
          <w:sz w:val="22"/>
          <w:szCs w:val="22"/>
        </w:rPr>
        <w:t>Qt:</w:t>
      </w:r>
    </w:p>
    <w:p w:rsidR="00BC6861" w:rsidRDefault="00BC6861" w:rsidP="00BC6861">
      <w:pPr>
        <w:spacing w:line="360" w:lineRule="auto"/>
        <w:rPr>
          <w:rFonts w:ascii="Arial" w:hAnsi="Arial" w:cs="Arial"/>
          <w:sz w:val="22"/>
          <w:szCs w:val="22"/>
        </w:rPr>
      </w:pPr>
      <w:r w:rsidRPr="00BC6861">
        <w:rPr>
          <w:rFonts w:ascii="Arial" w:hAnsi="Arial" w:cs="Arial"/>
          <w:sz w:val="22"/>
          <w:szCs w:val="22"/>
        </w:rPr>
        <w:t xml:space="preserve">Es un completo framework de trabajo que entrega herramientas para la </w:t>
      </w:r>
      <w:r w:rsidR="00F57451" w:rsidRPr="00BC6861">
        <w:rPr>
          <w:rFonts w:ascii="Arial" w:hAnsi="Arial" w:cs="Arial"/>
          <w:sz w:val="22"/>
          <w:szCs w:val="22"/>
        </w:rPr>
        <w:t>creación</w:t>
      </w:r>
      <w:r w:rsidRPr="00BC6861">
        <w:rPr>
          <w:rFonts w:ascii="Arial" w:hAnsi="Arial" w:cs="Arial"/>
          <w:sz w:val="22"/>
          <w:szCs w:val="22"/>
        </w:rPr>
        <w:t xml:space="preserve"> </w:t>
      </w:r>
      <w:r w:rsidR="00F57451" w:rsidRPr="00BC6861">
        <w:rPr>
          <w:rFonts w:ascii="Arial" w:hAnsi="Arial" w:cs="Arial"/>
          <w:sz w:val="22"/>
          <w:szCs w:val="22"/>
        </w:rPr>
        <w:t>m</w:t>
      </w:r>
      <w:r w:rsidR="00F57451">
        <w:rPr>
          <w:rFonts w:ascii="Arial" w:hAnsi="Arial" w:cs="Arial"/>
          <w:sz w:val="22"/>
          <w:szCs w:val="22"/>
        </w:rPr>
        <w:t>ultiplataforma de interfaces gr</w:t>
      </w:r>
      <w:r w:rsidR="00F57451" w:rsidRPr="00BC6861">
        <w:rPr>
          <w:rFonts w:ascii="Arial" w:hAnsi="Arial" w:cs="Arial"/>
          <w:sz w:val="22"/>
          <w:szCs w:val="22"/>
        </w:rPr>
        <w:t>áficas</w:t>
      </w:r>
      <w:r w:rsidRPr="00BC6861">
        <w:rPr>
          <w:rFonts w:ascii="Arial" w:hAnsi="Arial" w:cs="Arial"/>
          <w:sz w:val="22"/>
          <w:szCs w:val="22"/>
        </w:rPr>
        <w:t xml:space="preserve">. Fue desarrollado por la empresa Quasar Technologies1, que posteriormente </w:t>
      </w:r>
      <w:r w:rsidR="00F57451" w:rsidRPr="00BC6861">
        <w:rPr>
          <w:rFonts w:ascii="Arial" w:hAnsi="Arial" w:cs="Arial"/>
          <w:sz w:val="22"/>
          <w:szCs w:val="22"/>
        </w:rPr>
        <w:t>cambia su</w:t>
      </w:r>
      <w:r w:rsidRPr="00BC6861">
        <w:rPr>
          <w:rFonts w:ascii="Arial" w:hAnsi="Arial" w:cs="Arial"/>
          <w:sz w:val="22"/>
          <w:szCs w:val="22"/>
        </w:rPr>
        <w:t xml:space="preserve"> nombre a Trolltech, con el fin de contar con una herramienta que</w:t>
      </w:r>
      <w:r w:rsidR="00F57451">
        <w:rPr>
          <w:rFonts w:ascii="Arial" w:hAnsi="Arial" w:cs="Arial"/>
          <w:sz w:val="22"/>
          <w:szCs w:val="22"/>
        </w:rPr>
        <w:t xml:space="preserve"> </w:t>
      </w:r>
      <w:r w:rsidRPr="00BC6861">
        <w:rPr>
          <w:rFonts w:ascii="Arial" w:hAnsi="Arial" w:cs="Arial"/>
          <w:sz w:val="22"/>
          <w:szCs w:val="22"/>
        </w:rPr>
        <w:t xml:space="preserve">permitiera generar interfaces </w:t>
      </w:r>
      <w:r w:rsidR="00F57451" w:rsidRPr="00BC6861">
        <w:rPr>
          <w:rFonts w:ascii="Arial" w:hAnsi="Arial" w:cs="Arial"/>
          <w:sz w:val="22"/>
          <w:szCs w:val="22"/>
        </w:rPr>
        <w:t>multiplataforma</w:t>
      </w:r>
      <w:r w:rsidRPr="00BC6861">
        <w:rPr>
          <w:rFonts w:ascii="Arial" w:hAnsi="Arial" w:cs="Arial"/>
          <w:sz w:val="22"/>
          <w:szCs w:val="22"/>
        </w:rPr>
        <w:t xml:space="preserve"> para proyectos escritos en C++. De esta forma, en 199</w:t>
      </w:r>
      <w:r w:rsidR="00F57451">
        <w:rPr>
          <w:rFonts w:ascii="Arial" w:hAnsi="Arial" w:cs="Arial"/>
          <w:sz w:val="22"/>
          <w:szCs w:val="22"/>
        </w:rPr>
        <w:t>4 fue lanzada la primera versi</w:t>
      </w:r>
      <w:r w:rsidR="00F57451" w:rsidRPr="00BC6861">
        <w:rPr>
          <w:rFonts w:ascii="Arial" w:hAnsi="Arial" w:cs="Arial"/>
          <w:sz w:val="22"/>
          <w:szCs w:val="22"/>
        </w:rPr>
        <w:t>ón</w:t>
      </w:r>
      <w:r w:rsidRPr="00BC6861">
        <w:rPr>
          <w:rFonts w:ascii="Arial" w:hAnsi="Arial" w:cs="Arial"/>
          <w:sz w:val="22"/>
          <w:szCs w:val="22"/>
        </w:rPr>
        <w:t xml:space="preserve"> de</w:t>
      </w:r>
      <w:r w:rsidR="00F57451">
        <w:rPr>
          <w:rFonts w:ascii="Arial" w:hAnsi="Arial" w:cs="Arial"/>
          <w:sz w:val="22"/>
          <w:szCs w:val="22"/>
        </w:rPr>
        <w:t xml:space="preserve"> </w:t>
      </w:r>
      <w:r w:rsidRPr="00BC6861">
        <w:rPr>
          <w:rFonts w:ascii="Arial" w:hAnsi="Arial" w:cs="Arial"/>
          <w:sz w:val="22"/>
          <w:szCs w:val="22"/>
        </w:rPr>
        <w:t>Qt,</w:t>
      </w:r>
      <w:r w:rsidR="00F57451">
        <w:rPr>
          <w:rFonts w:ascii="Arial" w:hAnsi="Arial" w:cs="Arial"/>
          <w:sz w:val="22"/>
          <w:szCs w:val="22"/>
        </w:rPr>
        <w:t xml:space="preserve"> </w:t>
      </w:r>
      <w:r w:rsidRPr="00BC6861">
        <w:rPr>
          <w:rFonts w:ascii="Arial" w:hAnsi="Arial" w:cs="Arial"/>
          <w:sz w:val="22"/>
          <w:szCs w:val="22"/>
        </w:rPr>
        <w:t>Q</w:t>
      </w:r>
      <w:r w:rsidR="00F57451">
        <w:rPr>
          <w:rFonts w:ascii="Arial" w:hAnsi="Arial" w:cs="Arial"/>
          <w:sz w:val="22"/>
          <w:szCs w:val="22"/>
        </w:rPr>
        <w:t xml:space="preserve"> </w:t>
      </w:r>
      <w:r w:rsidRPr="00BC6861">
        <w:rPr>
          <w:rFonts w:ascii="Arial" w:hAnsi="Arial" w:cs="Arial"/>
          <w:sz w:val="22"/>
          <w:szCs w:val="22"/>
        </w:rPr>
        <w:t xml:space="preserve">por el primer </w:t>
      </w:r>
      <w:r w:rsidR="00F57451">
        <w:rPr>
          <w:rFonts w:ascii="Arial" w:hAnsi="Arial" w:cs="Arial"/>
          <w:sz w:val="22"/>
          <w:szCs w:val="22"/>
        </w:rPr>
        <w:t>nombre de la empresa que inici</w:t>
      </w:r>
      <w:r w:rsidRPr="00BC6861">
        <w:rPr>
          <w:rFonts w:ascii="Arial" w:hAnsi="Arial" w:cs="Arial"/>
          <w:sz w:val="22"/>
          <w:szCs w:val="22"/>
        </w:rPr>
        <w:t>o su desarrollo (Quasar)</w:t>
      </w:r>
      <w:r w:rsidR="00F57451">
        <w:rPr>
          <w:rFonts w:ascii="Arial" w:hAnsi="Arial" w:cs="Arial"/>
          <w:sz w:val="22"/>
          <w:szCs w:val="22"/>
        </w:rPr>
        <w:t xml:space="preserve"> </w:t>
      </w:r>
      <w:r w:rsidRPr="00BC6861">
        <w:rPr>
          <w:rFonts w:ascii="Arial" w:hAnsi="Arial" w:cs="Arial"/>
          <w:sz w:val="22"/>
          <w:szCs w:val="22"/>
        </w:rPr>
        <w:t>y</w:t>
      </w:r>
      <w:r w:rsidR="00F57451">
        <w:rPr>
          <w:rFonts w:ascii="Arial" w:hAnsi="Arial" w:cs="Arial"/>
          <w:sz w:val="22"/>
          <w:szCs w:val="22"/>
        </w:rPr>
        <w:t xml:space="preserve"> por la palabra </w:t>
      </w:r>
      <w:proofErr w:type="spellStart"/>
      <w:r w:rsidRPr="00BC6861">
        <w:rPr>
          <w:rFonts w:ascii="Arial" w:hAnsi="Arial" w:cs="Arial"/>
          <w:sz w:val="22"/>
          <w:szCs w:val="22"/>
        </w:rPr>
        <w:t>toolkit</w:t>
      </w:r>
      <w:proofErr w:type="spellEnd"/>
      <w:r w:rsidRPr="00BC6861">
        <w:rPr>
          <w:rFonts w:ascii="Arial" w:hAnsi="Arial" w:cs="Arial"/>
          <w:sz w:val="22"/>
          <w:szCs w:val="22"/>
        </w:rPr>
        <w:t>,</w:t>
      </w:r>
      <w:r w:rsidR="00F57451">
        <w:rPr>
          <w:rFonts w:ascii="Arial" w:hAnsi="Arial" w:cs="Arial"/>
          <w:sz w:val="22"/>
          <w:szCs w:val="22"/>
        </w:rPr>
        <w:t xml:space="preserve"> </w:t>
      </w:r>
      <w:r w:rsidRPr="00BC6861">
        <w:rPr>
          <w:rFonts w:ascii="Arial" w:hAnsi="Arial" w:cs="Arial"/>
          <w:sz w:val="22"/>
          <w:szCs w:val="22"/>
        </w:rPr>
        <w:t>contando con soporte para los sistemas Linux y Windows. Producto</w:t>
      </w:r>
      <w:r w:rsidR="00F57451">
        <w:rPr>
          <w:rFonts w:ascii="Arial" w:hAnsi="Arial" w:cs="Arial"/>
          <w:sz w:val="22"/>
          <w:szCs w:val="22"/>
        </w:rPr>
        <w:t xml:space="preserve"> de esto, en 2001 se a</w:t>
      </w:r>
      <w:r w:rsidR="00F57451" w:rsidRPr="00BC6861">
        <w:rPr>
          <w:rFonts w:ascii="Arial" w:hAnsi="Arial" w:cs="Arial"/>
          <w:sz w:val="22"/>
          <w:szCs w:val="22"/>
        </w:rPr>
        <w:t>ñade</w:t>
      </w:r>
      <w:r w:rsidRPr="00BC6861">
        <w:rPr>
          <w:rFonts w:ascii="Arial" w:hAnsi="Arial" w:cs="Arial"/>
          <w:sz w:val="22"/>
          <w:szCs w:val="22"/>
        </w:rPr>
        <w:t xml:space="preserve"> s</w:t>
      </w:r>
      <w:r w:rsidR="00F57451">
        <w:rPr>
          <w:rFonts w:ascii="Arial" w:hAnsi="Arial" w:cs="Arial"/>
          <w:sz w:val="22"/>
          <w:szCs w:val="22"/>
        </w:rPr>
        <w:t>oporte para MAC OS X, transform</w:t>
      </w:r>
      <w:r w:rsidR="00F57451" w:rsidRPr="00BC6861">
        <w:rPr>
          <w:rFonts w:ascii="Arial" w:hAnsi="Arial" w:cs="Arial"/>
          <w:sz w:val="22"/>
          <w:szCs w:val="22"/>
        </w:rPr>
        <w:t>ándose</w:t>
      </w:r>
      <w:r w:rsidR="00F57451">
        <w:rPr>
          <w:rFonts w:ascii="Arial" w:hAnsi="Arial" w:cs="Arial"/>
          <w:sz w:val="22"/>
          <w:szCs w:val="22"/>
        </w:rPr>
        <w:t xml:space="preserve"> en una de las herramientas m</w:t>
      </w:r>
      <w:r w:rsidR="00F57451" w:rsidRPr="00BC6861">
        <w:rPr>
          <w:rFonts w:ascii="Arial" w:hAnsi="Arial" w:cs="Arial"/>
          <w:sz w:val="22"/>
          <w:szCs w:val="22"/>
        </w:rPr>
        <w:t>ás</w:t>
      </w:r>
      <w:r w:rsidR="00F57451">
        <w:rPr>
          <w:rFonts w:ascii="Arial" w:hAnsi="Arial" w:cs="Arial"/>
          <w:sz w:val="22"/>
          <w:szCs w:val="22"/>
        </w:rPr>
        <w:t xml:space="preserve"> </w:t>
      </w:r>
      <w:r w:rsidRPr="00BC6861">
        <w:rPr>
          <w:rFonts w:ascii="Arial" w:hAnsi="Arial" w:cs="Arial"/>
          <w:sz w:val="22"/>
          <w:szCs w:val="22"/>
        </w:rPr>
        <w:t>utilizadas pa</w:t>
      </w:r>
      <w:r w:rsidR="00F57451">
        <w:rPr>
          <w:rFonts w:ascii="Arial" w:hAnsi="Arial" w:cs="Arial"/>
          <w:sz w:val="22"/>
          <w:szCs w:val="22"/>
        </w:rPr>
        <w:t xml:space="preserve">ra la creación </w:t>
      </w:r>
      <w:r w:rsidR="00F57451">
        <w:rPr>
          <w:rFonts w:ascii="Arial" w:hAnsi="Arial" w:cs="Arial"/>
          <w:sz w:val="22"/>
          <w:szCs w:val="22"/>
        </w:rPr>
        <w:lastRenderedPageBreak/>
        <w:t>de entornos g</w:t>
      </w:r>
      <w:r w:rsidR="00F57451" w:rsidRPr="00BC6861">
        <w:rPr>
          <w:rFonts w:ascii="Arial" w:hAnsi="Arial" w:cs="Arial"/>
          <w:sz w:val="22"/>
          <w:szCs w:val="22"/>
        </w:rPr>
        <w:t>ráficos</w:t>
      </w:r>
      <w:r w:rsidRPr="00BC6861">
        <w:rPr>
          <w:rFonts w:ascii="Arial" w:hAnsi="Arial" w:cs="Arial"/>
          <w:sz w:val="22"/>
          <w:szCs w:val="22"/>
        </w:rPr>
        <w:t>. En 2008 Trolltech e</w:t>
      </w:r>
      <w:r w:rsidR="00F57451">
        <w:rPr>
          <w:rFonts w:ascii="Arial" w:hAnsi="Arial" w:cs="Arial"/>
          <w:sz w:val="22"/>
          <w:szCs w:val="22"/>
        </w:rPr>
        <w:t>s adquirido por Nokia, extendi</w:t>
      </w:r>
      <w:r w:rsidR="00F57451" w:rsidRPr="00BC6861">
        <w:rPr>
          <w:rFonts w:ascii="Arial" w:hAnsi="Arial" w:cs="Arial"/>
          <w:sz w:val="22"/>
          <w:szCs w:val="22"/>
        </w:rPr>
        <w:t>éndose</w:t>
      </w:r>
      <w:r w:rsidRPr="00BC6861">
        <w:rPr>
          <w:rFonts w:ascii="Arial" w:hAnsi="Arial" w:cs="Arial"/>
          <w:sz w:val="22"/>
          <w:szCs w:val="22"/>
        </w:rPr>
        <w:t xml:space="preserve"> su aplicabilidad a sistemas m ́oviles. </w:t>
      </w:r>
      <w:r w:rsidR="00F57451" w:rsidRPr="00BC6861">
        <w:rPr>
          <w:rFonts w:ascii="Arial" w:hAnsi="Arial" w:cs="Arial"/>
          <w:sz w:val="22"/>
          <w:szCs w:val="22"/>
        </w:rPr>
        <w:t>En cuanto</w:t>
      </w:r>
      <w:r w:rsidRPr="00BC6861">
        <w:rPr>
          <w:rFonts w:ascii="Arial" w:hAnsi="Arial" w:cs="Arial"/>
          <w:sz w:val="22"/>
          <w:szCs w:val="22"/>
        </w:rPr>
        <w:t xml:space="preserve"> a licencias de uso, Qt es distribuido bajo 3 diferentes tipos, GPL, LGPL y comercial. El </w:t>
      </w:r>
      <w:r w:rsidR="00F57451" w:rsidRPr="00BC6861">
        <w:rPr>
          <w:rFonts w:ascii="Arial" w:hAnsi="Arial" w:cs="Arial"/>
          <w:sz w:val="22"/>
          <w:szCs w:val="22"/>
        </w:rPr>
        <w:t>primer tipo</w:t>
      </w:r>
      <w:r w:rsidR="00F57451">
        <w:rPr>
          <w:rFonts w:ascii="Arial" w:hAnsi="Arial" w:cs="Arial"/>
          <w:sz w:val="22"/>
          <w:szCs w:val="22"/>
        </w:rPr>
        <w:t>, GPL, est</w:t>
      </w:r>
      <w:r w:rsidR="00F57451" w:rsidRPr="00BC6861">
        <w:rPr>
          <w:rFonts w:ascii="Arial" w:hAnsi="Arial" w:cs="Arial"/>
          <w:sz w:val="22"/>
          <w:szCs w:val="22"/>
        </w:rPr>
        <w:t>á</w:t>
      </w:r>
      <w:r w:rsidRPr="00BC6861">
        <w:rPr>
          <w:rFonts w:ascii="Arial" w:hAnsi="Arial" w:cs="Arial"/>
          <w:sz w:val="22"/>
          <w:szCs w:val="22"/>
        </w:rPr>
        <w:t xml:space="preserve"> orientado al desarrollo de aplicaciones libres, por lo</w:t>
      </w:r>
      <w:r w:rsidR="00F57451">
        <w:rPr>
          <w:rFonts w:ascii="Arial" w:hAnsi="Arial" w:cs="Arial"/>
          <w:sz w:val="22"/>
          <w:szCs w:val="22"/>
        </w:rPr>
        <w:t xml:space="preserve"> que los c</w:t>
      </w:r>
      <w:r w:rsidR="00F57451" w:rsidRPr="00BC6861">
        <w:rPr>
          <w:rFonts w:ascii="Arial" w:hAnsi="Arial" w:cs="Arial"/>
          <w:sz w:val="22"/>
          <w:szCs w:val="22"/>
        </w:rPr>
        <w:t>ódigos</w:t>
      </w:r>
      <w:r w:rsidRPr="00BC6861">
        <w:rPr>
          <w:rFonts w:ascii="Arial" w:hAnsi="Arial" w:cs="Arial"/>
          <w:sz w:val="22"/>
          <w:szCs w:val="22"/>
        </w:rPr>
        <w:t xml:space="preserve"> de ellas y </w:t>
      </w:r>
      <w:r w:rsidR="00F57451" w:rsidRPr="00BC6861">
        <w:rPr>
          <w:rFonts w:ascii="Arial" w:hAnsi="Arial" w:cs="Arial"/>
          <w:sz w:val="22"/>
          <w:szCs w:val="22"/>
        </w:rPr>
        <w:t>cualquier cambio</w:t>
      </w:r>
      <w:r w:rsidR="00F57451">
        <w:rPr>
          <w:rFonts w:ascii="Arial" w:hAnsi="Arial" w:cs="Arial"/>
          <w:sz w:val="22"/>
          <w:szCs w:val="22"/>
        </w:rPr>
        <w:t xml:space="preserve"> realizado al c</w:t>
      </w:r>
      <w:r w:rsidR="00F57451" w:rsidRPr="00BC6861">
        <w:rPr>
          <w:rFonts w:ascii="Arial" w:hAnsi="Arial" w:cs="Arial"/>
          <w:sz w:val="22"/>
          <w:szCs w:val="22"/>
        </w:rPr>
        <w:t>ódigo</w:t>
      </w:r>
      <w:r w:rsidRPr="00BC6861">
        <w:rPr>
          <w:rFonts w:ascii="Arial" w:hAnsi="Arial" w:cs="Arial"/>
          <w:sz w:val="22"/>
          <w:szCs w:val="22"/>
        </w:rPr>
        <w:t xml:space="preserve"> fuente de Qt deben estar disponibles a la comunidad. El segundo tipo, LGPL,</w:t>
      </w:r>
      <w:r w:rsidR="00F57451">
        <w:rPr>
          <w:rFonts w:ascii="Arial" w:hAnsi="Arial" w:cs="Arial"/>
          <w:sz w:val="22"/>
          <w:szCs w:val="22"/>
        </w:rPr>
        <w:t xml:space="preserve"> permite la creaci</w:t>
      </w:r>
      <w:r w:rsidR="00F57451" w:rsidRPr="00BC6861">
        <w:rPr>
          <w:rFonts w:ascii="Arial" w:hAnsi="Arial" w:cs="Arial"/>
          <w:sz w:val="22"/>
          <w:szCs w:val="22"/>
        </w:rPr>
        <w:t>ón</w:t>
      </w:r>
      <w:r w:rsidRPr="00BC6861">
        <w:rPr>
          <w:rFonts w:ascii="Arial" w:hAnsi="Arial" w:cs="Arial"/>
          <w:sz w:val="22"/>
          <w:szCs w:val="22"/>
        </w:rPr>
        <w:t xml:space="preserve"> de aplicaciones cerradas, pero cualquier </w:t>
      </w:r>
      <w:r w:rsidR="00F57451" w:rsidRPr="00BC6861">
        <w:rPr>
          <w:rFonts w:ascii="Arial" w:hAnsi="Arial" w:cs="Arial"/>
          <w:sz w:val="22"/>
          <w:szCs w:val="22"/>
        </w:rPr>
        <w:t>cambio realizado</w:t>
      </w:r>
      <w:r w:rsidR="00F57451">
        <w:rPr>
          <w:rFonts w:ascii="Arial" w:hAnsi="Arial" w:cs="Arial"/>
          <w:sz w:val="22"/>
          <w:szCs w:val="22"/>
        </w:rPr>
        <w:t xml:space="preserve"> a los c</w:t>
      </w:r>
      <w:r w:rsidR="00F57451" w:rsidRPr="00BC6861">
        <w:rPr>
          <w:rFonts w:ascii="Arial" w:hAnsi="Arial" w:cs="Arial"/>
          <w:sz w:val="22"/>
          <w:szCs w:val="22"/>
        </w:rPr>
        <w:t>ódigos</w:t>
      </w:r>
      <w:r w:rsidRPr="00BC6861">
        <w:rPr>
          <w:rFonts w:ascii="Arial" w:hAnsi="Arial" w:cs="Arial"/>
          <w:sz w:val="22"/>
          <w:szCs w:val="22"/>
        </w:rPr>
        <w:t xml:space="preserve"> del framework</w:t>
      </w:r>
      <w:r w:rsidR="00F57451">
        <w:rPr>
          <w:rFonts w:ascii="Arial" w:hAnsi="Arial" w:cs="Arial"/>
          <w:sz w:val="22"/>
          <w:szCs w:val="22"/>
        </w:rPr>
        <w:t xml:space="preserve"> </w:t>
      </w:r>
      <w:r w:rsidR="00F57451" w:rsidRPr="00BC6861">
        <w:rPr>
          <w:rFonts w:ascii="Arial" w:hAnsi="Arial" w:cs="Arial"/>
          <w:sz w:val="22"/>
          <w:szCs w:val="22"/>
        </w:rPr>
        <w:t>debe</w:t>
      </w:r>
      <w:r w:rsidRPr="00BC6861">
        <w:rPr>
          <w:rFonts w:ascii="Arial" w:hAnsi="Arial" w:cs="Arial"/>
          <w:sz w:val="22"/>
          <w:szCs w:val="22"/>
        </w:rPr>
        <w:t xml:space="preserve"> ser </w:t>
      </w:r>
      <w:r w:rsidR="00F57451" w:rsidRPr="00BC6861">
        <w:rPr>
          <w:rFonts w:ascii="Arial" w:hAnsi="Arial" w:cs="Arial"/>
          <w:sz w:val="22"/>
          <w:szCs w:val="22"/>
        </w:rPr>
        <w:t>compartido</w:t>
      </w:r>
      <w:r w:rsidR="00F57451">
        <w:rPr>
          <w:rFonts w:ascii="Arial" w:hAnsi="Arial" w:cs="Arial"/>
          <w:sz w:val="22"/>
          <w:szCs w:val="22"/>
        </w:rPr>
        <w:t xml:space="preserve">. Por </w:t>
      </w:r>
      <w:r w:rsidR="00F57451" w:rsidRPr="00BC6861">
        <w:rPr>
          <w:rFonts w:ascii="Arial" w:hAnsi="Arial" w:cs="Arial"/>
          <w:sz w:val="22"/>
          <w:szCs w:val="22"/>
        </w:rPr>
        <w:t>último</w:t>
      </w:r>
      <w:r w:rsidRPr="00BC6861">
        <w:rPr>
          <w:rFonts w:ascii="Arial" w:hAnsi="Arial" w:cs="Arial"/>
          <w:sz w:val="22"/>
          <w:szCs w:val="22"/>
        </w:rPr>
        <w:t xml:space="preserve">, la licencia comercial permite realizar aplicaciones </w:t>
      </w:r>
      <w:r w:rsidR="00F57451" w:rsidRPr="00BC6861">
        <w:rPr>
          <w:rFonts w:ascii="Arial" w:hAnsi="Arial" w:cs="Arial"/>
          <w:sz w:val="22"/>
          <w:szCs w:val="22"/>
        </w:rPr>
        <w:t>completamente cerradas</w:t>
      </w:r>
      <w:r w:rsidRPr="00BC6861">
        <w:rPr>
          <w:rFonts w:ascii="Arial" w:hAnsi="Arial" w:cs="Arial"/>
          <w:sz w:val="22"/>
          <w:szCs w:val="22"/>
        </w:rPr>
        <w:t>. De esta forma, existen versiones de Qt gratuitas y de paga, dependiendo de la licencia bajo la</w:t>
      </w:r>
      <w:r w:rsidR="00F57451">
        <w:rPr>
          <w:rFonts w:ascii="Arial" w:hAnsi="Arial" w:cs="Arial"/>
          <w:sz w:val="22"/>
          <w:szCs w:val="22"/>
        </w:rPr>
        <w:t xml:space="preserve"> que se rige el desarrollo. </w:t>
      </w:r>
      <w:r w:rsidR="00F57451" w:rsidRPr="00BC6861">
        <w:rPr>
          <w:rFonts w:ascii="Arial" w:hAnsi="Arial" w:cs="Arial"/>
          <w:sz w:val="22"/>
          <w:szCs w:val="22"/>
        </w:rPr>
        <w:t>Así</w:t>
      </w:r>
      <w:r w:rsidRPr="00BC6861">
        <w:rPr>
          <w:rFonts w:ascii="Arial" w:hAnsi="Arial" w:cs="Arial"/>
          <w:sz w:val="22"/>
          <w:szCs w:val="22"/>
        </w:rPr>
        <w:t xml:space="preserve">, de ser una herramienta utilizada en unos pocos proyectos, ha </w:t>
      </w:r>
      <w:r w:rsidR="00F57451" w:rsidRPr="00BC6861">
        <w:rPr>
          <w:rFonts w:ascii="Arial" w:hAnsi="Arial" w:cs="Arial"/>
          <w:sz w:val="22"/>
          <w:szCs w:val="22"/>
        </w:rPr>
        <w:t>pasado a</w:t>
      </w:r>
      <w:r w:rsidRPr="00BC6861">
        <w:rPr>
          <w:rFonts w:ascii="Arial" w:hAnsi="Arial" w:cs="Arial"/>
          <w:sz w:val="22"/>
          <w:szCs w:val="22"/>
        </w:rPr>
        <w:t xml:space="preserve"> ser una de las m ́as utilizadas, siendo tal vez los proyectos m ́as conocido el gestor de ventanas </w:t>
      </w:r>
      <w:r w:rsidR="00F57451" w:rsidRPr="00BC6861">
        <w:rPr>
          <w:rFonts w:ascii="Arial" w:hAnsi="Arial" w:cs="Arial"/>
          <w:sz w:val="22"/>
          <w:szCs w:val="22"/>
        </w:rPr>
        <w:t>utilizado en</w:t>
      </w:r>
      <w:r w:rsidRPr="00BC6861">
        <w:rPr>
          <w:rFonts w:ascii="Arial" w:hAnsi="Arial" w:cs="Arial"/>
          <w:sz w:val="22"/>
          <w:szCs w:val="22"/>
        </w:rPr>
        <w:t xml:space="preserve"> el proyecto KDE2, Photoshop y Google Earth. En la actualidad se enc</w:t>
      </w:r>
      <w:r w:rsidR="00F57451">
        <w:rPr>
          <w:rFonts w:ascii="Arial" w:hAnsi="Arial" w:cs="Arial"/>
          <w:sz w:val="22"/>
          <w:szCs w:val="22"/>
        </w:rPr>
        <w:t xml:space="preserve">uentra disponibles </w:t>
      </w:r>
      <w:r w:rsidRPr="00BC6861">
        <w:rPr>
          <w:rFonts w:ascii="Arial" w:hAnsi="Arial" w:cs="Arial"/>
          <w:sz w:val="22"/>
          <w:szCs w:val="22"/>
        </w:rPr>
        <w:t>para plataformas Linux, Mac OS y Windows</w:t>
      </w:r>
      <w:r w:rsidR="00F57451">
        <w:rPr>
          <w:rFonts w:ascii="Arial" w:hAnsi="Arial" w:cs="Arial"/>
          <w:sz w:val="22"/>
          <w:szCs w:val="22"/>
        </w:rPr>
        <w:t xml:space="preserve"> </w:t>
      </w:r>
      <w:r w:rsidR="00F57451">
        <w:rPr>
          <w:rFonts w:ascii="Arial" w:hAnsi="Arial" w:cs="Arial"/>
          <w:sz w:val="22"/>
          <w:szCs w:val="22"/>
        </w:rPr>
        <w:fldChar w:fldCharType="begin"/>
      </w:r>
      <w:r w:rsidR="00F57451">
        <w:rPr>
          <w:rFonts w:ascii="Arial" w:hAnsi="Arial" w:cs="Arial"/>
          <w:sz w:val="22"/>
          <w:szCs w:val="22"/>
        </w:rPr>
        <w:instrText xml:space="preserve"> ADDIN ZOTERO_ITEM CSL_CITATION {"citationID":"5UEResqS","properties":{"formattedCitation":"(Orellana-Romero &amp; Duran-Faundez, s.\\uc0\\u160{}f.)","plainCitation":"(Orellana-Romero &amp; Duran-Faundez, s. f.)","noteIndex":0},"citationItems":[{"id":231,"uris":["http://zotero.org/groups/4650469/items/GMWUNAWJ"],"uri":["http://zotero.org/groups/4650469/items/GMWUNAWJ"],"itemData":{"id":231,"type":"article-journal","language":"es","page":"13","source":"Zotero","title":"Introducci´on al desarrollo de GUI’s mediante Qt","author":[{"family":"Orellana-Romero","given":"Eric"},{"family":"Duran-Faundez","given":"Cristian"}]}}],"schema":"https://github.com/citation-style-language/schema/raw/master/csl-citation.json"} </w:instrText>
      </w:r>
      <w:r w:rsidR="00F57451">
        <w:rPr>
          <w:rFonts w:ascii="Arial" w:hAnsi="Arial" w:cs="Arial"/>
          <w:sz w:val="22"/>
          <w:szCs w:val="22"/>
        </w:rPr>
        <w:fldChar w:fldCharType="separate"/>
      </w:r>
      <w:r w:rsidR="00F57451" w:rsidRPr="00F57451">
        <w:rPr>
          <w:rFonts w:ascii="Arial" w:hAnsi="Arial" w:cs="Arial"/>
          <w:sz w:val="22"/>
          <w:szCs w:val="24"/>
        </w:rPr>
        <w:t>(Orellana-Romero &amp; Duran-</w:t>
      </w:r>
      <w:proofErr w:type="spellStart"/>
      <w:r w:rsidR="00F57451" w:rsidRPr="00F57451">
        <w:rPr>
          <w:rFonts w:ascii="Arial" w:hAnsi="Arial" w:cs="Arial"/>
          <w:sz w:val="22"/>
          <w:szCs w:val="24"/>
        </w:rPr>
        <w:t>Faundez</w:t>
      </w:r>
      <w:proofErr w:type="spellEnd"/>
      <w:r w:rsidR="00F57451" w:rsidRPr="00F57451">
        <w:rPr>
          <w:rFonts w:ascii="Arial" w:hAnsi="Arial" w:cs="Arial"/>
          <w:sz w:val="22"/>
          <w:szCs w:val="24"/>
        </w:rPr>
        <w:t>, s. f.)</w:t>
      </w:r>
      <w:r w:rsidR="00F57451">
        <w:rPr>
          <w:rFonts w:ascii="Arial" w:hAnsi="Arial" w:cs="Arial"/>
          <w:sz w:val="22"/>
          <w:szCs w:val="22"/>
        </w:rPr>
        <w:fldChar w:fldCharType="end"/>
      </w:r>
      <w:r w:rsidR="00F57451">
        <w:rPr>
          <w:rFonts w:ascii="Arial" w:hAnsi="Arial" w:cs="Arial"/>
          <w:sz w:val="22"/>
          <w:szCs w:val="22"/>
        </w:rPr>
        <w:t>.</w:t>
      </w:r>
    </w:p>
    <w:p w:rsidR="00FD0CA6" w:rsidRDefault="00FD0CA6" w:rsidP="00FD0CA6">
      <w:pPr>
        <w:spacing w:line="360" w:lineRule="auto"/>
        <w:rPr>
          <w:rFonts w:ascii="Arial" w:hAnsi="Arial" w:cs="Arial"/>
          <w:sz w:val="22"/>
          <w:szCs w:val="22"/>
        </w:rPr>
      </w:pPr>
    </w:p>
    <w:p w:rsidR="00FD0CA6" w:rsidRDefault="00FD0CA6" w:rsidP="00FD0CA6">
      <w:pPr>
        <w:spacing w:line="360" w:lineRule="auto"/>
        <w:rPr>
          <w:rFonts w:ascii="Arial" w:hAnsi="Arial" w:cs="Arial"/>
          <w:b/>
          <w:sz w:val="22"/>
          <w:szCs w:val="22"/>
        </w:rPr>
      </w:pPr>
      <w:proofErr w:type="spellStart"/>
      <w:r>
        <w:rPr>
          <w:rFonts w:ascii="Arial" w:hAnsi="Arial" w:cs="Arial"/>
          <w:b/>
          <w:sz w:val="22"/>
          <w:szCs w:val="22"/>
        </w:rPr>
        <w:t>PyQt</w:t>
      </w:r>
      <w:proofErr w:type="spellEnd"/>
      <w:r>
        <w:rPr>
          <w:rFonts w:ascii="Arial" w:hAnsi="Arial" w:cs="Arial"/>
          <w:b/>
          <w:sz w:val="22"/>
          <w:szCs w:val="22"/>
        </w:rPr>
        <w:t>:</w:t>
      </w:r>
    </w:p>
    <w:p w:rsidR="00FD0CA6" w:rsidRPr="00BF590A" w:rsidRDefault="00FD0CA6" w:rsidP="00FD0CA6">
      <w:pPr>
        <w:spacing w:line="360" w:lineRule="auto"/>
        <w:jc w:val="both"/>
        <w:rPr>
          <w:rFonts w:ascii="Arial" w:hAnsi="Arial" w:cs="Arial"/>
          <w:sz w:val="22"/>
          <w:szCs w:val="22"/>
        </w:rPr>
      </w:pPr>
      <w:r>
        <w:rPr>
          <w:rFonts w:ascii="Arial" w:hAnsi="Arial" w:cs="Arial"/>
          <w:sz w:val="22"/>
          <w:szCs w:val="22"/>
        </w:rPr>
        <w:t>C</w:t>
      </w:r>
      <w:r w:rsidRPr="00BF590A">
        <w:rPr>
          <w:rFonts w:ascii="Arial" w:hAnsi="Arial" w:cs="Arial"/>
          <w:sz w:val="22"/>
          <w:szCs w:val="22"/>
        </w:rPr>
        <w:t xml:space="preserve">onecta el marco multiplataforma Qt C++ con el lenguaje Python, es un módulo </w:t>
      </w:r>
      <w:proofErr w:type="spellStart"/>
      <w:r w:rsidRPr="00BF590A">
        <w:rPr>
          <w:rFonts w:ascii="Arial" w:hAnsi="Arial" w:cs="Arial"/>
          <w:sz w:val="22"/>
          <w:szCs w:val="22"/>
        </w:rPr>
        <w:t>GUI.Qt</w:t>
      </w:r>
      <w:proofErr w:type="spellEnd"/>
      <w:r w:rsidRPr="00BF590A">
        <w:rPr>
          <w:rFonts w:ascii="Arial" w:hAnsi="Arial" w:cs="Arial"/>
          <w:sz w:val="22"/>
          <w:szCs w:val="22"/>
        </w:rPr>
        <w:t xml:space="preserve"> es más que un conjunto de herramientas de GUI, por lo que presenta abstracciones de sockets o subprocesos de red, junto con Unicode, SQL, bases de datos, SVG, </w:t>
      </w:r>
      <w:proofErr w:type="spellStart"/>
      <w:r w:rsidRPr="00BF590A">
        <w:rPr>
          <w:rFonts w:ascii="Arial" w:hAnsi="Arial" w:cs="Arial"/>
          <w:sz w:val="22"/>
          <w:szCs w:val="22"/>
        </w:rPr>
        <w:t>OpenGL</w:t>
      </w:r>
      <w:proofErr w:type="spellEnd"/>
      <w:r w:rsidRPr="00BF590A">
        <w:rPr>
          <w:rFonts w:ascii="Arial" w:hAnsi="Arial" w:cs="Arial"/>
          <w:sz w:val="22"/>
          <w:szCs w:val="22"/>
        </w:rPr>
        <w:t xml:space="preserve">, XML, un navegador web operativo, un sistema de servicio y una amplia gama de </w:t>
      </w:r>
      <w:proofErr w:type="spellStart"/>
      <w:r w:rsidRPr="00BF590A">
        <w:rPr>
          <w:rFonts w:ascii="Arial" w:hAnsi="Arial" w:cs="Arial"/>
          <w:sz w:val="22"/>
          <w:szCs w:val="22"/>
        </w:rPr>
        <w:t>widgets</w:t>
      </w:r>
      <w:proofErr w:type="spellEnd"/>
      <w:r w:rsidRPr="00BF590A">
        <w:rPr>
          <w:rFonts w:ascii="Arial" w:hAnsi="Arial" w:cs="Arial"/>
          <w:sz w:val="22"/>
          <w:szCs w:val="22"/>
        </w:rPr>
        <w:t xml:space="preserve"> de </w:t>
      </w:r>
      <w:proofErr w:type="spellStart"/>
      <w:r w:rsidRPr="00BF590A">
        <w:rPr>
          <w:rFonts w:ascii="Arial" w:hAnsi="Arial" w:cs="Arial"/>
          <w:sz w:val="22"/>
          <w:szCs w:val="22"/>
        </w:rPr>
        <w:t>GUI.El</w:t>
      </w:r>
      <w:proofErr w:type="spellEnd"/>
      <w:r w:rsidRPr="00BF590A">
        <w:rPr>
          <w:rFonts w:ascii="Arial" w:hAnsi="Arial" w:cs="Arial"/>
          <w:sz w:val="22"/>
          <w:szCs w:val="22"/>
        </w:rPr>
        <w:t xml:space="preserve"> principio sobre el que funciona una clase Qt está relacionado con un mecanismo de ranura responsable de ofrecer comunicación entre elementos con el fin de diseñar componentes de software reutilizables con facilidad.</w:t>
      </w:r>
    </w:p>
    <w:p w:rsidR="00FD0CA6" w:rsidRDefault="00FD0CA6" w:rsidP="00FD0CA6">
      <w:pPr>
        <w:spacing w:line="360" w:lineRule="auto"/>
        <w:jc w:val="both"/>
        <w:rPr>
          <w:rFonts w:ascii="Arial" w:hAnsi="Arial" w:cs="Arial"/>
          <w:sz w:val="22"/>
          <w:szCs w:val="22"/>
        </w:rPr>
      </w:pPr>
      <w:r w:rsidRPr="00BF590A">
        <w:rPr>
          <w:rFonts w:ascii="Arial" w:hAnsi="Arial" w:cs="Arial"/>
          <w:sz w:val="22"/>
          <w:szCs w:val="22"/>
        </w:rPr>
        <w:t xml:space="preserve">Además, Qt viene con Qt </w:t>
      </w:r>
      <w:proofErr w:type="spellStart"/>
      <w:r w:rsidRPr="00BF590A">
        <w:rPr>
          <w:rFonts w:ascii="Arial" w:hAnsi="Arial" w:cs="Arial"/>
          <w:sz w:val="22"/>
          <w:szCs w:val="22"/>
        </w:rPr>
        <w:t>Designer</w:t>
      </w:r>
      <w:proofErr w:type="spellEnd"/>
      <w:r w:rsidRPr="00BF590A">
        <w:rPr>
          <w:rFonts w:ascii="Arial" w:hAnsi="Arial" w:cs="Arial"/>
          <w:sz w:val="22"/>
          <w:szCs w:val="22"/>
        </w:rPr>
        <w:t xml:space="preserve">, una herramienta que actúa como una interfaz gráfica de usuario. </w:t>
      </w:r>
      <w:proofErr w:type="spellStart"/>
      <w:r w:rsidRPr="00BF590A">
        <w:rPr>
          <w:rFonts w:ascii="Arial" w:hAnsi="Arial" w:cs="Arial"/>
          <w:sz w:val="22"/>
          <w:szCs w:val="22"/>
        </w:rPr>
        <w:t>PyQt</w:t>
      </w:r>
      <w:proofErr w:type="spellEnd"/>
      <w:r w:rsidRPr="00BF590A">
        <w:rPr>
          <w:rFonts w:ascii="Arial" w:hAnsi="Arial" w:cs="Arial"/>
          <w:sz w:val="22"/>
          <w:szCs w:val="22"/>
        </w:rPr>
        <w:t xml:space="preserve"> puede diseñar código Python desde Qt </w:t>
      </w:r>
      <w:proofErr w:type="spellStart"/>
      <w:r w:rsidRPr="00BF590A">
        <w:rPr>
          <w:rFonts w:ascii="Arial" w:hAnsi="Arial" w:cs="Arial"/>
          <w:sz w:val="22"/>
          <w:szCs w:val="22"/>
        </w:rPr>
        <w:t>Designer</w:t>
      </w:r>
      <w:proofErr w:type="spellEnd"/>
      <w:r w:rsidRPr="00BF590A">
        <w:rPr>
          <w:rFonts w:ascii="Arial" w:hAnsi="Arial" w:cs="Arial"/>
          <w:sz w:val="22"/>
          <w:szCs w:val="22"/>
        </w:rPr>
        <w:t xml:space="preserve">, al tiempo que agrega nuevos controles GUI cuando se usan tanto Qt </w:t>
      </w:r>
      <w:proofErr w:type="spellStart"/>
      <w:r w:rsidRPr="00BF590A">
        <w:rPr>
          <w:rFonts w:ascii="Arial" w:hAnsi="Arial" w:cs="Arial"/>
          <w:sz w:val="22"/>
          <w:szCs w:val="22"/>
        </w:rPr>
        <w:t>Designer</w:t>
      </w:r>
      <w:proofErr w:type="spellEnd"/>
      <w:r w:rsidRPr="00BF590A">
        <w:rPr>
          <w:rFonts w:ascii="Arial" w:hAnsi="Arial" w:cs="Arial"/>
          <w:sz w:val="22"/>
          <w:szCs w:val="22"/>
        </w:rPr>
        <w:t xml:space="preserve"> como el lenguaje de programación Python.</w:t>
      </w:r>
      <w:r>
        <w:rPr>
          <w:rFonts w:ascii="Arial" w:hAnsi="Arial" w:cs="Arial"/>
          <w:sz w:val="22"/>
          <w:szCs w:val="22"/>
        </w:rPr>
        <w:fldChar w:fldCharType="begin"/>
      </w:r>
      <w:r>
        <w:rPr>
          <w:rFonts w:ascii="Arial" w:hAnsi="Arial" w:cs="Arial"/>
          <w:sz w:val="22"/>
          <w:szCs w:val="22"/>
        </w:rPr>
        <w:instrText xml:space="preserve"> ADDIN ZOTERO_ITEM CSL_CITATION {"citationID":"eptqjMIO","properties":{"formattedCitation":"({\\i{}What is PyQt? | Learn Python PyQt}, s.\\uc0\\u160{}f.)","plainCitation":"(What is PyQt? | Learn Python PyQt, s. f.)","noteIndex":0},"citationItems":[{"id":232,"uris":["http://zotero.org/groups/4650469/items/348N9YML"],"uri":["http://zotero.org/groups/4650469/items/348N9YML"],"itemData":{"id":232,"type":"webpage","title":"What is PyQt? | Learn Python PyQt","URL":"https://pythonpyqt.com/what-is-pyqt/","accessed":{"date-parts":[["2022",5,5]]}}}],"schema":"https://github.com/citation-style-language/schema/raw/master/csl-citation.json"} </w:instrText>
      </w:r>
      <w:r>
        <w:rPr>
          <w:rFonts w:ascii="Arial" w:hAnsi="Arial" w:cs="Arial"/>
          <w:sz w:val="22"/>
          <w:szCs w:val="22"/>
        </w:rPr>
        <w:fldChar w:fldCharType="separate"/>
      </w:r>
      <w:r w:rsidRPr="00BF590A">
        <w:rPr>
          <w:rFonts w:ascii="Arial" w:hAnsi="Arial" w:cs="Arial"/>
          <w:sz w:val="22"/>
          <w:szCs w:val="24"/>
        </w:rPr>
        <w:t>(</w:t>
      </w:r>
      <w:proofErr w:type="spellStart"/>
      <w:r w:rsidRPr="00BF590A">
        <w:rPr>
          <w:rFonts w:ascii="Arial" w:hAnsi="Arial" w:cs="Arial"/>
          <w:i/>
          <w:iCs/>
          <w:sz w:val="22"/>
          <w:szCs w:val="24"/>
        </w:rPr>
        <w:t>What</w:t>
      </w:r>
      <w:proofErr w:type="spellEnd"/>
      <w:r w:rsidRPr="00BF590A">
        <w:rPr>
          <w:rFonts w:ascii="Arial" w:hAnsi="Arial" w:cs="Arial"/>
          <w:i/>
          <w:iCs/>
          <w:sz w:val="22"/>
          <w:szCs w:val="24"/>
        </w:rPr>
        <w:t xml:space="preserve"> </w:t>
      </w:r>
      <w:proofErr w:type="spellStart"/>
      <w:r w:rsidRPr="00BF590A">
        <w:rPr>
          <w:rFonts w:ascii="Arial" w:hAnsi="Arial" w:cs="Arial"/>
          <w:i/>
          <w:iCs/>
          <w:sz w:val="22"/>
          <w:szCs w:val="24"/>
        </w:rPr>
        <w:t>is</w:t>
      </w:r>
      <w:proofErr w:type="spellEnd"/>
      <w:r w:rsidRPr="00BF590A">
        <w:rPr>
          <w:rFonts w:ascii="Arial" w:hAnsi="Arial" w:cs="Arial"/>
          <w:i/>
          <w:iCs/>
          <w:sz w:val="22"/>
          <w:szCs w:val="24"/>
        </w:rPr>
        <w:t xml:space="preserve"> </w:t>
      </w:r>
      <w:proofErr w:type="spellStart"/>
      <w:r w:rsidRPr="00BF590A">
        <w:rPr>
          <w:rFonts w:ascii="Arial" w:hAnsi="Arial" w:cs="Arial"/>
          <w:i/>
          <w:iCs/>
          <w:sz w:val="22"/>
          <w:szCs w:val="24"/>
        </w:rPr>
        <w:t>PyQt</w:t>
      </w:r>
      <w:proofErr w:type="spellEnd"/>
      <w:r w:rsidRPr="00BF590A">
        <w:rPr>
          <w:rFonts w:ascii="Arial" w:hAnsi="Arial" w:cs="Arial"/>
          <w:i/>
          <w:iCs/>
          <w:sz w:val="22"/>
          <w:szCs w:val="24"/>
        </w:rPr>
        <w:t xml:space="preserve">? | </w:t>
      </w:r>
      <w:proofErr w:type="spellStart"/>
      <w:r w:rsidRPr="00BF590A">
        <w:rPr>
          <w:rFonts w:ascii="Arial" w:hAnsi="Arial" w:cs="Arial"/>
          <w:i/>
          <w:iCs/>
          <w:sz w:val="22"/>
          <w:szCs w:val="24"/>
        </w:rPr>
        <w:t>Learn</w:t>
      </w:r>
      <w:proofErr w:type="spellEnd"/>
      <w:r w:rsidRPr="00BF590A">
        <w:rPr>
          <w:rFonts w:ascii="Arial" w:hAnsi="Arial" w:cs="Arial"/>
          <w:i/>
          <w:iCs/>
          <w:sz w:val="22"/>
          <w:szCs w:val="24"/>
        </w:rPr>
        <w:t xml:space="preserve"> Python </w:t>
      </w:r>
      <w:proofErr w:type="spellStart"/>
      <w:r w:rsidRPr="00BF590A">
        <w:rPr>
          <w:rFonts w:ascii="Arial" w:hAnsi="Arial" w:cs="Arial"/>
          <w:i/>
          <w:iCs/>
          <w:sz w:val="22"/>
          <w:szCs w:val="24"/>
        </w:rPr>
        <w:t>PyQt</w:t>
      </w:r>
      <w:proofErr w:type="spellEnd"/>
      <w:r w:rsidRPr="00BF590A">
        <w:rPr>
          <w:rFonts w:ascii="Arial" w:hAnsi="Arial" w:cs="Arial"/>
          <w:sz w:val="22"/>
          <w:szCs w:val="24"/>
        </w:rPr>
        <w:t>, s. f.)</w:t>
      </w:r>
      <w:r>
        <w:rPr>
          <w:rFonts w:ascii="Arial" w:hAnsi="Arial" w:cs="Arial"/>
          <w:sz w:val="22"/>
          <w:szCs w:val="22"/>
        </w:rPr>
        <w:fldChar w:fldCharType="end"/>
      </w:r>
    </w:p>
    <w:p w:rsidR="00FD0CA6" w:rsidRDefault="00FD0CA6" w:rsidP="00BF590A">
      <w:pPr>
        <w:spacing w:line="360" w:lineRule="auto"/>
        <w:rPr>
          <w:rFonts w:ascii="Arial" w:hAnsi="Arial" w:cs="Arial"/>
          <w:sz w:val="22"/>
          <w:szCs w:val="22"/>
        </w:rPr>
      </w:pPr>
    </w:p>
    <w:p w:rsidR="00FD0CA6" w:rsidRPr="00FD0CA6" w:rsidRDefault="00FD0CA6" w:rsidP="00FD0CA6">
      <w:pPr>
        <w:pStyle w:val="Ttulo2"/>
        <w:rPr>
          <w:bCs w:val="0"/>
          <w:sz w:val="22"/>
          <w:szCs w:val="22"/>
          <w:lang w:val="es-MX" w:eastAsia="es-MX"/>
        </w:rPr>
      </w:pPr>
      <w:bookmarkStart w:id="38" w:name="_Toc102658670"/>
      <w:r w:rsidRPr="00FD0CA6">
        <w:rPr>
          <w:bCs w:val="0"/>
          <w:sz w:val="22"/>
          <w:szCs w:val="22"/>
          <w:lang w:val="es-MX" w:eastAsia="es-MX"/>
        </w:rPr>
        <w:t>I.10 Lenguajes</w:t>
      </w:r>
      <w:bookmarkEnd w:id="38"/>
    </w:p>
    <w:p w:rsidR="006254B8" w:rsidRPr="006254B8" w:rsidRDefault="006254B8" w:rsidP="006254B8">
      <w:pPr>
        <w:spacing w:before="100" w:beforeAutospacing="1" w:after="100" w:afterAutospacing="1" w:line="360" w:lineRule="auto"/>
        <w:jc w:val="both"/>
        <w:rPr>
          <w:rFonts w:ascii="Arial" w:hAnsi="Arial" w:cs="Arial"/>
          <w:sz w:val="22"/>
          <w:szCs w:val="22"/>
          <w:lang w:val="es-MX" w:eastAsia="es-MX"/>
        </w:rPr>
      </w:pPr>
      <w:r w:rsidRPr="006254B8">
        <w:rPr>
          <w:rFonts w:ascii="Arial" w:hAnsi="Arial" w:cs="Arial"/>
          <w:b/>
          <w:bCs/>
          <w:sz w:val="22"/>
          <w:szCs w:val="22"/>
          <w:lang w:val="es-MX" w:eastAsia="es-MX"/>
        </w:rPr>
        <w:t>Lenguaje Arduino</w:t>
      </w:r>
    </w:p>
    <w:p w:rsidR="006254B8" w:rsidRDefault="006254B8" w:rsidP="006254B8">
      <w:pPr>
        <w:spacing w:before="100" w:beforeAutospacing="1" w:after="100" w:afterAutospacing="1" w:line="360" w:lineRule="auto"/>
        <w:jc w:val="both"/>
        <w:rPr>
          <w:rFonts w:ascii="Arial" w:hAnsi="Arial" w:cs="Arial"/>
          <w:sz w:val="22"/>
          <w:szCs w:val="22"/>
          <w:lang w:val="es-MX" w:eastAsia="es-MX"/>
        </w:rPr>
      </w:pPr>
      <w:r w:rsidRPr="006254B8">
        <w:rPr>
          <w:rFonts w:ascii="Arial" w:hAnsi="Arial" w:cs="Arial"/>
          <w:sz w:val="22"/>
          <w:szCs w:val="22"/>
          <w:lang w:val="es-MX" w:eastAsia="es-MX"/>
        </w:rPr>
        <w:t xml:space="preserve">El equipo que desarrolló la tarjeta Arduino creo un lenguaje propio para programar estas tarjetas. Este lenguaje está basado en un lenguaje llamado </w:t>
      </w:r>
      <w:proofErr w:type="spellStart"/>
      <w:r w:rsidRPr="006254B8">
        <w:rPr>
          <w:rFonts w:ascii="Arial" w:hAnsi="Arial" w:cs="Arial"/>
          <w:sz w:val="22"/>
          <w:szCs w:val="22"/>
          <w:lang w:val="es-MX" w:eastAsia="es-MX"/>
        </w:rPr>
        <w:t>Wiring</w:t>
      </w:r>
      <w:proofErr w:type="spellEnd"/>
      <w:r w:rsidRPr="006254B8">
        <w:rPr>
          <w:rFonts w:ascii="Arial" w:hAnsi="Arial" w:cs="Arial"/>
          <w:sz w:val="22"/>
          <w:szCs w:val="22"/>
          <w:lang w:val="es-MX" w:eastAsia="es-MX"/>
        </w:rPr>
        <w:t>. Este es un framework (Un framework es una</w:t>
      </w:r>
      <w:r>
        <w:rPr>
          <w:rFonts w:ascii="Arial" w:hAnsi="Arial" w:cs="Arial"/>
          <w:sz w:val="22"/>
          <w:szCs w:val="22"/>
          <w:lang w:val="es-MX" w:eastAsia="es-MX"/>
        </w:rPr>
        <w:t xml:space="preserve"> </w:t>
      </w:r>
      <w:r w:rsidRPr="006254B8">
        <w:rPr>
          <w:rFonts w:ascii="Arial" w:hAnsi="Arial" w:cs="Arial"/>
          <w:sz w:val="22"/>
          <w:szCs w:val="22"/>
          <w:lang w:val="es-MX" w:eastAsia="es-MX"/>
        </w:rPr>
        <w:t xml:space="preserve">especie de plantilla, esquema o estructura conceptual de base tecnológica que nos permite trabajar de </w:t>
      </w:r>
      <w:r w:rsidRPr="006254B8">
        <w:rPr>
          <w:rFonts w:ascii="Arial" w:hAnsi="Arial" w:cs="Arial"/>
          <w:sz w:val="22"/>
          <w:szCs w:val="22"/>
          <w:lang w:val="es-MX" w:eastAsia="es-MX"/>
        </w:rPr>
        <w:lastRenderedPageBreak/>
        <w:t>una manera mucho más sencilla) de código abierto para la programación de microcontroladores.</w:t>
      </w:r>
      <w:r>
        <w:rPr>
          <w:rFonts w:ascii="Arial" w:hAnsi="Arial" w:cs="Arial"/>
          <w:sz w:val="22"/>
          <w:szCs w:val="22"/>
          <w:lang w:val="es-MX" w:eastAsia="es-MX"/>
        </w:rPr>
        <w:fldChar w:fldCharType="begin"/>
      </w:r>
      <w:r>
        <w:rPr>
          <w:rFonts w:ascii="Arial" w:hAnsi="Arial" w:cs="Arial"/>
          <w:sz w:val="22"/>
          <w:szCs w:val="22"/>
          <w:lang w:val="es-MX" w:eastAsia="es-MX"/>
        </w:rPr>
        <w:instrText xml:space="preserve"> ADDIN ZOTERO_ITEM CSL_CITATION {"citationID":"qwJmq9jn","properties":{"formattedCitation":"(Concepci\\uc0\\u243{}n, 2020)","plainCitation":"(Concepción, 2020)","noteIndex":0},"citationItems":[{"id":239,"uris":["http://zotero.org/groups/4650469/items/Q2DJBQXF"],"uri":["http://zotero.org/groups/4650469/items/Q2DJBQXF"],"itemData":{"id":239,"type":"post-weblog","abstract":"Para que nuestro Arduino realice lo que deseamos debemos comunicárselo de alguna manera, esto lo hacemos a través de un lenguaje de programación.","container-title":"rjconcepcion","language":"en-US","title":"¿Qué lenguaje de programación usa Arduino?","URL":"https://www.rjconcepcion.com/podcast/que-lenguaje-de-programacion-usa-arduino/","author":[{"family":"Concepción","given":"Ricardo"}],"accessed":{"date-parts":[["2022",5,5]]},"issued":{"date-parts":[["2020",7,16]]}}}],"schema":"https://github.com/citation-style-language/schema/raw/master/csl-citation.json"} </w:instrText>
      </w:r>
      <w:r>
        <w:rPr>
          <w:rFonts w:ascii="Arial" w:hAnsi="Arial" w:cs="Arial"/>
          <w:sz w:val="22"/>
          <w:szCs w:val="22"/>
          <w:lang w:val="es-MX" w:eastAsia="es-MX"/>
        </w:rPr>
        <w:fldChar w:fldCharType="separate"/>
      </w:r>
      <w:r w:rsidRPr="006254B8">
        <w:rPr>
          <w:rFonts w:ascii="Arial" w:hAnsi="Arial" w:cs="Arial"/>
          <w:sz w:val="22"/>
          <w:szCs w:val="24"/>
        </w:rPr>
        <w:t>(Concepción, 2020)</w:t>
      </w:r>
      <w:r>
        <w:rPr>
          <w:rFonts w:ascii="Arial" w:hAnsi="Arial" w:cs="Arial"/>
          <w:sz w:val="22"/>
          <w:szCs w:val="22"/>
          <w:lang w:val="es-MX" w:eastAsia="es-MX"/>
        </w:rPr>
        <w:fldChar w:fldCharType="end"/>
      </w:r>
    </w:p>
    <w:p w:rsidR="006254B8" w:rsidRPr="006254B8" w:rsidRDefault="006254B8" w:rsidP="006254B8">
      <w:pPr>
        <w:spacing w:before="100" w:beforeAutospacing="1" w:after="100" w:afterAutospacing="1" w:line="240" w:lineRule="auto"/>
        <w:rPr>
          <w:rFonts w:ascii="Arial" w:hAnsi="Arial" w:cs="Arial"/>
          <w:b/>
          <w:bCs/>
          <w:sz w:val="22"/>
          <w:szCs w:val="22"/>
          <w:lang w:val="es-MX" w:eastAsia="es-MX"/>
        </w:rPr>
      </w:pPr>
      <w:r w:rsidRPr="006254B8">
        <w:rPr>
          <w:rFonts w:ascii="Arial" w:hAnsi="Arial" w:cs="Arial"/>
          <w:b/>
          <w:bCs/>
          <w:sz w:val="22"/>
          <w:szCs w:val="22"/>
          <w:lang w:val="es-MX" w:eastAsia="es-MX"/>
        </w:rPr>
        <w:t xml:space="preserve">Python </w:t>
      </w:r>
    </w:p>
    <w:p w:rsidR="006254B8" w:rsidRDefault="006254B8" w:rsidP="006254B8">
      <w:pPr>
        <w:spacing w:before="100" w:beforeAutospacing="1" w:after="100" w:afterAutospacing="1" w:line="360" w:lineRule="auto"/>
        <w:jc w:val="both"/>
        <w:rPr>
          <w:rFonts w:ascii="Arial" w:hAnsi="Arial" w:cs="Arial"/>
          <w:sz w:val="22"/>
          <w:szCs w:val="22"/>
          <w:lang w:val="es-MX" w:eastAsia="es-MX"/>
        </w:rPr>
      </w:pPr>
      <w:r w:rsidRPr="006254B8">
        <w:rPr>
          <w:rFonts w:ascii="Arial" w:hAnsi="Arial" w:cs="Arial"/>
          <w:bCs/>
          <w:sz w:val="22"/>
          <w:szCs w:val="22"/>
          <w:lang w:val="es-MX" w:eastAsia="es-MX"/>
        </w:rPr>
        <w:t>Es un lenguaje de programación de</w:t>
      </w:r>
      <w:r w:rsidRPr="006254B8">
        <w:rPr>
          <w:rFonts w:ascii="Arial" w:hAnsi="Arial" w:cs="Arial"/>
          <w:b/>
          <w:bCs/>
          <w:sz w:val="22"/>
          <w:szCs w:val="22"/>
          <w:lang w:val="es-MX" w:eastAsia="es-MX"/>
        </w:rPr>
        <w:t xml:space="preserve"> alto nivel </w:t>
      </w:r>
      <w:r w:rsidRPr="006254B8">
        <w:rPr>
          <w:rFonts w:ascii="Arial" w:hAnsi="Arial" w:cs="Arial"/>
          <w:sz w:val="22"/>
          <w:szCs w:val="22"/>
          <w:lang w:val="es-MX" w:eastAsia="es-MX"/>
        </w:rPr>
        <w:t>que se utiliza para desarrollar aplicaciones de todo tipo. A diferencia de otros lenguajes como Java o .NET, se trata de un lenguaje interpretado, es decir, que no es necesario compilarlo para ejecutar las aplicaciones escritas en Python, sino que se ejecutan directamente por el ordenador utilizando un programa denominado interpretador, por lo que no es necesario “traducirlo” a lenguaje máquina. </w:t>
      </w:r>
    </w:p>
    <w:p w:rsidR="006254B8" w:rsidRPr="006254B8" w:rsidRDefault="006254B8" w:rsidP="006254B8">
      <w:pPr>
        <w:spacing w:before="100" w:beforeAutospacing="1" w:after="100" w:afterAutospacing="1" w:line="360" w:lineRule="auto"/>
        <w:jc w:val="both"/>
        <w:rPr>
          <w:rFonts w:ascii="Arial" w:hAnsi="Arial" w:cs="Arial"/>
          <w:sz w:val="22"/>
          <w:szCs w:val="22"/>
          <w:lang w:val="es-MX" w:eastAsia="es-MX"/>
        </w:rPr>
      </w:pPr>
      <w:r w:rsidRPr="006254B8">
        <w:rPr>
          <w:rFonts w:ascii="Arial" w:hAnsi="Arial" w:cs="Arial"/>
          <w:sz w:val="22"/>
          <w:szCs w:val="22"/>
          <w:lang w:val="es-MX" w:eastAsia="es-MX"/>
        </w:rPr>
        <w:t>Python es un lenguaje </w:t>
      </w:r>
      <w:r w:rsidRPr="006254B8">
        <w:rPr>
          <w:rFonts w:ascii="Arial" w:hAnsi="Arial" w:cs="Arial"/>
          <w:b/>
          <w:bCs/>
          <w:sz w:val="22"/>
          <w:szCs w:val="22"/>
          <w:lang w:val="es-MX" w:eastAsia="es-MX"/>
        </w:rPr>
        <w:t>sencillo de leer y escribir debido a su alta similitud con el lenguaje humano</w:t>
      </w:r>
      <w:r w:rsidRPr="006254B8">
        <w:rPr>
          <w:rFonts w:ascii="Arial" w:hAnsi="Arial" w:cs="Arial"/>
          <w:sz w:val="22"/>
          <w:szCs w:val="22"/>
          <w:lang w:val="es-MX" w:eastAsia="es-MX"/>
        </w:rPr>
        <w:t>. Además, se trata de un </w:t>
      </w:r>
      <w:r w:rsidRPr="006254B8">
        <w:rPr>
          <w:rFonts w:ascii="Arial" w:hAnsi="Arial" w:cs="Arial"/>
          <w:b/>
          <w:bCs/>
          <w:sz w:val="22"/>
          <w:szCs w:val="22"/>
          <w:lang w:val="es-MX" w:eastAsia="es-MX"/>
        </w:rPr>
        <w:t>lenguaje multiplataforma de código abierto</w:t>
      </w:r>
      <w:r w:rsidRPr="006254B8">
        <w:rPr>
          <w:rFonts w:ascii="Arial" w:hAnsi="Arial" w:cs="Arial"/>
          <w:sz w:val="22"/>
          <w:szCs w:val="22"/>
          <w:lang w:val="es-MX" w:eastAsia="es-MX"/>
        </w:rPr>
        <w:t> y, por lo tanto, gratuito, lo que permite desarrollar software sin límites. Con el paso del tiempo, Python ha ido ganando adeptos gracias a su sencillez y a sus amplias posibilidades, sobre todo en los últimos años, ya que facilita </w:t>
      </w:r>
      <w:r w:rsidRPr="006254B8">
        <w:rPr>
          <w:rFonts w:ascii="Arial" w:hAnsi="Arial" w:cs="Arial"/>
          <w:b/>
          <w:bCs/>
          <w:sz w:val="22"/>
          <w:szCs w:val="22"/>
          <w:lang w:val="es-MX" w:eastAsia="es-MX"/>
        </w:rPr>
        <w:t xml:space="preserve">trabajar con inteligencia artificial, </w:t>
      </w:r>
      <w:proofErr w:type="spellStart"/>
      <w:r w:rsidRPr="006254B8">
        <w:rPr>
          <w:rFonts w:ascii="Arial" w:hAnsi="Arial" w:cs="Arial"/>
          <w:b/>
          <w:bCs/>
          <w:sz w:val="22"/>
          <w:szCs w:val="22"/>
          <w:lang w:val="es-MX" w:eastAsia="es-MX"/>
        </w:rPr>
        <w:t>big</w:t>
      </w:r>
      <w:proofErr w:type="spellEnd"/>
      <w:r w:rsidRPr="006254B8">
        <w:rPr>
          <w:rFonts w:ascii="Arial" w:hAnsi="Arial" w:cs="Arial"/>
          <w:b/>
          <w:bCs/>
          <w:sz w:val="22"/>
          <w:szCs w:val="22"/>
          <w:lang w:val="es-MX" w:eastAsia="es-MX"/>
        </w:rPr>
        <w:t xml:space="preserve"> data, machine </w:t>
      </w:r>
      <w:proofErr w:type="spellStart"/>
      <w:r w:rsidRPr="006254B8">
        <w:rPr>
          <w:rFonts w:ascii="Arial" w:hAnsi="Arial" w:cs="Arial"/>
          <w:b/>
          <w:bCs/>
          <w:sz w:val="22"/>
          <w:szCs w:val="22"/>
          <w:lang w:val="es-MX" w:eastAsia="es-MX"/>
        </w:rPr>
        <w:t>learning</w:t>
      </w:r>
      <w:proofErr w:type="spellEnd"/>
      <w:r w:rsidRPr="006254B8">
        <w:rPr>
          <w:rFonts w:ascii="Arial" w:hAnsi="Arial" w:cs="Arial"/>
          <w:b/>
          <w:bCs/>
          <w:sz w:val="22"/>
          <w:szCs w:val="22"/>
          <w:lang w:val="es-MX" w:eastAsia="es-MX"/>
        </w:rPr>
        <w:t xml:space="preserve"> y data </w:t>
      </w:r>
      <w:proofErr w:type="spellStart"/>
      <w:r w:rsidRPr="006254B8">
        <w:rPr>
          <w:rFonts w:ascii="Arial" w:hAnsi="Arial" w:cs="Arial"/>
          <w:b/>
          <w:bCs/>
          <w:sz w:val="22"/>
          <w:szCs w:val="22"/>
          <w:lang w:val="es-MX" w:eastAsia="es-MX"/>
        </w:rPr>
        <w:t>science</w:t>
      </w:r>
      <w:proofErr w:type="spellEnd"/>
      <w:r w:rsidRPr="006254B8">
        <w:rPr>
          <w:rFonts w:ascii="Arial" w:hAnsi="Arial" w:cs="Arial"/>
          <w:sz w:val="22"/>
          <w:szCs w:val="22"/>
          <w:lang w:val="es-MX" w:eastAsia="es-MX"/>
        </w:rPr>
        <w:t>, entre muchos otros campos en auge. </w:t>
      </w:r>
      <w:r>
        <w:rPr>
          <w:rFonts w:ascii="Arial" w:hAnsi="Arial" w:cs="Arial"/>
          <w:sz w:val="22"/>
          <w:szCs w:val="22"/>
          <w:lang w:val="es-MX" w:eastAsia="es-MX"/>
        </w:rPr>
        <w:fldChar w:fldCharType="begin"/>
      </w:r>
      <w:r>
        <w:rPr>
          <w:rFonts w:ascii="Arial" w:hAnsi="Arial" w:cs="Arial"/>
          <w:sz w:val="22"/>
          <w:szCs w:val="22"/>
          <w:lang w:val="es-MX" w:eastAsia="es-MX"/>
        </w:rPr>
        <w:instrText xml:space="preserve"> ADDIN ZOTERO_ITEM CSL_CITATION {"citationID":"s4kj2zXh","properties":{"formattedCitation":"({\\i{}Python}, s.\\uc0\\u160{}f.-a)","plainCitation":"(Python, s. f.-a)","noteIndex":0},"citationItems":[{"id":241,"uris":["http://zotero.org/groups/4650469/items/JHWTKT9F"],"uri":["http://zotero.org/groups/4650469/items/JHWTKT9F"],"itemData":{"id":241,"type":"webpage","abstract":"Descubre qué es Python, su origen, y para qué se utiliza en el mundo tech. Conoce los campos en que se utiliza y cómo está influyendo en el mercado laboral.","language":"es","title":"Python: qué es y por qué deberías aprender a utilizarlo","title-short":"Python","URL":"https://www.becas-santander.com/es/blog/python-que-es.html","accessed":{"date-parts":[["2022",5,5]]}}}],"schema":"https://github.com/citation-style-language/schema/raw/master/csl-citation.json"} </w:instrText>
      </w:r>
      <w:r>
        <w:rPr>
          <w:rFonts w:ascii="Arial" w:hAnsi="Arial" w:cs="Arial"/>
          <w:sz w:val="22"/>
          <w:szCs w:val="22"/>
          <w:lang w:val="es-MX" w:eastAsia="es-MX"/>
        </w:rPr>
        <w:fldChar w:fldCharType="separate"/>
      </w:r>
      <w:r w:rsidRPr="006254B8">
        <w:rPr>
          <w:rFonts w:ascii="Arial" w:hAnsi="Arial" w:cs="Arial"/>
          <w:sz w:val="22"/>
          <w:szCs w:val="24"/>
        </w:rPr>
        <w:t>(</w:t>
      </w:r>
      <w:r w:rsidRPr="006254B8">
        <w:rPr>
          <w:rFonts w:ascii="Arial" w:hAnsi="Arial" w:cs="Arial"/>
          <w:i/>
          <w:iCs/>
          <w:sz w:val="22"/>
          <w:szCs w:val="24"/>
        </w:rPr>
        <w:t>Python</w:t>
      </w:r>
      <w:r w:rsidRPr="006254B8">
        <w:rPr>
          <w:rFonts w:ascii="Arial" w:hAnsi="Arial" w:cs="Arial"/>
          <w:sz w:val="22"/>
          <w:szCs w:val="24"/>
        </w:rPr>
        <w:t>, s. f.-a)</w:t>
      </w:r>
      <w:r>
        <w:rPr>
          <w:rFonts w:ascii="Arial" w:hAnsi="Arial" w:cs="Arial"/>
          <w:sz w:val="22"/>
          <w:szCs w:val="22"/>
          <w:lang w:val="es-MX" w:eastAsia="es-MX"/>
        </w:rPr>
        <w:fldChar w:fldCharType="end"/>
      </w:r>
    </w:p>
    <w:p w:rsidR="006254B8" w:rsidRDefault="00FD0CA6" w:rsidP="00FD0CA6">
      <w:pPr>
        <w:pStyle w:val="Ttulo2"/>
        <w:rPr>
          <w:sz w:val="22"/>
          <w:szCs w:val="22"/>
          <w:lang w:val="es-MX" w:eastAsia="es-MX"/>
        </w:rPr>
      </w:pPr>
      <w:bookmarkStart w:id="39" w:name="_Toc102658671"/>
      <w:r>
        <w:rPr>
          <w:sz w:val="22"/>
          <w:szCs w:val="22"/>
          <w:lang w:val="es-MX" w:eastAsia="es-MX"/>
        </w:rPr>
        <w:t>I.11 Herramientas</w:t>
      </w:r>
      <w:bookmarkEnd w:id="39"/>
      <w:r>
        <w:rPr>
          <w:sz w:val="22"/>
          <w:szCs w:val="22"/>
          <w:lang w:val="es-MX" w:eastAsia="es-MX"/>
        </w:rPr>
        <w:t xml:space="preserve"> </w:t>
      </w:r>
    </w:p>
    <w:p w:rsidR="00FD0CA6" w:rsidRDefault="00FD0CA6" w:rsidP="00FD0CA6">
      <w:pPr>
        <w:spacing w:line="360" w:lineRule="auto"/>
        <w:jc w:val="both"/>
        <w:rPr>
          <w:rFonts w:ascii="Arial" w:hAnsi="Arial" w:cs="Arial"/>
          <w:b/>
          <w:sz w:val="22"/>
          <w:szCs w:val="22"/>
        </w:rPr>
      </w:pPr>
      <w:r>
        <w:rPr>
          <w:rFonts w:ascii="Arial" w:hAnsi="Arial" w:cs="Arial"/>
          <w:b/>
          <w:sz w:val="22"/>
          <w:szCs w:val="22"/>
        </w:rPr>
        <w:t xml:space="preserve">Qt </w:t>
      </w:r>
      <w:proofErr w:type="spellStart"/>
      <w:r>
        <w:rPr>
          <w:rFonts w:ascii="Arial" w:hAnsi="Arial" w:cs="Arial"/>
          <w:b/>
          <w:sz w:val="22"/>
          <w:szCs w:val="22"/>
        </w:rPr>
        <w:t>Desinger</w:t>
      </w:r>
      <w:proofErr w:type="spellEnd"/>
      <w:r>
        <w:rPr>
          <w:rFonts w:ascii="Arial" w:hAnsi="Arial" w:cs="Arial"/>
          <w:b/>
          <w:sz w:val="22"/>
          <w:szCs w:val="22"/>
        </w:rPr>
        <w:t>:</w:t>
      </w:r>
    </w:p>
    <w:p w:rsidR="00FD0CA6" w:rsidRPr="00BF590A" w:rsidRDefault="00FD0CA6" w:rsidP="00FD0CA6">
      <w:pPr>
        <w:spacing w:line="360" w:lineRule="auto"/>
        <w:rPr>
          <w:rFonts w:ascii="Arial" w:hAnsi="Arial" w:cs="Arial"/>
          <w:sz w:val="22"/>
          <w:szCs w:val="22"/>
        </w:rPr>
      </w:pPr>
      <w:r>
        <w:rPr>
          <w:rFonts w:ascii="Arial" w:hAnsi="Arial" w:cs="Arial"/>
          <w:sz w:val="22"/>
          <w:szCs w:val="22"/>
        </w:rPr>
        <w:t>Es</w:t>
      </w:r>
      <w:r w:rsidRPr="00BF590A">
        <w:rPr>
          <w:rFonts w:ascii="Arial" w:hAnsi="Arial" w:cs="Arial"/>
          <w:sz w:val="22"/>
          <w:szCs w:val="22"/>
        </w:rPr>
        <w:t xml:space="preserve"> una herramienta de Qt que le proporciona una interfaz de usuario de lo que ve es lo que obtiene (WYSIWYG) para crear GUI para sus aplicaciones </w:t>
      </w:r>
      <w:proofErr w:type="spellStart"/>
      <w:r w:rsidRPr="00BF590A">
        <w:rPr>
          <w:rFonts w:ascii="Arial" w:hAnsi="Arial" w:cs="Arial"/>
          <w:sz w:val="22"/>
          <w:szCs w:val="22"/>
        </w:rPr>
        <w:t>PyQt</w:t>
      </w:r>
      <w:proofErr w:type="spellEnd"/>
      <w:r w:rsidRPr="00BF590A">
        <w:rPr>
          <w:rFonts w:ascii="Arial" w:hAnsi="Arial" w:cs="Arial"/>
          <w:sz w:val="22"/>
          <w:szCs w:val="22"/>
        </w:rPr>
        <w:t xml:space="preserve"> de manera productiva y eficiente. Con esta herramienta, crea GUI arrastrando y soltando objetos </w:t>
      </w:r>
      <w:proofErr w:type="spellStart"/>
      <w:r w:rsidRPr="00BF590A">
        <w:rPr>
          <w:rFonts w:ascii="Arial" w:hAnsi="Arial" w:cs="Arial"/>
          <w:sz w:val="22"/>
          <w:szCs w:val="22"/>
        </w:rPr>
        <w:t>QWidget</w:t>
      </w:r>
      <w:proofErr w:type="spellEnd"/>
      <w:r w:rsidRPr="00BF590A">
        <w:rPr>
          <w:rFonts w:ascii="Arial" w:hAnsi="Arial" w:cs="Arial"/>
          <w:sz w:val="22"/>
          <w:szCs w:val="22"/>
        </w:rPr>
        <w:t xml:space="preserve"> en un formulario vacío. Después de eso, puede organizarlos en una GUI coherente utilizando diferentes administradores de diseño.</w:t>
      </w:r>
    </w:p>
    <w:p w:rsidR="00FD0CA6" w:rsidRPr="00BF590A" w:rsidRDefault="00FD0CA6" w:rsidP="00FD0CA6">
      <w:pPr>
        <w:spacing w:line="360" w:lineRule="auto"/>
        <w:rPr>
          <w:rFonts w:ascii="Arial" w:hAnsi="Arial" w:cs="Arial"/>
          <w:sz w:val="22"/>
          <w:szCs w:val="22"/>
        </w:rPr>
      </w:pPr>
      <w:r w:rsidRPr="00BF590A">
        <w:rPr>
          <w:rFonts w:ascii="Arial" w:hAnsi="Arial" w:cs="Arial"/>
          <w:sz w:val="22"/>
          <w:szCs w:val="22"/>
        </w:rPr>
        <w:t xml:space="preserve">Qt </w:t>
      </w:r>
      <w:proofErr w:type="spellStart"/>
      <w:r w:rsidRPr="00BF590A">
        <w:rPr>
          <w:rFonts w:ascii="Arial" w:hAnsi="Arial" w:cs="Arial"/>
          <w:sz w:val="22"/>
          <w:szCs w:val="22"/>
        </w:rPr>
        <w:t>Designer</w:t>
      </w:r>
      <w:proofErr w:type="spellEnd"/>
      <w:r w:rsidRPr="00BF590A">
        <w:rPr>
          <w:rFonts w:ascii="Arial" w:hAnsi="Arial" w:cs="Arial"/>
          <w:sz w:val="22"/>
          <w:szCs w:val="22"/>
        </w:rPr>
        <w:t xml:space="preserve"> también le permite obtener una vista previa de sus GUI usando diferentes estilos y resoluciones, conectar señales y ranuras, crear menús y barras de herramientas, y más.</w:t>
      </w:r>
    </w:p>
    <w:p w:rsidR="00FD0CA6" w:rsidRPr="00BF590A" w:rsidRDefault="00FD0CA6" w:rsidP="00FD0CA6">
      <w:pPr>
        <w:spacing w:line="360" w:lineRule="auto"/>
        <w:rPr>
          <w:rFonts w:ascii="Arial" w:hAnsi="Arial" w:cs="Arial"/>
          <w:sz w:val="22"/>
          <w:szCs w:val="22"/>
        </w:rPr>
      </w:pPr>
      <w:r w:rsidRPr="00BF590A">
        <w:rPr>
          <w:rFonts w:ascii="Arial" w:hAnsi="Arial" w:cs="Arial"/>
          <w:sz w:val="22"/>
          <w:szCs w:val="22"/>
        </w:rPr>
        <w:t xml:space="preserve">Qt </w:t>
      </w:r>
      <w:proofErr w:type="spellStart"/>
      <w:r w:rsidRPr="00BF590A">
        <w:rPr>
          <w:rFonts w:ascii="Arial" w:hAnsi="Arial" w:cs="Arial"/>
          <w:sz w:val="22"/>
          <w:szCs w:val="22"/>
        </w:rPr>
        <w:t>Designer</w:t>
      </w:r>
      <w:proofErr w:type="spellEnd"/>
      <w:r w:rsidRPr="00BF590A">
        <w:rPr>
          <w:rFonts w:ascii="Arial" w:hAnsi="Arial" w:cs="Arial"/>
          <w:sz w:val="22"/>
          <w:szCs w:val="22"/>
        </w:rPr>
        <w:t xml:space="preserve"> es independiente de la plataforma y el lenguaje de programación. No produce código en ningún lenguaje de programación en particular, pero crea archivos .</w:t>
      </w:r>
      <w:proofErr w:type="spellStart"/>
      <w:r w:rsidRPr="00BF590A">
        <w:rPr>
          <w:rFonts w:ascii="Arial" w:hAnsi="Arial" w:cs="Arial"/>
          <w:sz w:val="22"/>
          <w:szCs w:val="22"/>
        </w:rPr>
        <w:t>ui</w:t>
      </w:r>
      <w:proofErr w:type="spellEnd"/>
      <w:r w:rsidRPr="00BF590A">
        <w:rPr>
          <w:rFonts w:ascii="Arial" w:hAnsi="Arial" w:cs="Arial"/>
          <w:sz w:val="22"/>
          <w:szCs w:val="22"/>
        </w:rPr>
        <w:t>. Estos archivos son archivos XML con descripciones detalladas de cómo generar GUI basadas en Qt.</w:t>
      </w:r>
    </w:p>
    <w:p w:rsidR="00FD0CA6" w:rsidRDefault="00FD0CA6" w:rsidP="00FD0CA6">
      <w:pPr>
        <w:spacing w:line="360" w:lineRule="auto"/>
        <w:rPr>
          <w:rFonts w:ascii="Arial" w:hAnsi="Arial" w:cs="Arial"/>
          <w:sz w:val="22"/>
          <w:szCs w:val="22"/>
        </w:rPr>
      </w:pPr>
      <w:r w:rsidRPr="00BF590A">
        <w:rPr>
          <w:rFonts w:ascii="Arial" w:hAnsi="Arial" w:cs="Arial"/>
          <w:sz w:val="22"/>
          <w:szCs w:val="22"/>
        </w:rPr>
        <w:t>Puede traducir el contenido de los archivos .</w:t>
      </w:r>
      <w:proofErr w:type="spellStart"/>
      <w:r w:rsidRPr="00BF590A">
        <w:rPr>
          <w:rFonts w:ascii="Arial" w:hAnsi="Arial" w:cs="Arial"/>
          <w:sz w:val="22"/>
          <w:szCs w:val="22"/>
        </w:rPr>
        <w:t>ui</w:t>
      </w:r>
      <w:proofErr w:type="spellEnd"/>
      <w:r w:rsidRPr="00BF590A">
        <w:rPr>
          <w:rFonts w:ascii="Arial" w:hAnsi="Arial" w:cs="Arial"/>
          <w:sz w:val="22"/>
          <w:szCs w:val="22"/>
        </w:rPr>
        <w:t xml:space="preserve"> a código Python con pyuic5, que es una herramienta de línea de comandos que viene con </w:t>
      </w:r>
      <w:proofErr w:type="spellStart"/>
      <w:r w:rsidRPr="00BF590A">
        <w:rPr>
          <w:rFonts w:ascii="Arial" w:hAnsi="Arial" w:cs="Arial"/>
          <w:sz w:val="22"/>
          <w:szCs w:val="22"/>
        </w:rPr>
        <w:t>PyQt</w:t>
      </w:r>
      <w:proofErr w:type="spellEnd"/>
      <w:r w:rsidRPr="00BF590A">
        <w:rPr>
          <w:rFonts w:ascii="Arial" w:hAnsi="Arial" w:cs="Arial"/>
          <w:sz w:val="22"/>
          <w:szCs w:val="22"/>
        </w:rPr>
        <w:t>. Entonces puede usar este código Python en sus aplicaciones GUI. También puede leer archivos .</w:t>
      </w:r>
      <w:proofErr w:type="spellStart"/>
      <w:r w:rsidRPr="00BF590A">
        <w:rPr>
          <w:rFonts w:ascii="Arial" w:hAnsi="Arial" w:cs="Arial"/>
          <w:sz w:val="22"/>
          <w:szCs w:val="22"/>
        </w:rPr>
        <w:t>ui</w:t>
      </w:r>
      <w:proofErr w:type="spellEnd"/>
      <w:r w:rsidRPr="00BF590A">
        <w:rPr>
          <w:rFonts w:ascii="Arial" w:hAnsi="Arial" w:cs="Arial"/>
          <w:sz w:val="22"/>
          <w:szCs w:val="22"/>
        </w:rPr>
        <w:t xml:space="preserve"> directamente y cargar su contenido para generar la GUI asociada.</w:t>
      </w:r>
      <w:r>
        <w:rPr>
          <w:rFonts w:ascii="Arial" w:hAnsi="Arial" w:cs="Arial"/>
          <w:sz w:val="22"/>
          <w:szCs w:val="22"/>
        </w:rPr>
        <w:fldChar w:fldCharType="begin"/>
      </w:r>
      <w:r>
        <w:rPr>
          <w:rFonts w:ascii="Arial" w:hAnsi="Arial" w:cs="Arial"/>
          <w:sz w:val="22"/>
          <w:szCs w:val="22"/>
        </w:rPr>
        <w:instrText xml:space="preserve"> ADDIN ZOTERO_ITEM CSL_CITATION {"citationID":"8IpQAjtZ","properties":{"formattedCitation":"(Python, s.\\uc0\\u160{}f.-b)","plainCitation":"(Python, s. f.-b)","noteIndex":0},"citationItems":[{"id":235,"uris":["http://zotero.org/groups/4650469/items/WFFBYJLM"],"uri":["http://zotero.org/groups/4650469/items/WFFBYJLM"],"itemData":{"id":235,"type":"webpage","abstract":"In this step-by-step tutorial, you'll learn how to use Qt Designer to create GUIs from your windows and dialogs and use them in your Python applications.","language":"en","title":"Qt Designer and Python: Build Your GUI Applications Faster – Real Python","title-short":"Qt Designer and Python","URL":"https://realpython.com/qt-designer-python/","author":[{"family":"Python","given":"Real"}],"accessed":{"date-parts":[["2022",5,5]]}}}],"schema":"https://github.com/citation-style-language/schema/raw/master/csl-citation.json"} </w:instrText>
      </w:r>
      <w:r>
        <w:rPr>
          <w:rFonts w:ascii="Arial" w:hAnsi="Arial" w:cs="Arial"/>
          <w:sz w:val="22"/>
          <w:szCs w:val="22"/>
        </w:rPr>
        <w:fldChar w:fldCharType="separate"/>
      </w:r>
      <w:r w:rsidRPr="006254B8">
        <w:rPr>
          <w:rFonts w:ascii="Arial" w:hAnsi="Arial" w:cs="Arial"/>
          <w:sz w:val="22"/>
          <w:szCs w:val="24"/>
        </w:rPr>
        <w:t>(Python, s. f.-b)</w:t>
      </w:r>
      <w:r>
        <w:rPr>
          <w:rFonts w:ascii="Arial" w:hAnsi="Arial" w:cs="Arial"/>
          <w:sz w:val="22"/>
          <w:szCs w:val="22"/>
        </w:rPr>
        <w:fldChar w:fldCharType="end"/>
      </w:r>
      <w:r>
        <w:rPr>
          <w:rFonts w:ascii="Arial" w:hAnsi="Arial" w:cs="Arial"/>
          <w:sz w:val="22"/>
          <w:szCs w:val="22"/>
        </w:rPr>
        <w:t>.</w:t>
      </w:r>
    </w:p>
    <w:p w:rsidR="00FD0CA6" w:rsidRDefault="00FD0CA6" w:rsidP="00FD0CA6">
      <w:pPr>
        <w:rPr>
          <w:lang w:val="es-MX" w:eastAsia="es-MX"/>
        </w:rPr>
      </w:pPr>
    </w:p>
    <w:p w:rsidR="009A6428" w:rsidRPr="009A6428" w:rsidRDefault="009A6428" w:rsidP="009A6428">
      <w:pPr>
        <w:spacing w:line="360" w:lineRule="auto"/>
        <w:jc w:val="both"/>
        <w:rPr>
          <w:rFonts w:ascii="Arial" w:hAnsi="Arial" w:cs="Arial"/>
          <w:b/>
          <w:sz w:val="22"/>
          <w:lang w:val="es-MX" w:eastAsia="es-MX"/>
        </w:rPr>
      </w:pPr>
      <w:r w:rsidRPr="009A6428">
        <w:rPr>
          <w:rFonts w:ascii="Arial" w:hAnsi="Arial" w:cs="Arial"/>
          <w:b/>
          <w:sz w:val="22"/>
          <w:lang w:val="es-MX" w:eastAsia="es-MX"/>
        </w:rPr>
        <w:lastRenderedPageBreak/>
        <w:t xml:space="preserve">Visual Studio </w:t>
      </w:r>
      <w:proofErr w:type="spellStart"/>
      <w:r w:rsidRPr="009A6428">
        <w:rPr>
          <w:rFonts w:ascii="Arial" w:hAnsi="Arial" w:cs="Arial"/>
          <w:b/>
          <w:sz w:val="22"/>
          <w:lang w:val="es-MX" w:eastAsia="es-MX"/>
        </w:rPr>
        <w:t>Code</w:t>
      </w:r>
      <w:proofErr w:type="spellEnd"/>
      <w:r w:rsidRPr="009A6428">
        <w:rPr>
          <w:rFonts w:ascii="Arial" w:hAnsi="Arial" w:cs="Arial"/>
          <w:b/>
          <w:sz w:val="22"/>
          <w:lang w:val="es-MX" w:eastAsia="es-MX"/>
        </w:rPr>
        <w:t>:</w:t>
      </w:r>
    </w:p>
    <w:p w:rsidR="009A6428" w:rsidRPr="009A6428" w:rsidRDefault="009A6428" w:rsidP="009A6428">
      <w:pPr>
        <w:spacing w:line="360" w:lineRule="auto"/>
        <w:jc w:val="both"/>
        <w:rPr>
          <w:rFonts w:ascii="Arial" w:hAnsi="Arial" w:cs="Arial"/>
          <w:b/>
          <w:sz w:val="22"/>
          <w:lang w:val="es-MX" w:eastAsia="es-MX"/>
        </w:rPr>
      </w:pPr>
      <w:r w:rsidRPr="009A6428">
        <w:rPr>
          <w:rFonts w:ascii="Arial" w:hAnsi="Arial" w:cs="Arial"/>
          <w:sz w:val="22"/>
        </w:rPr>
        <w:t xml:space="preserve">Visual Studio </w:t>
      </w:r>
      <w:proofErr w:type="spellStart"/>
      <w:r w:rsidRPr="009A6428">
        <w:rPr>
          <w:rFonts w:ascii="Arial" w:hAnsi="Arial" w:cs="Arial"/>
          <w:sz w:val="22"/>
        </w:rPr>
        <w:t>Code</w:t>
      </w:r>
      <w:proofErr w:type="spellEnd"/>
      <w:r w:rsidRPr="009A6428">
        <w:rPr>
          <w:rFonts w:ascii="Arial" w:hAnsi="Arial" w:cs="Arial"/>
          <w:sz w:val="22"/>
        </w:rPr>
        <w:t xml:space="preserve"> es un editor de código fuente desarrollado por Microsoft para Windows, Linux y </w:t>
      </w:r>
      <w:proofErr w:type="spellStart"/>
      <w:r w:rsidRPr="009A6428">
        <w:rPr>
          <w:rFonts w:ascii="Arial" w:hAnsi="Arial" w:cs="Arial"/>
          <w:sz w:val="22"/>
        </w:rPr>
        <w:t>macOS</w:t>
      </w:r>
      <w:proofErr w:type="spellEnd"/>
      <w:r w:rsidRPr="009A6428">
        <w:rPr>
          <w:rFonts w:ascii="Arial" w:hAnsi="Arial" w:cs="Arial"/>
          <w:sz w:val="22"/>
        </w:rPr>
        <w:t>. Es un editor de código fuente súper rápido y liviano que se puede usar para ver, editar, ejecutar y depurar código fuente para aplicaciones. Es utilizado principalmente por desarrolladores</w:t>
      </w:r>
      <w:r w:rsidRPr="009A6428">
        <w:rPr>
          <w:rStyle w:val="Textoennegrita"/>
          <w:rFonts w:ascii="Arial" w:hAnsi="Arial" w:cs="Arial"/>
          <w:sz w:val="22"/>
        </w:rPr>
        <w:t xml:space="preserve"> </w:t>
      </w:r>
      <w:proofErr w:type="spellStart"/>
      <w:r w:rsidRPr="009A6428">
        <w:rPr>
          <w:rStyle w:val="Textoennegrita"/>
          <w:rFonts w:ascii="Arial" w:hAnsi="Arial" w:cs="Arial"/>
          <w:sz w:val="22"/>
        </w:rPr>
        <w:t>front-end</w:t>
      </w:r>
      <w:proofErr w:type="spellEnd"/>
      <w:r w:rsidRPr="009A6428">
        <w:rPr>
          <w:rFonts w:ascii="Arial" w:hAnsi="Arial" w:cs="Arial"/>
          <w:sz w:val="22"/>
        </w:rPr>
        <w:t xml:space="preserve">. Visual Studio </w:t>
      </w:r>
      <w:proofErr w:type="spellStart"/>
      <w:r w:rsidRPr="009A6428">
        <w:rPr>
          <w:rFonts w:ascii="Arial" w:hAnsi="Arial" w:cs="Arial"/>
          <w:sz w:val="22"/>
        </w:rPr>
        <w:t>Code</w:t>
      </w:r>
      <w:proofErr w:type="spellEnd"/>
      <w:r w:rsidRPr="009A6428">
        <w:rPr>
          <w:rFonts w:ascii="Arial" w:hAnsi="Arial" w:cs="Arial"/>
          <w:sz w:val="22"/>
        </w:rPr>
        <w:t xml:space="preserve"> es un producto completamente diferente en comparación con Visual Studio.</w:t>
      </w:r>
    </w:p>
    <w:p w:rsidR="006254B8" w:rsidRDefault="006254B8" w:rsidP="00BF590A">
      <w:pPr>
        <w:spacing w:line="360" w:lineRule="auto"/>
        <w:rPr>
          <w:rFonts w:ascii="Arial" w:hAnsi="Arial" w:cs="Arial"/>
          <w:sz w:val="22"/>
          <w:szCs w:val="22"/>
          <w:lang w:val="es-MX"/>
        </w:rPr>
      </w:pPr>
    </w:p>
    <w:p w:rsidR="009A6428" w:rsidRDefault="009A6428" w:rsidP="009A6428">
      <w:pPr>
        <w:spacing w:line="360" w:lineRule="auto"/>
        <w:jc w:val="both"/>
        <w:rPr>
          <w:rFonts w:ascii="Arial" w:hAnsi="Arial" w:cs="Arial"/>
          <w:color w:val="000000"/>
          <w:sz w:val="24"/>
          <w:szCs w:val="24"/>
        </w:rPr>
      </w:pPr>
      <w:r>
        <w:rPr>
          <w:rFonts w:ascii="Arial" w:hAnsi="Arial" w:cs="Arial"/>
          <w:b/>
          <w:bCs/>
          <w:color w:val="000000"/>
          <w:sz w:val="24"/>
          <w:szCs w:val="24"/>
        </w:rPr>
        <w:t xml:space="preserve">Visual </w:t>
      </w:r>
      <w:proofErr w:type="spellStart"/>
      <w:r>
        <w:rPr>
          <w:rFonts w:ascii="Arial" w:hAnsi="Arial" w:cs="Arial"/>
          <w:b/>
          <w:bCs/>
          <w:color w:val="000000"/>
          <w:sz w:val="24"/>
          <w:szCs w:val="24"/>
        </w:rPr>
        <w:t>Paradigm</w:t>
      </w:r>
      <w:proofErr w:type="spellEnd"/>
      <w:r>
        <w:rPr>
          <w:rFonts w:ascii="Arial" w:hAnsi="Arial" w:cs="Arial"/>
          <w:b/>
          <w:bCs/>
          <w:color w:val="000000"/>
          <w:sz w:val="24"/>
          <w:szCs w:val="24"/>
        </w:rPr>
        <w:t>:</w:t>
      </w:r>
      <w:r w:rsidRPr="009A6428">
        <w:rPr>
          <w:rFonts w:ascii="Arial" w:hAnsi="Arial" w:cs="Arial"/>
          <w:b/>
          <w:bCs/>
          <w:color w:val="000000"/>
        </w:rPr>
        <w:br/>
      </w:r>
      <w:r w:rsidR="005D6E82">
        <w:rPr>
          <w:rFonts w:ascii="Arial" w:hAnsi="Arial" w:cs="Arial"/>
          <w:color w:val="000000"/>
          <w:sz w:val="24"/>
          <w:szCs w:val="24"/>
        </w:rPr>
        <w:t>Es</w:t>
      </w:r>
      <w:r w:rsidR="005D6E82" w:rsidRPr="005D6E82">
        <w:rPr>
          <w:rFonts w:ascii="Arial" w:hAnsi="Arial" w:cs="Arial"/>
          <w:color w:val="000000"/>
          <w:sz w:val="24"/>
          <w:szCs w:val="24"/>
        </w:rPr>
        <w:t xml:space="preserve"> una herramienta de gestión y diseño potente, multiplataforma y fácil de usar para sistemas de TI. ¡Visual </w:t>
      </w:r>
      <w:proofErr w:type="spellStart"/>
      <w:r w:rsidR="005D6E82" w:rsidRPr="005D6E82">
        <w:rPr>
          <w:rFonts w:ascii="Arial" w:hAnsi="Arial" w:cs="Arial"/>
          <w:color w:val="000000"/>
          <w:sz w:val="24"/>
          <w:szCs w:val="24"/>
        </w:rPr>
        <w:t>Paradigm</w:t>
      </w:r>
      <w:proofErr w:type="spellEnd"/>
      <w:r w:rsidR="005D6E82" w:rsidRPr="005D6E82">
        <w:rPr>
          <w:rFonts w:ascii="Arial" w:hAnsi="Arial" w:cs="Arial"/>
          <w:color w:val="000000"/>
          <w:sz w:val="24"/>
          <w:szCs w:val="24"/>
        </w:rPr>
        <w:t xml:space="preserve"> proporciona a los desarrolladores de software la plataforma de desarrollo de vanguardia para crear aplicaciones de calidad más rápido, mejor y más barato! Facilita una excelente interoperabilidad con otras herramientas CASE y la mayoría de los IDE líderes, lo que supera todo su proceso de desarrollo </w:t>
      </w:r>
      <w:proofErr w:type="spellStart"/>
      <w:r w:rsidR="005D6E82" w:rsidRPr="005D6E82">
        <w:rPr>
          <w:rFonts w:ascii="Arial" w:hAnsi="Arial" w:cs="Arial"/>
          <w:color w:val="000000"/>
          <w:sz w:val="24"/>
          <w:szCs w:val="24"/>
        </w:rPr>
        <w:t>Model-Code-Implement</w:t>
      </w:r>
      <w:proofErr w:type="spellEnd"/>
      <w:r w:rsidR="005D6E82" w:rsidRPr="005D6E82">
        <w:rPr>
          <w:rFonts w:ascii="Arial" w:hAnsi="Arial" w:cs="Arial"/>
          <w:color w:val="000000"/>
          <w:sz w:val="24"/>
          <w:szCs w:val="24"/>
        </w:rPr>
        <w:t xml:space="preserve"> en esta solución integral</w:t>
      </w:r>
      <w:r w:rsidR="005D6E82">
        <w:rPr>
          <w:rFonts w:ascii="Arial" w:hAnsi="Arial" w:cs="Arial"/>
          <w:color w:val="000000"/>
          <w:sz w:val="24"/>
          <w:szCs w:val="24"/>
        </w:rPr>
        <w:t xml:space="preserve"> </w:t>
      </w:r>
      <w:r w:rsidR="005D6E82">
        <w:rPr>
          <w:rFonts w:ascii="Arial" w:hAnsi="Arial" w:cs="Arial"/>
          <w:color w:val="000000"/>
          <w:sz w:val="24"/>
          <w:szCs w:val="24"/>
        </w:rPr>
        <w:fldChar w:fldCharType="begin"/>
      </w:r>
      <w:r w:rsidR="005D6E82">
        <w:rPr>
          <w:rFonts w:ascii="Arial" w:hAnsi="Arial" w:cs="Arial"/>
          <w:color w:val="000000"/>
          <w:sz w:val="24"/>
          <w:szCs w:val="24"/>
        </w:rPr>
        <w:instrText xml:space="preserve"> ADDIN ZOTERO_ITEM CSL_CITATION {"citationID":"Oj2GUnE1","properties":{"formattedCitation":"({\\i{}Visual Paradigm Product Overview}, s.\\uc0\\u160{}f.)","plainCitation":"(Visual Paradigm Product Overview, s. f.)","noteIndex":0},"citationItems":[{"id":245,"uris":["http://zotero.org/groups/4650469/items/39U7MNXF"],"uri":["http://zotero.org/groups/4650469/items/39U7MNXF"],"itemData":{"id":245,"type":"webpage","title":"Visual Paradigm Product Overview","URL":"https://www.visual-paradigm.com/support/documents/vpuserguide/12/13/5963_visualparadi.html","accessed":{"date-parts":[["2022",5,5]]}}}],"schema":"https://github.com/citation-style-language/schema/raw/master/csl-citation.json"} </w:instrText>
      </w:r>
      <w:r w:rsidR="005D6E82">
        <w:rPr>
          <w:rFonts w:ascii="Arial" w:hAnsi="Arial" w:cs="Arial"/>
          <w:color w:val="000000"/>
          <w:sz w:val="24"/>
          <w:szCs w:val="24"/>
        </w:rPr>
        <w:fldChar w:fldCharType="separate"/>
      </w:r>
      <w:r w:rsidR="005D6E82" w:rsidRPr="005D6E82">
        <w:rPr>
          <w:rFonts w:ascii="Arial" w:hAnsi="Arial" w:cs="Arial"/>
          <w:sz w:val="24"/>
          <w:szCs w:val="24"/>
        </w:rPr>
        <w:t>(</w:t>
      </w:r>
      <w:r w:rsidR="005D6E82" w:rsidRPr="005D6E82">
        <w:rPr>
          <w:rFonts w:ascii="Arial" w:hAnsi="Arial" w:cs="Arial"/>
          <w:i/>
          <w:iCs/>
          <w:sz w:val="24"/>
          <w:szCs w:val="24"/>
        </w:rPr>
        <w:t xml:space="preserve">Visual </w:t>
      </w:r>
      <w:proofErr w:type="spellStart"/>
      <w:r w:rsidR="005D6E82" w:rsidRPr="005D6E82">
        <w:rPr>
          <w:rFonts w:ascii="Arial" w:hAnsi="Arial" w:cs="Arial"/>
          <w:i/>
          <w:iCs/>
          <w:sz w:val="24"/>
          <w:szCs w:val="24"/>
        </w:rPr>
        <w:t>Paradigm</w:t>
      </w:r>
      <w:proofErr w:type="spellEnd"/>
      <w:r w:rsidR="005D6E82" w:rsidRPr="005D6E82">
        <w:rPr>
          <w:rFonts w:ascii="Arial" w:hAnsi="Arial" w:cs="Arial"/>
          <w:i/>
          <w:iCs/>
          <w:sz w:val="24"/>
          <w:szCs w:val="24"/>
        </w:rPr>
        <w:t xml:space="preserve"> </w:t>
      </w:r>
      <w:proofErr w:type="spellStart"/>
      <w:r w:rsidR="005D6E82" w:rsidRPr="005D6E82">
        <w:rPr>
          <w:rFonts w:ascii="Arial" w:hAnsi="Arial" w:cs="Arial"/>
          <w:i/>
          <w:iCs/>
          <w:sz w:val="24"/>
          <w:szCs w:val="24"/>
        </w:rPr>
        <w:t>Product</w:t>
      </w:r>
      <w:proofErr w:type="spellEnd"/>
      <w:r w:rsidR="005D6E82" w:rsidRPr="005D6E82">
        <w:rPr>
          <w:rFonts w:ascii="Arial" w:hAnsi="Arial" w:cs="Arial"/>
          <w:i/>
          <w:iCs/>
          <w:sz w:val="24"/>
          <w:szCs w:val="24"/>
        </w:rPr>
        <w:t xml:space="preserve"> </w:t>
      </w:r>
      <w:proofErr w:type="spellStart"/>
      <w:r w:rsidR="005D6E82" w:rsidRPr="005D6E82">
        <w:rPr>
          <w:rFonts w:ascii="Arial" w:hAnsi="Arial" w:cs="Arial"/>
          <w:i/>
          <w:iCs/>
          <w:sz w:val="24"/>
          <w:szCs w:val="24"/>
        </w:rPr>
        <w:t>Overview</w:t>
      </w:r>
      <w:proofErr w:type="spellEnd"/>
      <w:r w:rsidR="005D6E82" w:rsidRPr="005D6E82">
        <w:rPr>
          <w:rFonts w:ascii="Arial" w:hAnsi="Arial" w:cs="Arial"/>
          <w:sz w:val="24"/>
          <w:szCs w:val="24"/>
        </w:rPr>
        <w:t>, s. f.)</w:t>
      </w:r>
      <w:r w:rsidR="005D6E82">
        <w:rPr>
          <w:rFonts w:ascii="Arial" w:hAnsi="Arial" w:cs="Arial"/>
          <w:color w:val="000000"/>
          <w:sz w:val="24"/>
          <w:szCs w:val="24"/>
        </w:rPr>
        <w:fldChar w:fldCharType="end"/>
      </w:r>
      <w:r w:rsidR="005D6E82" w:rsidRPr="005D6E82">
        <w:rPr>
          <w:rFonts w:ascii="Arial" w:hAnsi="Arial" w:cs="Arial"/>
          <w:color w:val="000000"/>
          <w:sz w:val="24"/>
          <w:szCs w:val="24"/>
        </w:rPr>
        <w:t>.</w:t>
      </w:r>
    </w:p>
    <w:p w:rsidR="0068306E" w:rsidRPr="0068306E" w:rsidRDefault="009A6428" w:rsidP="005D6E82">
      <w:pPr>
        <w:pStyle w:val="Ttulo2"/>
        <w:rPr>
          <w:b w:val="0"/>
          <w:sz w:val="22"/>
          <w:szCs w:val="22"/>
          <w:lang w:val="es-MX"/>
        </w:rPr>
      </w:pPr>
      <w:bookmarkStart w:id="40" w:name="_Toc102658672"/>
      <w:r w:rsidRPr="005D6E82">
        <w:rPr>
          <w:bCs w:val="0"/>
          <w:color w:val="000000"/>
          <w:sz w:val="22"/>
          <w:szCs w:val="24"/>
        </w:rPr>
        <w:lastRenderedPageBreak/>
        <w:t>I.12 Metodologías de desarrollo de software.</w:t>
      </w:r>
      <w:r w:rsidRPr="005D6E82">
        <w:rPr>
          <w:bCs w:val="0"/>
          <w:color w:val="000000"/>
          <w:sz w:val="18"/>
        </w:rPr>
        <w:br/>
      </w:r>
      <w:r w:rsidRPr="005D6E82">
        <w:rPr>
          <w:b w:val="0"/>
          <w:color w:val="000000"/>
          <w:sz w:val="24"/>
          <w:szCs w:val="24"/>
        </w:rPr>
        <w:t>Las metodologías de desarrollo de software están conformadas por un grupo de procedimientos que ayudan al correcto desarrollo del ciclo de vida de un software de gran envergadura. Son de suma importancia, pues con su uso se puede llevar un control de cada</w:t>
      </w:r>
      <w:r w:rsidR="005D6E82" w:rsidRPr="005D6E82">
        <w:rPr>
          <w:rFonts w:ascii="Monotype Corsiva" w:hAnsi="Monotype Corsiva"/>
          <w:b w:val="0"/>
          <w:i/>
          <w:iCs w:val="0"/>
          <w:color w:val="000000"/>
          <w:sz w:val="40"/>
          <w:szCs w:val="40"/>
        </w:rPr>
        <w:t xml:space="preserve"> </w:t>
      </w:r>
      <w:r w:rsidRPr="005D6E82">
        <w:rPr>
          <w:b w:val="0"/>
          <w:color w:val="000000"/>
          <w:sz w:val="24"/>
          <w:szCs w:val="24"/>
        </w:rPr>
        <w:t>una de las fases de un proyecto y los resultados que se obtienen. Existen actualmente varias</w:t>
      </w:r>
      <w:r w:rsidR="005D6E82" w:rsidRPr="005D6E82">
        <w:rPr>
          <w:b w:val="0"/>
          <w:color w:val="000000"/>
          <w:sz w:val="24"/>
          <w:szCs w:val="24"/>
        </w:rPr>
        <w:t xml:space="preserve"> </w:t>
      </w:r>
      <w:r w:rsidRPr="005D6E82">
        <w:rPr>
          <w:b w:val="0"/>
          <w:color w:val="000000"/>
          <w:sz w:val="24"/>
          <w:szCs w:val="24"/>
        </w:rPr>
        <w:t>metodologías, cada una de ellas con características peculiares que las hacen distinguirse, son</w:t>
      </w:r>
      <w:r w:rsidR="005D6E82" w:rsidRPr="005D6E82">
        <w:rPr>
          <w:b w:val="0"/>
          <w:color w:val="000000"/>
          <w:sz w:val="24"/>
          <w:szCs w:val="24"/>
        </w:rPr>
        <w:t xml:space="preserve"> </w:t>
      </w:r>
      <w:r w:rsidRPr="005D6E82">
        <w:rPr>
          <w:b w:val="0"/>
          <w:color w:val="000000"/>
          <w:sz w:val="24"/>
          <w:szCs w:val="24"/>
        </w:rPr>
        <w:t>clasificadas en dos grupos: metodologías ágiles y tradicionales. Se deben tener en cuenta</w:t>
      </w:r>
      <w:r w:rsidR="005D6E82" w:rsidRPr="005D6E82">
        <w:rPr>
          <w:b w:val="0"/>
          <w:color w:val="000000"/>
          <w:sz w:val="24"/>
          <w:szCs w:val="24"/>
        </w:rPr>
        <w:t xml:space="preserve"> </w:t>
      </w:r>
      <w:r w:rsidRPr="005D6E82">
        <w:rPr>
          <w:b w:val="0"/>
          <w:color w:val="000000"/>
          <w:sz w:val="24"/>
          <w:szCs w:val="24"/>
        </w:rPr>
        <w:t>varios aspectos en el momento de escoger la que se va a utilizar en el proceso de desarrollo</w:t>
      </w:r>
      <w:r w:rsidR="005D6E82" w:rsidRPr="005D6E82">
        <w:rPr>
          <w:b w:val="0"/>
          <w:color w:val="000000"/>
          <w:sz w:val="24"/>
          <w:szCs w:val="24"/>
        </w:rPr>
        <w:t xml:space="preserve"> </w:t>
      </w:r>
      <w:r w:rsidRPr="005D6E82">
        <w:rPr>
          <w:b w:val="0"/>
          <w:color w:val="000000"/>
          <w:sz w:val="24"/>
          <w:szCs w:val="24"/>
        </w:rPr>
        <w:t>de un proyecto.</w:t>
      </w:r>
      <w:r w:rsidRPr="005D6E82">
        <w:rPr>
          <w:b w:val="0"/>
          <w:color w:val="000000"/>
        </w:rPr>
        <w:br/>
      </w:r>
      <w:r w:rsidRPr="005D6E82">
        <w:rPr>
          <w:bCs w:val="0"/>
          <w:color w:val="000000"/>
          <w:sz w:val="24"/>
          <w:szCs w:val="24"/>
        </w:rPr>
        <w:t>Programación extrema (XP).</w:t>
      </w:r>
      <w:r w:rsidRPr="009A6428">
        <w:rPr>
          <w:b w:val="0"/>
          <w:bCs w:val="0"/>
          <w:color w:val="000000"/>
        </w:rPr>
        <w:br/>
      </w:r>
      <w:r w:rsidRPr="005D6E82">
        <w:rPr>
          <w:b w:val="0"/>
          <w:color w:val="000000"/>
          <w:sz w:val="24"/>
          <w:szCs w:val="24"/>
        </w:rPr>
        <w:t>Es una metodología ágil que se basa fundamentalmente en promover el trabajo en equipo. El</w:t>
      </w:r>
      <w:r w:rsidRPr="005D6E82">
        <w:rPr>
          <w:b w:val="0"/>
          <w:color w:val="000000"/>
        </w:rPr>
        <w:br/>
      </w:r>
      <w:r w:rsidRPr="005D6E82">
        <w:rPr>
          <w:b w:val="0"/>
          <w:color w:val="000000"/>
          <w:sz w:val="24"/>
          <w:szCs w:val="24"/>
        </w:rPr>
        <w:t>principal objetivo que persigue, es lograr que el producto se termine en el tiempo requerido por</w:t>
      </w:r>
      <w:r w:rsidRPr="005D6E82">
        <w:rPr>
          <w:b w:val="0"/>
          <w:color w:val="000000"/>
        </w:rPr>
        <w:br/>
      </w:r>
      <w:r w:rsidRPr="005D6E82">
        <w:rPr>
          <w:b w:val="0"/>
          <w:color w:val="000000"/>
          <w:sz w:val="24"/>
          <w:szCs w:val="24"/>
        </w:rPr>
        <w:t>los clientes, obteniendo la plena satisfacción del mismo. Es una metodología en la cual existe</w:t>
      </w:r>
      <w:r w:rsidRPr="005D6E82">
        <w:rPr>
          <w:b w:val="0"/>
          <w:color w:val="000000"/>
        </w:rPr>
        <w:br/>
      </w:r>
      <w:r w:rsidRPr="005D6E82">
        <w:rPr>
          <w:b w:val="0"/>
          <w:color w:val="000000"/>
          <w:sz w:val="24"/>
          <w:szCs w:val="24"/>
        </w:rPr>
        <w:t>comunicación entre el cliente y los desarrolladores, pues el cliente forma parte del equipo de</w:t>
      </w:r>
      <w:r w:rsidRPr="005D6E82">
        <w:rPr>
          <w:b w:val="0"/>
          <w:color w:val="000000"/>
        </w:rPr>
        <w:br/>
      </w:r>
      <w:r w:rsidRPr="005D6E82">
        <w:rPr>
          <w:b w:val="0"/>
          <w:color w:val="000000"/>
          <w:sz w:val="24"/>
          <w:szCs w:val="24"/>
        </w:rPr>
        <w:t>trabajo y este tiene el derecho a decidir qué es lo que se debe de implementar, hacer cambios</w:t>
      </w:r>
      <w:r w:rsidRPr="005D6E82">
        <w:rPr>
          <w:b w:val="0"/>
          <w:color w:val="000000"/>
        </w:rPr>
        <w:br/>
      </w:r>
      <w:r w:rsidRPr="005D6E82">
        <w:rPr>
          <w:b w:val="0"/>
          <w:color w:val="000000"/>
          <w:sz w:val="24"/>
          <w:szCs w:val="24"/>
        </w:rPr>
        <w:t>en los requerimientos y exigir por la entrega de una parte del trabajo cada cierto tiempo. Esto</w:t>
      </w:r>
      <w:r w:rsidRPr="005D6E82">
        <w:rPr>
          <w:b w:val="0"/>
          <w:color w:val="000000"/>
        </w:rPr>
        <w:br/>
      </w:r>
      <w:r w:rsidRPr="005D6E82">
        <w:rPr>
          <w:b w:val="0"/>
          <w:color w:val="000000"/>
          <w:sz w:val="24"/>
          <w:szCs w:val="24"/>
        </w:rPr>
        <w:t>demuestra la retroalimentación existente entre ambas partes, la correcta comunicación y</w:t>
      </w:r>
      <w:r w:rsidRPr="005D6E82">
        <w:rPr>
          <w:b w:val="0"/>
          <w:color w:val="000000"/>
        </w:rPr>
        <w:br/>
      </w:r>
      <w:r w:rsidRPr="005D6E82">
        <w:rPr>
          <w:b w:val="0"/>
          <w:color w:val="000000"/>
          <w:sz w:val="24"/>
          <w:szCs w:val="24"/>
        </w:rPr>
        <w:t>forma de trabajo. Para la especificación de requisitos se utilizan las historias de usuarios, las</w:t>
      </w:r>
      <w:r w:rsidRPr="005D6E82">
        <w:rPr>
          <w:b w:val="0"/>
          <w:color w:val="000000"/>
        </w:rPr>
        <w:br/>
      </w:r>
      <w:r w:rsidRPr="005D6E82">
        <w:rPr>
          <w:b w:val="0"/>
          <w:color w:val="000000"/>
          <w:sz w:val="24"/>
          <w:szCs w:val="24"/>
        </w:rPr>
        <w:t>cuales pueden ser totalmente flexibles a cambios o reemplazos. La programación puede</w:t>
      </w:r>
      <w:r w:rsidRPr="005D6E82">
        <w:rPr>
          <w:b w:val="0"/>
          <w:color w:val="000000"/>
        </w:rPr>
        <w:br/>
      </w:r>
      <w:r w:rsidRPr="005D6E82">
        <w:rPr>
          <w:b w:val="0"/>
          <w:color w:val="000000"/>
          <w:sz w:val="24"/>
          <w:szCs w:val="24"/>
        </w:rPr>
        <w:t>llevarse a cabo por parejas de programadores, disminuyendo la cantidad de errores y también</w:t>
      </w:r>
      <w:r w:rsidRPr="005D6E82">
        <w:rPr>
          <w:b w:val="0"/>
          <w:color w:val="000000"/>
        </w:rPr>
        <w:br/>
      </w:r>
      <w:r w:rsidRPr="005D6E82">
        <w:rPr>
          <w:b w:val="0"/>
          <w:color w:val="000000"/>
          <w:sz w:val="24"/>
          <w:szCs w:val="24"/>
        </w:rPr>
        <w:t>se realizan pruebas unitarias. Las cuatro fases que se definen en esta son: planificación,</w:t>
      </w:r>
      <w:r w:rsidRPr="005D6E82">
        <w:rPr>
          <w:b w:val="0"/>
          <w:color w:val="000000"/>
        </w:rPr>
        <w:br/>
      </w:r>
      <w:r w:rsidR="005D6E82">
        <w:rPr>
          <w:b w:val="0"/>
          <w:color w:val="000000"/>
          <w:sz w:val="24"/>
          <w:szCs w:val="24"/>
        </w:rPr>
        <w:t xml:space="preserve">diseño, desarrollo y prueba </w:t>
      </w:r>
      <w:r w:rsidR="005D6E82" w:rsidRPr="005D6E82">
        <w:rPr>
          <w:b w:val="0"/>
          <w:color w:val="000000"/>
          <w:sz w:val="24"/>
          <w:szCs w:val="24"/>
        </w:rPr>
        <w:fldChar w:fldCharType="begin"/>
      </w:r>
      <w:r w:rsidR="005D6E82" w:rsidRPr="005D6E82">
        <w:rPr>
          <w:b w:val="0"/>
          <w:color w:val="000000"/>
          <w:sz w:val="24"/>
          <w:szCs w:val="24"/>
        </w:rPr>
        <w:instrText xml:space="preserve"> ADDIN ZOTERO_ITEM CSL_CITATION {"citationID":"MvoNyNmc","properties":{"formattedCitation":"(Beck, 2000)","plainCitation":"(Beck, 2000)","noteIndex":0},"citationItems":[{"id":247,"uris":["http://zotero.org/groups/4650469/items/CMSWR2I6"],"uri":["http://zotero.org/groups/4650469/items/CMSWR2I6"],"itemData":{"id":247,"type":"book","call-number":"QA76.76.D47 B434 2000","event-place":"Reading, MA","ISBN":"978-0-201-61641-5","number-of-pages":"190","publisher":"Addison-Wesley","publisher-place":"Reading, MA","source":"Library of Congress ISBN","title":"extreme programming eXplained: embrace change","title-short":"extreme programming eXplained","author":[{"family":"Beck","given":"Kent"}],"issued":{"date-parts":[["2000"]]}}}],"schema":"https://github.com/citation-style-language/schema/raw/master/csl-citation.json"} </w:instrText>
      </w:r>
      <w:r w:rsidR="005D6E82" w:rsidRPr="005D6E82">
        <w:rPr>
          <w:b w:val="0"/>
          <w:color w:val="000000"/>
          <w:sz w:val="24"/>
          <w:szCs w:val="24"/>
        </w:rPr>
        <w:fldChar w:fldCharType="separate"/>
      </w:r>
      <w:r w:rsidR="005D6E82" w:rsidRPr="005D6E82">
        <w:rPr>
          <w:b w:val="0"/>
          <w:sz w:val="24"/>
        </w:rPr>
        <w:t>(Beck, 2000)</w:t>
      </w:r>
      <w:r w:rsidR="005D6E82" w:rsidRPr="005D6E82">
        <w:rPr>
          <w:b w:val="0"/>
          <w:color w:val="000000"/>
          <w:sz w:val="24"/>
          <w:szCs w:val="24"/>
        </w:rPr>
        <w:fldChar w:fldCharType="end"/>
      </w:r>
      <w:r w:rsidRPr="005D6E82">
        <w:rPr>
          <w:b w:val="0"/>
          <w:color w:val="000000"/>
          <w:sz w:val="24"/>
          <w:szCs w:val="24"/>
        </w:rPr>
        <w:t>.</w:t>
      </w:r>
      <w:r w:rsidRPr="005D6E82">
        <w:rPr>
          <w:b w:val="0"/>
          <w:color w:val="000000"/>
        </w:rPr>
        <w:br/>
      </w:r>
      <w:r w:rsidRPr="005D6E82">
        <w:rPr>
          <w:bCs w:val="0"/>
          <w:color w:val="000000"/>
          <w:sz w:val="24"/>
          <w:szCs w:val="24"/>
        </w:rPr>
        <w:t>Proceso unificado de desarrollo d</w:t>
      </w:r>
      <w:r w:rsidR="005D6E82">
        <w:rPr>
          <w:bCs w:val="0"/>
          <w:color w:val="000000"/>
          <w:sz w:val="24"/>
          <w:szCs w:val="24"/>
        </w:rPr>
        <w:t>e software (RUP)</w:t>
      </w:r>
      <w:r w:rsidRPr="005D6E82">
        <w:rPr>
          <w:bCs w:val="0"/>
          <w:color w:val="000000"/>
          <w:sz w:val="24"/>
          <w:szCs w:val="24"/>
        </w:rPr>
        <w:t>.</w:t>
      </w:r>
      <w:r w:rsidRPr="009A6428">
        <w:rPr>
          <w:b w:val="0"/>
          <w:bCs w:val="0"/>
          <w:color w:val="000000"/>
        </w:rPr>
        <w:br/>
      </w:r>
      <w:r w:rsidRPr="005D6E82">
        <w:rPr>
          <w:b w:val="0"/>
          <w:color w:val="000000"/>
          <w:sz w:val="24"/>
          <w:szCs w:val="24"/>
        </w:rPr>
        <w:t>RUP pertenece al grupo de las metodologías tradicionales, es un proceso que puede ser</w:t>
      </w:r>
      <w:r w:rsidR="0068306E">
        <w:rPr>
          <w:b w:val="0"/>
          <w:color w:val="000000"/>
          <w:sz w:val="24"/>
          <w:szCs w:val="24"/>
        </w:rPr>
        <w:t xml:space="preserve"> </w:t>
      </w:r>
      <w:r w:rsidRPr="005D6E82">
        <w:rPr>
          <w:b w:val="0"/>
          <w:color w:val="000000"/>
          <w:sz w:val="24"/>
          <w:szCs w:val="24"/>
        </w:rPr>
        <w:t>utilizado tanto en proyectos de grandes dimensiones, como en pequeños proyectos.</w:t>
      </w:r>
      <w:r w:rsidR="0068306E">
        <w:rPr>
          <w:b w:val="0"/>
          <w:color w:val="000000"/>
          <w:sz w:val="24"/>
          <w:szCs w:val="24"/>
        </w:rPr>
        <w:t xml:space="preserve"> </w:t>
      </w:r>
      <w:r w:rsidRPr="005D6E82">
        <w:rPr>
          <w:b w:val="0"/>
          <w:color w:val="000000"/>
          <w:sz w:val="24"/>
          <w:szCs w:val="24"/>
        </w:rPr>
        <w:t>Responde al qué, quién, cómo, y al cuándo. El objetivo principal es el desarrollo de un</w:t>
      </w:r>
      <w:r w:rsidR="0068306E">
        <w:rPr>
          <w:b w:val="0"/>
          <w:color w:val="000000"/>
          <w:sz w:val="24"/>
          <w:szCs w:val="24"/>
        </w:rPr>
        <w:t xml:space="preserve"> </w:t>
      </w:r>
      <w:r w:rsidRPr="005D6E82">
        <w:rPr>
          <w:b w:val="0"/>
          <w:color w:val="000000"/>
          <w:sz w:val="24"/>
          <w:szCs w:val="24"/>
        </w:rPr>
        <w:t>producto con gran calidad que cumpla con los requisitos establecidos por el cliente. Posee</w:t>
      </w:r>
      <w:r w:rsidR="0068306E">
        <w:rPr>
          <w:b w:val="0"/>
          <w:color w:val="000000"/>
          <w:sz w:val="24"/>
          <w:szCs w:val="24"/>
        </w:rPr>
        <w:t xml:space="preserve"> </w:t>
      </w:r>
      <w:r w:rsidRPr="005D6E82">
        <w:rPr>
          <w:b w:val="0"/>
          <w:color w:val="000000"/>
          <w:sz w:val="24"/>
          <w:szCs w:val="24"/>
        </w:rPr>
        <w:t>tres características fundamentales: dirigido por casos de uso, centrado en la arquitectura e</w:t>
      </w:r>
      <w:r w:rsidR="0068306E">
        <w:rPr>
          <w:b w:val="0"/>
          <w:color w:val="000000"/>
          <w:sz w:val="24"/>
          <w:szCs w:val="24"/>
        </w:rPr>
        <w:t xml:space="preserve"> </w:t>
      </w:r>
      <w:r w:rsidRPr="005D6E82">
        <w:rPr>
          <w:b w:val="0"/>
          <w:color w:val="000000"/>
          <w:sz w:val="24"/>
          <w:szCs w:val="24"/>
        </w:rPr>
        <w:t>iterativo incremental. Para el modelado visual utiliza UML y es orientado a objetos. Entre las</w:t>
      </w:r>
      <w:r w:rsidR="0068306E">
        <w:rPr>
          <w:b w:val="0"/>
          <w:color w:val="000000"/>
          <w:sz w:val="24"/>
          <w:szCs w:val="24"/>
        </w:rPr>
        <w:t xml:space="preserve"> </w:t>
      </w:r>
      <w:r w:rsidRPr="005D6E82">
        <w:rPr>
          <w:b w:val="0"/>
          <w:color w:val="000000"/>
          <w:sz w:val="24"/>
          <w:szCs w:val="24"/>
        </w:rPr>
        <w:t xml:space="preserve">principales ventajas que presenta esta metodología se destacan la reducción del riesgo </w:t>
      </w:r>
      <w:r w:rsidR="0068306E" w:rsidRPr="005D6E82">
        <w:rPr>
          <w:b w:val="0"/>
          <w:color w:val="000000"/>
          <w:sz w:val="24"/>
          <w:szCs w:val="24"/>
        </w:rPr>
        <w:t>que existe</w:t>
      </w:r>
      <w:r w:rsidRPr="005D6E82">
        <w:rPr>
          <w:b w:val="0"/>
          <w:color w:val="000000"/>
          <w:sz w:val="24"/>
          <w:szCs w:val="24"/>
        </w:rPr>
        <w:t xml:space="preserve"> de que el producto no sea terminado en el tiempo planificado, el desarrollo es</w:t>
      </w:r>
      <w:r w:rsidR="0068306E">
        <w:rPr>
          <w:b w:val="0"/>
          <w:color w:val="000000"/>
          <w:sz w:val="24"/>
          <w:szCs w:val="24"/>
        </w:rPr>
        <w:t xml:space="preserve"> </w:t>
      </w:r>
      <w:r w:rsidRPr="005D6E82">
        <w:rPr>
          <w:b w:val="0"/>
          <w:color w:val="000000"/>
          <w:sz w:val="24"/>
          <w:szCs w:val="24"/>
        </w:rPr>
        <w:t xml:space="preserve">sumamente acelerado y se </w:t>
      </w:r>
      <w:r w:rsidRPr="005D6E82">
        <w:rPr>
          <w:b w:val="0"/>
          <w:color w:val="000000"/>
          <w:sz w:val="24"/>
          <w:szCs w:val="24"/>
        </w:rPr>
        <w:lastRenderedPageBreak/>
        <w:t>puede adaptar fácilmente a las necesidades del cliente. El</w:t>
      </w:r>
      <w:r w:rsidRPr="009A6428">
        <w:rPr>
          <w:color w:val="000000"/>
          <w:sz w:val="24"/>
          <w:szCs w:val="24"/>
        </w:rPr>
        <w:t xml:space="preserve"> </w:t>
      </w:r>
      <w:r w:rsidRPr="0068306E">
        <w:rPr>
          <w:b w:val="0"/>
          <w:color w:val="000000"/>
          <w:sz w:val="24"/>
          <w:szCs w:val="24"/>
        </w:rPr>
        <w:t>trabajo</w:t>
      </w:r>
      <w:r w:rsidR="0068306E">
        <w:rPr>
          <w:b w:val="0"/>
          <w:color w:val="000000"/>
          <w:sz w:val="24"/>
          <w:szCs w:val="24"/>
        </w:rPr>
        <w:t xml:space="preserve"> </w:t>
      </w:r>
      <w:r w:rsidR="005D6E82" w:rsidRPr="0068306E">
        <w:rPr>
          <w:b w:val="0"/>
          <w:color w:val="000000"/>
          <w:sz w:val="24"/>
          <w:szCs w:val="24"/>
        </w:rPr>
        <w:t>e</w:t>
      </w:r>
      <w:r w:rsidRPr="005D6E82">
        <w:rPr>
          <w:b w:val="0"/>
          <w:color w:val="000000"/>
          <w:sz w:val="24"/>
          <w:szCs w:val="24"/>
        </w:rPr>
        <w:t>s particionado en nueve flujos y cuatro fases (Inicio, Elaboración, Construcción y Transición),</w:t>
      </w:r>
      <w:r w:rsidR="0068306E">
        <w:rPr>
          <w:b w:val="0"/>
          <w:color w:val="000000"/>
          <w:sz w:val="24"/>
          <w:szCs w:val="24"/>
        </w:rPr>
        <w:t xml:space="preserve"> </w:t>
      </w:r>
      <w:r w:rsidRPr="005D6E82">
        <w:rPr>
          <w:b w:val="0"/>
          <w:color w:val="000000"/>
          <w:sz w:val="24"/>
          <w:szCs w:val="24"/>
        </w:rPr>
        <w:t>donde cada una es un ciclo de desarrollo</w:t>
      </w:r>
      <w:r w:rsidRPr="005D6E82">
        <w:rPr>
          <w:b w:val="0"/>
          <w:bCs w:val="0"/>
          <w:color w:val="000000"/>
          <w:sz w:val="24"/>
          <w:szCs w:val="24"/>
        </w:rPr>
        <w:t xml:space="preserve">. </w:t>
      </w:r>
      <w:r w:rsidRPr="005D6E82">
        <w:rPr>
          <w:b w:val="0"/>
          <w:color w:val="000000"/>
          <w:sz w:val="24"/>
          <w:szCs w:val="24"/>
        </w:rPr>
        <w:t>En esta metodología se identifican 6 prácticas que</w:t>
      </w:r>
      <w:r w:rsidR="0068306E">
        <w:rPr>
          <w:b w:val="0"/>
          <w:color w:val="000000"/>
          <w:sz w:val="24"/>
          <w:szCs w:val="24"/>
        </w:rPr>
        <w:t xml:space="preserve"> </w:t>
      </w:r>
      <w:r w:rsidRPr="005D6E82">
        <w:rPr>
          <w:b w:val="0"/>
          <w:color w:val="000000"/>
          <w:sz w:val="24"/>
          <w:szCs w:val="24"/>
        </w:rPr>
        <w:t>permiten al equipo de desarrollo realizar</w:t>
      </w:r>
      <w:r w:rsidR="0068306E">
        <w:rPr>
          <w:b w:val="0"/>
          <w:color w:val="000000"/>
          <w:sz w:val="24"/>
          <w:szCs w:val="24"/>
        </w:rPr>
        <w:t xml:space="preserve"> un trabajo de forma eficaz </w:t>
      </w:r>
      <w:r w:rsidR="0068306E" w:rsidRPr="0068306E">
        <w:rPr>
          <w:b w:val="0"/>
          <w:color w:val="000000"/>
          <w:sz w:val="24"/>
          <w:szCs w:val="24"/>
        </w:rPr>
        <w:fldChar w:fldCharType="begin"/>
      </w:r>
      <w:r w:rsidR="0068306E" w:rsidRPr="0068306E">
        <w:rPr>
          <w:b w:val="0"/>
          <w:color w:val="000000"/>
          <w:sz w:val="24"/>
          <w:szCs w:val="24"/>
        </w:rPr>
        <w:instrText xml:space="preserve"> ADDIN ZOTERO_ITEM CSL_CITATION {"citationID":"uonSshJz","properties":{"formattedCitation":"(Jacobson et\\uc0\\u160{}al., 2006)","plainCitation":"(Jacobson et al., 2006)","noteIndex":0},"citationItems":[{"id":248,"uris":["http://zotero.org/groups/4650469/items/SBPEBQ46"],"uri":["http://zotero.org/groups/4650469/items/SBPEBQ46"],"itemData":{"id":248,"type":"book","abstract":"Este libro, que es un punto de referencia obligada, proporciona una amplia revisi??n sobre el proceso unificado de desarrollo de software, poniendo especial ??nfasis en le modelado pr??ctico con UML.","event-place":"Madrid","ISBN":"978-84-7829-036-9","language":"Spanish","note":"OCLC: 629689036","publisher":"Addison Wesley","publisher-place":"Madrid","source":"Open WorldCat","title":"El proceso unificado de desarrollo de software","author":[{"family":"Jacobson","given":"Ivar"},{"family":"Booch","given":"Grady"},{"family":"Rumbaugh","given":"James"}],"issued":{"date-parts":[["2006"]]}}}],"schema":"https://github.com/citation-style-language/schema/raw/master/csl-citation.json"} </w:instrText>
      </w:r>
      <w:r w:rsidR="0068306E" w:rsidRPr="0068306E">
        <w:rPr>
          <w:b w:val="0"/>
          <w:color w:val="000000"/>
          <w:sz w:val="24"/>
          <w:szCs w:val="24"/>
        </w:rPr>
        <w:fldChar w:fldCharType="separate"/>
      </w:r>
      <w:r w:rsidR="0068306E" w:rsidRPr="0068306E">
        <w:rPr>
          <w:b w:val="0"/>
          <w:sz w:val="24"/>
          <w:szCs w:val="24"/>
        </w:rPr>
        <w:t>(Jacobson et al., 2006)</w:t>
      </w:r>
      <w:r w:rsidR="0068306E" w:rsidRPr="0068306E">
        <w:rPr>
          <w:b w:val="0"/>
          <w:color w:val="000000"/>
          <w:sz w:val="24"/>
          <w:szCs w:val="24"/>
        </w:rPr>
        <w:fldChar w:fldCharType="end"/>
      </w:r>
      <w:r w:rsidRPr="005D6E82">
        <w:rPr>
          <w:b w:val="0"/>
          <w:color w:val="000000"/>
          <w:sz w:val="24"/>
          <w:szCs w:val="24"/>
        </w:rPr>
        <w:t>:</w:t>
      </w:r>
      <w:r w:rsidRPr="005D6E82">
        <w:rPr>
          <w:b w:val="0"/>
          <w:color w:val="000000"/>
        </w:rPr>
        <w:br/>
      </w:r>
      <w:r w:rsidRPr="005D6E82">
        <w:rPr>
          <w:rFonts w:ascii="Wingdings" w:hAnsi="Wingdings"/>
          <w:b w:val="0"/>
          <w:color w:val="000000"/>
          <w:sz w:val="24"/>
          <w:szCs w:val="24"/>
        </w:rPr>
        <w:sym w:font="Wingdings" w:char="F0D8"/>
      </w:r>
      <w:r w:rsidRPr="005D6E82">
        <w:rPr>
          <w:rFonts w:ascii="Wingdings" w:hAnsi="Wingdings"/>
          <w:b w:val="0"/>
          <w:color w:val="000000"/>
          <w:sz w:val="24"/>
          <w:szCs w:val="24"/>
        </w:rPr>
        <w:t></w:t>
      </w:r>
      <w:r w:rsidRPr="005D6E82">
        <w:rPr>
          <w:b w:val="0"/>
          <w:color w:val="000000"/>
          <w:sz w:val="24"/>
          <w:szCs w:val="24"/>
        </w:rPr>
        <w:t>Gestión de requisitos.</w:t>
      </w:r>
      <w:r w:rsidRPr="005D6E82">
        <w:rPr>
          <w:b w:val="0"/>
          <w:color w:val="000000"/>
        </w:rPr>
        <w:br/>
      </w:r>
      <w:r w:rsidRPr="005D6E82">
        <w:rPr>
          <w:rFonts w:ascii="Wingdings" w:hAnsi="Wingdings"/>
          <w:b w:val="0"/>
          <w:color w:val="000000"/>
          <w:sz w:val="24"/>
          <w:szCs w:val="24"/>
        </w:rPr>
        <w:sym w:font="Wingdings" w:char="F0D8"/>
      </w:r>
      <w:r w:rsidRPr="005D6E82">
        <w:rPr>
          <w:rFonts w:ascii="Wingdings" w:hAnsi="Wingdings"/>
          <w:b w:val="0"/>
          <w:color w:val="000000"/>
          <w:sz w:val="24"/>
          <w:szCs w:val="24"/>
        </w:rPr>
        <w:t></w:t>
      </w:r>
      <w:r w:rsidRPr="005D6E82">
        <w:rPr>
          <w:b w:val="0"/>
          <w:color w:val="000000"/>
          <w:sz w:val="24"/>
          <w:szCs w:val="24"/>
        </w:rPr>
        <w:t>Desarrollo de software iterativo.</w:t>
      </w:r>
      <w:r w:rsidRPr="005D6E82">
        <w:rPr>
          <w:b w:val="0"/>
          <w:color w:val="000000"/>
        </w:rPr>
        <w:br/>
      </w:r>
      <w:r w:rsidRPr="005D6E82">
        <w:rPr>
          <w:rFonts w:ascii="Wingdings" w:hAnsi="Wingdings"/>
          <w:b w:val="0"/>
          <w:color w:val="000000"/>
          <w:sz w:val="24"/>
          <w:szCs w:val="24"/>
        </w:rPr>
        <w:sym w:font="Wingdings" w:char="F0D8"/>
      </w:r>
      <w:r w:rsidRPr="005D6E82">
        <w:rPr>
          <w:rFonts w:ascii="Wingdings" w:hAnsi="Wingdings"/>
          <w:b w:val="0"/>
          <w:color w:val="000000"/>
          <w:sz w:val="24"/>
          <w:szCs w:val="24"/>
        </w:rPr>
        <w:t></w:t>
      </w:r>
      <w:r w:rsidRPr="005D6E82">
        <w:rPr>
          <w:b w:val="0"/>
          <w:color w:val="000000"/>
          <w:sz w:val="24"/>
          <w:szCs w:val="24"/>
        </w:rPr>
        <w:t>Desarrollo basado en componentes.</w:t>
      </w:r>
      <w:r w:rsidRPr="005D6E82">
        <w:rPr>
          <w:b w:val="0"/>
          <w:color w:val="000000"/>
        </w:rPr>
        <w:br/>
      </w:r>
      <w:r w:rsidRPr="005D6E82">
        <w:rPr>
          <w:rFonts w:ascii="Wingdings" w:hAnsi="Wingdings"/>
          <w:b w:val="0"/>
          <w:color w:val="000000"/>
          <w:sz w:val="24"/>
          <w:szCs w:val="24"/>
        </w:rPr>
        <w:sym w:font="Wingdings" w:char="F0D8"/>
      </w:r>
      <w:r w:rsidRPr="005D6E82">
        <w:rPr>
          <w:rFonts w:ascii="Wingdings" w:hAnsi="Wingdings"/>
          <w:b w:val="0"/>
          <w:color w:val="000000"/>
          <w:sz w:val="24"/>
          <w:szCs w:val="24"/>
        </w:rPr>
        <w:t></w:t>
      </w:r>
      <w:r w:rsidRPr="005D6E82">
        <w:rPr>
          <w:b w:val="0"/>
          <w:color w:val="000000"/>
          <w:sz w:val="24"/>
          <w:szCs w:val="24"/>
        </w:rPr>
        <w:t>Modelado visual.</w:t>
      </w:r>
      <w:r w:rsidRPr="005D6E82">
        <w:rPr>
          <w:b w:val="0"/>
          <w:color w:val="000000"/>
        </w:rPr>
        <w:br/>
      </w:r>
      <w:r w:rsidRPr="005D6E82">
        <w:rPr>
          <w:rFonts w:ascii="Wingdings" w:hAnsi="Wingdings"/>
          <w:b w:val="0"/>
          <w:color w:val="000000"/>
          <w:sz w:val="24"/>
          <w:szCs w:val="24"/>
        </w:rPr>
        <w:sym w:font="Wingdings" w:char="F0D8"/>
      </w:r>
      <w:r w:rsidRPr="005D6E82">
        <w:rPr>
          <w:rFonts w:ascii="Wingdings" w:hAnsi="Wingdings"/>
          <w:b w:val="0"/>
          <w:color w:val="000000"/>
          <w:sz w:val="24"/>
          <w:szCs w:val="24"/>
        </w:rPr>
        <w:t></w:t>
      </w:r>
      <w:r w:rsidRPr="005D6E82">
        <w:rPr>
          <w:b w:val="0"/>
          <w:color w:val="000000"/>
          <w:sz w:val="24"/>
          <w:szCs w:val="24"/>
        </w:rPr>
        <w:t xml:space="preserve">Verificación </w:t>
      </w:r>
      <w:r w:rsidR="0068306E" w:rsidRPr="005D6E82">
        <w:rPr>
          <w:b w:val="0"/>
          <w:color w:val="000000"/>
          <w:sz w:val="24"/>
          <w:szCs w:val="24"/>
        </w:rPr>
        <w:t>continúa</w:t>
      </w:r>
      <w:r w:rsidRPr="005D6E82">
        <w:rPr>
          <w:b w:val="0"/>
          <w:color w:val="000000"/>
          <w:sz w:val="24"/>
          <w:szCs w:val="24"/>
        </w:rPr>
        <w:t xml:space="preserve"> de la calidad.</w:t>
      </w:r>
      <w:r w:rsidRPr="005D6E82">
        <w:rPr>
          <w:b w:val="0"/>
          <w:color w:val="000000"/>
        </w:rPr>
        <w:br/>
      </w:r>
      <w:r w:rsidRPr="005D6E82">
        <w:rPr>
          <w:rFonts w:ascii="Wingdings" w:hAnsi="Wingdings"/>
          <w:b w:val="0"/>
          <w:color w:val="000000"/>
          <w:sz w:val="24"/>
          <w:szCs w:val="24"/>
        </w:rPr>
        <w:sym w:font="Wingdings" w:char="F0D8"/>
      </w:r>
      <w:r w:rsidRPr="005D6E82">
        <w:rPr>
          <w:rFonts w:ascii="Wingdings" w:hAnsi="Wingdings"/>
          <w:b w:val="0"/>
          <w:color w:val="000000"/>
          <w:sz w:val="24"/>
          <w:szCs w:val="24"/>
        </w:rPr>
        <w:t></w:t>
      </w:r>
      <w:r w:rsidRPr="005D6E82">
        <w:rPr>
          <w:b w:val="0"/>
          <w:color w:val="000000"/>
          <w:sz w:val="24"/>
          <w:szCs w:val="24"/>
        </w:rPr>
        <w:t>Gestión de los cambios.</w:t>
      </w:r>
      <w:bookmarkEnd w:id="40"/>
    </w:p>
    <w:p w:rsidR="007D2722" w:rsidRPr="0068306E" w:rsidRDefault="009A6428" w:rsidP="00BF6DC0">
      <w:pPr>
        <w:pStyle w:val="Ttulo2"/>
        <w:numPr>
          <w:ilvl w:val="1"/>
          <w:numId w:val="3"/>
        </w:numPr>
        <w:rPr>
          <w:iCs w:val="0"/>
          <w:sz w:val="24"/>
          <w:szCs w:val="24"/>
          <w:lang w:eastAsia="en-US"/>
        </w:rPr>
      </w:pPr>
      <w:r w:rsidRPr="0068306E">
        <w:rPr>
          <w:b w:val="0"/>
          <w:color w:val="000000"/>
        </w:rPr>
        <w:br/>
      </w:r>
      <w:bookmarkStart w:id="41" w:name="_Toc102658673"/>
      <w:r w:rsidR="0007422C" w:rsidRPr="0068306E">
        <w:rPr>
          <w:sz w:val="22"/>
        </w:rPr>
        <w:t>Conclusiones del capítulo</w:t>
      </w:r>
      <w:bookmarkEnd w:id="41"/>
    </w:p>
    <w:p w:rsidR="007D2722" w:rsidRDefault="0007422C">
      <w:pPr>
        <w:pStyle w:val="Textoindependiente"/>
        <w:widowControl/>
        <w:suppressAutoHyphens/>
        <w:spacing w:after="0" w:line="360" w:lineRule="auto"/>
        <w:ind w:firstLine="0"/>
        <w:jc w:val="both"/>
        <w:rPr>
          <w:sz w:val="24"/>
          <w:szCs w:val="24"/>
          <w:lang w:eastAsia="en-US"/>
        </w:rPr>
      </w:pPr>
      <w:r>
        <w:rPr>
          <w:rFonts w:ascii="Arial" w:hAnsi="Arial" w:cs="Arial"/>
          <w:sz w:val="24"/>
          <w:szCs w:val="24"/>
          <w:lang w:eastAsia="en-US"/>
        </w:rPr>
        <w:t>&lt;La lista de conclusiones en este capítulo por lo general van dirigidas a establecer los argumentos [posición científica que adopta el autor] que respaldan las decisiones tomadas en relación al objeto de estudio y el campo de acción de la investigación, principalmente  referidas a los referentes escogidos como pilares de la investigación&gt;</w:t>
      </w:r>
    </w:p>
    <w:p w:rsidR="007D2722" w:rsidRDefault="007D2722">
      <w:pPr>
        <w:pStyle w:val="Textoindependiente"/>
        <w:widowControl/>
        <w:suppressAutoHyphens/>
        <w:spacing w:after="0" w:line="360" w:lineRule="auto"/>
        <w:ind w:firstLine="0"/>
        <w:jc w:val="both"/>
        <w:rPr>
          <w:sz w:val="24"/>
          <w:szCs w:val="24"/>
          <w:lang w:eastAsia="en-US"/>
        </w:rPr>
      </w:pPr>
    </w:p>
    <w:p w:rsidR="007D2722" w:rsidRDefault="0007422C">
      <w:pPr>
        <w:pStyle w:val="Ttulo1"/>
        <w:numPr>
          <w:ilvl w:val="0"/>
          <w:numId w:val="3"/>
        </w:numPr>
      </w:pPr>
      <w:bookmarkStart w:id="42" w:name="__RefHeading___Toc1699_4066780807"/>
      <w:bookmarkStart w:id="43" w:name="_Toc102658674"/>
      <w:bookmarkEnd w:id="42"/>
      <w:r>
        <w:lastRenderedPageBreak/>
        <w:t>CAPÍTULO II: DISEÑO DE LA SOLUCIÓN PROPUESTA AL PROBLEMA CIENTÍFICO</w:t>
      </w:r>
      <w:bookmarkEnd w:id="43"/>
    </w:p>
    <w:p w:rsidR="007D2722" w:rsidRDefault="0007422C">
      <w:pPr>
        <w:pStyle w:val="Textoindependiente"/>
        <w:widowControl/>
        <w:suppressAutoHyphens/>
        <w:spacing w:after="0" w:line="360" w:lineRule="auto"/>
        <w:ind w:firstLine="0"/>
        <w:jc w:val="both"/>
        <w:rPr>
          <w:sz w:val="24"/>
          <w:szCs w:val="24"/>
          <w:lang w:eastAsia="en-US"/>
        </w:rPr>
      </w:pPr>
      <w:r>
        <w:rPr>
          <w:rFonts w:ascii="Arial" w:hAnsi="Arial" w:cs="Arial"/>
          <w:sz w:val="24"/>
          <w:szCs w:val="24"/>
          <w:lang w:eastAsia="en-US"/>
        </w:rPr>
        <w:t>&lt;Introducción del capítulo 2 con una breve explicación del objetivo que persigue el capítulo, los principales contenidos que aborda, la estructura que puede encontrar el lector en su composición y un breve texto introductorio a las temáticas principales que aborda el capítulo&gt;</w:t>
      </w:r>
    </w:p>
    <w:p w:rsidR="007D2722" w:rsidRDefault="0007422C">
      <w:pPr>
        <w:pStyle w:val="Ttulo2"/>
        <w:numPr>
          <w:ilvl w:val="1"/>
          <w:numId w:val="3"/>
        </w:numPr>
        <w:rPr>
          <w:iCs w:val="0"/>
          <w:sz w:val="24"/>
          <w:szCs w:val="24"/>
          <w:lang w:eastAsia="en-US"/>
        </w:rPr>
      </w:pPr>
      <w:bookmarkStart w:id="44" w:name="__RefHeading___Toc1701_4066780807"/>
      <w:bookmarkStart w:id="45" w:name="_Toc102658675"/>
      <w:bookmarkEnd w:id="44"/>
      <w:r>
        <w:t>II.1 Nombre del Epígrafe II.1</w:t>
      </w:r>
      <w:bookmarkEnd w:id="45"/>
    </w:p>
    <w:p w:rsidR="007D2722" w:rsidRDefault="0007422C">
      <w:pPr>
        <w:pStyle w:val="Textoindependiente"/>
        <w:widowControl/>
        <w:suppressAutoHyphens/>
        <w:spacing w:after="0" w:line="360" w:lineRule="auto"/>
        <w:ind w:firstLine="0"/>
        <w:jc w:val="both"/>
        <w:rPr>
          <w:sz w:val="24"/>
          <w:szCs w:val="24"/>
          <w:lang w:eastAsia="en-US"/>
        </w:rPr>
      </w:pPr>
      <w:r>
        <w:rPr>
          <w:rFonts w:ascii="Arial" w:hAnsi="Arial" w:cs="Arial"/>
          <w:sz w:val="24"/>
          <w:szCs w:val="24"/>
          <w:lang w:eastAsia="en-US"/>
        </w:rPr>
        <w:t>&lt;Generalmente este epígrafe se dedica al modelado de los procesos y subprocesos que componen el objeto de estudio, por lo que debe ser consecuencia del epígrafe del capítulo 1 donde se realizó la descripción de dicho proceso en términos textuales&gt;</w:t>
      </w:r>
    </w:p>
    <w:p w:rsidR="007D2722" w:rsidRDefault="0007422C">
      <w:pPr>
        <w:pStyle w:val="Ttulo2"/>
        <w:numPr>
          <w:ilvl w:val="1"/>
          <w:numId w:val="3"/>
        </w:numPr>
        <w:rPr>
          <w:iCs w:val="0"/>
          <w:sz w:val="24"/>
          <w:szCs w:val="24"/>
          <w:lang w:eastAsia="en-US"/>
        </w:rPr>
      </w:pPr>
      <w:bookmarkStart w:id="46" w:name="__RefHeading___Toc1703_4066780807"/>
      <w:bookmarkStart w:id="47" w:name="_Toc102658676"/>
      <w:bookmarkEnd w:id="46"/>
      <w:r>
        <w:rPr>
          <w:iCs w:val="0"/>
          <w:sz w:val="24"/>
          <w:szCs w:val="24"/>
          <w:lang w:eastAsia="en-US"/>
        </w:rPr>
        <w:t>II.2 Nombre del Epígrafe II.2</w:t>
      </w:r>
      <w:bookmarkEnd w:id="47"/>
    </w:p>
    <w:p w:rsidR="007D2722" w:rsidRDefault="0007422C">
      <w:pPr>
        <w:pStyle w:val="Textoindependiente"/>
        <w:widowControl/>
        <w:suppressAutoHyphens/>
        <w:spacing w:after="0" w:line="360" w:lineRule="auto"/>
        <w:ind w:firstLine="0"/>
        <w:jc w:val="both"/>
        <w:rPr>
          <w:sz w:val="24"/>
          <w:szCs w:val="24"/>
          <w:lang w:eastAsia="en-US"/>
        </w:rPr>
      </w:pPr>
      <w:r>
        <w:rPr>
          <w:rFonts w:ascii="Arial" w:hAnsi="Arial" w:cs="Arial"/>
          <w:sz w:val="24"/>
          <w:szCs w:val="24"/>
          <w:lang w:eastAsia="en-US"/>
        </w:rPr>
        <w:t>&lt;Generalmente este epígrafe consta de los artefactos resultantes de la Ingeniería de Requisitos desarrollada; así como del modelado resultante del análisis y diseño de la solución propuesta, por lo cual debe contener la descripción de la arquitectura&gt;</w:t>
      </w:r>
    </w:p>
    <w:p w:rsidR="007D2722" w:rsidRDefault="0007422C">
      <w:pPr>
        <w:pStyle w:val="Ttulo2"/>
        <w:numPr>
          <w:ilvl w:val="1"/>
          <w:numId w:val="3"/>
        </w:numPr>
        <w:rPr>
          <w:iCs w:val="0"/>
          <w:sz w:val="24"/>
          <w:szCs w:val="24"/>
          <w:lang w:eastAsia="en-US"/>
        </w:rPr>
      </w:pPr>
      <w:bookmarkStart w:id="48" w:name="__RefHeading___Toc1705_4066780807"/>
      <w:bookmarkStart w:id="49" w:name="_Toc102658677"/>
      <w:bookmarkEnd w:id="48"/>
      <w:r>
        <w:rPr>
          <w:iCs w:val="0"/>
          <w:sz w:val="24"/>
          <w:szCs w:val="24"/>
          <w:lang w:eastAsia="en-US"/>
        </w:rPr>
        <w:t>II.3 Nombre del Epígrafe II.3</w:t>
      </w:r>
      <w:bookmarkEnd w:id="49"/>
    </w:p>
    <w:p w:rsidR="007D2722" w:rsidRDefault="0007422C">
      <w:pPr>
        <w:pStyle w:val="Textoindependiente"/>
        <w:widowControl/>
        <w:suppressAutoHyphens/>
        <w:spacing w:after="0" w:line="360" w:lineRule="auto"/>
        <w:ind w:firstLine="0"/>
        <w:jc w:val="both"/>
        <w:rPr>
          <w:sz w:val="24"/>
          <w:szCs w:val="24"/>
          <w:lang w:eastAsia="en-US"/>
        </w:rPr>
      </w:pPr>
      <w:r>
        <w:rPr>
          <w:rFonts w:ascii="Arial" w:hAnsi="Arial" w:cs="Arial"/>
          <w:sz w:val="24"/>
          <w:szCs w:val="24"/>
          <w:lang w:eastAsia="en-US"/>
        </w:rPr>
        <w:t>&lt;Por lo general este epígrafe presenta el diseño de los mecanismos para el almacenamiento, procesamiento y transmisión de los datos; así como ejemplos de la implementación de estos mecanismos y de las interfaces gráficas de usuario de la solución propuesta&gt;</w:t>
      </w:r>
    </w:p>
    <w:p w:rsidR="007D2722" w:rsidRDefault="0007422C">
      <w:pPr>
        <w:pStyle w:val="Ttulo2"/>
        <w:numPr>
          <w:ilvl w:val="1"/>
          <w:numId w:val="3"/>
        </w:numPr>
        <w:rPr>
          <w:iCs w:val="0"/>
          <w:sz w:val="24"/>
          <w:szCs w:val="24"/>
          <w:lang w:eastAsia="en-US"/>
        </w:rPr>
      </w:pPr>
      <w:bookmarkStart w:id="50" w:name="__RefHeading___Toc1707_4066780807"/>
      <w:bookmarkStart w:id="51" w:name="_Toc102658678"/>
      <w:bookmarkEnd w:id="50"/>
      <w:r>
        <w:rPr>
          <w:iCs w:val="0"/>
          <w:sz w:val="24"/>
          <w:szCs w:val="24"/>
          <w:lang w:eastAsia="en-US"/>
        </w:rPr>
        <w:t>II.4 Nombre del Epígrafe II.4</w:t>
      </w:r>
      <w:bookmarkEnd w:id="51"/>
    </w:p>
    <w:p w:rsidR="007D2722" w:rsidRDefault="0007422C">
      <w:pPr>
        <w:pStyle w:val="Textoindependiente"/>
        <w:widowControl/>
        <w:suppressAutoHyphens/>
        <w:spacing w:after="0" w:line="360" w:lineRule="auto"/>
        <w:ind w:firstLine="0"/>
        <w:jc w:val="both"/>
        <w:rPr>
          <w:sz w:val="24"/>
          <w:szCs w:val="24"/>
          <w:lang w:eastAsia="en-US"/>
        </w:rPr>
      </w:pPr>
      <w:r>
        <w:rPr>
          <w:rFonts w:ascii="Arial" w:hAnsi="Arial" w:cs="Arial"/>
          <w:sz w:val="24"/>
          <w:szCs w:val="24"/>
          <w:lang w:eastAsia="en-US"/>
        </w:rPr>
        <w:t>&lt;Por lo general este epígrafe presenta el diseño del tratamiento de los errores, así como el diseño del despliegue de la solución propuesta&gt;</w:t>
      </w:r>
    </w:p>
    <w:p w:rsidR="007D2722" w:rsidRDefault="0007422C">
      <w:pPr>
        <w:pStyle w:val="Ttulo2"/>
        <w:numPr>
          <w:ilvl w:val="1"/>
          <w:numId w:val="3"/>
        </w:numPr>
        <w:rPr>
          <w:iCs w:val="0"/>
          <w:sz w:val="24"/>
          <w:szCs w:val="24"/>
          <w:lang w:eastAsia="en-US"/>
        </w:rPr>
      </w:pPr>
      <w:bookmarkStart w:id="52" w:name="__RefHeading___Toc1709_4066780807"/>
      <w:bookmarkStart w:id="53" w:name="_Toc102658679"/>
      <w:bookmarkEnd w:id="52"/>
      <w:r>
        <w:t>Conclusiones del capítulo</w:t>
      </w:r>
      <w:bookmarkEnd w:id="53"/>
    </w:p>
    <w:p w:rsidR="007D2722" w:rsidRDefault="0007422C">
      <w:pPr>
        <w:pStyle w:val="Textoindependiente"/>
        <w:widowControl/>
        <w:suppressAutoHyphens/>
        <w:spacing w:after="0" w:line="360" w:lineRule="auto"/>
        <w:ind w:firstLine="0"/>
        <w:jc w:val="both"/>
        <w:rPr>
          <w:sz w:val="24"/>
          <w:szCs w:val="24"/>
          <w:lang w:eastAsia="en-US"/>
        </w:rPr>
        <w:sectPr w:rsidR="007D2722">
          <w:headerReference w:type="even" r:id="rId40"/>
          <w:headerReference w:type="default" r:id="rId41"/>
          <w:footerReference w:type="even" r:id="rId42"/>
          <w:footerReference w:type="default" r:id="rId43"/>
          <w:pgSz w:w="12240" w:h="15840"/>
          <w:pgMar w:top="1472" w:right="1134" w:bottom="1700" w:left="1134" w:header="1134" w:footer="1134" w:gutter="0"/>
          <w:cols w:space="720"/>
          <w:formProt w:val="0"/>
          <w:docGrid w:linePitch="100"/>
        </w:sectPr>
      </w:pPr>
      <w:r>
        <w:rPr>
          <w:rFonts w:ascii="Arial" w:hAnsi="Arial" w:cs="Arial"/>
          <w:sz w:val="24"/>
          <w:szCs w:val="24"/>
          <w:lang w:eastAsia="en-US"/>
        </w:rPr>
        <w:t>&lt;La lista de conclusiones en este capítulo por lo general van dirigidas a establecer los argumentos [posición científica que adopta el autor] a partir de la aplicación del enfoque, metodología y métodos de Ingeniería de Software aplicados para lograr cumplir el objetivo, resolver el problema científico planteado y obtener un resultado práctico; destacando la pertinencia de las decisiones tomadas a lo largo del proceso de desarrollo de software descrito&gt;</w:t>
      </w:r>
    </w:p>
    <w:p w:rsidR="007D2722" w:rsidRDefault="0007422C">
      <w:pPr>
        <w:pStyle w:val="Textoindependiente"/>
        <w:widowControl/>
        <w:suppressAutoHyphens/>
        <w:spacing w:after="0" w:line="360" w:lineRule="auto"/>
        <w:ind w:firstLine="0"/>
        <w:jc w:val="both"/>
        <w:rPr>
          <w:color w:val="FF0000"/>
        </w:rPr>
      </w:pPr>
      <w:r>
        <w:rPr>
          <w:rFonts w:ascii="Arial" w:hAnsi="Arial" w:cs="Arial"/>
          <w:color w:val="FF0000"/>
          <w:sz w:val="24"/>
          <w:szCs w:val="24"/>
          <w:lang w:eastAsia="en-US"/>
        </w:rPr>
        <w:lastRenderedPageBreak/>
        <w:t>&lt;EJEMPLO DE ESTRUCTURA Y CONTENIDO DE ESTE CAPÍTULO:</w:t>
      </w:r>
    </w:p>
    <w:p w:rsidR="007D2722" w:rsidRDefault="0007422C">
      <w:pPr>
        <w:pStyle w:val="Textoindependiente"/>
        <w:widowControl/>
        <w:suppressAutoHyphens/>
        <w:spacing w:after="0" w:line="360" w:lineRule="auto"/>
        <w:ind w:firstLine="0"/>
        <w:jc w:val="both"/>
        <w:rPr>
          <w:color w:val="FF0000"/>
        </w:rPr>
      </w:pPr>
      <w:r>
        <w:rPr>
          <w:rFonts w:ascii="Arial" w:hAnsi="Arial" w:cs="Arial"/>
          <w:color w:val="FF0000"/>
          <w:sz w:val="24"/>
          <w:szCs w:val="24"/>
          <w:lang w:eastAsia="en-US"/>
        </w:rPr>
        <w:t xml:space="preserve">Título del Capítulo: </w:t>
      </w:r>
      <w:proofErr w:type="spellStart"/>
      <w:r>
        <w:rPr>
          <w:rFonts w:ascii="Arial" w:hAnsi="Arial" w:cs="Arial"/>
          <w:color w:val="FF0000"/>
          <w:sz w:val="24"/>
          <w:szCs w:val="24"/>
          <w:lang w:eastAsia="en-US"/>
        </w:rPr>
        <w:t>SoftCalTest</w:t>
      </w:r>
      <w:proofErr w:type="spellEnd"/>
      <w:r>
        <w:rPr>
          <w:rFonts w:ascii="Arial" w:hAnsi="Arial" w:cs="Arial"/>
          <w:color w:val="FF0000"/>
          <w:sz w:val="24"/>
          <w:szCs w:val="24"/>
          <w:lang w:eastAsia="en-US"/>
        </w:rPr>
        <w:t>: Una aplicación web para la evaluación de la calidad de software en la empresa SOFT-PLUS+</w:t>
      </w:r>
    </w:p>
    <w:p w:rsidR="007D2722" w:rsidRDefault="0007422C">
      <w:pPr>
        <w:pStyle w:val="Textoindependiente"/>
        <w:widowControl/>
        <w:suppressAutoHyphens/>
        <w:spacing w:after="0" w:line="360" w:lineRule="auto"/>
        <w:ind w:firstLine="0"/>
        <w:jc w:val="both"/>
        <w:rPr>
          <w:color w:val="FF0000"/>
        </w:rPr>
      </w:pPr>
      <w:r>
        <w:rPr>
          <w:rFonts w:ascii="Arial" w:hAnsi="Arial" w:cs="Arial"/>
          <w:color w:val="FF0000"/>
          <w:sz w:val="24"/>
          <w:szCs w:val="24"/>
          <w:lang w:eastAsia="en-US"/>
        </w:rPr>
        <w:t>I.1 Modelado del proceso de evaluación de la calidad de software en la empresa SOFT-PLUS+</w:t>
      </w:r>
    </w:p>
    <w:p w:rsidR="007D2722" w:rsidRDefault="0007422C">
      <w:pPr>
        <w:pStyle w:val="Textoindependiente"/>
        <w:widowControl/>
        <w:suppressAutoHyphens/>
        <w:spacing w:after="0" w:line="360" w:lineRule="auto"/>
        <w:ind w:firstLine="0"/>
        <w:jc w:val="both"/>
        <w:rPr>
          <w:color w:val="FF0000"/>
        </w:rPr>
      </w:pPr>
      <w:r>
        <w:rPr>
          <w:rFonts w:ascii="Arial" w:hAnsi="Arial" w:cs="Arial"/>
          <w:color w:val="FF0000"/>
          <w:sz w:val="24"/>
          <w:szCs w:val="24"/>
          <w:lang w:eastAsia="en-US"/>
        </w:rPr>
        <w:t xml:space="preserve">I.2 Requisitos, análisis y diseño de la aplicación web </w:t>
      </w:r>
      <w:proofErr w:type="spellStart"/>
      <w:r>
        <w:rPr>
          <w:rFonts w:ascii="Arial" w:hAnsi="Arial" w:cs="Arial"/>
          <w:color w:val="FF0000"/>
          <w:sz w:val="24"/>
          <w:szCs w:val="24"/>
          <w:lang w:eastAsia="en-US"/>
        </w:rPr>
        <w:t>SoftCalTest</w:t>
      </w:r>
      <w:proofErr w:type="spellEnd"/>
    </w:p>
    <w:p w:rsidR="007D2722" w:rsidRDefault="0007422C">
      <w:pPr>
        <w:pStyle w:val="Textoindependiente"/>
        <w:widowControl/>
        <w:suppressAutoHyphens/>
        <w:spacing w:after="0" w:line="360" w:lineRule="auto"/>
        <w:ind w:firstLine="0"/>
        <w:jc w:val="both"/>
        <w:rPr>
          <w:color w:val="FF0000"/>
        </w:rPr>
      </w:pPr>
      <w:r>
        <w:rPr>
          <w:rFonts w:ascii="Arial" w:hAnsi="Arial" w:cs="Arial"/>
          <w:color w:val="FF0000"/>
          <w:sz w:val="24"/>
          <w:szCs w:val="24"/>
          <w:lang w:eastAsia="en-US"/>
        </w:rPr>
        <w:t xml:space="preserve">I.3 Diseño e implementación del almacenamiento, procesamiento y transmisión de los datos en la aplicación web </w:t>
      </w:r>
      <w:proofErr w:type="spellStart"/>
      <w:r>
        <w:rPr>
          <w:rFonts w:ascii="Arial" w:hAnsi="Arial" w:cs="Arial"/>
          <w:color w:val="FF0000"/>
          <w:sz w:val="24"/>
          <w:szCs w:val="24"/>
          <w:lang w:eastAsia="en-US"/>
        </w:rPr>
        <w:t>SoftCalTest</w:t>
      </w:r>
      <w:proofErr w:type="spellEnd"/>
    </w:p>
    <w:p w:rsidR="007D2722" w:rsidRDefault="0007422C">
      <w:pPr>
        <w:pStyle w:val="Textoindependiente"/>
        <w:widowControl/>
        <w:suppressAutoHyphens/>
        <w:spacing w:after="0" w:line="360" w:lineRule="auto"/>
        <w:ind w:firstLine="0"/>
        <w:jc w:val="both"/>
        <w:rPr>
          <w:color w:val="FF0000"/>
        </w:rPr>
      </w:pPr>
      <w:r>
        <w:rPr>
          <w:rFonts w:ascii="Arial" w:hAnsi="Arial" w:cs="Arial"/>
          <w:color w:val="FF0000"/>
          <w:sz w:val="24"/>
          <w:szCs w:val="24"/>
          <w:lang w:eastAsia="en-US"/>
        </w:rPr>
        <w:t xml:space="preserve">I.4 Tratamiento de errores y despliegue de la aplicación web </w:t>
      </w:r>
      <w:proofErr w:type="spellStart"/>
      <w:r>
        <w:rPr>
          <w:rFonts w:ascii="Arial" w:hAnsi="Arial" w:cs="Arial"/>
          <w:color w:val="FF0000"/>
          <w:sz w:val="24"/>
          <w:szCs w:val="24"/>
          <w:lang w:eastAsia="en-US"/>
        </w:rPr>
        <w:t>SoftCalTest</w:t>
      </w:r>
      <w:proofErr w:type="spellEnd"/>
    </w:p>
    <w:p w:rsidR="007D2722" w:rsidRDefault="0007422C">
      <w:pPr>
        <w:pStyle w:val="Textoindependiente"/>
        <w:widowControl/>
        <w:suppressAutoHyphens/>
        <w:spacing w:after="0" w:line="360" w:lineRule="auto"/>
        <w:ind w:firstLine="0"/>
        <w:jc w:val="both"/>
        <w:rPr>
          <w:color w:val="FF0000"/>
        </w:rPr>
        <w:sectPr w:rsidR="007D2722">
          <w:headerReference w:type="even" r:id="rId44"/>
          <w:headerReference w:type="default" r:id="rId45"/>
          <w:footerReference w:type="even" r:id="rId46"/>
          <w:footerReference w:type="default" r:id="rId47"/>
          <w:pgSz w:w="12240" w:h="15840"/>
          <w:pgMar w:top="1584" w:right="1134" w:bottom="1700" w:left="1134" w:header="1134" w:footer="1134" w:gutter="0"/>
          <w:cols w:space="720"/>
          <w:formProt w:val="0"/>
          <w:docGrid w:linePitch="100"/>
        </w:sectPr>
      </w:pPr>
      <w:r>
        <w:rPr>
          <w:rFonts w:ascii="Arial" w:hAnsi="Arial" w:cs="Arial"/>
          <w:color w:val="FF0000"/>
          <w:sz w:val="24"/>
          <w:szCs w:val="24"/>
          <w:lang w:eastAsia="en-US"/>
        </w:rPr>
        <w:t>Conclusiones del capítulo&gt;</w:t>
      </w:r>
    </w:p>
    <w:p w:rsidR="007D2722" w:rsidRDefault="0007422C">
      <w:pPr>
        <w:pStyle w:val="Ttulo1"/>
        <w:numPr>
          <w:ilvl w:val="0"/>
          <w:numId w:val="3"/>
        </w:numPr>
      </w:pPr>
      <w:bookmarkStart w:id="54" w:name="__RefHeading___Toc1711_4066780807"/>
      <w:bookmarkStart w:id="55" w:name="_Toc102658680"/>
      <w:bookmarkEnd w:id="54"/>
      <w:r>
        <w:lastRenderedPageBreak/>
        <w:t>CAPÍTULO III: VALIDACIÓN DE LA SOLUCIÓN PROPUESTA</w:t>
      </w:r>
      <w:bookmarkEnd w:id="55"/>
    </w:p>
    <w:p w:rsidR="007D2722" w:rsidRDefault="0007422C">
      <w:pPr>
        <w:pStyle w:val="Textoindependiente"/>
        <w:widowControl/>
        <w:suppressAutoHyphens/>
        <w:spacing w:after="0" w:line="360" w:lineRule="auto"/>
        <w:ind w:firstLine="0"/>
        <w:jc w:val="both"/>
        <w:rPr>
          <w:sz w:val="24"/>
          <w:szCs w:val="24"/>
          <w:lang w:eastAsia="en-US"/>
        </w:rPr>
      </w:pPr>
      <w:r>
        <w:rPr>
          <w:rFonts w:ascii="Arial" w:hAnsi="Arial" w:cs="Arial"/>
          <w:sz w:val="24"/>
          <w:szCs w:val="24"/>
          <w:lang w:eastAsia="en-US"/>
        </w:rPr>
        <w:t>&lt;Introducción del capítulo 3 con una breve explicación del objetivo que persigue el capítulo, los principales contenidos que aborda, la estructura que puede encontrar el lector en su composición y un breve texto introductorio a las temáticas principales que aborda el capítulo&gt;</w:t>
      </w:r>
    </w:p>
    <w:p w:rsidR="007D2722" w:rsidRDefault="0007422C">
      <w:pPr>
        <w:pStyle w:val="Ttulo2"/>
        <w:numPr>
          <w:ilvl w:val="1"/>
          <w:numId w:val="3"/>
        </w:numPr>
        <w:rPr>
          <w:iCs w:val="0"/>
          <w:sz w:val="24"/>
          <w:szCs w:val="24"/>
          <w:lang w:eastAsia="en-US"/>
        </w:rPr>
      </w:pPr>
      <w:bookmarkStart w:id="56" w:name="__RefHeading___Toc1713_4066780807"/>
      <w:bookmarkStart w:id="57" w:name="_Toc102658681"/>
      <w:bookmarkEnd w:id="56"/>
      <w:r>
        <w:t>III.1 Nombre del Epígrafe III.1</w:t>
      </w:r>
      <w:bookmarkEnd w:id="57"/>
    </w:p>
    <w:p w:rsidR="007D2722" w:rsidRDefault="0007422C">
      <w:pPr>
        <w:pStyle w:val="Textoindependiente"/>
        <w:widowControl/>
        <w:suppressAutoHyphens/>
        <w:spacing w:after="0" w:line="360" w:lineRule="auto"/>
        <w:ind w:firstLine="0"/>
        <w:jc w:val="both"/>
        <w:rPr>
          <w:sz w:val="24"/>
          <w:szCs w:val="24"/>
          <w:lang w:eastAsia="en-US"/>
        </w:rPr>
      </w:pPr>
      <w:r>
        <w:rPr>
          <w:rFonts w:ascii="Arial" w:hAnsi="Arial" w:cs="Arial"/>
          <w:sz w:val="24"/>
          <w:szCs w:val="24"/>
          <w:lang w:eastAsia="en-US"/>
        </w:rPr>
        <w:t>&lt;En sentido general este epígrafe presenta el diseño de los mecanismos utilizados para la verificación y validación de la solución propuesta, su ejecución y los resultados obtenidos&gt;</w:t>
      </w:r>
    </w:p>
    <w:p w:rsidR="007D2722" w:rsidRDefault="0007422C">
      <w:pPr>
        <w:pStyle w:val="Ttulo2"/>
        <w:numPr>
          <w:ilvl w:val="1"/>
          <w:numId w:val="3"/>
        </w:numPr>
        <w:rPr>
          <w:iCs w:val="0"/>
          <w:sz w:val="24"/>
          <w:szCs w:val="24"/>
          <w:lang w:eastAsia="en-US"/>
        </w:rPr>
      </w:pPr>
      <w:bookmarkStart w:id="58" w:name="__RefHeading___Toc1715_4066780807"/>
      <w:bookmarkStart w:id="59" w:name="_Toc102658682"/>
      <w:bookmarkEnd w:id="58"/>
      <w:r>
        <w:rPr>
          <w:iCs w:val="0"/>
          <w:sz w:val="24"/>
          <w:szCs w:val="24"/>
          <w:lang w:eastAsia="en-US"/>
        </w:rPr>
        <w:t>III.2 Nombre del Epígrafe III.2</w:t>
      </w:r>
      <w:bookmarkEnd w:id="59"/>
    </w:p>
    <w:p w:rsidR="007D2722" w:rsidRDefault="0007422C">
      <w:pPr>
        <w:pStyle w:val="Textoindependiente"/>
        <w:widowControl/>
        <w:suppressAutoHyphens/>
        <w:spacing w:after="0" w:line="360" w:lineRule="auto"/>
        <w:ind w:firstLine="0"/>
        <w:jc w:val="both"/>
        <w:rPr>
          <w:sz w:val="24"/>
          <w:szCs w:val="24"/>
          <w:lang w:eastAsia="en-US"/>
        </w:rPr>
      </w:pPr>
      <w:r>
        <w:rPr>
          <w:rFonts w:ascii="Arial" w:hAnsi="Arial" w:cs="Arial"/>
          <w:sz w:val="24"/>
          <w:szCs w:val="24"/>
          <w:lang w:eastAsia="en-US"/>
        </w:rPr>
        <w:t>&lt;Por lo general este epígrafe contiene la aplicación de los métodos y técnicas científicos que demuestran la transformación lograda por la solución propuesta en el objeto de estudio, es decir los datos que demuestren el tránsito del estado actual descrito en el capítulo 1 al estado deseado de dicho objeto&gt;</w:t>
      </w:r>
    </w:p>
    <w:p w:rsidR="007D2722" w:rsidRDefault="0007422C">
      <w:pPr>
        <w:pStyle w:val="Ttulo2"/>
        <w:numPr>
          <w:ilvl w:val="1"/>
          <w:numId w:val="3"/>
        </w:numPr>
        <w:rPr>
          <w:iCs w:val="0"/>
          <w:sz w:val="24"/>
          <w:szCs w:val="24"/>
          <w:lang w:eastAsia="en-US"/>
        </w:rPr>
      </w:pPr>
      <w:bookmarkStart w:id="60" w:name="__RefHeading___Toc1717_4066780807"/>
      <w:bookmarkStart w:id="61" w:name="_Toc102658683"/>
      <w:bookmarkEnd w:id="60"/>
      <w:r>
        <w:rPr>
          <w:iCs w:val="0"/>
          <w:sz w:val="24"/>
          <w:szCs w:val="24"/>
          <w:lang w:eastAsia="en-US"/>
        </w:rPr>
        <w:t>III.3 Nombre del Epígrafe III.3</w:t>
      </w:r>
      <w:bookmarkEnd w:id="61"/>
    </w:p>
    <w:p w:rsidR="007D2722" w:rsidRDefault="0007422C">
      <w:pPr>
        <w:pStyle w:val="Textoindependiente"/>
        <w:widowControl/>
        <w:suppressAutoHyphens/>
        <w:spacing w:after="0" w:line="360" w:lineRule="auto"/>
        <w:ind w:firstLine="0"/>
        <w:jc w:val="both"/>
        <w:rPr>
          <w:sz w:val="24"/>
          <w:szCs w:val="24"/>
          <w:lang w:eastAsia="en-US"/>
        </w:rPr>
      </w:pPr>
      <w:r>
        <w:rPr>
          <w:rFonts w:ascii="Arial" w:hAnsi="Arial" w:cs="Arial"/>
          <w:sz w:val="24"/>
          <w:szCs w:val="24"/>
          <w:lang w:eastAsia="en-US"/>
        </w:rPr>
        <w:t>&lt;Generalmente este epígrafe contiene el estudio de factibilidad para la realización de la solución propuesta que igualmente demuestra la viabilidad de la solución desarrollada&gt;</w:t>
      </w:r>
    </w:p>
    <w:p w:rsidR="007D2722" w:rsidRDefault="0007422C">
      <w:pPr>
        <w:pStyle w:val="Ttulo2"/>
        <w:numPr>
          <w:ilvl w:val="1"/>
          <w:numId w:val="3"/>
        </w:numPr>
        <w:rPr>
          <w:iCs w:val="0"/>
          <w:sz w:val="24"/>
          <w:szCs w:val="24"/>
          <w:lang w:eastAsia="en-US"/>
        </w:rPr>
      </w:pPr>
      <w:bookmarkStart w:id="62" w:name="__RefHeading___Toc1719_4066780807"/>
      <w:bookmarkStart w:id="63" w:name="_Toc102658684"/>
      <w:bookmarkEnd w:id="62"/>
      <w:r>
        <w:t>Conclusiones del capítulo</w:t>
      </w:r>
      <w:bookmarkEnd w:id="63"/>
    </w:p>
    <w:p w:rsidR="007D2722" w:rsidRDefault="0007422C">
      <w:pPr>
        <w:pStyle w:val="Textoindependiente"/>
        <w:widowControl/>
        <w:suppressAutoHyphens/>
        <w:spacing w:after="0" w:line="360" w:lineRule="auto"/>
        <w:ind w:firstLine="0"/>
        <w:jc w:val="both"/>
        <w:rPr>
          <w:sz w:val="24"/>
          <w:szCs w:val="24"/>
          <w:lang w:eastAsia="en-US"/>
        </w:rPr>
      </w:pPr>
      <w:r>
        <w:rPr>
          <w:rFonts w:ascii="Arial" w:hAnsi="Arial" w:cs="Arial"/>
          <w:sz w:val="24"/>
          <w:szCs w:val="24"/>
          <w:lang w:eastAsia="en-US"/>
        </w:rPr>
        <w:t>&lt;La lista de conclusiones en este capítulo por lo general van dirigidas a establecer los argumentos y resultados que demuestran la veracidad, factibilidad y fiabilidad de la solución propuesta en términos de los datos obtenidos al aplicar técnicas y métodos de verificación y validación de software, técnicas y métodos de validación científica de la transformación o impacto sobre el objeto de estudio; así como la factibilidad económica de la solución propuesta&gt;</w:t>
      </w:r>
    </w:p>
    <w:p w:rsidR="007D2722" w:rsidRDefault="007D2722">
      <w:pPr>
        <w:pStyle w:val="Textoindependiente"/>
        <w:widowControl/>
        <w:suppressAutoHyphens/>
        <w:spacing w:after="0" w:line="360" w:lineRule="auto"/>
        <w:ind w:firstLine="0"/>
        <w:jc w:val="both"/>
        <w:rPr>
          <w:sz w:val="24"/>
          <w:szCs w:val="24"/>
          <w:lang w:eastAsia="en-US"/>
        </w:rPr>
      </w:pPr>
    </w:p>
    <w:p w:rsidR="007D2722" w:rsidRDefault="0007422C">
      <w:pPr>
        <w:pStyle w:val="Textoindependiente"/>
        <w:widowControl/>
        <w:suppressAutoHyphens/>
        <w:spacing w:after="0" w:line="360" w:lineRule="auto"/>
        <w:ind w:firstLine="0"/>
        <w:jc w:val="both"/>
        <w:rPr>
          <w:color w:val="FF0000"/>
        </w:rPr>
      </w:pPr>
      <w:r>
        <w:rPr>
          <w:rFonts w:ascii="Arial" w:hAnsi="Arial" w:cs="Arial"/>
          <w:color w:val="FF0000"/>
          <w:sz w:val="24"/>
          <w:szCs w:val="24"/>
          <w:lang w:eastAsia="en-US"/>
        </w:rPr>
        <w:t>&lt;EJEMPLO DE ESTRUCTURA Y CONTENIDO DE ESTE CAPÍTULO:</w:t>
      </w:r>
    </w:p>
    <w:p w:rsidR="007D2722" w:rsidRDefault="0007422C">
      <w:pPr>
        <w:pStyle w:val="Textoindependiente"/>
        <w:widowControl/>
        <w:suppressAutoHyphens/>
        <w:spacing w:after="0" w:line="360" w:lineRule="auto"/>
        <w:ind w:firstLine="0"/>
        <w:jc w:val="both"/>
        <w:rPr>
          <w:color w:val="FF0000"/>
        </w:rPr>
      </w:pPr>
      <w:r>
        <w:rPr>
          <w:rFonts w:ascii="Arial" w:hAnsi="Arial" w:cs="Arial"/>
          <w:color w:val="FF0000"/>
          <w:sz w:val="24"/>
          <w:szCs w:val="24"/>
          <w:lang w:eastAsia="en-US"/>
        </w:rPr>
        <w:t xml:space="preserve">Título del Capítulo: Validación de </w:t>
      </w:r>
      <w:proofErr w:type="spellStart"/>
      <w:r>
        <w:rPr>
          <w:rFonts w:ascii="Arial" w:hAnsi="Arial" w:cs="Arial"/>
          <w:color w:val="FF0000"/>
          <w:sz w:val="24"/>
          <w:szCs w:val="24"/>
          <w:lang w:eastAsia="en-US"/>
        </w:rPr>
        <w:t>SoftCalTest</w:t>
      </w:r>
      <w:proofErr w:type="spellEnd"/>
      <w:r>
        <w:rPr>
          <w:rFonts w:ascii="Arial" w:hAnsi="Arial" w:cs="Arial"/>
          <w:color w:val="FF0000"/>
          <w:sz w:val="24"/>
          <w:szCs w:val="24"/>
          <w:lang w:eastAsia="en-US"/>
        </w:rPr>
        <w:t xml:space="preserve"> como aplicación web para la evaluación de la calidad de software en la empresa SOFT-PLUS+</w:t>
      </w:r>
    </w:p>
    <w:p w:rsidR="007D2722" w:rsidRDefault="0007422C">
      <w:pPr>
        <w:pStyle w:val="Textoindependiente"/>
        <w:widowControl/>
        <w:suppressAutoHyphens/>
        <w:spacing w:after="0" w:line="360" w:lineRule="auto"/>
        <w:ind w:firstLine="0"/>
        <w:jc w:val="both"/>
        <w:rPr>
          <w:color w:val="FF0000"/>
        </w:rPr>
        <w:sectPr w:rsidR="007D2722">
          <w:headerReference w:type="even" r:id="rId48"/>
          <w:headerReference w:type="default" r:id="rId49"/>
          <w:footerReference w:type="even" r:id="rId50"/>
          <w:footerReference w:type="default" r:id="rId51"/>
          <w:pgSz w:w="12240" w:h="15840"/>
          <w:pgMar w:top="1415" w:right="1134" w:bottom="1700" w:left="1134" w:header="1134" w:footer="1134" w:gutter="0"/>
          <w:cols w:space="720"/>
          <w:formProt w:val="0"/>
          <w:docGrid w:linePitch="100"/>
        </w:sectPr>
      </w:pPr>
      <w:r>
        <w:rPr>
          <w:rFonts w:ascii="Arial" w:hAnsi="Arial" w:cs="Arial"/>
          <w:color w:val="FF0000"/>
          <w:sz w:val="24"/>
          <w:szCs w:val="24"/>
          <w:lang w:eastAsia="en-US"/>
        </w:rPr>
        <w:t xml:space="preserve">I.1 Verificación y validación de la aplicación web </w:t>
      </w:r>
      <w:proofErr w:type="spellStart"/>
      <w:r>
        <w:rPr>
          <w:rFonts w:ascii="Arial" w:hAnsi="Arial" w:cs="Arial"/>
          <w:color w:val="FF0000"/>
          <w:sz w:val="24"/>
          <w:szCs w:val="24"/>
          <w:lang w:eastAsia="en-US"/>
        </w:rPr>
        <w:t>SoftCalTest</w:t>
      </w:r>
      <w:proofErr w:type="spellEnd"/>
    </w:p>
    <w:p w:rsidR="007D2722" w:rsidRDefault="0007422C">
      <w:pPr>
        <w:pStyle w:val="Textoindependiente"/>
        <w:widowControl/>
        <w:suppressAutoHyphens/>
        <w:spacing w:after="0" w:line="360" w:lineRule="auto"/>
        <w:ind w:firstLine="0"/>
        <w:jc w:val="both"/>
        <w:rPr>
          <w:color w:val="FF0000"/>
        </w:rPr>
      </w:pPr>
      <w:r>
        <w:rPr>
          <w:rFonts w:ascii="Arial" w:hAnsi="Arial" w:cs="Arial"/>
          <w:color w:val="FF0000"/>
          <w:sz w:val="24"/>
          <w:szCs w:val="24"/>
          <w:lang w:eastAsia="en-US"/>
        </w:rPr>
        <w:lastRenderedPageBreak/>
        <w:t xml:space="preserve">I.2 Impacto de la aplicación web </w:t>
      </w:r>
      <w:proofErr w:type="spellStart"/>
      <w:r>
        <w:rPr>
          <w:rFonts w:ascii="Arial" w:hAnsi="Arial" w:cs="Arial"/>
          <w:color w:val="FF0000"/>
          <w:sz w:val="24"/>
          <w:szCs w:val="24"/>
          <w:lang w:eastAsia="en-US"/>
        </w:rPr>
        <w:t>SoftCalTest</w:t>
      </w:r>
      <w:proofErr w:type="spellEnd"/>
      <w:r>
        <w:rPr>
          <w:rFonts w:ascii="Arial" w:hAnsi="Arial" w:cs="Arial"/>
          <w:color w:val="FF0000"/>
          <w:sz w:val="24"/>
          <w:szCs w:val="24"/>
          <w:lang w:eastAsia="en-US"/>
        </w:rPr>
        <w:t xml:space="preserve"> en la evaluación de la calidad de software en la empresa SOFT-PLUS+</w:t>
      </w:r>
    </w:p>
    <w:p w:rsidR="007D2722" w:rsidRDefault="0007422C">
      <w:pPr>
        <w:pStyle w:val="Textoindependiente"/>
        <w:widowControl/>
        <w:suppressAutoHyphens/>
        <w:spacing w:after="0" w:line="360" w:lineRule="auto"/>
        <w:ind w:firstLine="0"/>
        <w:jc w:val="both"/>
        <w:rPr>
          <w:color w:val="FF0000"/>
        </w:rPr>
      </w:pPr>
      <w:r>
        <w:rPr>
          <w:rFonts w:ascii="Arial" w:hAnsi="Arial" w:cs="Arial"/>
          <w:color w:val="FF0000"/>
          <w:sz w:val="24"/>
          <w:szCs w:val="24"/>
          <w:lang w:eastAsia="en-US"/>
        </w:rPr>
        <w:t xml:space="preserve">I.3 Estudio de factibilidad del desarrollo de software de </w:t>
      </w:r>
      <w:proofErr w:type="spellStart"/>
      <w:r>
        <w:rPr>
          <w:rFonts w:ascii="Arial" w:hAnsi="Arial" w:cs="Arial"/>
          <w:color w:val="FF0000"/>
          <w:sz w:val="24"/>
          <w:szCs w:val="24"/>
          <w:lang w:eastAsia="en-US"/>
        </w:rPr>
        <w:t>de</w:t>
      </w:r>
      <w:proofErr w:type="spellEnd"/>
      <w:r>
        <w:rPr>
          <w:rFonts w:ascii="Arial" w:hAnsi="Arial" w:cs="Arial"/>
          <w:color w:val="FF0000"/>
          <w:sz w:val="24"/>
          <w:szCs w:val="24"/>
          <w:lang w:eastAsia="en-US"/>
        </w:rPr>
        <w:t xml:space="preserve"> la aplicación web </w:t>
      </w:r>
      <w:proofErr w:type="spellStart"/>
      <w:r>
        <w:rPr>
          <w:rFonts w:ascii="Arial" w:hAnsi="Arial" w:cs="Arial"/>
          <w:color w:val="FF0000"/>
          <w:sz w:val="24"/>
          <w:szCs w:val="24"/>
          <w:lang w:eastAsia="en-US"/>
        </w:rPr>
        <w:t>SoftCalTest</w:t>
      </w:r>
      <w:proofErr w:type="spellEnd"/>
    </w:p>
    <w:p w:rsidR="007D2722" w:rsidRDefault="0007422C">
      <w:pPr>
        <w:pStyle w:val="Textoindependiente"/>
        <w:widowControl/>
        <w:suppressAutoHyphens/>
        <w:spacing w:after="0" w:line="360" w:lineRule="auto"/>
        <w:ind w:firstLine="0"/>
        <w:jc w:val="both"/>
        <w:rPr>
          <w:color w:val="FF0000"/>
        </w:rPr>
        <w:sectPr w:rsidR="007D2722">
          <w:headerReference w:type="even" r:id="rId52"/>
          <w:headerReference w:type="default" r:id="rId53"/>
          <w:footerReference w:type="even" r:id="rId54"/>
          <w:footerReference w:type="default" r:id="rId55"/>
          <w:pgSz w:w="12240" w:h="15840"/>
          <w:pgMar w:top="1528" w:right="1134" w:bottom="1700" w:left="1134" w:header="1134" w:footer="1134" w:gutter="0"/>
          <w:cols w:space="720"/>
          <w:formProt w:val="0"/>
          <w:docGrid w:linePitch="100"/>
        </w:sectPr>
      </w:pPr>
      <w:r>
        <w:rPr>
          <w:rFonts w:ascii="Arial" w:hAnsi="Arial" w:cs="Arial"/>
          <w:color w:val="FF0000"/>
          <w:sz w:val="24"/>
          <w:szCs w:val="24"/>
          <w:lang w:eastAsia="en-US"/>
        </w:rPr>
        <w:t>Conclusiones del capítulo&gt;</w:t>
      </w:r>
    </w:p>
    <w:p w:rsidR="007D2722" w:rsidRDefault="0007422C">
      <w:pPr>
        <w:pStyle w:val="Ttulo1"/>
        <w:numPr>
          <w:ilvl w:val="0"/>
          <w:numId w:val="3"/>
        </w:numPr>
      </w:pPr>
      <w:bookmarkStart w:id="64" w:name="__RefHeading___Toc1721_4066780807"/>
      <w:bookmarkStart w:id="65" w:name="_Toc102658685"/>
      <w:bookmarkEnd w:id="64"/>
      <w:r>
        <w:lastRenderedPageBreak/>
        <w:t>CONCLUSIONES FINALES</w:t>
      </w:r>
      <w:bookmarkEnd w:id="65"/>
    </w:p>
    <w:p w:rsidR="007D2722" w:rsidRDefault="0007422C">
      <w:pPr>
        <w:pStyle w:val="Textoindependiente"/>
        <w:widowControl/>
        <w:suppressAutoHyphens/>
        <w:spacing w:after="0" w:line="360" w:lineRule="auto"/>
        <w:ind w:firstLine="0"/>
        <w:jc w:val="both"/>
        <w:rPr>
          <w:sz w:val="24"/>
          <w:szCs w:val="24"/>
          <w:lang w:eastAsia="en-US"/>
        </w:rPr>
        <w:sectPr w:rsidR="007D2722">
          <w:headerReference w:type="even" r:id="rId56"/>
          <w:headerReference w:type="default" r:id="rId57"/>
          <w:footerReference w:type="even" r:id="rId58"/>
          <w:footerReference w:type="default" r:id="rId59"/>
          <w:pgSz w:w="12240" w:h="15840"/>
          <w:pgMar w:top="1359" w:right="1134" w:bottom="1700" w:left="1134" w:header="1134" w:footer="1134" w:gutter="0"/>
          <w:cols w:space="720"/>
          <w:formProt w:val="0"/>
          <w:docGrid w:linePitch="100"/>
        </w:sectPr>
      </w:pPr>
      <w:r>
        <w:rPr>
          <w:rFonts w:ascii="Arial" w:hAnsi="Arial" w:cs="Arial"/>
          <w:sz w:val="24"/>
          <w:szCs w:val="24"/>
          <w:lang w:eastAsia="en-US"/>
        </w:rPr>
        <w:t xml:space="preserve">&lt;La lista de conclusiones finales por lo general van dirigidas a establecer los argumentos y resultados a los que se arribó en </w:t>
      </w:r>
      <w:proofErr w:type="spellStart"/>
      <w:r>
        <w:rPr>
          <w:rFonts w:ascii="Arial" w:hAnsi="Arial" w:cs="Arial"/>
          <w:sz w:val="24"/>
          <w:szCs w:val="24"/>
          <w:lang w:eastAsia="en-US"/>
        </w:rPr>
        <w:t>lo</w:t>
      </w:r>
      <w:proofErr w:type="spellEnd"/>
      <w:r>
        <w:rPr>
          <w:rFonts w:ascii="Arial" w:hAnsi="Arial" w:cs="Arial"/>
          <w:sz w:val="24"/>
          <w:szCs w:val="24"/>
          <w:lang w:eastAsia="en-US"/>
        </w:rPr>
        <w:t xml:space="preserve"> siguientes aspectos: (1) sistematización del estado del arte referido al objeto de estudio y el campo de acción, (2) diagnóstico del estado actual del objeto de estudio, (3) principales aspectos del análisis, diseño e implementación de la solución, (4) principales resultados de la validación de la solución propuesta. Deben apoyarse en los resultados obtenidos y descritos en la memoria y no en datos que no aparezcan en este documento. No pueden exceder una cuartilla en su extensión&gt;</w:t>
      </w:r>
    </w:p>
    <w:p w:rsidR="007D2722" w:rsidRDefault="0007422C">
      <w:pPr>
        <w:pStyle w:val="Ttulo1"/>
        <w:numPr>
          <w:ilvl w:val="0"/>
          <w:numId w:val="3"/>
        </w:numPr>
      </w:pPr>
      <w:bookmarkStart w:id="66" w:name="__RefHeading___Toc1723_4066780807"/>
      <w:bookmarkStart w:id="67" w:name="_Toc102658686"/>
      <w:bookmarkEnd w:id="66"/>
      <w:r>
        <w:lastRenderedPageBreak/>
        <w:t>RECOMENDACIONES</w:t>
      </w:r>
      <w:bookmarkEnd w:id="67"/>
    </w:p>
    <w:p w:rsidR="007D2722" w:rsidRDefault="0007422C">
      <w:pPr>
        <w:pStyle w:val="Textoindependiente"/>
        <w:widowControl/>
        <w:suppressAutoHyphens/>
        <w:spacing w:after="0" w:line="360" w:lineRule="auto"/>
        <w:ind w:firstLine="0"/>
        <w:jc w:val="both"/>
        <w:rPr>
          <w:sz w:val="24"/>
          <w:szCs w:val="24"/>
          <w:lang w:eastAsia="en-US"/>
        </w:rPr>
        <w:sectPr w:rsidR="007D2722">
          <w:headerReference w:type="even" r:id="rId60"/>
          <w:headerReference w:type="default" r:id="rId61"/>
          <w:footerReference w:type="even" r:id="rId62"/>
          <w:footerReference w:type="default" r:id="rId63"/>
          <w:pgSz w:w="12240" w:h="15840"/>
          <w:pgMar w:top="1303" w:right="1134" w:bottom="1700" w:left="1134" w:header="1134" w:footer="1134" w:gutter="0"/>
          <w:cols w:space="720"/>
          <w:formProt w:val="0"/>
          <w:docGrid w:linePitch="100"/>
        </w:sectPr>
      </w:pPr>
      <w:r>
        <w:rPr>
          <w:rFonts w:ascii="Arial" w:hAnsi="Arial" w:cs="Arial"/>
          <w:sz w:val="24"/>
          <w:szCs w:val="24"/>
          <w:lang w:eastAsia="en-US"/>
        </w:rPr>
        <w:t>&lt;La lista de conclusiones por lo general van dirigidas a establecer aquellos aspectos en los cuales la investigación puede continuar para su perfeccionamiento, mantenimiento o evolución en el tiempo. No deben constituir acciones no realizadas por omisión de etapas del proceso investigativo o ingenieril; ni ser demasiadas en número que cuestionen la completitud y pertinencia de la investigación realizada. No pueden exceder una cuartilla en su extensión&gt;</w:t>
      </w:r>
    </w:p>
    <w:p w:rsidR="007D2722" w:rsidRDefault="0007422C">
      <w:pPr>
        <w:pStyle w:val="Ttulo1"/>
        <w:numPr>
          <w:ilvl w:val="0"/>
          <w:numId w:val="3"/>
        </w:numPr>
      </w:pPr>
      <w:bookmarkStart w:id="68" w:name="__RefHeading___Toc1725_4066780807"/>
      <w:bookmarkStart w:id="69" w:name="_Toc102658687"/>
      <w:bookmarkEnd w:id="68"/>
      <w:r>
        <w:lastRenderedPageBreak/>
        <w:t>REFERENCIAS BIBLIOGRÁFICAS</w:t>
      </w:r>
      <w:bookmarkEnd w:id="69"/>
    </w:p>
    <w:p w:rsidR="00E75D34" w:rsidRPr="00E75D34" w:rsidRDefault="00750678" w:rsidP="00E75D34">
      <w:pPr>
        <w:pStyle w:val="Bibliografa"/>
        <w:numPr>
          <w:ilvl w:val="0"/>
          <w:numId w:val="5"/>
        </w:numPr>
        <w:spacing w:line="360" w:lineRule="auto"/>
        <w:jc w:val="both"/>
        <w:rPr>
          <w:rFonts w:ascii="Arial" w:hAnsi="Arial" w:cs="Arial"/>
          <w:sz w:val="22"/>
        </w:rPr>
      </w:pPr>
      <w:r w:rsidRPr="00B632AC">
        <w:rPr>
          <w:rFonts w:ascii="Arial" w:hAnsi="Arial" w:cs="Arial"/>
          <w:sz w:val="22"/>
        </w:rPr>
        <w:fldChar w:fldCharType="begin"/>
      </w:r>
      <w:r w:rsidR="00E75D34">
        <w:rPr>
          <w:rFonts w:ascii="Arial" w:hAnsi="Arial" w:cs="Arial"/>
          <w:sz w:val="22"/>
        </w:rPr>
        <w:instrText xml:space="preserve"> ADDIN ZOTERO_BIBL {"uncited":[],"omitted":[],"custom":[]} CSL_BIBLIOGRAPHY </w:instrText>
      </w:r>
      <w:r w:rsidRPr="00B632AC">
        <w:rPr>
          <w:rFonts w:ascii="Arial" w:hAnsi="Arial" w:cs="Arial"/>
          <w:sz w:val="22"/>
        </w:rPr>
        <w:fldChar w:fldCharType="separate"/>
      </w:r>
      <w:r w:rsidR="00E75D34" w:rsidRPr="00E75D34">
        <w:rPr>
          <w:rFonts w:ascii="Arial" w:hAnsi="Arial" w:cs="Arial"/>
          <w:sz w:val="22"/>
        </w:rPr>
        <w:t xml:space="preserve">Anastasio, M., &amp; Enrique, J. (2013). </w:t>
      </w:r>
      <w:r w:rsidR="00E75D34" w:rsidRPr="00E75D34">
        <w:rPr>
          <w:rFonts w:ascii="Arial" w:hAnsi="Arial" w:cs="Arial"/>
          <w:i/>
          <w:iCs/>
          <w:sz w:val="22"/>
        </w:rPr>
        <w:t xml:space="preserve">Caracterización de los estilos de conducción mediante </w:t>
      </w:r>
      <w:proofErr w:type="spellStart"/>
      <w:r w:rsidR="00E75D34" w:rsidRPr="00E75D34">
        <w:rPr>
          <w:rFonts w:ascii="Arial" w:hAnsi="Arial" w:cs="Arial"/>
          <w:i/>
          <w:iCs/>
          <w:sz w:val="22"/>
        </w:rPr>
        <w:t>smartphones</w:t>
      </w:r>
      <w:proofErr w:type="spellEnd"/>
      <w:r w:rsidR="00E75D34" w:rsidRPr="00E75D34">
        <w:rPr>
          <w:rFonts w:ascii="Arial" w:hAnsi="Arial" w:cs="Arial"/>
          <w:i/>
          <w:iCs/>
          <w:sz w:val="22"/>
        </w:rPr>
        <w:t xml:space="preserve">, dispositivos </w:t>
      </w:r>
      <w:proofErr w:type="spellStart"/>
      <w:r w:rsidR="00E75D34" w:rsidRPr="00E75D34">
        <w:rPr>
          <w:rFonts w:ascii="Arial" w:hAnsi="Arial" w:cs="Arial"/>
          <w:i/>
          <w:iCs/>
          <w:sz w:val="22"/>
        </w:rPr>
        <w:t>obd</w:t>
      </w:r>
      <w:proofErr w:type="spellEnd"/>
      <w:r w:rsidR="00E75D34" w:rsidRPr="00E75D34">
        <w:rPr>
          <w:rFonts w:ascii="Arial" w:hAnsi="Arial" w:cs="Arial"/>
          <w:i/>
          <w:iCs/>
          <w:sz w:val="22"/>
        </w:rPr>
        <w:t>-ii y redes neuronales</w:t>
      </w:r>
      <w:r w:rsidR="00E75D34" w:rsidRPr="00E75D34">
        <w:rPr>
          <w:rFonts w:ascii="Arial" w:hAnsi="Arial" w:cs="Arial"/>
          <w:sz w:val="22"/>
        </w:rPr>
        <w:t>. https://riunet.upv.es/handle/10251/21025</w:t>
      </w:r>
    </w:p>
    <w:p w:rsidR="00E75D34" w:rsidRPr="00E75D34" w:rsidRDefault="00E75D34" w:rsidP="00E75D34">
      <w:pPr>
        <w:pStyle w:val="Bibliografa"/>
        <w:numPr>
          <w:ilvl w:val="0"/>
          <w:numId w:val="5"/>
        </w:numPr>
        <w:spacing w:line="360" w:lineRule="auto"/>
        <w:jc w:val="both"/>
        <w:rPr>
          <w:rFonts w:ascii="Arial" w:hAnsi="Arial" w:cs="Arial"/>
          <w:sz w:val="22"/>
        </w:rPr>
      </w:pPr>
      <w:r w:rsidRPr="00E75D34">
        <w:rPr>
          <w:rFonts w:ascii="Arial" w:hAnsi="Arial" w:cs="Arial"/>
          <w:sz w:val="22"/>
          <w:lang w:val="en-US"/>
        </w:rPr>
        <w:t xml:space="preserve">Beck, K. (2000). </w:t>
      </w:r>
      <w:proofErr w:type="gramStart"/>
      <w:r w:rsidRPr="00E75D34">
        <w:rPr>
          <w:rFonts w:ascii="Arial" w:hAnsi="Arial" w:cs="Arial"/>
          <w:i/>
          <w:iCs/>
          <w:sz w:val="22"/>
          <w:lang w:val="en-US"/>
        </w:rPr>
        <w:t>extreme</w:t>
      </w:r>
      <w:proofErr w:type="gramEnd"/>
      <w:r w:rsidRPr="00E75D34">
        <w:rPr>
          <w:rFonts w:ascii="Arial" w:hAnsi="Arial" w:cs="Arial"/>
          <w:i/>
          <w:iCs/>
          <w:sz w:val="22"/>
          <w:lang w:val="en-US"/>
        </w:rPr>
        <w:t xml:space="preserve"> programming </w:t>
      </w:r>
      <w:proofErr w:type="spellStart"/>
      <w:r w:rsidRPr="00E75D34">
        <w:rPr>
          <w:rFonts w:ascii="Arial" w:hAnsi="Arial" w:cs="Arial"/>
          <w:i/>
          <w:iCs/>
          <w:sz w:val="22"/>
          <w:lang w:val="en-US"/>
        </w:rPr>
        <w:t>eXplained</w:t>
      </w:r>
      <w:proofErr w:type="spellEnd"/>
      <w:r w:rsidRPr="00E75D34">
        <w:rPr>
          <w:rFonts w:ascii="Arial" w:hAnsi="Arial" w:cs="Arial"/>
          <w:i/>
          <w:iCs/>
          <w:sz w:val="22"/>
          <w:lang w:val="en-US"/>
        </w:rPr>
        <w:t>: Embrace change</w:t>
      </w:r>
      <w:r w:rsidRPr="00E75D34">
        <w:rPr>
          <w:rFonts w:ascii="Arial" w:hAnsi="Arial" w:cs="Arial"/>
          <w:sz w:val="22"/>
          <w:lang w:val="en-US"/>
        </w:rPr>
        <w:t xml:space="preserve">. </w:t>
      </w:r>
      <w:r w:rsidRPr="00E75D34">
        <w:rPr>
          <w:rFonts w:ascii="Arial" w:hAnsi="Arial" w:cs="Arial"/>
          <w:sz w:val="22"/>
        </w:rPr>
        <w:t>Addison-Wesley.</w:t>
      </w:r>
    </w:p>
    <w:p w:rsidR="00E75D34" w:rsidRPr="00E75D34" w:rsidRDefault="00E75D34" w:rsidP="00E75D34">
      <w:pPr>
        <w:pStyle w:val="Bibliografa"/>
        <w:numPr>
          <w:ilvl w:val="0"/>
          <w:numId w:val="5"/>
        </w:numPr>
        <w:spacing w:line="360" w:lineRule="auto"/>
        <w:jc w:val="both"/>
        <w:rPr>
          <w:rFonts w:ascii="Arial" w:hAnsi="Arial" w:cs="Arial"/>
          <w:sz w:val="22"/>
        </w:rPr>
      </w:pPr>
      <w:r w:rsidRPr="00E75D34">
        <w:rPr>
          <w:rFonts w:ascii="Arial" w:hAnsi="Arial" w:cs="Arial"/>
          <w:sz w:val="22"/>
        </w:rPr>
        <w:t xml:space="preserve">Concepción, R. (2020, julio 16). ¿Qué lenguaje de programación usa Arduino? </w:t>
      </w:r>
      <w:proofErr w:type="spellStart"/>
      <w:r w:rsidRPr="00E75D34">
        <w:rPr>
          <w:rFonts w:ascii="Arial" w:hAnsi="Arial" w:cs="Arial"/>
          <w:i/>
          <w:iCs/>
          <w:sz w:val="22"/>
        </w:rPr>
        <w:t>Rjconcepcion</w:t>
      </w:r>
      <w:proofErr w:type="spellEnd"/>
      <w:r w:rsidRPr="00E75D34">
        <w:rPr>
          <w:rFonts w:ascii="Arial" w:hAnsi="Arial" w:cs="Arial"/>
          <w:sz w:val="22"/>
        </w:rPr>
        <w:t>. https://www.rjconcepcion.com/podcast/que-lenguaje-de-programacion-usa-arduino/</w:t>
      </w:r>
    </w:p>
    <w:p w:rsidR="00E75D34" w:rsidRPr="00E75D34" w:rsidRDefault="00E75D34" w:rsidP="00E75D34">
      <w:pPr>
        <w:pStyle w:val="Bibliografa"/>
        <w:numPr>
          <w:ilvl w:val="0"/>
          <w:numId w:val="5"/>
        </w:numPr>
        <w:spacing w:line="360" w:lineRule="auto"/>
        <w:jc w:val="both"/>
        <w:rPr>
          <w:rFonts w:ascii="Arial" w:hAnsi="Arial" w:cs="Arial"/>
          <w:sz w:val="22"/>
        </w:rPr>
      </w:pPr>
      <w:r w:rsidRPr="00E75D34">
        <w:rPr>
          <w:rFonts w:ascii="Arial" w:hAnsi="Arial" w:cs="Arial"/>
          <w:sz w:val="22"/>
        </w:rPr>
        <w:t xml:space="preserve">Contrera Ramírez, J. A. (2020). </w:t>
      </w:r>
      <w:r w:rsidRPr="00E75D34">
        <w:rPr>
          <w:rFonts w:ascii="Arial" w:hAnsi="Arial" w:cs="Arial"/>
          <w:i/>
          <w:iCs/>
          <w:sz w:val="22"/>
        </w:rPr>
        <w:t>Usos del Puerto OBD2 para diagnóstico del motor de un vehículo desde un dispositivo móvil</w:t>
      </w:r>
      <w:r w:rsidRPr="00E75D34">
        <w:rPr>
          <w:rFonts w:ascii="Arial" w:hAnsi="Arial" w:cs="Arial"/>
          <w:sz w:val="22"/>
        </w:rPr>
        <w:t xml:space="preserve"> [Tesis, Instituto Tecnológico de </w:t>
      </w:r>
      <w:proofErr w:type="spellStart"/>
      <w:r w:rsidRPr="00E75D34">
        <w:rPr>
          <w:rFonts w:ascii="Arial" w:hAnsi="Arial" w:cs="Arial"/>
          <w:sz w:val="22"/>
        </w:rPr>
        <w:t>Huejutla</w:t>
      </w:r>
      <w:proofErr w:type="spellEnd"/>
      <w:r w:rsidRPr="00E75D34">
        <w:rPr>
          <w:rFonts w:ascii="Arial" w:hAnsi="Arial" w:cs="Arial"/>
          <w:sz w:val="22"/>
        </w:rPr>
        <w:t>]. https://rinacional.tecnm.mx/bitstream/TecNM/1127/1/JOSE%20ANTONIO%20CONTRERAS%20RAMIREZ.pdf</w:t>
      </w:r>
    </w:p>
    <w:p w:rsidR="00E75D34" w:rsidRPr="00E75D34" w:rsidRDefault="00E75D34" w:rsidP="00E75D34">
      <w:pPr>
        <w:pStyle w:val="Bibliografa"/>
        <w:numPr>
          <w:ilvl w:val="0"/>
          <w:numId w:val="5"/>
        </w:numPr>
        <w:spacing w:line="360" w:lineRule="auto"/>
        <w:jc w:val="both"/>
        <w:rPr>
          <w:rFonts w:ascii="Arial" w:hAnsi="Arial" w:cs="Arial"/>
          <w:sz w:val="22"/>
        </w:rPr>
      </w:pPr>
      <w:r w:rsidRPr="00E75D34">
        <w:rPr>
          <w:rFonts w:ascii="Arial" w:hAnsi="Arial" w:cs="Arial"/>
          <w:i/>
          <w:iCs/>
          <w:sz w:val="22"/>
        </w:rPr>
        <w:t>Definición de RPM - Qué es, Significado y Concepto</w:t>
      </w:r>
      <w:r w:rsidRPr="00E75D34">
        <w:rPr>
          <w:rFonts w:ascii="Arial" w:hAnsi="Arial" w:cs="Arial"/>
          <w:sz w:val="22"/>
        </w:rPr>
        <w:t>. (s. f.). Recuperado 4 de mayo de 2022, de https://definicion.de/rpm/</w:t>
      </w:r>
    </w:p>
    <w:p w:rsidR="00E75D34" w:rsidRPr="00E75D34" w:rsidRDefault="00E75D34" w:rsidP="00E75D34">
      <w:pPr>
        <w:pStyle w:val="Bibliografa"/>
        <w:numPr>
          <w:ilvl w:val="0"/>
          <w:numId w:val="5"/>
        </w:numPr>
        <w:spacing w:line="360" w:lineRule="auto"/>
        <w:jc w:val="both"/>
        <w:rPr>
          <w:rFonts w:ascii="Arial" w:hAnsi="Arial" w:cs="Arial"/>
          <w:sz w:val="22"/>
        </w:rPr>
      </w:pPr>
      <w:proofErr w:type="spellStart"/>
      <w:r w:rsidRPr="00E75D34">
        <w:rPr>
          <w:rFonts w:ascii="Arial" w:hAnsi="Arial" w:cs="Arial"/>
          <w:sz w:val="22"/>
        </w:rPr>
        <w:t>Dimaté</w:t>
      </w:r>
      <w:proofErr w:type="spellEnd"/>
      <w:r w:rsidRPr="00E75D34">
        <w:rPr>
          <w:rFonts w:ascii="Arial" w:hAnsi="Arial" w:cs="Arial"/>
          <w:sz w:val="22"/>
        </w:rPr>
        <w:t xml:space="preserve"> Cáceres, J. M., &amp; González Castillo, P. M. (2013). Diseño de una interfaz gráfica en </w:t>
      </w:r>
      <w:proofErr w:type="spellStart"/>
      <w:r w:rsidRPr="00E75D34">
        <w:rPr>
          <w:rFonts w:ascii="Arial" w:hAnsi="Arial" w:cs="Arial"/>
          <w:sz w:val="22"/>
        </w:rPr>
        <w:t>Labview</w:t>
      </w:r>
      <w:proofErr w:type="spellEnd"/>
      <w:r w:rsidRPr="00E75D34">
        <w:rPr>
          <w:rFonts w:ascii="Arial" w:hAnsi="Arial" w:cs="Arial"/>
          <w:sz w:val="22"/>
        </w:rPr>
        <w:t xml:space="preserve"> para el </w:t>
      </w:r>
      <w:proofErr w:type="spellStart"/>
      <w:r w:rsidRPr="00E75D34">
        <w:rPr>
          <w:rFonts w:ascii="Arial" w:hAnsi="Arial" w:cs="Arial"/>
          <w:sz w:val="22"/>
        </w:rPr>
        <w:t>diagnostico</w:t>
      </w:r>
      <w:proofErr w:type="spellEnd"/>
      <w:r w:rsidRPr="00E75D34">
        <w:rPr>
          <w:rFonts w:ascii="Arial" w:hAnsi="Arial" w:cs="Arial"/>
          <w:sz w:val="22"/>
        </w:rPr>
        <w:t xml:space="preserve"> de vehículos por medio de OBD2. </w:t>
      </w:r>
      <w:proofErr w:type="spellStart"/>
      <w:r w:rsidRPr="00E75D34">
        <w:rPr>
          <w:rFonts w:ascii="Arial" w:hAnsi="Arial" w:cs="Arial"/>
          <w:i/>
          <w:iCs/>
          <w:sz w:val="22"/>
        </w:rPr>
        <w:t>instname</w:t>
      </w:r>
      <w:proofErr w:type="gramStart"/>
      <w:r w:rsidRPr="00E75D34">
        <w:rPr>
          <w:rFonts w:ascii="Arial" w:hAnsi="Arial" w:cs="Arial"/>
          <w:i/>
          <w:iCs/>
          <w:sz w:val="22"/>
        </w:rPr>
        <w:t>:Universidad</w:t>
      </w:r>
      <w:proofErr w:type="spellEnd"/>
      <w:proofErr w:type="gramEnd"/>
      <w:r w:rsidRPr="00E75D34">
        <w:rPr>
          <w:rFonts w:ascii="Arial" w:hAnsi="Arial" w:cs="Arial"/>
          <w:i/>
          <w:iCs/>
          <w:sz w:val="22"/>
        </w:rPr>
        <w:t xml:space="preserve"> Pontificia Bolivariana</w:t>
      </w:r>
      <w:r w:rsidRPr="00E75D34">
        <w:rPr>
          <w:rFonts w:ascii="Arial" w:hAnsi="Arial" w:cs="Arial"/>
          <w:sz w:val="22"/>
        </w:rPr>
        <w:t>. https://repository.upb.edu.co/handle/20.500.11912/911</w:t>
      </w:r>
    </w:p>
    <w:p w:rsidR="00E75D34" w:rsidRPr="00E75D34" w:rsidRDefault="00E75D34" w:rsidP="00E75D34">
      <w:pPr>
        <w:pStyle w:val="Bibliografa"/>
        <w:numPr>
          <w:ilvl w:val="0"/>
          <w:numId w:val="5"/>
        </w:numPr>
        <w:spacing w:line="360" w:lineRule="auto"/>
        <w:jc w:val="both"/>
        <w:rPr>
          <w:rFonts w:ascii="Arial" w:hAnsi="Arial" w:cs="Arial"/>
          <w:sz w:val="22"/>
        </w:rPr>
      </w:pPr>
      <w:proofErr w:type="spellStart"/>
      <w:r w:rsidRPr="00E75D34">
        <w:rPr>
          <w:rFonts w:ascii="Arial" w:hAnsi="Arial" w:cs="Arial"/>
          <w:sz w:val="22"/>
        </w:rPr>
        <w:t>Garcia</w:t>
      </w:r>
      <w:proofErr w:type="spellEnd"/>
      <w:r w:rsidRPr="00E75D34">
        <w:rPr>
          <w:rFonts w:ascii="Arial" w:hAnsi="Arial" w:cs="Arial"/>
          <w:sz w:val="22"/>
        </w:rPr>
        <w:t xml:space="preserve"> </w:t>
      </w:r>
      <w:proofErr w:type="spellStart"/>
      <w:r w:rsidRPr="00E75D34">
        <w:rPr>
          <w:rFonts w:ascii="Arial" w:hAnsi="Arial" w:cs="Arial"/>
          <w:sz w:val="22"/>
        </w:rPr>
        <w:t>Alcivar</w:t>
      </w:r>
      <w:proofErr w:type="spellEnd"/>
      <w:r w:rsidRPr="00E75D34">
        <w:rPr>
          <w:rFonts w:ascii="Arial" w:hAnsi="Arial" w:cs="Arial"/>
          <w:sz w:val="22"/>
        </w:rPr>
        <w:t xml:space="preserve">, B. X. (2015). </w:t>
      </w:r>
      <w:proofErr w:type="spellStart"/>
      <w:r w:rsidRPr="00E75D34">
        <w:rPr>
          <w:rFonts w:ascii="Arial" w:hAnsi="Arial" w:cs="Arial"/>
          <w:i/>
          <w:iCs/>
          <w:sz w:val="22"/>
        </w:rPr>
        <w:t>Analisis</w:t>
      </w:r>
      <w:proofErr w:type="spellEnd"/>
      <w:r w:rsidRPr="00E75D34">
        <w:rPr>
          <w:rFonts w:ascii="Arial" w:hAnsi="Arial" w:cs="Arial"/>
          <w:i/>
          <w:iCs/>
          <w:sz w:val="22"/>
        </w:rPr>
        <w:t xml:space="preserve"> y </w:t>
      </w:r>
      <w:proofErr w:type="spellStart"/>
      <w:r w:rsidRPr="00E75D34">
        <w:rPr>
          <w:rFonts w:ascii="Arial" w:hAnsi="Arial" w:cs="Arial"/>
          <w:i/>
          <w:iCs/>
          <w:sz w:val="22"/>
        </w:rPr>
        <w:t>deseño</w:t>
      </w:r>
      <w:proofErr w:type="spellEnd"/>
      <w:r w:rsidRPr="00E75D34">
        <w:rPr>
          <w:rFonts w:ascii="Arial" w:hAnsi="Arial" w:cs="Arial"/>
          <w:i/>
          <w:iCs/>
          <w:sz w:val="22"/>
        </w:rPr>
        <w:t xml:space="preserve"> de un sistema para el proceso de </w:t>
      </w:r>
      <w:proofErr w:type="spellStart"/>
      <w:r w:rsidRPr="00E75D34">
        <w:rPr>
          <w:rFonts w:ascii="Arial" w:hAnsi="Arial" w:cs="Arial"/>
          <w:i/>
          <w:iCs/>
          <w:sz w:val="22"/>
        </w:rPr>
        <w:t>esconaeo</w:t>
      </w:r>
      <w:proofErr w:type="spellEnd"/>
      <w:r w:rsidRPr="00E75D34">
        <w:rPr>
          <w:rFonts w:ascii="Arial" w:hAnsi="Arial" w:cs="Arial"/>
          <w:i/>
          <w:iCs/>
          <w:sz w:val="22"/>
        </w:rPr>
        <w:t xml:space="preserve"> de los </w:t>
      </w:r>
      <w:proofErr w:type="spellStart"/>
      <w:r w:rsidRPr="00E75D34">
        <w:rPr>
          <w:rFonts w:ascii="Arial" w:hAnsi="Arial" w:cs="Arial"/>
          <w:i/>
          <w:iCs/>
          <w:sz w:val="22"/>
        </w:rPr>
        <w:t>vehiculos</w:t>
      </w:r>
      <w:proofErr w:type="spellEnd"/>
      <w:r w:rsidRPr="00E75D34">
        <w:rPr>
          <w:rFonts w:ascii="Arial" w:hAnsi="Arial" w:cs="Arial"/>
          <w:sz w:val="22"/>
        </w:rPr>
        <w:t>. https://dspace.ups.edu.ec/bitstream/123456789/10311/1/UPS-GT001210.pdf</w:t>
      </w:r>
    </w:p>
    <w:p w:rsidR="00E75D34" w:rsidRPr="00E75D34" w:rsidRDefault="00E75D34" w:rsidP="00E75D34">
      <w:pPr>
        <w:pStyle w:val="Bibliografa"/>
        <w:numPr>
          <w:ilvl w:val="0"/>
          <w:numId w:val="5"/>
        </w:numPr>
        <w:spacing w:line="360" w:lineRule="auto"/>
        <w:jc w:val="both"/>
        <w:rPr>
          <w:rFonts w:ascii="Arial" w:hAnsi="Arial" w:cs="Arial"/>
          <w:sz w:val="22"/>
        </w:rPr>
      </w:pPr>
      <w:r w:rsidRPr="00E75D34">
        <w:rPr>
          <w:rFonts w:ascii="Arial" w:hAnsi="Arial" w:cs="Arial"/>
          <w:sz w:val="22"/>
        </w:rPr>
        <w:t xml:space="preserve">García Montero, M. (2013). </w:t>
      </w:r>
      <w:r w:rsidRPr="00E75D34">
        <w:rPr>
          <w:rFonts w:ascii="Arial" w:hAnsi="Arial" w:cs="Arial"/>
          <w:i/>
          <w:iCs/>
          <w:sz w:val="22"/>
        </w:rPr>
        <w:t>FACULTAD DE MECÁNICA ESCUELA DE INGENIERÍA AUTOMOTRIZ</w:t>
      </w:r>
      <w:r w:rsidRPr="00E75D34">
        <w:rPr>
          <w:rFonts w:ascii="Arial" w:hAnsi="Arial" w:cs="Arial"/>
          <w:sz w:val="22"/>
        </w:rPr>
        <w:t>. dspace.espoch.edu.ec/</w:t>
      </w:r>
      <w:proofErr w:type="spellStart"/>
      <w:r w:rsidRPr="00E75D34">
        <w:rPr>
          <w:rFonts w:ascii="Arial" w:hAnsi="Arial" w:cs="Arial"/>
          <w:sz w:val="22"/>
        </w:rPr>
        <w:t>bitstream</w:t>
      </w:r>
      <w:proofErr w:type="spellEnd"/>
      <w:r w:rsidRPr="00E75D34">
        <w:rPr>
          <w:rFonts w:ascii="Arial" w:hAnsi="Arial" w:cs="Arial"/>
          <w:sz w:val="22"/>
        </w:rPr>
        <w:t>/123456789/2609/1/65T00068.pdf</w:t>
      </w:r>
    </w:p>
    <w:p w:rsidR="00E75D34" w:rsidRPr="00E75D34" w:rsidRDefault="00E75D34" w:rsidP="00E75D34">
      <w:pPr>
        <w:pStyle w:val="Bibliografa"/>
        <w:numPr>
          <w:ilvl w:val="0"/>
          <w:numId w:val="5"/>
        </w:numPr>
        <w:spacing w:line="360" w:lineRule="auto"/>
        <w:jc w:val="both"/>
        <w:rPr>
          <w:rFonts w:ascii="Arial" w:hAnsi="Arial" w:cs="Arial"/>
          <w:sz w:val="22"/>
        </w:rPr>
      </w:pPr>
      <w:r w:rsidRPr="00E75D34">
        <w:rPr>
          <w:rFonts w:ascii="Arial" w:hAnsi="Arial" w:cs="Arial"/>
          <w:sz w:val="22"/>
        </w:rPr>
        <w:t xml:space="preserve">ISRAEL CERVANTES ALONSO &amp; SAÚL OSBOR ́N ESPINOSA SOLÍS. (2010). </w:t>
      </w:r>
      <w:r w:rsidRPr="00E75D34">
        <w:rPr>
          <w:rFonts w:ascii="Arial" w:hAnsi="Arial" w:cs="Arial"/>
          <w:i/>
          <w:iCs/>
          <w:sz w:val="22"/>
        </w:rPr>
        <w:t xml:space="preserve">ESCÁNER AUTOMOTRÍZ DE PANTALLA TÁCTIL T E S I S QUE PARA OBTENER EL TÍTULO DE: INGENIERO EN COMUNICACIONES Y ELECTRONICA - PDF Free </w:t>
      </w:r>
      <w:proofErr w:type="spellStart"/>
      <w:r w:rsidRPr="00E75D34">
        <w:rPr>
          <w:rFonts w:ascii="Arial" w:hAnsi="Arial" w:cs="Arial"/>
          <w:i/>
          <w:iCs/>
          <w:sz w:val="22"/>
        </w:rPr>
        <w:t>Download</w:t>
      </w:r>
      <w:proofErr w:type="spellEnd"/>
      <w:r w:rsidRPr="00E75D34">
        <w:rPr>
          <w:rFonts w:ascii="Arial" w:hAnsi="Arial" w:cs="Arial"/>
          <w:sz w:val="22"/>
        </w:rPr>
        <w:t>. https://docplayer.es/1287330-Escaner-automotriz-de-pantalla-tactil-t-e-s-i-s-que-para-obtener-el-titulo-de-ingeniero-en-comunicaciones-y-electronica.html</w:t>
      </w:r>
    </w:p>
    <w:p w:rsidR="00E75D34" w:rsidRPr="00E75D34" w:rsidRDefault="00E75D34" w:rsidP="00E75D34">
      <w:pPr>
        <w:pStyle w:val="Bibliografa"/>
        <w:numPr>
          <w:ilvl w:val="0"/>
          <w:numId w:val="5"/>
        </w:numPr>
        <w:spacing w:line="360" w:lineRule="auto"/>
        <w:jc w:val="both"/>
        <w:rPr>
          <w:rFonts w:ascii="Arial" w:hAnsi="Arial" w:cs="Arial"/>
          <w:sz w:val="22"/>
        </w:rPr>
      </w:pPr>
      <w:r w:rsidRPr="00E75D34">
        <w:rPr>
          <w:rFonts w:ascii="Arial" w:hAnsi="Arial" w:cs="Arial"/>
          <w:sz w:val="22"/>
          <w:lang w:val="en-US"/>
        </w:rPr>
        <w:t xml:space="preserve">Jacobson, I., </w:t>
      </w:r>
      <w:proofErr w:type="spellStart"/>
      <w:r w:rsidRPr="00E75D34">
        <w:rPr>
          <w:rFonts w:ascii="Arial" w:hAnsi="Arial" w:cs="Arial"/>
          <w:sz w:val="22"/>
          <w:lang w:val="en-US"/>
        </w:rPr>
        <w:t>Booch</w:t>
      </w:r>
      <w:proofErr w:type="spellEnd"/>
      <w:r w:rsidRPr="00E75D34">
        <w:rPr>
          <w:rFonts w:ascii="Arial" w:hAnsi="Arial" w:cs="Arial"/>
          <w:sz w:val="22"/>
          <w:lang w:val="en-US"/>
        </w:rPr>
        <w:t xml:space="preserve">, G., &amp; </w:t>
      </w:r>
      <w:proofErr w:type="spellStart"/>
      <w:r w:rsidRPr="00E75D34">
        <w:rPr>
          <w:rFonts w:ascii="Arial" w:hAnsi="Arial" w:cs="Arial"/>
          <w:sz w:val="22"/>
          <w:lang w:val="en-US"/>
        </w:rPr>
        <w:t>Rumbaugh</w:t>
      </w:r>
      <w:proofErr w:type="spellEnd"/>
      <w:r w:rsidRPr="00E75D34">
        <w:rPr>
          <w:rFonts w:ascii="Arial" w:hAnsi="Arial" w:cs="Arial"/>
          <w:sz w:val="22"/>
          <w:lang w:val="en-US"/>
        </w:rPr>
        <w:t xml:space="preserve">, J. (2006). </w:t>
      </w:r>
      <w:r w:rsidRPr="00E75D34">
        <w:rPr>
          <w:rFonts w:ascii="Arial" w:hAnsi="Arial" w:cs="Arial"/>
          <w:i/>
          <w:iCs/>
          <w:sz w:val="22"/>
        </w:rPr>
        <w:t>El proceso unificado de desarrollo de software</w:t>
      </w:r>
      <w:r w:rsidRPr="00E75D34">
        <w:rPr>
          <w:rFonts w:ascii="Arial" w:hAnsi="Arial" w:cs="Arial"/>
          <w:sz w:val="22"/>
        </w:rPr>
        <w:t>. Addison Wesley.</w:t>
      </w:r>
    </w:p>
    <w:p w:rsidR="00E75D34" w:rsidRPr="00E75D34" w:rsidRDefault="00E75D34" w:rsidP="00E75D34">
      <w:pPr>
        <w:pStyle w:val="Bibliografa"/>
        <w:numPr>
          <w:ilvl w:val="0"/>
          <w:numId w:val="5"/>
        </w:numPr>
        <w:spacing w:line="360" w:lineRule="auto"/>
        <w:jc w:val="both"/>
        <w:rPr>
          <w:rFonts w:ascii="Arial" w:hAnsi="Arial" w:cs="Arial"/>
          <w:sz w:val="22"/>
        </w:rPr>
      </w:pPr>
      <w:r w:rsidRPr="00E75D34">
        <w:rPr>
          <w:rFonts w:ascii="Arial" w:hAnsi="Arial" w:cs="Arial"/>
          <w:sz w:val="22"/>
        </w:rPr>
        <w:t>Orellana-Romero, E., &amp; Duran-</w:t>
      </w:r>
      <w:proofErr w:type="spellStart"/>
      <w:r w:rsidRPr="00E75D34">
        <w:rPr>
          <w:rFonts w:ascii="Arial" w:hAnsi="Arial" w:cs="Arial"/>
          <w:sz w:val="22"/>
        </w:rPr>
        <w:t>Faundez</w:t>
      </w:r>
      <w:proofErr w:type="spellEnd"/>
      <w:r w:rsidRPr="00E75D34">
        <w:rPr>
          <w:rFonts w:ascii="Arial" w:hAnsi="Arial" w:cs="Arial"/>
          <w:sz w:val="22"/>
        </w:rPr>
        <w:t xml:space="preserve">, C. (s. f.). </w:t>
      </w:r>
      <w:proofErr w:type="spellStart"/>
      <w:r w:rsidRPr="00E75D34">
        <w:rPr>
          <w:rFonts w:ascii="Arial" w:hAnsi="Arial" w:cs="Arial"/>
          <w:i/>
          <w:iCs/>
          <w:sz w:val="22"/>
        </w:rPr>
        <w:t>Introducci´on</w:t>
      </w:r>
      <w:proofErr w:type="spellEnd"/>
      <w:r w:rsidRPr="00E75D34">
        <w:rPr>
          <w:rFonts w:ascii="Arial" w:hAnsi="Arial" w:cs="Arial"/>
          <w:i/>
          <w:iCs/>
          <w:sz w:val="22"/>
        </w:rPr>
        <w:t xml:space="preserve"> al desarrollo de </w:t>
      </w:r>
      <w:proofErr w:type="spellStart"/>
      <w:r w:rsidRPr="00E75D34">
        <w:rPr>
          <w:rFonts w:ascii="Arial" w:hAnsi="Arial" w:cs="Arial"/>
          <w:i/>
          <w:iCs/>
          <w:sz w:val="22"/>
        </w:rPr>
        <w:t>GUI’s</w:t>
      </w:r>
      <w:proofErr w:type="spellEnd"/>
      <w:r w:rsidRPr="00E75D34">
        <w:rPr>
          <w:rFonts w:ascii="Arial" w:hAnsi="Arial" w:cs="Arial"/>
          <w:i/>
          <w:iCs/>
          <w:sz w:val="22"/>
        </w:rPr>
        <w:t xml:space="preserve"> mediante Qt</w:t>
      </w:r>
      <w:r w:rsidRPr="00E75D34">
        <w:rPr>
          <w:rFonts w:ascii="Arial" w:hAnsi="Arial" w:cs="Arial"/>
          <w:sz w:val="22"/>
        </w:rPr>
        <w:t>. 13.</w:t>
      </w:r>
    </w:p>
    <w:p w:rsidR="00E75D34" w:rsidRPr="00E75D34" w:rsidRDefault="00E75D34" w:rsidP="00E75D34">
      <w:pPr>
        <w:pStyle w:val="Bibliografa"/>
        <w:numPr>
          <w:ilvl w:val="0"/>
          <w:numId w:val="5"/>
        </w:numPr>
        <w:spacing w:line="360" w:lineRule="auto"/>
        <w:jc w:val="both"/>
        <w:rPr>
          <w:rFonts w:ascii="Arial" w:hAnsi="Arial" w:cs="Arial"/>
          <w:sz w:val="22"/>
        </w:rPr>
      </w:pPr>
      <w:r w:rsidRPr="00E75D34">
        <w:rPr>
          <w:rFonts w:ascii="Arial" w:hAnsi="Arial" w:cs="Arial"/>
          <w:i/>
          <w:iCs/>
          <w:sz w:val="22"/>
        </w:rPr>
        <w:t>Python: Qué es y por qué deberías aprender a utilizarlo</w:t>
      </w:r>
      <w:r w:rsidRPr="00E75D34">
        <w:rPr>
          <w:rFonts w:ascii="Arial" w:hAnsi="Arial" w:cs="Arial"/>
          <w:sz w:val="22"/>
        </w:rPr>
        <w:t>. (s. f.-a). Recuperado 5 de mayo de 2022, de https://www.becas-santander.com/es/blog/python-que-es.html</w:t>
      </w:r>
    </w:p>
    <w:p w:rsidR="00E75D34" w:rsidRPr="00E75D34" w:rsidRDefault="00E75D34" w:rsidP="00E75D34">
      <w:pPr>
        <w:pStyle w:val="Bibliografa"/>
        <w:numPr>
          <w:ilvl w:val="0"/>
          <w:numId w:val="5"/>
        </w:numPr>
        <w:spacing w:line="360" w:lineRule="auto"/>
        <w:jc w:val="both"/>
        <w:rPr>
          <w:rFonts w:ascii="Arial" w:hAnsi="Arial" w:cs="Arial"/>
          <w:sz w:val="22"/>
        </w:rPr>
      </w:pPr>
      <w:r w:rsidRPr="00E75D34">
        <w:rPr>
          <w:rFonts w:ascii="Arial" w:hAnsi="Arial" w:cs="Arial"/>
          <w:sz w:val="22"/>
          <w:lang w:val="en-US"/>
        </w:rPr>
        <w:t xml:space="preserve">Python, R. (s. f.-b). </w:t>
      </w:r>
      <w:r w:rsidRPr="00E75D34">
        <w:rPr>
          <w:rFonts w:ascii="Arial" w:hAnsi="Arial" w:cs="Arial"/>
          <w:i/>
          <w:iCs/>
          <w:sz w:val="22"/>
          <w:lang w:val="en-US"/>
        </w:rPr>
        <w:t>Qt Designer and Python: Build Your GUI Applications Faster – Real Python</w:t>
      </w:r>
      <w:r w:rsidRPr="00E75D34">
        <w:rPr>
          <w:rFonts w:ascii="Arial" w:hAnsi="Arial" w:cs="Arial"/>
          <w:sz w:val="22"/>
          <w:lang w:val="en-US"/>
        </w:rPr>
        <w:t xml:space="preserve">. </w:t>
      </w:r>
      <w:r w:rsidRPr="00E75D34">
        <w:rPr>
          <w:rFonts w:ascii="Arial" w:hAnsi="Arial" w:cs="Arial"/>
          <w:sz w:val="22"/>
        </w:rPr>
        <w:t>Recuperado 5 de mayo de 2022, de https://realpython.com/qt-designer-python/</w:t>
      </w:r>
    </w:p>
    <w:p w:rsidR="00E75D34" w:rsidRPr="00E75D34" w:rsidRDefault="00E75D34" w:rsidP="00E75D34">
      <w:pPr>
        <w:pStyle w:val="Bibliografa"/>
        <w:numPr>
          <w:ilvl w:val="0"/>
          <w:numId w:val="5"/>
        </w:numPr>
        <w:spacing w:line="360" w:lineRule="auto"/>
        <w:jc w:val="both"/>
        <w:rPr>
          <w:rFonts w:ascii="Arial" w:hAnsi="Arial" w:cs="Arial"/>
          <w:sz w:val="22"/>
        </w:rPr>
      </w:pPr>
      <w:r w:rsidRPr="00E75D34">
        <w:rPr>
          <w:rFonts w:ascii="Arial" w:hAnsi="Arial" w:cs="Arial"/>
          <w:sz w:val="22"/>
        </w:rPr>
        <w:lastRenderedPageBreak/>
        <w:t xml:space="preserve">Ramos Coria, D. A. (2014). </w:t>
      </w:r>
      <w:r w:rsidRPr="00E75D34">
        <w:rPr>
          <w:rFonts w:ascii="Arial" w:hAnsi="Arial" w:cs="Arial"/>
          <w:i/>
          <w:iCs/>
          <w:sz w:val="22"/>
        </w:rPr>
        <w:t>Diseño de un Sistema de Monitoreo OBD-II con comunicación GSM</w:t>
      </w:r>
      <w:r w:rsidRPr="00E75D34">
        <w:rPr>
          <w:rFonts w:ascii="Arial" w:hAnsi="Arial" w:cs="Arial"/>
          <w:sz w:val="22"/>
        </w:rPr>
        <w:t>. http://www.ptolomeo.unam.mx:8080/xmlui/handle/132.248.52.100/3407</w:t>
      </w:r>
    </w:p>
    <w:p w:rsidR="00E75D34" w:rsidRPr="00E75D34" w:rsidRDefault="00E75D34" w:rsidP="00E75D34">
      <w:pPr>
        <w:pStyle w:val="Bibliografa"/>
        <w:numPr>
          <w:ilvl w:val="0"/>
          <w:numId w:val="5"/>
        </w:numPr>
        <w:spacing w:line="360" w:lineRule="auto"/>
        <w:jc w:val="both"/>
        <w:rPr>
          <w:rFonts w:ascii="Arial" w:hAnsi="Arial" w:cs="Arial"/>
          <w:sz w:val="22"/>
        </w:rPr>
      </w:pPr>
      <w:proofErr w:type="spellStart"/>
      <w:r w:rsidRPr="00E75D34">
        <w:rPr>
          <w:rFonts w:ascii="Arial" w:hAnsi="Arial" w:cs="Arial"/>
          <w:sz w:val="22"/>
        </w:rPr>
        <w:t>Simbaña</w:t>
      </w:r>
      <w:proofErr w:type="spellEnd"/>
      <w:r w:rsidRPr="00E75D34">
        <w:rPr>
          <w:rFonts w:ascii="Arial" w:hAnsi="Arial" w:cs="Arial"/>
          <w:sz w:val="22"/>
        </w:rPr>
        <w:t xml:space="preserve"> </w:t>
      </w:r>
      <w:proofErr w:type="spellStart"/>
      <w:r w:rsidRPr="00E75D34">
        <w:rPr>
          <w:rFonts w:ascii="Arial" w:hAnsi="Arial" w:cs="Arial"/>
          <w:sz w:val="22"/>
        </w:rPr>
        <w:t>Coyago</w:t>
      </w:r>
      <w:proofErr w:type="spellEnd"/>
      <w:r w:rsidRPr="00E75D34">
        <w:rPr>
          <w:rFonts w:ascii="Arial" w:hAnsi="Arial" w:cs="Arial"/>
          <w:sz w:val="22"/>
        </w:rPr>
        <w:t xml:space="preserve">, W. A. (2015). </w:t>
      </w:r>
      <w:r w:rsidRPr="00E75D34">
        <w:rPr>
          <w:rFonts w:ascii="Arial" w:hAnsi="Arial" w:cs="Arial"/>
          <w:i/>
          <w:iCs/>
          <w:sz w:val="22"/>
        </w:rPr>
        <w:t xml:space="preserve">Diseño e implementación de una solución telemática basada en OBD-II (On-Board </w:t>
      </w:r>
      <w:proofErr w:type="spellStart"/>
      <w:r w:rsidRPr="00E75D34">
        <w:rPr>
          <w:rFonts w:ascii="Arial" w:hAnsi="Arial" w:cs="Arial"/>
          <w:i/>
          <w:iCs/>
          <w:sz w:val="22"/>
        </w:rPr>
        <w:t>Diagnostic</w:t>
      </w:r>
      <w:proofErr w:type="spellEnd"/>
      <w:r w:rsidRPr="00E75D34">
        <w:rPr>
          <w:rFonts w:ascii="Arial" w:hAnsi="Arial" w:cs="Arial"/>
          <w:i/>
          <w:iCs/>
          <w:sz w:val="22"/>
        </w:rPr>
        <w:t>) que permita obtener y procesar la información de los sensores del motor de un automóvil</w:t>
      </w:r>
      <w:r w:rsidRPr="00E75D34">
        <w:rPr>
          <w:rFonts w:ascii="Arial" w:hAnsi="Arial" w:cs="Arial"/>
          <w:sz w:val="22"/>
        </w:rPr>
        <w:t>. http://bibdigital.epn.edu.ec/handle/15000/10659</w:t>
      </w:r>
    </w:p>
    <w:p w:rsidR="00E75D34" w:rsidRPr="00E75D34" w:rsidRDefault="00E75D34" w:rsidP="00E75D34">
      <w:pPr>
        <w:pStyle w:val="Bibliografa"/>
        <w:numPr>
          <w:ilvl w:val="0"/>
          <w:numId w:val="5"/>
        </w:numPr>
        <w:spacing w:line="360" w:lineRule="auto"/>
        <w:jc w:val="both"/>
        <w:rPr>
          <w:rFonts w:ascii="Arial" w:hAnsi="Arial" w:cs="Arial"/>
          <w:sz w:val="22"/>
        </w:rPr>
      </w:pPr>
      <w:proofErr w:type="spellStart"/>
      <w:r w:rsidRPr="00E75D34">
        <w:rPr>
          <w:rFonts w:ascii="Arial" w:hAnsi="Arial" w:cs="Arial"/>
          <w:sz w:val="22"/>
        </w:rPr>
        <w:t>Socasi</w:t>
      </w:r>
      <w:proofErr w:type="spellEnd"/>
      <w:r w:rsidRPr="00E75D34">
        <w:rPr>
          <w:rFonts w:ascii="Arial" w:hAnsi="Arial" w:cs="Arial"/>
          <w:sz w:val="22"/>
        </w:rPr>
        <w:t xml:space="preserve">, A. R. A. (2016). </w:t>
      </w:r>
      <w:r w:rsidRPr="00E75D34">
        <w:rPr>
          <w:rFonts w:ascii="Arial" w:hAnsi="Arial" w:cs="Arial"/>
          <w:i/>
          <w:iCs/>
          <w:sz w:val="22"/>
        </w:rPr>
        <w:t>RECOLECCIÓN DE DATOS DEL SISTEMA OBD II DE UN AUTOMÓVIL USANDO UN DISPOSITIVO ANDROID</w:t>
      </w:r>
      <w:r w:rsidRPr="00E75D34">
        <w:rPr>
          <w:rFonts w:ascii="Arial" w:hAnsi="Arial" w:cs="Arial"/>
          <w:sz w:val="22"/>
        </w:rPr>
        <w:t>. https://bibdigital.epn.edu.ec/bitstream/15000/16553/1/CD-7218.pdf</w:t>
      </w:r>
    </w:p>
    <w:p w:rsidR="00E75D34" w:rsidRPr="00E75D34" w:rsidRDefault="00E75D34" w:rsidP="00E75D34">
      <w:pPr>
        <w:pStyle w:val="Bibliografa"/>
        <w:numPr>
          <w:ilvl w:val="0"/>
          <w:numId w:val="5"/>
        </w:numPr>
        <w:spacing w:line="360" w:lineRule="auto"/>
        <w:jc w:val="both"/>
        <w:rPr>
          <w:rFonts w:ascii="Arial" w:hAnsi="Arial" w:cs="Arial"/>
          <w:sz w:val="22"/>
        </w:rPr>
      </w:pPr>
      <w:r w:rsidRPr="00E75D34">
        <w:rPr>
          <w:rFonts w:ascii="Arial" w:hAnsi="Arial" w:cs="Arial"/>
          <w:sz w:val="22"/>
        </w:rPr>
        <w:t xml:space="preserve">Tenorio Córdova, B. de los Á., &amp; Coronel Magallanes, C. E. (2020). </w:t>
      </w:r>
      <w:r w:rsidRPr="00E75D34">
        <w:rPr>
          <w:rFonts w:ascii="Arial" w:hAnsi="Arial" w:cs="Arial"/>
          <w:i/>
          <w:iCs/>
          <w:sz w:val="22"/>
        </w:rPr>
        <w:t>“Análisis y diseño de un sistema de seguridad y monitoreo vehicular usando dispositivos OBD2 GSM”</w:t>
      </w:r>
      <w:r w:rsidRPr="00E75D34">
        <w:rPr>
          <w:rFonts w:ascii="Arial" w:hAnsi="Arial" w:cs="Arial"/>
          <w:sz w:val="22"/>
        </w:rPr>
        <w:t xml:space="preserve"> [</w:t>
      </w:r>
      <w:proofErr w:type="spellStart"/>
      <w:r w:rsidRPr="00E75D34">
        <w:rPr>
          <w:rFonts w:ascii="Arial" w:hAnsi="Arial" w:cs="Arial"/>
          <w:sz w:val="22"/>
        </w:rPr>
        <w:t>Thesis</w:t>
      </w:r>
      <w:proofErr w:type="spellEnd"/>
      <w:r w:rsidRPr="00E75D34">
        <w:rPr>
          <w:rFonts w:ascii="Arial" w:hAnsi="Arial" w:cs="Arial"/>
          <w:sz w:val="22"/>
        </w:rPr>
        <w:t xml:space="preserve">, Universidad de Guayaquil. Facultad de Ciencias Matemáticas y Físicas. Carrera de Ingeniería en </w:t>
      </w:r>
      <w:proofErr w:type="spellStart"/>
      <w:r w:rsidRPr="00E75D34">
        <w:rPr>
          <w:rFonts w:ascii="Arial" w:hAnsi="Arial" w:cs="Arial"/>
          <w:sz w:val="22"/>
        </w:rPr>
        <w:t>Networking</w:t>
      </w:r>
      <w:proofErr w:type="spellEnd"/>
      <w:r w:rsidRPr="00E75D34">
        <w:rPr>
          <w:rFonts w:ascii="Arial" w:hAnsi="Arial" w:cs="Arial"/>
          <w:sz w:val="22"/>
        </w:rPr>
        <w:t xml:space="preserve"> y Telecomunicaciones]. http://repositorio.ug.edu.ec/handle/redug/49483</w:t>
      </w:r>
    </w:p>
    <w:p w:rsidR="00E75D34" w:rsidRPr="00E75D34" w:rsidRDefault="00E75D34" w:rsidP="00E75D34">
      <w:pPr>
        <w:pStyle w:val="Bibliografa"/>
        <w:numPr>
          <w:ilvl w:val="0"/>
          <w:numId w:val="5"/>
        </w:numPr>
        <w:spacing w:line="360" w:lineRule="auto"/>
        <w:jc w:val="both"/>
        <w:rPr>
          <w:rFonts w:ascii="Arial" w:hAnsi="Arial" w:cs="Arial"/>
          <w:sz w:val="22"/>
        </w:rPr>
      </w:pPr>
      <w:r w:rsidRPr="00E75D34">
        <w:rPr>
          <w:rFonts w:ascii="Arial" w:hAnsi="Arial" w:cs="Arial"/>
          <w:i/>
          <w:iCs/>
          <w:sz w:val="22"/>
          <w:lang w:val="en-US"/>
        </w:rPr>
        <w:t>Visual Paradigm Product Overview</w:t>
      </w:r>
      <w:r w:rsidRPr="00E75D34">
        <w:rPr>
          <w:rFonts w:ascii="Arial" w:hAnsi="Arial" w:cs="Arial"/>
          <w:sz w:val="22"/>
          <w:lang w:val="en-US"/>
        </w:rPr>
        <w:t>. (</w:t>
      </w:r>
      <w:proofErr w:type="gramStart"/>
      <w:r w:rsidRPr="00E75D34">
        <w:rPr>
          <w:rFonts w:ascii="Arial" w:hAnsi="Arial" w:cs="Arial"/>
          <w:sz w:val="22"/>
          <w:lang w:val="en-US"/>
        </w:rPr>
        <w:t>s</w:t>
      </w:r>
      <w:proofErr w:type="gramEnd"/>
      <w:r w:rsidRPr="00E75D34">
        <w:rPr>
          <w:rFonts w:ascii="Arial" w:hAnsi="Arial" w:cs="Arial"/>
          <w:sz w:val="22"/>
          <w:lang w:val="en-US"/>
        </w:rPr>
        <w:t xml:space="preserve">. f.). </w:t>
      </w:r>
      <w:r w:rsidRPr="00E75D34">
        <w:rPr>
          <w:rFonts w:ascii="Arial" w:hAnsi="Arial" w:cs="Arial"/>
          <w:sz w:val="22"/>
        </w:rPr>
        <w:t>Recuperado 5 de mayo de 2022, de https://www.visual-paradigm.com/support/documents/vpuserguide/12/13/5963_visualparadi.html</w:t>
      </w:r>
    </w:p>
    <w:p w:rsidR="00E75D34" w:rsidRPr="00E75D34" w:rsidRDefault="00E75D34" w:rsidP="00E75D34">
      <w:pPr>
        <w:pStyle w:val="Bibliografa"/>
        <w:numPr>
          <w:ilvl w:val="0"/>
          <w:numId w:val="5"/>
        </w:numPr>
        <w:spacing w:line="360" w:lineRule="auto"/>
        <w:jc w:val="both"/>
        <w:rPr>
          <w:rFonts w:ascii="Arial" w:hAnsi="Arial" w:cs="Arial"/>
          <w:sz w:val="22"/>
        </w:rPr>
      </w:pPr>
      <w:r w:rsidRPr="00E75D34">
        <w:rPr>
          <w:rFonts w:ascii="Arial" w:hAnsi="Arial" w:cs="Arial"/>
          <w:i/>
          <w:iCs/>
          <w:sz w:val="22"/>
          <w:lang w:val="en-US"/>
        </w:rPr>
        <w:t>What is Arduino?</w:t>
      </w:r>
      <w:r w:rsidRPr="00E75D34">
        <w:rPr>
          <w:rFonts w:ascii="Arial" w:hAnsi="Arial" w:cs="Arial"/>
          <w:sz w:val="22"/>
          <w:lang w:val="en-US"/>
        </w:rPr>
        <w:t xml:space="preserve"> (</w:t>
      </w:r>
      <w:proofErr w:type="gramStart"/>
      <w:r w:rsidRPr="00E75D34">
        <w:rPr>
          <w:rFonts w:ascii="Arial" w:hAnsi="Arial" w:cs="Arial"/>
          <w:sz w:val="22"/>
          <w:lang w:val="en-US"/>
        </w:rPr>
        <w:t>s</w:t>
      </w:r>
      <w:proofErr w:type="gramEnd"/>
      <w:r w:rsidRPr="00E75D34">
        <w:rPr>
          <w:rFonts w:ascii="Arial" w:hAnsi="Arial" w:cs="Arial"/>
          <w:sz w:val="22"/>
          <w:lang w:val="en-US"/>
        </w:rPr>
        <w:t xml:space="preserve">. f.). </w:t>
      </w:r>
      <w:r w:rsidRPr="00E75D34">
        <w:rPr>
          <w:rFonts w:ascii="Arial" w:hAnsi="Arial" w:cs="Arial"/>
          <w:sz w:val="22"/>
        </w:rPr>
        <w:t>Recuperado 4 de mayo de 2022, de https://www.arduino.cc/en/Guide/Introduction</w:t>
      </w:r>
    </w:p>
    <w:p w:rsidR="00E75D34" w:rsidRPr="00E75D34" w:rsidRDefault="00E75D34" w:rsidP="00E75D34">
      <w:pPr>
        <w:pStyle w:val="Bibliografa"/>
        <w:numPr>
          <w:ilvl w:val="0"/>
          <w:numId w:val="5"/>
        </w:numPr>
        <w:spacing w:line="360" w:lineRule="auto"/>
        <w:jc w:val="both"/>
        <w:rPr>
          <w:rFonts w:ascii="Arial" w:hAnsi="Arial" w:cs="Arial"/>
          <w:sz w:val="22"/>
        </w:rPr>
      </w:pPr>
      <w:r w:rsidRPr="00E75D34">
        <w:rPr>
          <w:rFonts w:ascii="Arial" w:hAnsi="Arial" w:cs="Arial"/>
          <w:i/>
          <w:iCs/>
          <w:sz w:val="22"/>
          <w:lang w:val="en-US"/>
        </w:rPr>
        <w:t xml:space="preserve">What is </w:t>
      </w:r>
      <w:proofErr w:type="spellStart"/>
      <w:r w:rsidRPr="00E75D34">
        <w:rPr>
          <w:rFonts w:ascii="Arial" w:hAnsi="Arial" w:cs="Arial"/>
          <w:i/>
          <w:iCs/>
          <w:sz w:val="22"/>
          <w:lang w:val="en-US"/>
        </w:rPr>
        <w:t>PyQt</w:t>
      </w:r>
      <w:proofErr w:type="spellEnd"/>
      <w:r w:rsidRPr="00E75D34">
        <w:rPr>
          <w:rFonts w:ascii="Arial" w:hAnsi="Arial" w:cs="Arial"/>
          <w:i/>
          <w:iCs/>
          <w:sz w:val="22"/>
          <w:lang w:val="en-US"/>
        </w:rPr>
        <w:t xml:space="preserve">? | Learn Python </w:t>
      </w:r>
      <w:proofErr w:type="spellStart"/>
      <w:r w:rsidRPr="00E75D34">
        <w:rPr>
          <w:rFonts w:ascii="Arial" w:hAnsi="Arial" w:cs="Arial"/>
          <w:i/>
          <w:iCs/>
          <w:sz w:val="22"/>
          <w:lang w:val="en-US"/>
        </w:rPr>
        <w:t>PyQt</w:t>
      </w:r>
      <w:proofErr w:type="spellEnd"/>
      <w:r w:rsidRPr="00E75D34">
        <w:rPr>
          <w:rFonts w:ascii="Arial" w:hAnsi="Arial" w:cs="Arial"/>
          <w:sz w:val="22"/>
          <w:lang w:val="en-US"/>
        </w:rPr>
        <w:t xml:space="preserve">. </w:t>
      </w:r>
      <w:r w:rsidRPr="00E75D34">
        <w:rPr>
          <w:rFonts w:ascii="Arial" w:hAnsi="Arial" w:cs="Arial"/>
          <w:sz w:val="22"/>
        </w:rPr>
        <w:t>(s. f.). Recuperado 5 de mayo de 2022, de https://pythonpyqt.com/what-is-pyqt/</w:t>
      </w:r>
    </w:p>
    <w:p w:rsidR="00750678" w:rsidRPr="00B632AC" w:rsidRDefault="00750678" w:rsidP="00E75D34">
      <w:pPr>
        <w:spacing w:line="360" w:lineRule="auto"/>
        <w:jc w:val="both"/>
        <w:rPr>
          <w:sz w:val="22"/>
        </w:rPr>
      </w:pPr>
      <w:r w:rsidRPr="00B632AC">
        <w:rPr>
          <w:rFonts w:ascii="Arial" w:hAnsi="Arial" w:cs="Arial"/>
          <w:sz w:val="22"/>
        </w:rPr>
        <w:fldChar w:fldCharType="end"/>
      </w:r>
    </w:p>
    <w:p w:rsidR="007D2722" w:rsidRDefault="0007422C">
      <w:pPr>
        <w:pStyle w:val="Ttulo1"/>
        <w:numPr>
          <w:ilvl w:val="0"/>
          <w:numId w:val="3"/>
        </w:numPr>
      </w:pPr>
      <w:bookmarkStart w:id="70" w:name="__RefHeading___Toc1727_4066780807"/>
      <w:bookmarkStart w:id="71" w:name="_Toc102658688"/>
      <w:bookmarkEnd w:id="70"/>
      <w:r>
        <w:lastRenderedPageBreak/>
        <w:t>ANEXOS</w:t>
      </w:r>
      <w:bookmarkEnd w:id="71"/>
    </w:p>
    <w:p w:rsidR="007D2722" w:rsidRDefault="0007422C">
      <w:pPr>
        <w:pStyle w:val="Textoindependiente"/>
        <w:widowControl/>
        <w:suppressAutoHyphens/>
        <w:spacing w:after="0" w:line="240" w:lineRule="auto"/>
        <w:ind w:firstLine="0"/>
        <w:jc w:val="both"/>
        <w:rPr>
          <w:rFonts w:ascii="Arial" w:hAnsi="Arial"/>
          <w:sz w:val="22"/>
          <w:szCs w:val="22"/>
        </w:rPr>
      </w:pPr>
      <w:r>
        <w:rPr>
          <w:rFonts w:ascii="Arial" w:hAnsi="Arial"/>
          <w:sz w:val="22"/>
          <w:szCs w:val="22"/>
          <w:lang w:eastAsia="en-US"/>
        </w:rPr>
        <w:t>&lt;Contenido de los anexos con igual tipo de fuente Arial, pero a tamaño 11 puntos e interlineado 1.0 puntos. Debe tratar de sólo utilizarse aquellos anexos imprescindibles para complementar lo presentado en la memoria escrita y que no excedan las ocho (8) o diez (10 páginas). Deben aparecer uno a continuación del otro sin necesidad de saltos de página entre estos&gt;</w:t>
      </w:r>
    </w:p>
    <w:p w:rsidR="007D2722" w:rsidRDefault="007D2722">
      <w:pPr>
        <w:pStyle w:val="Textoindependiente"/>
        <w:widowControl/>
        <w:suppressAutoHyphens/>
        <w:spacing w:after="0" w:line="240" w:lineRule="auto"/>
        <w:ind w:firstLine="0"/>
        <w:jc w:val="both"/>
      </w:pPr>
    </w:p>
    <w:sectPr w:rsidR="007D2722">
      <w:headerReference w:type="even" r:id="rId64"/>
      <w:headerReference w:type="default" r:id="rId65"/>
      <w:footerReference w:type="even" r:id="rId66"/>
      <w:footerReference w:type="default" r:id="rId67"/>
      <w:pgSz w:w="12240" w:h="15840"/>
      <w:pgMar w:top="1415" w:right="1134" w:bottom="1701" w:left="1134" w:header="1134" w:footer="1134"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3B08" w:rsidRDefault="00F83B08">
      <w:pPr>
        <w:spacing w:line="240" w:lineRule="auto"/>
      </w:pPr>
      <w:r>
        <w:separator/>
      </w:r>
    </w:p>
  </w:endnote>
  <w:endnote w:type="continuationSeparator" w:id="0">
    <w:p w:rsidR="00F83B08" w:rsidRDefault="00F83B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Arial Unicode MS"/>
    <w:panose1 w:val="00000000000000000000"/>
    <w:charset w:val="80"/>
    <w:family w:val="roman"/>
    <w:notTrueType/>
    <w:pitch w:val="default"/>
  </w:font>
  <w:font w:name="Arial">
    <w:panose1 w:val="020B0604020202020204"/>
    <w:charset w:val="00"/>
    <w:family w:val="swiss"/>
    <w:pitch w:val="variable"/>
    <w:sig w:usb0="E0002EFF" w:usb1="C0007843" w:usb2="00000009" w:usb3="00000000" w:csb0="000001FF" w:csb1="00000000"/>
  </w:font>
  <w:font w:name="等线 Light">
    <w:altName w:val="Arial Unicode MS"/>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OpenSymbol">
    <w:altName w:val="Times New Roman"/>
    <w:charset w:val="00"/>
    <w:family w:val="auto"/>
    <w:pitch w:val="default"/>
  </w:font>
  <w:font w:name="PingFang SC">
    <w:altName w:val="Segoe Print"/>
    <w:charset w:val="00"/>
    <w:family w:val="auto"/>
    <w:pitch w:val="default"/>
  </w:font>
  <w:font w:name="Calibri">
    <w:panose1 w:val="020F0502020204030204"/>
    <w:charset w:val="00"/>
    <w:family w:val="swiss"/>
    <w:pitch w:val="variable"/>
    <w:sig w:usb0="E00002FF" w:usb1="4000ACFF" w:usb2="00000001" w:usb3="00000000" w:csb0="0000019F" w:csb1="00000000"/>
  </w:font>
  <w:font w:name="SymbolMT">
    <w:altName w:val="Times New Roman"/>
    <w:panose1 w:val="00000000000000000000"/>
    <w:charset w:val="00"/>
    <w:family w:val="roman"/>
    <w:notTrueType/>
    <w:pitch w:val="default"/>
  </w:font>
  <w:font w:name="Monotype Corsiva">
    <w:panose1 w:val="03010101010201010101"/>
    <w:charset w:val="00"/>
    <w:family w:val="script"/>
    <w:pitch w:val="variable"/>
    <w:sig w:usb0="00000287" w:usb1="00000000" w:usb2="00000000" w:usb3="00000000" w:csb0="0000009F" w:csb1="00000000"/>
  </w:font>
  <w:font w:name="Comic Sans MS">
    <w:panose1 w:val="030F0702030302020204"/>
    <w:charset w:val="00"/>
    <w:family w:val="script"/>
    <w:pitch w:val="variable"/>
    <w:sig w:usb0="00000287" w:usb1="4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Piedepgina"/>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Piedepgina"/>
      <w:jc w:val="center"/>
      <w:rPr>
        <w:rFonts w:ascii="Arial" w:hAnsi="Arial"/>
      </w:rPr>
    </w:pPr>
    <w:r>
      <w:fldChar w:fldCharType="begin"/>
    </w:r>
    <w:r>
      <w:instrText>PAGE</w:instrText>
    </w:r>
    <w:r>
      <w:fldChar w:fldCharType="separate"/>
    </w:r>
    <w:r w:rsidR="00E75D34">
      <w:rPr>
        <w:noProof/>
      </w:rPr>
      <w:t>17</w:t>
    </w:r>
    <w: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Piedepgina"/>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Piedepgina"/>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Piedepgina"/>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Piedepgina"/>
      <w:jc w:val="center"/>
      <w:rPr>
        <w:rFonts w:ascii="Arial" w:hAnsi="Arial"/>
      </w:rPr>
    </w:pPr>
    <w:r>
      <w:fldChar w:fldCharType="begin"/>
    </w:r>
    <w:r>
      <w:instrText>PAGE</w:instrText>
    </w:r>
    <w:r>
      <w:fldChar w:fldCharType="separate"/>
    </w:r>
    <w:r w:rsidR="005D6E82">
      <w:rPr>
        <w:noProof/>
      </w:rPr>
      <w:t>39</w:t>
    </w:r>
    <w: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Piedepgina"/>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Piedepgina"/>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Piedepgina"/>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Piedepgina"/>
      <w:jc w:val="center"/>
      <w:rPr>
        <w:rFonts w:ascii="Arial" w:hAnsi="Arial"/>
      </w:rPr>
    </w:pPr>
    <w:r>
      <w:fldChar w:fldCharType="begin"/>
    </w:r>
    <w:r>
      <w:instrText>PAGE</w:instrText>
    </w:r>
    <w:r>
      <w:fldChar w:fldCharType="separate"/>
    </w:r>
    <w:r w:rsidR="005D6E82">
      <w:rPr>
        <w:noProof/>
      </w:rPr>
      <w:t>41</w:t>
    </w:r>
    <w: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Piedepgina"/>
      <w:jc w:val="center"/>
    </w:pPr>
    <w:r>
      <w:rPr>
        <w:rFonts w:ascii="Arial" w:hAnsi="Arial"/>
      </w:rPr>
      <w:fldChar w:fldCharType="begin"/>
    </w:r>
    <w:r>
      <w:rPr>
        <w:rFonts w:ascii="Arial" w:hAnsi="Arial"/>
      </w:rPr>
      <w:instrText>PAGE</w:instrText>
    </w:r>
    <w:r>
      <w:rPr>
        <w:rFonts w:ascii="Arial" w:hAnsi="Arial"/>
      </w:rPr>
      <w:fldChar w:fldCharType="separate"/>
    </w:r>
    <w:r w:rsidR="00E75D34">
      <w:rPr>
        <w:rFonts w:ascii="Arial" w:hAnsi="Arial"/>
        <w:noProof/>
      </w:rPr>
      <w:t>i</w:t>
    </w:r>
    <w:r>
      <w:rPr>
        <w:rFonts w:ascii="Arial" w:hAnsi="Arial"/>
      </w:rPr>
      <w:fldChar w:fldCharType="end"/>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Piedepgina"/>
      <w:jc w:val="center"/>
      <w:rPr>
        <w:rFonts w:ascii="Arial" w:hAnsi="Arial"/>
      </w:rPr>
    </w:pPr>
    <w:r>
      <w:fldChar w:fldCharType="begin"/>
    </w:r>
    <w:r>
      <w:instrText>PAGE</w:instrText>
    </w:r>
    <w:r>
      <w:fldChar w:fldCharType="separate"/>
    </w:r>
    <w:r w:rsidR="00E75D34">
      <w:rPr>
        <w:noProof/>
      </w:rPr>
      <w:t>43</w:t>
    </w:r>
    <w:r>
      <w:fldChar w:fldCharType="end"/>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Piedepgina"/>
      <w:jc w:val="center"/>
      <w:rPr>
        <w:rFonts w:ascii="Arial" w:hAnsi="Arial"/>
      </w:rPr>
    </w:pPr>
    <w:r>
      <w:fldChar w:fldCharType="begin"/>
    </w:r>
    <w:r>
      <w:instrText>PAGE</w:instrText>
    </w:r>
    <w:r>
      <w:fldChar w:fldCharType="separate"/>
    </w:r>
    <w:r w:rsidR="00E75D34">
      <w:rPr>
        <w:noProof/>
      </w:rPr>
      <w:t>44</w:t>
    </w:r>
    <w:r>
      <w:fldChar w:fldCharType="end"/>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Piedepgina"/>
      <w:jc w:val="center"/>
      <w:rPr>
        <w:rFonts w:ascii="Arial" w:hAnsi="Arial"/>
      </w:rPr>
    </w:pPr>
    <w:r>
      <w:fldChar w:fldCharType="begin"/>
    </w:r>
    <w:r>
      <w:instrText>PAGE</w:instrText>
    </w:r>
    <w:r>
      <w:fldChar w:fldCharType="separate"/>
    </w:r>
    <w:r w:rsidR="00E75D34">
      <w:rPr>
        <w:noProof/>
      </w:rPr>
      <w:t>45</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Piedepgina"/>
      <w:jc w:val="center"/>
    </w:pPr>
    <w:r>
      <w:rPr>
        <w:rFonts w:ascii="Arial" w:hAnsi="Arial"/>
      </w:rPr>
      <w:fldChar w:fldCharType="begin"/>
    </w:r>
    <w:r>
      <w:rPr>
        <w:rFonts w:ascii="Arial" w:hAnsi="Arial"/>
      </w:rPr>
      <w:instrText>PAGE</w:instrText>
    </w:r>
    <w:r>
      <w:rPr>
        <w:rFonts w:ascii="Arial" w:hAnsi="Arial"/>
      </w:rPr>
      <w:fldChar w:fldCharType="separate"/>
    </w:r>
    <w:r>
      <w:rPr>
        <w:rFonts w:ascii="Arial" w:hAnsi="Arial"/>
      </w:rPr>
      <w:t>0</w:t>
    </w:r>
    <w:r>
      <w:rPr>
        <w:rFonts w:ascii="Arial" w:hAnsi="Aria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Piedepgina"/>
      <w:jc w:val="center"/>
      <w:rPr>
        <w:rFonts w:ascii="Arial" w:hAnsi="Arial"/>
      </w:rPr>
    </w:pPr>
    <w:r>
      <w:fldChar w:fldCharType="begin"/>
    </w:r>
    <w:r>
      <w:instrText>PAGE</w:instrText>
    </w:r>
    <w:r>
      <w:fldChar w:fldCharType="separate"/>
    </w:r>
    <w:r w:rsidR="00E75D34">
      <w:rPr>
        <w:noProof/>
      </w:rPr>
      <w:t>xi</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Piedepgina"/>
      <w:jc w:val="center"/>
      <w:rPr>
        <w:rFonts w:ascii="Arial" w:hAnsi="Arial"/>
      </w:rPr>
    </w:pPr>
    <w:r>
      <w:fldChar w:fldCharType="begin"/>
    </w:r>
    <w:r>
      <w:instrText>PAGE</w:instrText>
    </w:r>
    <w:r>
      <w:fldChar w:fldCharType="separate"/>
    </w:r>
    <w:r w:rsidR="00E75D34">
      <w:rPr>
        <w:noProof/>
      </w:rPr>
      <w:t>xi</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Piedepgina"/>
      <w:jc w:val="center"/>
      <w:rPr>
        <w:rFonts w:ascii="Arial" w:hAnsi="Arial"/>
      </w:rPr>
    </w:pPr>
    <w:r>
      <w:fldChar w:fldCharType="begin"/>
    </w:r>
    <w:r>
      <w:instrText>PAGE</w:instrText>
    </w:r>
    <w:r>
      <w:fldChar w:fldCharType="separate"/>
    </w:r>
    <w:r w:rsidR="00E75D34">
      <w:rPr>
        <w:noProof/>
      </w:rPr>
      <w:t>xiii</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3B08" w:rsidRDefault="00F83B08">
      <w:pPr>
        <w:spacing w:line="240" w:lineRule="auto"/>
      </w:pPr>
      <w:r>
        <w:separator/>
      </w:r>
    </w:p>
  </w:footnote>
  <w:footnote w:type="continuationSeparator" w:id="0">
    <w:p w:rsidR="00F83B08" w:rsidRDefault="00F83B0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HeaderLeft"/>
      <w:spacing w:after="0" w:line="240" w:lineRule="auto"/>
      <w:jc w:val="right"/>
      <w:rPr>
        <w:rFonts w:ascii="Arial" w:hAnsi="Arial"/>
        <w:i/>
        <w:iCs/>
        <w:sz w:val="20"/>
        <w:szCs w:val="20"/>
      </w:rPr>
    </w:pPr>
    <w:r>
      <w:rPr>
        <w:rFonts w:ascii="Arial" w:hAnsi="Arial"/>
        <w:i/>
        <w:iCs/>
        <w:sz w:val="20"/>
        <w:szCs w:val="20"/>
      </w:rPr>
      <w:t>Capítulo II</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HeaderLeft"/>
      <w:spacing w:after="0"/>
      <w:jc w:val="right"/>
      <w:rPr>
        <w:rFonts w:ascii="Arial" w:hAnsi="Arial"/>
        <w:i/>
        <w:iCs/>
        <w:sz w:val="20"/>
        <w:szCs w:val="20"/>
      </w:rPr>
    </w:pPr>
    <w:r>
      <w:rPr>
        <w:rFonts w:ascii="Arial" w:hAnsi="Arial"/>
        <w:i/>
        <w:iCs/>
        <w:sz w:val="20"/>
        <w:szCs w:val="20"/>
      </w:rPr>
      <w:t>Capítulo II</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Encabezad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HeaderLeft"/>
      <w:spacing w:after="0"/>
      <w:jc w:val="right"/>
      <w:rPr>
        <w:rFonts w:ascii="Arial" w:hAnsi="Arial"/>
        <w:i/>
        <w:iCs/>
        <w:sz w:val="20"/>
        <w:szCs w:val="20"/>
      </w:rPr>
    </w:pPr>
    <w:r>
      <w:rPr>
        <w:rFonts w:ascii="Arial" w:hAnsi="Arial"/>
        <w:i/>
        <w:iCs/>
        <w:sz w:val="20"/>
        <w:szCs w:val="20"/>
      </w:rPr>
      <w:t>Capítulo III</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Encabezado"/>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HeaderLeft"/>
      <w:spacing w:after="0"/>
      <w:jc w:val="right"/>
      <w:rPr>
        <w:rFonts w:ascii="Arial" w:hAnsi="Arial"/>
        <w:i/>
        <w:iCs/>
        <w:sz w:val="20"/>
        <w:szCs w:val="20"/>
      </w:rPr>
    </w:pPr>
    <w:r>
      <w:rPr>
        <w:rFonts w:ascii="Arial" w:hAnsi="Arial"/>
        <w:i/>
        <w:iCs/>
        <w:sz w:val="20"/>
        <w:szCs w:val="20"/>
      </w:rPr>
      <w:t>Capítulo III</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Encabezado"/>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HeaderLeft"/>
      <w:spacing w:after="0"/>
      <w:jc w:val="right"/>
      <w:rPr>
        <w:rFonts w:ascii="Arial" w:hAnsi="Arial"/>
        <w:i/>
        <w:iCs/>
        <w:sz w:val="20"/>
        <w:szCs w:val="20"/>
      </w:rPr>
    </w:pPr>
    <w:r>
      <w:rPr>
        <w:rFonts w:ascii="Arial" w:hAnsi="Arial"/>
        <w:i/>
        <w:iCs/>
        <w:sz w:val="20"/>
        <w:szCs w:val="20"/>
      </w:rPr>
      <w:t>Conclusiones finales</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Encabezado"/>
      <w:spacing w:after="0"/>
      <w:jc w:val="right"/>
      <w:rPr>
        <w:rFonts w:ascii="Arial" w:hAnsi="Arial"/>
        <w:i/>
        <w:iCs/>
        <w:sz w:val="20"/>
        <w:szCs w:val="20"/>
      </w:rPr>
    </w:pPr>
    <w:r>
      <w:rPr>
        <w:rFonts w:ascii="Arial" w:hAnsi="Arial"/>
        <w:i/>
        <w:iCs/>
        <w:sz w:val="20"/>
        <w:szCs w:val="20"/>
      </w:rPr>
      <w:t>Declaración de autoría</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HeaderLeft"/>
      <w:spacing w:after="0"/>
      <w:jc w:val="right"/>
      <w:rPr>
        <w:rFonts w:ascii="Arial" w:hAnsi="Arial"/>
        <w:i/>
        <w:iCs/>
        <w:sz w:val="20"/>
      </w:rPr>
    </w:pPr>
    <w:r>
      <w:rPr>
        <w:rFonts w:ascii="Arial" w:hAnsi="Arial"/>
        <w:i/>
        <w:iCs/>
        <w:sz w:val="20"/>
      </w:rPr>
      <w:t>Recomendaciones</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HeaderLeft"/>
      <w:spacing w:after="0"/>
      <w:jc w:val="right"/>
      <w:rPr>
        <w:rFonts w:ascii="Arial" w:hAnsi="Arial"/>
        <w:i/>
        <w:iCs/>
        <w:sz w:val="20"/>
        <w:szCs w:val="20"/>
        <w:lang w:val="es-MX"/>
      </w:rPr>
    </w:pPr>
    <w:r>
      <w:rPr>
        <w:rFonts w:ascii="Arial" w:hAnsi="Arial"/>
        <w:i/>
        <w:iCs/>
        <w:sz w:val="20"/>
        <w:szCs w:val="20"/>
        <w:lang w:val="es-MX"/>
      </w:rPr>
      <w:t>Referencias</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HeaderLeft"/>
      <w:spacing w:after="0"/>
      <w:jc w:val="right"/>
      <w:rPr>
        <w:rFonts w:ascii="Arial" w:hAnsi="Arial"/>
        <w:i/>
        <w:iCs/>
        <w:sz w:val="20"/>
        <w:szCs w:val="20"/>
        <w:lang w:val="es-MX"/>
      </w:rPr>
    </w:pPr>
    <w:r>
      <w:rPr>
        <w:rFonts w:ascii="Arial" w:hAnsi="Arial"/>
        <w:i/>
        <w:iCs/>
        <w:sz w:val="20"/>
        <w:szCs w:val="20"/>
        <w:lang w:val="es-MX"/>
      </w:rPr>
      <w:t>Referencias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jc w:val="right"/>
      <w:rPr>
        <w:rFonts w:ascii="Arial" w:hAnsi="Arial"/>
        <w:i/>
        <w:iCs/>
      </w:rPr>
    </w:pPr>
    <w:r>
      <w:rPr>
        <w:rFonts w:ascii="Arial" w:hAnsi="Arial"/>
        <w:i/>
        <w:iCs/>
      </w:rPr>
      <w:t>Datos de contacto</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Encabezado"/>
      <w:spacing w:after="0"/>
      <w:jc w:val="right"/>
      <w:rPr>
        <w:rFonts w:ascii="Arial" w:hAnsi="Arial"/>
        <w:i/>
        <w:iCs/>
        <w:sz w:val="20"/>
        <w:szCs w:val="20"/>
      </w:rPr>
    </w:pPr>
    <w:r>
      <w:rPr>
        <w:rFonts w:ascii="Arial" w:hAnsi="Arial"/>
        <w:i/>
        <w:iCs/>
        <w:sz w:val="20"/>
        <w:szCs w:val="20"/>
      </w:rPr>
      <w:t>Índices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HeaderLeft"/>
      <w:spacing w:after="0"/>
      <w:jc w:val="right"/>
      <w:rPr>
        <w:rFonts w:ascii="Arial" w:hAnsi="Arial"/>
        <w:i/>
        <w:iCs/>
        <w:sz w:val="20"/>
        <w:szCs w:val="20"/>
      </w:rPr>
    </w:pPr>
    <w:r>
      <w:rPr>
        <w:rFonts w:ascii="Arial" w:hAnsi="Arial"/>
        <w:i/>
        <w:iCs/>
        <w:sz w:val="20"/>
        <w:szCs w:val="20"/>
      </w:rPr>
      <w:t>Opinión del(os) tutor(es)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HeaderLeft"/>
      <w:spacing w:after="0"/>
      <w:jc w:val="right"/>
      <w:rPr>
        <w:rFonts w:ascii="Arial" w:hAnsi="Arial"/>
        <w:i/>
        <w:iCs/>
        <w:sz w:val="20"/>
        <w:szCs w:val="20"/>
      </w:rPr>
    </w:pPr>
    <w:r>
      <w:rPr>
        <w:rFonts w:ascii="Arial" w:hAnsi="Arial"/>
        <w:i/>
        <w:iCs/>
        <w:sz w:val="20"/>
        <w:szCs w:val="20"/>
      </w:rPr>
      <w:t>Aval del cliente</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428" w:rsidRDefault="009A642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F205925"/>
    <w:multiLevelType w:val="multilevel"/>
    <w:tmpl w:val="BF205925"/>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0053208E"/>
    <w:multiLevelType w:val="multilevel"/>
    <w:tmpl w:val="0053208E"/>
    <w:lvl w:ilvl="0">
      <w:start w:val="1"/>
      <w:numFmt w:val="none"/>
      <w:pStyle w:val="Ttulo1"/>
      <w:suff w:val="nothing"/>
      <w:lvlText w:val=""/>
      <w:lvlJc w:val="left"/>
      <w:pPr>
        <w:ind w:left="0" w:firstLine="0"/>
      </w:pPr>
    </w:lvl>
    <w:lvl w:ilvl="1">
      <w:start w:val="1"/>
      <w:numFmt w:val="none"/>
      <w:pStyle w:val="Ttulo2"/>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pStyle w:val="Ttulo9"/>
      <w:suff w:val="nothing"/>
      <w:lvlText w:val=""/>
      <w:lvlJc w:val="left"/>
      <w:pPr>
        <w:ind w:left="0" w:firstLine="0"/>
      </w:pPr>
    </w:lvl>
  </w:abstractNum>
  <w:abstractNum w:abstractNumId="2">
    <w:nsid w:val="1DC55809"/>
    <w:multiLevelType w:val="hybridMultilevel"/>
    <w:tmpl w:val="0F1639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44925A58"/>
    <w:multiLevelType w:val="hybridMultilevel"/>
    <w:tmpl w:val="6018E6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59ADCABA"/>
    <w:multiLevelType w:val="multilevel"/>
    <w:tmpl w:val="59ADCAB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hyphenationZone w:val="425"/>
  <w:evenAndOddHeaders/>
  <w:noPunctuationKerning/>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722"/>
    <w:rsid w:val="0007422C"/>
    <w:rsid w:val="00097DB2"/>
    <w:rsid w:val="001063B0"/>
    <w:rsid w:val="001645DA"/>
    <w:rsid w:val="001E032E"/>
    <w:rsid w:val="001F5572"/>
    <w:rsid w:val="002022AC"/>
    <w:rsid w:val="00313F26"/>
    <w:rsid w:val="00360D4D"/>
    <w:rsid w:val="003E0EF8"/>
    <w:rsid w:val="00524513"/>
    <w:rsid w:val="00563020"/>
    <w:rsid w:val="005D6E82"/>
    <w:rsid w:val="006254B8"/>
    <w:rsid w:val="00660686"/>
    <w:rsid w:val="00676BFD"/>
    <w:rsid w:val="00681D56"/>
    <w:rsid w:val="0068306E"/>
    <w:rsid w:val="00683832"/>
    <w:rsid w:val="006A4E26"/>
    <w:rsid w:val="00750678"/>
    <w:rsid w:val="007925EE"/>
    <w:rsid w:val="007C23BC"/>
    <w:rsid w:val="007D2722"/>
    <w:rsid w:val="007E3694"/>
    <w:rsid w:val="00815629"/>
    <w:rsid w:val="00860FA7"/>
    <w:rsid w:val="008778A1"/>
    <w:rsid w:val="009A57C3"/>
    <w:rsid w:val="009A6428"/>
    <w:rsid w:val="009B790E"/>
    <w:rsid w:val="00A37F49"/>
    <w:rsid w:val="00A5266A"/>
    <w:rsid w:val="00A67094"/>
    <w:rsid w:val="00A718B3"/>
    <w:rsid w:val="00B632AC"/>
    <w:rsid w:val="00BB67E6"/>
    <w:rsid w:val="00BC6861"/>
    <w:rsid w:val="00BC72E8"/>
    <w:rsid w:val="00BD4719"/>
    <w:rsid w:val="00BF590A"/>
    <w:rsid w:val="00C24257"/>
    <w:rsid w:val="00D00A11"/>
    <w:rsid w:val="00D90F69"/>
    <w:rsid w:val="00DA08BB"/>
    <w:rsid w:val="00E321D8"/>
    <w:rsid w:val="00E41893"/>
    <w:rsid w:val="00E75D34"/>
    <w:rsid w:val="00EA3301"/>
    <w:rsid w:val="00EE010E"/>
    <w:rsid w:val="00F40A00"/>
    <w:rsid w:val="00F57451"/>
    <w:rsid w:val="00F82D6B"/>
    <w:rsid w:val="00F83B08"/>
    <w:rsid w:val="00F85CC6"/>
    <w:rsid w:val="00FC1E82"/>
    <w:rsid w:val="00FD0CA6"/>
    <w:rsid w:val="00FD3111"/>
    <w:rsid w:val="00FD578B"/>
    <w:rsid w:val="31EB7C6B"/>
    <w:rsid w:val="5A4D6C8E"/>
    <w:rsid w:val="6100224A"/>
    <w:rsid w:val="71B512CF"/>
    <w:rsid w:val="75CA4CD7"/>
  </w:rsids>
  <m:mathPr>
    <m:mathFont m:val="Cambria Math"/>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ABAA222-0A8A-437E-AD1F-B7A824127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uiPriority="0"/>
    <w:lsdException w:name="Normal Indent" w:semiHidden="1" w:unhideWhenUsed="1"/>
    <w:lsdException w:name="footnote text" w:semiHidden="1" w:unhideWhenUsed="1"/>
    <w:lsdException w:name="annotation text" w:uiPriority="0" w:qFormat="1"/>
    <w:lsdException w:name="header" w:uiPriority="0" w:qFormat="1"/>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uiPriority="0" w:qFormat="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uiPriority="0"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pPr>
    <w:rPr>
      <w:rFonts w:ascii="Times New Roman" w:eastAsia="Times New Roman" w:hAnsi="Times New Roman" w:cs="Times New Roman"/>
      <w:lang w:val="es-ES" w:eastAsia="es-ES"/>
    </w:rPr>
  </w:style>
  <w:style w:type="paragraph" w:styleId="Ttulo1">
    <w:name w:val="heading 1"/>
    <w:next w:val="Normal"/>
    <w:uiPriority w:val="9"/>
    <w:qFormat/>
    <w:pPr>
      <w:keepNext/>
      <w:keepLines/>
      <w:pageBreakBefore/>
      <w:widowControl w:val="0"/>
      <w:numPr>
        <w:numId w:val="1"/>
      </w:numPr>
      <w:spacing w:before="227" w:after="227" w:line="360" w:lineRule="auto"/>
      <w:jc w:val="both"/>
      <w:outlineLvl w:val="0"/>
    </w:pPr>
    <w:rPr>
      <w:rFonts w:ascii="Arial" w:eastAsia="Times New Roman" w:hAnsi="Arial" w:cs="Times New Roman"/>
      <w:b/>
      <w:bCs/>
      <w:caps/>
      <w:szCs w:val="32"/>
      <w:lang w:val="es-ES" w:eastAsia="es-ES"/>
    </w:rPr>
  </w:style>
  <w:style w:type="paragraph" w:styleId="Ttulo2">
    <w:name w:val="heading 2"/>
    <w:next w:val="Normal"/>
    <w:uiPriority w:val="9"/>
    <w:unhideWhenUsed/>
    <w:qFormat/>
    <w:pPr>
      <w:keepNext/>
      <w:keepLines/>
      <w:widowControl w:val="0"/>
      <w:numPr>
        <w:ilvl w:val="1"/>
        <w:numId w:val="1"/>
      </w:numPr>
      <w:spacing w:before="113" w:after="113" w:line="360" w:lineRule="auto"/>
      <w:jc w:val="both"/>
      <w:outlineLvl w:val="1"/>
    </w:pPr>
    <w:rPr>
      <w:rFonts w:ascii="Arial" w:eastAsia="Times New Roman" w:hAnsi="Arial" w:cs="Arial"/>
      <w:b/>
      <w:bCs/>
      <w:iCs/>
      <w:szCs w:val="28"/>
      <w:lang w:val="es-ES" w:eastAsia="es-ES"/>
    </w:rPr>
  </w:style>
  <w:style w:type="paragraph" w:styleId="Ttulo3">
    <w:name w:val="heading 3"/>
    <w:basedOn w:val="Normal"/>
    <w:next w:val="Normal"/>
    <w:link w:val="Ttulo3Car"/>
    <w:uiPriority w:val="9"/>
    <w:semiHidden/>
    <w:unhideWhenUsed/>
    <w:qFormat/>
    <w:rsid w:val="002022A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9">
    <w:name w:val="heading 9"/>
    <w:next w:val="Normal"/>
    <w:qFormat/>
    <w:pPr>
      <w:keepNext/>
      <w:keepLines/>
      <w:pageBreakBefore/>
      <w:widowControl w:val="0"/>
      <w:numPr>
        <w:ilvl w:val="8"/>
        <w:numId w:val="1"/>
      </w:numPr>
      <w:spacing w:line="480" w:lineRule="auto"/>
      <w:jc w:val="center"/>
      <w:outlineLvl w:val="8"/>
    </w:pPr>
    <w:rPr>
      <w:rFonts w:ascii="Times New Roman" w:eastAsia="Times New Roman" w:hAnsi="Times New Roman" w:cs="Times New Roman"/>
      <w:caps/>
      <w:szCs w:val="22"/>
      <w:lang w:val="es-ES"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LO-Normal"/>
    <w:qFormat/>
    <w:rPr>
      <w:rFonts w:ascii="Tahoma" w:hAnsi="Tahoma"/>
      <w:sz w:val="16"/>
      <w:szCs w:val="16"/>
    </w:rPr>
  </w:style>
  <w:style w:type="paragraph" w:customStyle="1" w:styleId="LO-Normal">
    <w:name w:val="LO-Normal"/>
    <w:qFormat/>
    <w:pPr>
      <w:suppressAutoHyphens/>
      <w:spacing w:after="0"/>
    </w:pPr>
    <w:rPr>
      <w:rFonts w:ascii="Times New Roman" w:eastAsia="Times New Roman" w:hAnsi="Times New Roman" w:cs="Times New Roman"/>
      <w:sz w:val="24"/>
      <w:szCs w:val="24"/>
      <w:lang w:val="es-ES" w:eastAsia="en-US"/>
    </w:rPr>
  </w:style>
  <w:style w:type="paragraph" w:styleId="Textoindependiente">
    <w:name w:val="Body Text"/>
    <w:qFormat/>
    <w:pPr>
      <w:widowControl w:val="0"/>
      <w:spacing w:line="480" w:lineRule="auto"/>
      <w:ind w:firstLine="720"/>
    </w:pPr>
    <w:rPr>
      <w:rFonts w:ascii="Times New Roman" w:eastAsia="Times New Roman" w:hAnsi="Times New Roman" w:cs="Times New Roman"/>
      <w:lang w:val="es-ES" w:eastAsia="es-ES"/>
    </w:rPr>
  </w:style>
  <w:style w:type="paragraph" w:styleId="Descripcin">
    <w:name w:val="caption"/>
    <w:basedOn w:val="Normal"/>
    <w:next w:val="Normal"/>
    <w:qFormat/>
    <w:pPr>
      <w:suppressLineNumbers/>
      <w:spacing w:before="120" w:after="120"/>
    </w:pPr>
    <w:rPr>
      <w:rFonts w:ascii="Helvetica" w:hAnsi="Helvetica" w:cs="Arial Unicode MS"/>
      <w:i/>
      <w:iCs/>
      <w:sz w:val="24"/>
      <w:szCs w:val="24"/>
    </w:rPr>
  </w:style>
  <w:style w:type="paragraph" w:styleId="Textocomentario">
    <w:name w:val="annotation text"/>
    <w:basedOn w:val="LO-Normal"/>
    <w:qFormat/>
    <w:rPr>
      <w:sz w:val="20"/>
      <w:szCs w:val="20"/>
    </w:rPr>
  </w:style>
  <w:style w:type="paragraph" w:styleId="Asuntodelcomentario">
    <w:name w:val="annotation subject"/>
    <w:basedOn w:val="Textocomentario"/>
    <w:next w:val="Textocomentario"/>
    <w:qFormat/>
    <w:rPr>
      <w:b/>
      <w:bCs/>
    </w:rPr>
  </w:style>
  <w:style w:type="paragraph" w:styleId="Piedepgina">
    <w:name w:val="footer"/>
    <w:basedOn w:val="LO-Normal"/>
    <w:pPr>
      <w:tabs>
        <w:tab w:val="center" w:pos="4320"/>
        <w:tab w:val="right" w:pos="8640"/>
      </w:tabs>
    </w:pPr>
  </w:style>
  <w:style w:type="paragraph" w:styleId="Encabezado">
    <w:name w:val="header"/>
    <w:basedOn w:val="LO-Normal"/>
    <w:qFormat/>
    <w:pPr>
      <w:tabs>
        <w:tab w:val="center" w:pos="4320"/>
        <w:tab w:val="right" w:pos="8640"/>
      </w:tabs>
      <w:spacing w:after="240"/>
    </w:pPr>
  </w:style>
  <w:style w:type="paragraph" w:styleId="Lista">
    <w:name w:val="List"/>
    <w:basedOn w:val="Textoindependiente"/>
    <w:rPr>
      <w:rFonts w:ascii="Helvetica" w:hAnsi="Helvetica" w:cs="Arial Unicode MS"/>
    </w:rPr>
  </w:style>
  <w:style w:type="paragraph" w:styleId="NormalWeb">
    <w:name w:val="Normal (Web)"/>
    <w:basedOn w:val="Normal"/>
    <w:uiPriority w:val="99"/>
    <w:qFormat/>
    <w:pPr>
      <w:spacing w:before="280" w:after="280" w:line="240" w:lineRule="auto"/>
    </w:pPr>
    <w:rPr>
      <w:color w:val="000000"/>
      <w:szCs w:val="24"/>
    </w:rPr>
  </w:style>
  <w:style w:type="paragraph" w:styleId="Puesto">
    <w:name w:val="Title"/>
    <w:uiPriority w:val="10"/>
    <w:qFormat/>
    <w:pPr>
      <w:widowControl w:val="0"/>
      <w:spacing w:line="480" w:lineRule="auto"/>
      <w:jc w:val="center"/>
    </w:pPr>
    <w:rPr>
      <w:rFonts w:ascii="Times New Roman" w:eastAsia="Times New Roman" w:hAnsi="Times New Roman" w:cs="Arial"/>
      <w:bCs/>
      <w:kern w:val="2"/>
      <w:szCs w:val="32"/>
      <w:lang w:val="es-ES" w:eastAsia="es-ES"/>
    </w:rPr>
  </w:style>
  <w:style w:type="paragraph" w:styleId="TDC1">
    <w:name w:val="toc 1"/>
    <w:basedOn w:val="LO-Normal"/>
    <w:next w:val="Normal"/>
    <w:uiPriority w:val="39"/>
    <w:qFormat/>
    <w:pPr>
      <w:tabs>
        <w:tab w:val="right" w:leader="dot" w:pos="10083"/>
      </w:tabs>
      <w:spacing w:line="360" w:lineRule="auto"/>
    </w:pPr>
    <w:rPr>
      <w:caps/>
    </w:rPr>
  </w:style>
  <w:style w:type="paragraph" w:styleId="TDC2">
    <w:name w:val="toc 2"/>
    <w:basedOn w:val="ndice"/>
    <w:next w:val="Normal"/>
    <w:uiPriority w:val="39"/>
    <w:pPr>
      <w:tabs>
        <w:tab w:val="right" w:leader="dot" w:pos="9689"/>
      </w:tabs>
      <w:ind w:left="283"/>
    </w:pPr>
  </w:style>
  <w:style w:type="paragraph" w:customStyle="1" w:styleId="ndice">
    <w:name w:val="Índice"/>
    <w:basedOn w:val="Normal"/>
    <w:qFormat/>
    <w:pPr>
      <w:suppressLineNumbers/>
    </w:pPr>
    <w:rPr>
      <w:rFonts w:ascii="Helvetica" w:hAnsi="Helvetica" w:cs="Arial Unicode MS"/>
    </w:rPr>
  </w:style>
  <w:style w:type="paragraph" w:styleId="TDC9">
    <w:name w:val="toc 9"/>
    <w:basedOn w:val="ndice"/>
    <w:next w:val="Normal"/>
    <w:pPr>
      <w:tabs>
        <w:tab w:val="right" w:leader="dot" w:pos="8162"/>
      </w:tabs>
      <w:ind w:left="2264"/>
    </w:pPr>
  </w:style>
  <w:style w:type="character" w:styleId="Refdecomentario">
    <w:name w:val="annotation reference"/>
    <w:qFormat/>
    <w:rPr>
      <w:sz w:val="16"/>
      <w:szCs w:val="16"/>
    </w:rPr>
  </w:style>
  <w:style w:type="character" w:styleId="Hipervnculovisitado">
    <w:name w:val="FollowedHyperlink"/>
    <w:qFormat/>
    <w:rPr>
      <w:color w:val="800000"/>
      <w:u w:val="single"/>
      <w:lang w:val="zh-CN" w:bidi="zh-CN"/>
    </w:rPr>
  </w:style>
  <w:style w:type="character" w:styleId="Hipervnculo">
    <w:name w:val="Hyperlink"/>
    <w:basedOn w:val="Fuentedeprrafopredeter"/>
    <w:uiPriority w:val="99"/>
    <w:unhideWhenUsed/>
    <w:rPr>
      <w:color w:val="0000FF"/>
      <w:u w:val="single"/>
    </w:rPr>
  </w:style>
  <w:style w:type="character" w:styleId="Nmerodelnea">
    <w:name w:val="line number"/>
    <w:basedOn w:val="Fuentedeprrafopredeter"/>
    <w:qFormat/>
  </w:style>
  <w:style w:type="character" w:styleId="Nmerodepgina">
    <w:name w:val="page number"/>
    <w:basedOn w:val="Fuentedeprrafopredeter"/>
    <w:qFormat/>
  </w:style>
  <w:style w:type="character" w:customStyle="1" w:styleId="EnlacedeInternet">
    <w:name w:val="Enlace de Internet"/>
    <w:qFormat/>
    <w:rPr>
      <w:color w:val="000080"/>
      <w:u w:val="single"/>
    </w:rPr>
  </w:style>
  <w:style w:type="character" w:customStyle="1" w:styleId="TextocomentarioCar">
    <w:name w:val="Texto comentario Car"/>
    <w:qFormat/>
    <w:rPr>
      <w:lang w:eastAsia="en-US"/>
    </w:rPr>
  </w:style>
  <w:style w:type="character" w:customStyle="1" w:styleId="AsuntodelcomentarioCar">
    <w:name w:val="Asunto del comentario Car"/>
    <w:qFormat/>
    <w:rPr>
      <w:b/>
      <w:bCs/>
      <w:lang w:eastAsia="en-US"/>
    </w:rPr>
  </w:style>
  <w:style w:type="character" w:customStyle="1" w:styleId="TextodegloboCar">
    <w:name w:val="Texto de globo Car"/>
    <w:qFormat/>
    <w:rPr>
      <w:rFonts w:ascii="Tahoma" w:hAnsi="Tahoma" w:cs="Tahoma"/>
      <w:sz w:val="16"/>
      <w:szCs w:val="16"/>
      <w:lang w:eastAsia="en-US"/>
    </w:rPr>
  </w:style>
  <w:style w:type="character" w:customStyle="1" w:styleId="Ttulo9Car">
    <w:name w:val="Título 9 Car"/>
    <w:qFormat/>
    <w:rPr>
      <w:rFonts w:cs="Arial"/>
      <w:caps/>
      <w:sz w:val="24"/>
      <w:szCs w:val="22"/>
      <w:lang w:eastAsia="en-US"/>
    </w:rPr>
  </w:style>
  <w:style w:type="character" w:customStyle="1" w:styleId="Ttulo1Car">
    <w:name w:val="Título 1 Car"/>
    <w:qFormat/>
    <w:rPr>
      <w:rFonts w:cs="Arial"/>
      <w:bCs/>
      <w:caps/>
      <w:sz w:val="24"/>
      <w:szCs w:val="32"/>
      <w:lang w:eastAsia="en-US"/>
    </w:rPr>
  </w:style>
  <w:style w:type="character" w:customStyle="1" w:styleId="Enlacedelndice">
    <w:name w:val="Enlace del índice"/>
    <w:qFormat/>
  </w:style>
  <w:style w:type="character" w:customStyle="1" w:styleId="Bullets">
    <w:name w:val="Bullets"/>
    <w:qFormat/>
    <w:rPr>
      <w:rFonts w:ascii="OpenSymbol" w:eastAsia="OpenSymbol" w:hAnsi="OpenSymbol" w:cs="OpenSymbol"/>
    </w:rPr>
  </w:style>
  <w:style w:type="character" w:customStyle="1" w:styleId="Muydestacado">
    <w:name w:val="Muy destacado"/>
    <w:qFormat/>
    <w:rPr>
      <w:b/>
      <w:bCs/>
    </w:rPr>
  </w:style>
  <w:style w:type="character" w:customStyle="1" w:styleId="Destacado">
    <w:name w:val="Destacado"/>
    <w:qFormat/>
    <w:rPr>
      <w:i/>
      <w:iCs/>
    </w:rPr>
  </w:style>
  <w:style w:type="character" w:customStyle="1" w:styleId="WW8Num1z0">
    <w:name w:val="WW8Num1z0"/>
    <w:qFormat/>
    <w:rPr>
      <w:rFonts w:ascii="Symbol" w:hAnsi="Symbol" w:cs="OpenSymbol"/>
    </w:rPr>
  </w:style>
  <w:style w:type="character" w:customStyle="1" w:styleId="WW8Num2z0">
    <w:name w:val="WW8Num2z0"/>
    <w:qFormat/>
    <w:rPr>
      <w:rFonts w:ascii="Symbol" w:hAnsi="Symbol" w:cs="OpenSymbol"/>
    </w:rPr>
  </w:style>
  <w:style w:type="character" w:customStyle="1" w:styleId="ListLabel1">
    <w:name w:val="ListLabel 1"/>
    <w:qFormat/>
    <w:rPr>
      <w:rFonts w:ascii="Arial" w:hAnsi="Arial" w:cs="Symbol"/>
      <w:b/>
      <w:sz w:val="24"/>
    </w:rPr>
  </w:style>
  <w:style w:type="character" w:customStyle="1" w:styleId="ListLabel2">
    <w:name w:val="ListLabel 2"/>
    <w:qFormat/>
    <w:rPr>
      <w:rFonts w:cs="Wingdings"/>
    </w:rPr>
  </w:style>
  <w:style w:type="character" w:customStyle="1" w:styleId="ListLabel3">
    <w:name w:val="ListLabel 3"/>
    <w:qFormat/>
    <w:rPr>
      <w:rFonts w:cs="OpenSymbol"/>
    </w:rPr>
  </w:style>
  <w:style w:type="character" w:customStyle="1" w:styleId="ListLabel4">
    <w:name w:val="ListLabel 4"/>
    <w:qFormat/>
    <w:rPr>
      <w:rFonts w:cs="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Symbol"/>
    </w:rPr>
  </w:style>
  <w:style w:type="character" w:customStyle="1" w:styleId="ListLabel11">
    <w:name w:val="ListLabel 11"/>
    <w:qFormat/>
    <w:rPr>
      <w:rFonts w:cs="Symbol"/>
    </w:rPr>
  </w:style>
  <w:style w:type="character" w:customStyle="1" w:styleId="ListLabel12">
    <w:name w:val="ListLabel 12"/>
    <w:qFormat/>
    <w:rPr>
      <w:rFonts w:cs="Symbol"/>
    </w:rPr>
  </w:style>
  <w:style w:type="character" w:customStyle="1" w:styleId="ListLabel13">
    <w:name w:val="ListLabel 13"/>
    <w:qFormat/>
    <w:rPr>
      <w:rFonts w:cs="Symbol"/>
    </w:rPr>
  </w:style>
  <w:style w:type="character" w:customStyle="1" w:styleId="ListLabel14">
    <w:name w:val="ListLabel 14"/>
    <w:qFormat/>
    <w:rPr>
      <w:rFonts w:cs="Symbol"/>
    </w:rPr>
  </w:style>
  <w:style w:type="character" w:customStyle="1" w:styleId="ListLabel15">
    <w:name w:val="ListLabel 15"/>
    <w:qFormat/>
    <w:rPr>
      <w:rFonts w:cs="Symbol"/>
    </w:rPr>
  </w:style>
  <w:style w:type="character" w:customStyle="1" w:styleId="ListLabel16">
    <w:name w:val="ListLabel 16"/>
    <w:qFormat/>
    <w:rPr>
      <w:rFonts w:cs="Symbol"/>
    </w:rPr>
  </w:style>
  <w:style w:type="character" w:customStyle="1" w:styleId="ListLabel17">
    <w:name w:val="ListLabel 17"/>
    <w:qFormat/>
    <w:rPr>
      <w:rFonts w:cs="Symbol"/>
    </w:rPr>
  </w:style>
  <w:style w:type="character" w:customStyle="1" w:styleId="ListLabel18">
    <w:name w:val="ListLabel 18"/>
    <w:qFormat/>
    <w:rPr>
      <w:rFonts w:cs="Symbol"/>
    </w:rPr>
  </w:style>
  <w:style w:type="character" w:customStyle="1" w:styleId="ListLabel19">
    <w:name w:val="ListLabel 19"/>
    <w:qFormat/>
    <w:rPr>
      <w:rFonts w:cs="Symbol"/>
    </w:rPr>
  </w:style>
  <w:style w:type="character" w:customStyle="1" w:styleId="ListLabel20">
    <w:name w:val="ListLabel 20"/>
    <w:qFormat/>
    <w:rPr>
      <w:rFonts w:cs="Symbol"/>
    </w:rPr>
  </w:style>
  <w:style w:type="character" w:customStyle="1" w:styleId="ListLabel21">
    <w:name w:val="ListLabel 21"/>
    <w:qFormat/>
    <w:rPr>
      <w:rFonts w:cs="Symbol"/>
    </w:rPr>
  </w:style>
  <w:style w:type="character" w:customStyle="1" w:styleId="ListLabel22">
    <w:name w:val="ListLabel 22"/>
    <w:qFormat/>
    <w:rPr>
      <w:rFonts w:cs="Symbol"/>
    </w:rPr>
  </w:style>
  <w:style w:type="character" w:customStyle="1" w:styleId="ListLabel23">
    <w:name w:val="ListLabel 23"/>
    <w:qFormat/>
    <w:rPr>
      <w:rFonts w:cs="Symbol"/>
    </w:rPr>
  </w:style>
  <w:style w:type="character" w:customStyle="1" w:styleId="ListLabel24">
    <w:name w:val="ListLabel 24"/>
    <w:qFormat/>
    <w:rPr>
      <w:rFonts w:cs="Symbol"/>
    </w:rPr>
  </w:style>
  <w:style w:type="character" w:customStyle="1" w:styleId="ListLabel25">
    <w:name w:val="ListLabel 25"/>
    <w:qFormat/>
    <w:rPr>
      <w:rFonts w:cs="Symbol"/>
    </w:rPr>
  </w:style>
  <w:style w:type="character" w:customStyle="1" w:styleId="ListLabel26">
    <w:name w:val="ListLabel 26"/>
    <w:qFormat/>
    <w:rPr>
      <w:rFonts w:cs="Symbol"/>
    </w:rPr>
  </w:style>
  <w:style w:type="character" w:customStyle="1" w:styleId="ListLabel27">
    <w:name w:val="ListLabel 27"/>
    <w:qFormat/>
    <w:rPr>
      <w:rFonts w:cs="Symbol"/>
    </w:rPr>
  </w:style>
  <w:style w:type="character" w:customStyle="1" w:styleId="ListLabel28">
    <w:name w:val="ListLabel 28"/>
    <w:qFormat/>
    <w:rPr>
      <w:rFonts w:ascii="Arial" w:hAnsi="Arial"/>
      <w:sz w:val="22"/>
      <w:szCs w:val="22"/>
    </w:rPr>
  </w:style>
  <w:style w:type="paragraph" w:customStyle="1" w:styleId="Ttulo10">
    <w:name w:val="Título1"/>
    <w:basedOn w:val="Normal"/>
    <w:next w:val="Textoindependiente"/>
    <w:qFormat/>
    <w:pPr>
      <w:keepNext/>
      <w:spacing w:before="240" w:after="120"/>
    </w:pPr>
    <w:rPr>
      <w:rFonts w:ascii="Helvetica" w:eastAsia="PingFang SC" w:hAnsi="Helvetica" w:cs="Arial Unicode MS"/>
      <w:sz w:val="28"/>
      <w:szCs w:val="28"/>
    </w:rPr>
  </w:style>
  <w:style w:type="paragraph" w:customStyle="1" w:styleId="HeaderandFooter">
    <w:name w:val="Header and Footer"/>
    <w:basedOn w:val="Normal"/>
    <w:qFormat/>
  </w:style>
  <w:style w:type="paragraph" w:customStyle="1" w:styleId="Cabeceraypie">
    <w:name w:val="Cabecera y pie"/>
    <w:basedOn w:val="Normal"/>
    <w:qFormat/>
    <w:pPr>
      <w:suppressLineNumbers/>
      <w:tabs>
        <w:tab w:val="center" w:pos="4819"/>
        <w:tab w:val="right" w:pos="9638"/>
      </w:tabs>
    </w:pPr>
  </w:style>
  <w:style w:type="paragraph" w:customStyle="1" w:styleId="AbstractText">
    <w:name w:val="Abstract Text"/>
    <w:basedOn w:val="LO-Normal"/>
    <w:qFormat/>
    <w:pPr>
      <w:spacing w:line="480" w:lineRule="auto"/>
    </w:pPr>
  </w:style>
  <w:style w:type="paragraph" w:styleId="Prrafodelista">
    <w:name w:val="List Paragraph"/>
    <w:basedOn w:val="LO-Normal"/>
    <w:qFormat/>
    <w:pPr>
      <w:spacing w:line="360" w:lineRule="auto"/>
      <w:ind w:left="720"/>
      <w:jc w:val="both"/>
    </w:pPr>
    <w:rPr>
      <w:rFonts w:ascii="Arial" w:eastAsia="Calibri" w:hAnsi="Arial"/>
      <w:sz w:val="22"/>
      <w:szCs w:val="22"/>
    </w:rPr>
  </w:style>
  <w:style w:type="paragraph" w:customStyle="1" w:styleId="Contenidodelmarco">
    <w:name w:val="Contenido del marco"/>
    <w:basedOn w:val="Normal"/>
    <w:qFormat/>
  </w:style>
  <w:style w:type="paragraph" w:customStyle="1" w:styleId="FrameContents">
    <w:name w:val="Frame Contents"/>
    <w:basedOn w:val="Normal"/>
    <w:qFormat/>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HeaderLeft">
    <w:name w:val="Header Left"/>
    <w:basedOn w:val="Encabezado"/>
    <w:qFormat/>
    <w:pPr>
      <w:suppressLineNumbers/>
      <w:tabs>
        <w:tab w:val="center" w:pos="5213"/>
        <w:tab w:val="right" w:pos="10426"/>
      </w:tabs>
    </w:pPr>
  </w:style>
  <w:style w:type="paragraph" w:customStyle="1" w:styleId="Normal1">
    <w:name w:val="Normal1"/>
    <w:rsid w:val="00A718B3"/>
    <w:pPr>
      <w:suppressAutoHyphens/>
      <w:spacing w:after="0" w:line="100" w:lineRule="atLeast"/>
    </w:pPr>
    <w:rPr>
      <w:rFonts w:ascii="Times New Roman" w:eastAsia="Times New Roman" w:hAnsi="Times New Roman" w:cs="Times New Roman"/>
      <w:kern w:val="1"/>
      <w:lang w:eastAsia="zh-CN"/>
    </w:rPr>
  </w:style>
  <w:style w:type="character" w:customStyle="1" w:styleId="fontstyle01">
    <w:name w:val="fontstyle01"/>
    <w:basedOn w:val="Fuentedeprrafopredeter"/>
    <w:rsid w:val="00563020"/>
    <w:rPr>
      <w:rFonts w:ascii="Arial" w:hAnsi="Arial" w:cs="Arial" w:hint="default"/>
      <w:b w:val="0"/>
      <w:bCs w:val="0"/>
      <w:i w:val="0"/>
      <w:iCs w:val="0"/>
      <w:color w:val="000000"/>
      <w:sz w:val="24"/>
      <w:szCs w:val="24"/>
    </w:rPr>
  </w:style>
  <w:style w:type="paragraph" w:styleId="HTMLconformatoprevio">
    <w:name w:val="HTML Preformatted"/>
    <w:basedOn w:val="Normal"/>
    <w:link w:val="HTMLconformatoprevioCar"/>
    <w:uiPriority w:val="99"/>
    <w:semiHidden/>
    <w:unhideWhenUsed/>
    <w:rsid w:val="003E0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lang w:val="es-MX" w:eastAsia="es-MX"/>
    </w:rPr>
  </w:style>
  <w:style w:type="character" w:customStyle="1" w:styleId="HTMLconformatoprevioCar">
    <w:name w:val="HTML con formato previo Car"/>
    <w:basedOn w:val="Fuentedeprrafopredeter"/>
    <w:link w:val="HTMLconformatoprevio"/>
    <w:uiPriority w:val="99"/>
    <w:semiHidden/>
    <w:rsid w:val="003E0EF8"/>
    <w:rPr>
      <w:rFonts w:ascii="Courier New" w:eastAsia="Times New Roman" w:hAnsi="Courier New" w:cs="Courier New"/>
    </w:rPr>
  </w:style>
  <w:style w:type="character" w:customStyle="1" w:styleId="y2iqfc">
    <w:name w:val="y2iqfc"/>
    <w:basedOn w:val="Fuentedeprrafopredeter"/>
    <w:rsid w:val="003E0EF8"/>
  </w:style>
  <w:style w:type="paragraph" w:styleId="Bibliografa">
    <w:name w:val="Bibliography"/>
    <w:basedOn w:val="Normal"/>
    <w:next w:val="Normal"/>
    <w:uiPriority w:val="37"/>
    <w:unhideWhenUsed/>
    <w:rsid w:val="00750678"/>
  </w:style>
  <w:style w:type="character" w:customStyle="1" w:styleId="Fuentedeprrafopredeter2">
    <w:name w:val="Fuente de párrafo predeter.2"/>
    <w:rsid w:val="00FD578B"/>
  </w:style>
  <w:style w:type="character" w:customStyle="1" w:styleId="fontstyle21">
    <w:name w:val="fontstyle21"/>
    <w:basedOn w:val="Fuentedeprrafopredeter"/>
    <w:rsid w:val="00FD578B"/>
    <w:rPr>
      <w:rFonts w:ascii="Arial" w:hAnsi="Arial" w:cs="Arial" w:hint="default"/>
      <w:b/>
      <w:bCs/>
      <w:i w:val="0"/>
      <w:iCs w:val="0"/>
      <w:color w:val="000000"/>
      <w:sz w:val="24"/>
      <w:szCs w:val="24"/>
    </w:rPr>
  </w:style>
  <w:style w:type="character" w:customStyle="1" w:styleId="fontstyle31">
    <w:name w:val="fontstyle31"/>
    <w:basedOn w:val="Fuentedeprrafopredeter"/>
    <w:rsid w:val="00FD578B"/>
    <w:rPr>
      <w:rFonts w:ascii="Wingdings" w:hAnsi="Wingdings" w:hint="default"/>
      <w:b w:val="0"/>
      <w:bCs w:val="0"/>
      <w:i w:val="0"/>
      <w:iCs w:val="0"/>
      <w:color w:val="000000"/>
      <w:sz w:val="24"/>
      <w:szCs w:val="24"/>
    </w:rPr>
  </w:style>
  <w:style w:type="character" w:customStyle="1" w:styleId="fontstyle41">
    <w:name w:val="fontstyle41"/>
    <w:basedOn w:val="Fuentedeprrafopredeter"/>
    <w:rsid w:val="00FD578B"/>
    <w:rPr>
      <w:rFonts w:ascii="Calibri" w:hAnsi="Calibri" w:hint="default"/>
      <w:b w:val="0"/>
      <w:bCs w:val="0"/>
      <w:i w:val="0"/>
      <w:iCs w:val="0"/>
      <w:color w:val="000000"/>
      <w:sz w:val="14"/>
      <w:szCs w:val="14"/>
    </w:rPr>
  </w:style>
  <w:style w:type="character" w:customStyle="1" w:styleId="fontstyle11">
    <w:name w:val="fontstyle11"/>
    <w:basedOn w:val="Fuentedeprrafopredeter"/>
    <w:rsid w:val="006A4E26"/>
    <w:rPr>
      <w:rFonts w:ascii="SymbolMT" w:hAnsi="SymbolMT" w:hint="default"/>
      <w:b w:val="0"/>
      <w:bCs w:val="0"/>
      <w:i w:val="0"/>
      <w:iCs w:val="0"/>
      <w:color w:val="000000"/>
      <w:sz w:val="22"/>
      <w:szCs w:val="22"/>
    </w:rPr>
  </w:style>
  <w:style w:type="character" w:customStyle="1" w:styleId="Ttulo3Car">
    <w:name w:val="Título 3 Car"/>
    <w:basedOn w:val="Fuentedeprrafopredeter"/>
    <w:link w:val="Ttulo3"/>
    <w:uiPriority w:val="9"/>
    <w:semiHidden/>
    <w:rsid w:val="002022AC"/>
    <w:rPr>
      <w:rFonts w:asciiTheme="majorHAnsi" w:eastAsiaTheme="majorEastAsia" w:hAnsiTheme="majorHAnsi" w:cstheme="majorBidi"/>
      <w:color w:val="1F3763" w:themeColor="accent1" w:themeShade="7F"/>
      <w:sz w:val="24"/>
      <w:szCs w:val="24"/>
      <w:lang w:val="es-ES" w:eastAsia="es-ES"/>
    </w:rPr>
  </w:style>
  <w:style w:type="paragraph" w:styleId="TDC3">
    <w:name w:val="toc 3"/>
    <w:basedOn w:val="Normal"/>
    <w:next w:val="Normal"/>
    <w:autoRedefine/>
    <w:uiPriority w:val="39"/>
    <w:unhideWhenUsed/>
    <w:rsid w:val="00BC6861"/>
    <w:pPr>
      <w:spacing w:after="100"/>
      <w:ind w:left="400"/>
    </w:pPr>
  </w:style>
  <w:style w:type="paragraph" w:styleId="Tabladeilustraciones">
    <w:name w:val="table of figures"/>
    <w:basedOn w:val="Normal"/>
    <w:next w:val="Normal"/>
    <w:uiPriority w:val="99"/>
    <w:unhideWhenUsed/>
    <w:rsid w:val="00BC6861"/>
  </w:style>
  <w:style w:type="character" w:styleId="Textoennegrita">
    <w:name w:val="Strong"/>
    <w:basedOn w:val="Fuentedeprrafopredeter"/>
    <w:uiPriority w:val="22"/>
    <w:qFormat/>
    <w:rsid w:val="006254B8"/>
    <w:rPr>
      <w:b/>
      <w:bCs/>
    </w:rPr>
  </w:style>
  <w:style w:type="character" w:customStyle="1" w:styleId="fontstyle51">
    <w:name w:val="fontstyle51"/>
    <w:basedOn w:val="Fuentedeprrafopredeter"/>
    <w:rsid w:val="009A6428"/>
    <w:rPr>
      <w:rFonts w:ascii="Monotype Corsiva" w:hAnsi="Monotype Corsiva" w:hint="default"/>
      <w:b w:val="0"/>
      <w:bCs w:val="0"/>
      <w:i/>
      <w:iCs/>
      <w:color w:val="000000"/>
      <w:sz w:val="40"/>
      <w:szCs w:val="40"/>
    </w:rPr>
  </w:style>
  <w:style w:type="character" w:customStyle="1" w:styleId="fontstyle61">
    <w:name w:val="fontstyle61"/>
    <w:basedOn w:val="Fuentedeprrafopredeter"/>
    <w:rsid w:val="009A6428"/>
    <w:rPr>
      <w:rFonts w:ascii="Wingdings" w:hAnsi="Wingdings" w:hint="default"/>
      <w:b w:val="0"/>
      <w:bCs w:val="0"/>
      <w:i w:val="0"/>
      <w:iCs w:val="0"/>
      <w:color w:val="000000"/>
      <w:sz w:val="24"/>
      <w:szCs w:val="24"/>
    </w:rPr>
  </w:style>
  <w:style w:type="character" w:customStyle="1" w:styleId="fontstyle71">
    <w:name w:val="fontstyle71"/>
    <w:basedOn w:val="Fuentedeprrafopredeter"/>
    <w:rsid w:val="009A6428"/>
    <w:rPr>
      <w:rFonts w:ascii="Arial" w:hAnsi="Arial" w:cs="Arial" w:hint="default"/>
      <w:b/>
      <w:bCs/>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395510">
      <w:bodyDiv w:val="1"/>
      <w:marLeft w:val="0"/>
      <w:marRight w:val="0"/>
      <w:marTop w:val="0"/>
      <w:marBottom w:val="0"/>
      <w:divBdr>
        <w:top w:val="none" w:sz="0" w:space="0" w:color="auto"/>
        <w:left w:val="none" w:sz="0" w:space="0" w:color="auto"/>
        <w:bottom w:val="none" w:sz="0" w:space="0" w:color="auto"/>
        <w:right w:val="none" w:sz="0" w:space="0" w:color="auto"/>
      </w:divBdr>
      <w:divsChild>
        <w:div w:id="1149904176">
          <w:marLeft w:val="0"/>
          <w:marRight w:val="0"/>
          <w:marTop w:val="0"/>
          <w:marBottom w:val="0"/>
          <w:divBdr>
            <w:top w:val="none" w:sz="0" w:space="0" w:color="auto"/>
            <w:left w:val="none" w:sz="0" w:space="0" w:color="auto"/>
            <w:bottom w:val="none" w:sz="0" w:space="0" w:color="auto"/>
            <w:right w:val="none" w:sz="0" w:space="0" w:color="auto"/>
          </w:divBdr>
          <w:divsChild>
            <w:div w:id="100035977">
              <w:marLeft w:val="0"/>
              <w:marRight w:val="0"/>
              <w:marTop w:val="0"/>
              <w:marBottom w:val="0"/>
              <w:divBdr>
                <w:top w:val="none" w:sz="0" w:space="0" w:color="auto"/>
                <w:left w:val="none" w:sz="0" w:space="0" w:color="auto"/>
                <w:bottom w:val="none" w:sz="0" w:space="0" w:color="auto"/>
                <w:right w:val="none" w:sz="0" w:space="0" w:color="auto"/>
              </w:divBdr>
            </w:div>
          </w:divsChild>
        </w:div>
        <w:div w:id="1064715697">
          <w:marLeft w:val="0"/>
          <w:marRight w:val="0"/>
          <w:marTop w:val="0"/>
          <w:marBottom w:val="0"/>
          <w:divBdr>
            <w:top w:val="none" w:sz="0" w:space="0" w:color="auto"/>
            <w:left w:val="none" w:sz="0" w:space="0" w:color="auto"/>
            <w:bottom w:val="none" w:sz="0" w:space="0" w:color="auto"/>
            <w:right w:val="none" w:sz="0" w:space="0" w:color="auto"/>
          </w:divBdr>
          <w:divsChild>
            <w:div w:id="961959196">
              <w:marLeft w:val="0"/>
              <w:marRight w:val="0"/>
              <w:marTop w:val="0"/>
              <w:marBottom w:val="0"/>
              <w:divBdr>
                <w:top w:val="none" w:sz="0" w:space="0" w:color="auto"/>
                <w:left w:val="none" w:sz="0" w:space="0" w:color="auto"/>
                <w:bottom w:val="none" w:sz="0" w:space="0" w:color="auto"/>
                <w:right w:val="none" w:sz="0" w:space="0" w:color="auto"/>
              </w:divBdr>
            </w:div>
          </w:divsChild>
        </w:div>
        <w:div w:id="40441101">
          <w:marLeft w:val="0"/>
          <w:marRight w:val="0"/>
          <w:marTop w:val="0"/>
          <w:marBottom w:val="0"/>
          <w:divBdr>
            <w:top w:val="none" w:sz="0" w:space="0" w:color="auto"/>
            <w:left w:val="none" w:sz="0" w:space="0" w:color="auto"/>
            <w:bottom w:val="none" w:sz="0" w:space="0" w:color="auto"/>
            <w:right w:val="none" w:sz="0" w:space="0" w:color="auto"/>
          </w:divBdr>
          <w:divsChild>
            <w:div w:id="88074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16627">
      <w:bodyDiv w:val="1"/>
      <w:marLeft w:val="0"/>
      <w:marRight w:val="0"/>
      <w:marTop w:val="0"/>
      <w:marBottom w:val="0"/>
      <w:divBdr>
        <w:top w:val="none" w:sz="0" w:space="0" w:color="auto"/>
        <w:left w:val="none" w:sz="0" w:space="0" w:color="auto"/>
        <w:bottom w:val="none" w:sz="0" w:space="0" w:color="auto"/>
        <w:right w:val="none" w:sz="0" w:space="0" w:color="auto"/>
      </w:divBdr>
    </w:div>
    <w:div w:id="924920345">
      <w:bodyDiv w:val="1"/>
      <w:marLeft w:val="0"/>
      <w:marRight w:val="0"/>
      <w:marTop w:val="0"/>
      <w:marBottom w:val="0"/>
      <w:divBdr>
        <w:top w:val="none" w:sz="0" w:space="0" w:color="auto"/>
        <w:left w:val="none" w:sz="0" w:space="0" w:color="auto"/>
        <w:bottom w:val="none" w:sz="0" w:space="0" w:color="auto"/>
        <w:right w:val="none" w:sz="0" w:space="0" w:color="auto"/>
      </w:divBdr>
    </w:div>
    <w:div w:id="1173958964">
      <w:bodyDiv w:val="1"/>
      <w:marLeft w:val="0"/>
      <w:marRight w:val="0"/>
      <w:marTop w:val="0"/>
      <w:marBottom w:val="0"/>
      <w:divBdr>
        <w:top w:val="none" w:sz="0" w:space="0" w:color="auto"/>
        <w:left w:val="none" w:sz="0" w:space="0" w:color="auto"/>
        <w:bottom w:val="none" w:sz="0" w:space="0" w:color="auto"/>
        <w:right w:val="none" w:sz="0" w:space="0" w:color="auto"/>
      </w:divBdr>
    </w:div>
    <w:div w:id="1219630969">
      <w:bodyDiv w:val="1"/>
      <w:marLeft w:val="0"/>
      <w:marRight w:val="0"/>
      <w:marTop w:val="0"/>
      <w:marBottom w:val="0"/>
      <w:divBdr>
        <w:top w:val="none" w:sz="0" w:space="0" w:color="auto"/>
        <w:left w:val="none" w:sz="0" w:space="0" w:color="auto"/>
        <w:bottom w:val="none" w:sz="0" w:space="0" w:color="auto"/>
        <w:right w:val="none" w:sz="0" w:space="0" w:color="auto"/>
      </w:divBdr>
      <w:divsChild>
        <w:div w:id="766073453">
          <w:marLeft w:val="0"/>
          <w:marRight w:val="0"/>
          <w:marTop w:val="0"/>
          <w:marBottom w:val="0"/>
          <w:divBdr>
            <w:top w:val="none" w:sz="0" w:space="0" w:color="auto"/>
            <w:left w:val="none" w:sz="0" w:space="0" w:color="auto"/>
            <w:bottom w:val="none" w:sz="0" w:space="0" w:color="auto"/>
            <w:right w:val="none" w:sz="0" w:space="0" w:color="auto"/>
          </w:divBdr>
          <w:divsChild>
            <w:div w:id="1588415685">
              <w:marLeft w:val="0"/>
              <w:marRight w:val="0"/>
              <w:marTop w:val="0"/>
              <w:marBottom w:val="0"/>
              <w:divBdr>
                <w:top w:val="none" w:sz="0" w:space="0" w:color="auto"/>
                <w:left w:val="none" w:sz="0" w:space="0" w:color="auto"/>
                <w:bottom w:val="none" w:sz="0" w:space="0" w:color="auto"/>
                <w:right w:val="none" w:sz="0" w:space="0" w:color="auto"/>
              </w:divBdr>
            </w:div>
          </w:divsChild>
        </w:div>
        <w:div w:id="1661808989">
          <w:marLeft w:val="0"/>
          <w:marRight w:val="0"/>
          <w:marTop w:val="0"/>
          <w:marBottom w:val="0"/>
          <w:divBdr>
            <w:top w:val="none" w:sz="0" w:space="0" w:color="auto"/>
            <w:left w:val="none" w:sz="0" w:space="0" w:color="auto"/>
            <w:bottom w:val="none" w:sz="0" w:space="0" w:color="auto"/>
            <w:right w:val="none" w:sz="0" w:space="0" w:color="auto"/>
          </w:divBdr>
          <w:divsChild>
            <w:div w:id="561984875">
              <w:marLeft w:val="0"/>
              <w:marRight w:val="0"/>
              <w:marTop w:val="0"/>
              <w:marBottom w:val="0"/>
              <w:divBdr>
                <w:top w:val="none" w:sz="0" w:space="0" w:color="auto"/>
                <w:left w:val="none" w:sz="0" w:space="0" w:color="auto"/>
                <w:bottom w:val="none" w:sz="0" w:space="0" w:color="auto"/>
                <w:right w:val="none" w:sz="0" w:space="0" w:color="auto"/>
              </w:divBdr>
            </w:div>
          </w:divsChild>
        </w:div>
        <w:div w:id="236521044">
          <w:marLeft w:val="0"/>
          <w:marRight w:val="0"/>
          <w:marTop w:val="0"/>
          <w:marBottom w:val="0"/>
          <w:divBdr>
            <w:top w:val="none" w:sz="0" w:space="0" w:color="auto"/>
            <w:left w:val="none" w:sz="0" w:space="0" w:color="auto"/>
            <w:bottom w:val="none" w:sz="0" w:space="0" w:color="auto"/>
            <w:right w:val="none" w:sz="0" w:space="0" w:color="auto"/>
          </w:divBdr>
          <w:divsChild>
            <w:div w:id="16238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129282">
      <w:bodyDiv w:val="1"/>
      <w:marLeft w:val="0"/>
      <w:marRight w:val="0"/>
      <w:marTop w:val="0"/>
      <w:marBottom w:val="0"/>
      <w:divBdr>
        <w:top w:val="none" w:sz="0" w:space="0" w:color="auto"/>
        <w:left w:val="none" w:sz="0" w:space="0" w:color="auto"/>
        <w:bottom w:val="none" w:sz="0" w:space="0" w:color="auto"/>
        <w:right w:val="none" w:sz="0" w:space="0" w:color="auto"/>
      </w:divBdr>
      <w:divsChild>
        <w:div w:id="1793747304">
          <w:marLeft w:val="0"/>
          <w:marRight w:val="0"/>
          <w:marTop w:val="0"/>
          <w:marBottom w:val="0"/>
          <w:divBdr>
            <w:top w:val="none" w:sz="0" w:space="0" w:color="auto"/>
            <w:left w:val="none" w:sz="0" w:space="0" w:color="auto"/>
            <w:bottom w:val="none" w:sz="0" w:space="0" w:color="auto"/>
            <w:right w:val="none" w:sz="0" w:space="0" w:color="auto"/>
          </w:divBdr>
        </w:div>
      </w:divsChild>
    </w:div>
    <w:div w:id="1662587051">
      <w:bodyDiv w:val="1"/>
      <w:marLeft w:val="0"/>
      <w:marRight w:val="0"/>
      <w:marTop w:val="0"/>
      <w:marBottom w:val="0"/>
      <w:divBdr>
        <w:top w:val="none" w:sz="0" w:space="0" w:color="auto"/>
        <w:left w:val="none" w:sz="0" w:space="0" w:color="auto"/>
        <w:bottom w:val="none" w:sz="0" w:space="0" w:color="auto"/>
        <w:right w:val="none" w:sz="0" w:space="0" w:color="auto"/>
      </w:divBdr>
      <w:divsChild>
        <w:div w:id="799767460">
          <w:marLeft w:val="0"/>
          <w:marRight w:val="0"/>
          <w:marTop w:val="0"/>
          <w:marBottom w:val="0"/>
          <w:divBdr>
            <w:top w:val="none" w:sz="0" w:space="0" w:color="auto"/>
            <w:left w:val="none" w:sz="0" w:space="0" w:color="auto"/>
            <w:bottom w:val="none" w:sz="0" w:space="0" w:color="auto"/>
            <w:right w:val="none" w:sz="0" w:space="0" w:color="auto"/>
          </w:divBdr>
        </w:div>
      </w:divsChild>
    </w:div>
    <w:div w:id="1679233797">
      <w:bodyDiv w:val="1"/>
      <w:marLeft w:val="0"/>
      <w:marRight w:val="0"/>
      <w:marTop w:val="0"/>
      <w:marBottom w:val="0"/>
      <w:divBdr>
        <w:top w:val="none" w:sz="0" w:space="0" w:color="auto"/>
        <w:left w:val="none" w:sz="0" w:space="0" w:color="auto"/>
        <w:bottom w:val="none" w:sz="0" w:space="0" w:color="auto"/>
        <w:right w:val="none" w:sz="0" w:space="0" w:color="auto"/>
      </w:divBdr>
    </w:div>
    <w:div w:id="1949045177">
      <w:bodyDiv w:val="1"/>
      <w:marLeft w:val="0"/>
      <w:marRight w:val="0"/>
      <w:marTop w:val="0"/>
      <w:marBottom w:val="0"/>
      <w:divBdr>
        <w:top w:val="none" w:sz="0" w:space="0" w:color="auto"/>
        <w:left w:val="none" w:sz="0" w:space="0" w:color="auto"/>
        <w:bottom w:val="none" w:sz="0" w:space="0" w:color="auto"/>
        <w:right w:val="none" w:sz="0" w:space="0" w:color="auto"/>
      </w:divBdr>
    </w:div>
    <w:div w:id="2049337509">
      <w:bodyDiv w:val="1"/>
      <w:marLeft w:val="0"/>
      <w:marRight w:val="0"/>
      <w:marTop w:val="0"/>
      <w:marBottom w:val="0"/>
      <w:divBdr>
        <w:top w:val="none" w:sz="0" w:space="0" w:color="auto"/>
        <w:left w:val="none" w:sz="0" w:space="0" w:color="auto"/>
        <w:bottom w:val="none" w:sz="0" w:space="0" w:color="auto"/>
        <w:right w:val="none" w:sz="0" w:space="0" w:color="auto"/>
      </w:divBdr>
    </w:div>
    <w:div w:id="2102673613">
      <w:bodyDiv w:val="1"/>
      <w:marLeft w:val="0"/>
      <w:marRight w:val="0"/>
      <w:marTop w:val="0"/>
      <w:marBottom w:val="0"/>
      <w:divBdr>
        <w:top w:val="none" w:sz="0" w:space="0" w:color="auto"/>
        <w:left w:val="none" w:sz="0" w:space="0" w:color="auto"/>
        <w:bottom w:val="none" w:sz="0" w:space="0" w:color="auto"/>
        <w:right w:val="none" w:sz="0" w:space="0" w:color="auto"/>
      </w:divBdr>
      <w:divsChild>
        <w:div w:id="2052538026">
          <w:marLeft w:val="0"/>
          <w:marRight w:val="0"/>
          <w:marTop w:val="0"/>
          <w:marBottom w:val="0"/>
          <w:divBdr>
            <w:top w:val="none" w:sz="0" w:space="0" w:color="auto"/>
            <w:left w:val="none" w:sz="0" w:space="0" w:color="auto"/>
            <w:bottom w:val="none" w:sz="0" w:space="0" w:color="auto"/>
            <w:right w:val="none" w:sz="0" w:space="0" w:color="auto"/>
          </w:divBdr>
        </w:div>
        <w:div w:id="423310591">
          <w:marLeft w:val="0"/>
          <w:marRight w:val="0"/>
          <w:marTop w:val="0"/>
          <w:marBottom w:val="0"/>
          <w:divBdr>
            <w:top w:val="none" w:sz="0" w:space="0" w:color="auto"/>
            <w:left w:val="none" w:sz="0" w:space="0" w:color="auto"/>
            <w:bottom w:val="none" w:sz="0" w:space="0" w:color="auto"/>
            <w:right w:val="none" w:sz="0" w:space="0" w:color="auto"/>
          </w:divBdr>
        </w:div>
        <w:div w:id="815340283">
          <w:marLeft w:val="0"/>
          <w:marRight w:val="0"/>
          <w:marTop w:val="0"/>
          <w:marBottom w:val="0"/>
          <w:divBdr>
            <w:top w:val="none" w:sz="0" w:space="0" w:color="auto"/>
            <w:left w:val="none" w:sz="0" w:space="0" w:color="auto"/>
            <w:bottom w:val="none" w:sz="0" w:space="0" w:color="auto"/>
            <w:right w:val="none" w:sz="0" w:space="0" w:color="auto"/>
          </w:divBdr>
        </w:div>
        <w:div w:id="573050229">
          <w:marLeft w:val="0"/>
          <w:marRight w:val="0"/>
          <w:marTop w:val="0"/>
          <w:marBottom w:val="0"/>
          <w:divBdr>
            <w:top w:val="none" w:sz="0" w:space="0" w:color="auto"/>
            <w:left w:val="none" w:sz="0" w:space="0" w:color="auto"/>
            <w:bottom w:val="none" w:sz="0" w:space="0" w:color="auto"/>
            <w:right w:val="none" w:sz="0" w:space="0" w:color="auto"/>
          </w:divBdr>
        </w:div>
        <w:div w:id="1106848921">
          <w:marLeft w:val="0"/>
          <w:marRight w:val="0"/>
          <w:marTop w:val="0"/>
          <w:marBottom w:val="0"/>
          <w:divBdr>
            <w:top w:val="none" w:sz="0" w:space="0" w:color="auto"/>
            <w:left w:val="none" w:sz="0" w:space="0" w:color="auto"/>
            <w:bottom w:val="none" w:sz="0" w:space="0" w:color="auto"/>
            <w:right w:val="none" w:sz="0" w:space="0" w:color="auto"/>
          </w:divBdr>
        </w:div>
        <w:div w:id="1991713937">
          <w:marLeft w:val="0"/>
          <w:marRight w:val="0"/>
          <w:marTop w:val="0"/>
          <w:marBottom w:val="0"/>
          <w:divBdr>
            <w:top w:val="none" w:sz="0" w:space="0" w:color="auto"/>
            <w:left w:val="none" w:sz="0" w:space="0" w:color="auto"/>
            <w:bottom w:val="none" w:sz="0" w:space="0" w:color="auto"/>
            <w:right w:val="none" w:sz="0" w:space="0" w:color="auto"/>
          </w:divBdr>
        </w:div>
        <w:div w:id="1450851563">
          <w:marLeft w:val="0"/>
          <w:marRight w:val="0"/>
          <w:marTop w:val="0"/>
          <w:marBottom w:val="0"/>
          <w:divBdr>
            <w:top w:val="none" w:sz="0" w:space="0" w:color="auto"/>
            <w:left w:val="none" w:sz="0" w:space="0" w:color="auto"/>
            <w:bottom w:val="none" w:sz="0" w:space="0" w:color="auto"/>
            <w:right w:val="none" w:sz="0" w:space="0" w:color="auto"/>
          </w:divBdr>
        </w:div>
        <w:div w:id="239101167">
          <w:marLeft w:val="0"/>
          <w:marRight w:val="0"/>
          <w:marTop w:val="0"/>
          <w:marBottom w:val="0"/>
          <w:divBdr>
            <w:top w:val="none" w:sz="0" w:space="0" w:color="auto"/>
            <w:left w:val="none" w:sz="0" w:space="0" w:color="auto"/>
            <w:bottom w:val="none" w:sz="0" w:space="0" w:color="auto"/>
            <w:right w:val="none" w:sz="0" w:space="0" w:color="auto"/>
          </w:divBdr>
        </w:div>
        <w:div w:id="1197305101">
          <w:marLeft w:val="0"/>
          <w:marRight w:val="0"/>
          <w:marTop w:val="0"/>
          <w:marBottom w:val="0"/>
          <w:divBdr>
            <w:top w:val="none" w:sz="0" w:space="0" w:color="auto"/>
            <w:left w:val="none" w:sz="0" w:space="0" w:color="auto"/>
            <w:bottom w:val="none" w:sz="0" w:space="0" w:color="auto"/>
            <w:right w:val="none" w:sz="0" w:space="0" w:color="auto"/>
          </w:divBdr>
        </w:div>
        <w:div w:id="1188061921">
          <w:marLeft w:val="0"/>
          <w:marRight w:val="0"/>
          <w:marTop w:val="0"/>
          <w:marBottom w:val="0"/>
          <w:divBdr>
            <w:top w:val="none" w:sz="0" w:space="0" w:color="auto"/>
            <w:left w:val="none" w:sz="0" w:space="0" w:color="auto"/>
            <w:bottom w:val="none" w:sz="0" w:space="0" w:color="auto"/>
            <w:right w:val="none" w:sz="0" w:space="0" w:color="auto"/>
          </w:divBdr>
        </w:div>
        <w:div w:id="107555938">
          <w:marLeft w:val="0"/>
          <w:marRight w:val="0"/>
          <w:marTop w:val="0"/>
          <w:marBottom w:val="0"/>
          <w:divBdr>
            <w:top w:val="none" w:sz="0" w:space="0" w:color="auto"/>
            <w:left w:val="none" w:sz="0" w:space="0" w:color="auto"/>
            <w:bottom w:val="none" w:sz="0" w:space="0" w:color="auto"/>
            <w:right w:val="none" w:sz="0" w:space="0" w:color="auto"/>
          </w:divBdr>
        </w:div>
        <w:div w:id="1134828349">
          <w:marLeft w:val="0"/>
          <w:marRight w:val="0"/>
          <w:marTop w:val="0"/>
          <w:marBottom w:val="0"/>
          <w:divBdr>
            <w:top w:val="none" w:sz="0" w:space="0" w:color="auto"/>
            <w:left w:val="none" w:sz="0" w:space="0" w:color="auto"/>
            <w:bottom w:val="none" w:sz="0" w:space="0" w:color="auto"/>
            <w:right w:val="none" w:sz="0" w:space="0" w:color="auto"/>
          </w:divBdr>
        </w:div>
        <w:div w:id="243606746">
          <w:marLeft w:val="0"/>
          <w:marRight w:val="0"/>
          <w:marTop w:val="0"/>
          <w:marBottom w:val="0"/>
          <w:divBdr>
            <w:top w:val="none" w:sz="0" w:space="0" w:color="auto"/>
            <w:left w:val="none" w:sz="0" w:space="0" w:color="auto"/>
            <w:bottom w:val="none" w:sz="0" w:space="0" w:color="auto"/>
            <w:right w:val="none" w:sz="0" w:space="0" w:color="auto"/>
          </w:divBdr>
        </w:div>
        <w:div w:id="1119910981">
          <w:marLeft w:val="0"/>
          <w:marRight w:val="0"/>
          <w:marTop w:val="0"/>
          <w:marBottom w:val="0"/>
          <w:divBdr>
            <w:top w:val="none" w:sz="0" w:space="0" w:color="auto"/>
            <w:left w:val="none" w:sz="0" w:space="0" w:color="auto"/>
            <w:bottom w:val="none" w:sz="0" w:space="0" w:color="auto"/>
            <w:right w:val="none" w:sz="0" w:space="0" w:color="auto"/>
          </w:divBdr>
        </w:div>
        <w:div w:id="28842292">
          <w:marLeft w:val="0"/>
          <w:marRight w:val="0"/>
          <w:marTop w:val="0"/>
          <w:marBottom w:val="0"/>
          <w:divBdr>
            <w:top w:val="none" w:sz="0" w:space="0" w:color="auto"/>
            <w:left w:val="none" w:sz="0" w:space="0" w:color="auto"/>
            <w:bottom w:val="none" w:sz="0" w:space="0" w:color="auto"/>
            <w:right w:val="none" w:sz="0" w:space="0" w:color="auto"/>
          </w:divBdr>
        </w:div>
        <w:div w:id="1725638778">
          <w:marLeft w:val="0"/>
          <w:marRight w:val="0"/>
          <w:marTop w:val="0"/>
          <w:marBottom w:val="0"/>
          <w:divBdr>
            <w:top w:val="none" w:sz="0" w:space="0" w:color="auto"/>
            <w:left w:val="none" w:sz="0" w:space="0" w:color="auto"/>
            <w:bottom w:val="none" w:sz="0" w:space="0" w:color="auto"/>
            <w:right w:val="none" w:sz="0" w:space="0" w:color="auto"/>
          </w:divBdr>
        </w:div>
        <w:div w:id="1371496734">
          <w:marLeft w:val="0"/>
          <w:marRight w:val="0"/>
          <w:marTop w:val="0"/>
          <w:marBottom w:val="0"/>
          <w:divBdr>
            <w:top w:val="none" w:sz="0" w:space="0" w:color="auto"/>
            <w:left w:val="none" w:sz="0" w:space="0" w:color="auto"/>
            <w:bottom w:val="none" w:sz="0" w:space="0" w:color="auto"/>
            <w:right w:val="none" w:sz="0" w:space="0" w:color="auto"/>
          </w:divBdr>
        </w:div>
        <w:div w:id="1488983695">
          <w:marLeft w:val="0"/>
          <w:marRight w:val="0"/>
          <w:marTop w:val="0"/>
          <w:marBottom w:val="0"/>
          <w:divBdr>
            <w:top w:val="none" w:sz="0" w:space="0" w:color="auto"/>
            <w:left w:val="none" w:sz="0" w:space="0" w:color="auto"/>
            <w:bottom w:val="none" w:sz="0" w:space="0" w:color="auto"/>
            <w:right w:val="none" w:sz="0" w:space="0" w:color="auto"/>
          </w:divBdr>
        </w:div>
        <w:div w:id="1879049727">
          <w:marLeft w:val="0"/>
          <w:marRight w:val="0"/>
          <w:marTop w:val="0"/>
          <w:marBottom w:val="0"/>
          <w:divBdr>
            <w:top w:val="none" w:sz="0" w:space="0" w:color="auto"/>
            <w:left w:val="none" w:sz="0" w:space="0" w:color="auto"/>
            <w:bottom w:val="none" w:sz="0" w:space="0" w:color="auto"/>
            <w:right w:val="none" w:sz="0" w:space="0" w:color="auto"/>
          </w:divBdr>
        </w:div>
        <w:div w:id="338238421">
          <w:marLeft w:val="0"/>
          <w:marRight w:val="0"/>
          <w:marTop w:val="0"/>
          <w:marBottom w:val="0"/>
          <w:divBdr>
            <w:top w:val="none" w:sz="0" w:space="0" w:color="auto"/>
            <w:left w:val="none" w:sz="0" w:space="0" w:color="auto"/>
            <w:bottom w:val="none" w:sz="0" w:space="0" w:color="auto"/>
            <w:right w:val="none" w:sz="0" w:space="0" w:color="auto"/>
          </w:divBdr>
        </w:div>
        <w:div w:id="1442724945">
          <w:marLeft w:val="0"/>
          <w:marRight w:val="0"/>
          <w:marTop w:val="0"/>
          <w:marBottom w:val="0"/>
          <w:divBdr>
            <w:top w:val="none" w:sz="0" w:space="0" w:color="auto"/>
            <w:left w:val="none" w:sz="0" w:space="0" w:color="auto"/>
            <w:bottom w:val="none" w:sz="0" w:space="0" w:color="auto"/>
            <w:right w:val="none" w:sz="0" w:space="0" w:color="auto"/>
          </w:divBdr>
        </w:div>
        <w:div w:id="278953330">
          <w:marLeft w:val="0"/>
          <w:marRight w:val="0"/>
          <w:marTop w:val="0"/>
          <w:marBottom w:val="0"/>
          <w:divBdr>
            <w:top w:val="none" w:sz="0" w:space="0" w:color="auto"/>
            <w:left w:val="none" w:sz="0" w:space="0" w:color="auto"/>
            <w:bottom w:val="none" w:sz="0" w:space="0" w:color="auto"/>
            <w:right w:val="none" w:sz="0" w:space="0" w:color="auto"/>
          </w:divBdr>
        </w:div>
        <w:div w:id="944775096">
          <w:marLeft w:val="0"/>
          <w:marRight w:val="0"/>
          <w:marTop w:val="0"/>
          <w:marBottom w:val="0"/>
          <w:divBdr>
            <w:top w:val="none" w:sz="0" w:space="0" w:color="auto"/>
            <w:left w:val="none" w:sz="0" w:space="0" w:color="auto"/>
            <w:bottom w:val="none" w:sz="0" w:space="0" w:color="auto"/>
            <w:right w:val="none" w:sz="0" w:space="0" w:color="auto"/>
          </w:divBdr>
        </w:div>
        <w:div w:id="1917394838">
          <w:marLeft w:val="0"/>
          <w:marRight w:val="0"/>
          <w:marTop w:val="0"/>
          <w:marBottom w:val="0"/>
          <w:divBdr>
            <w:top w:val="none" w:sz="0" w:space="0" w:color="auto"/>
            <w:left w:val="none" w:sz="0" w:space="0" w:color="auto"/>
            <w:bottom w:val="none" w:sz="0" w:space="0" w:color="auto"/>
            <w:right w:val="none" w:sz="0" w:space="0" w:color="auto"/>
          </w:divBdr>
        </w:div>
        <w:div w:id="1577594834">
          <w:marLeft w:val="0"/>
          <w:marRight w:val="0"/>
          <w:marTop w:val="0"/>
          <w:marBottom w:val="0"/>
          <w:divBdr>
            <w:top w:val="none" w:sz="0" w:space="0" w:color="auto"/>
            <w:left w:val="none" w:sz="0" w:space="0" w:color="auto"/>
            <w:bottom w:val="none" w:sz="0" w:space="0" w:color="auto"/>
            <w:right w:val="none" w:sz="0" w:space="0" w:color="auto"/>
          </w:divBdr>
        </w:div>
        <w:div w:id="254635773">
          <w:marLeft w:val="0"/>
          <w:marRight w:val="0"/>
          <w:marTop w:val="0"/>
          <w:marBottom w:val="0"/>
          <w:divBdr>
            <w:top w:val="none" w:sz="0" w:space="0" w:color="auto"/>
            <w:left w:val="none" w:sz="0" w:space="0" w:color="auto"/>
            <w:bottom w:val="none" w:sz="0" w:space="0" w:color="auto"/>
            <w:right w:val="none" w:sz="0" w:space="0" w:color="auto"/>
          </w:divBdr>
        </w:div>
        <w:div w:id="210701223">
          <w:marLeft w:val="0"/>
          <w:marRight w:val="0"/>
          <w:marTop w:val="0"/>
          <w:marBottom w:val="0"/>
          <w:divBdr>
            <w:top w:val="none" w:sz="0" w:space="0" w:color="auto"/>
            <w:left w:val="none" w:sz="0" w:space="0" w:color="auto"/>
            <w:bottom w:val="none" w:sz="0" w:space="0" w:color="auto"/>
            <w:right w:val="none" w:sz="0" w:space="0" w:color="auto"/>
          </w:divBdr>
        </w:div>
        <w:div w:id="76099592">
          <w:marLeft w:val="0"/>
          <w:marRight w:val="0"/>
          <w:marTop w:val="0"/>
          <w:marBottom w:val="0"/>
          <w:divBdr>
            <w:top w:val="none" w:sz="0" w:space="0" w:color="auto"/>
            <w:left w:val="none" w:sz="0" w:space="0" w:color="auto"/>
            <w:bottom w:val="none" w:sz="0" w:space="0" w:color="auto"/>
            <w:right w:val="none" w:sz="0" w:space="0" w:color="auto"/>
          </w:divBdr>
        </w:div>
        <w:div w:id="820539633">
          <w:marLeft w:val="0"/>
          <w:marRight w:val="0"/>
          <w:marTop w:val="0"/>
          <w:marBottom w:val="0"/>
          <w:divBdr>
            <w:top w:val="none" w:sz="0" w:space="0" w:color="auto"/>
            <w:left w:val="none" w:sz="0" w:space="0" w:color="auto"/>
            <w:bottom w:val="none" w:sz="0" w:space="0" w:color="auto"/>
            <w:right w:val="none" w:sz="0" w:space="0" w:color="auto"/>
          </w:divBdr>
        </w:div>
        <w:div w:id="2093426935">
          <w:marLeft w:val="0"/>
          <w:marRight w:val="0"/>
          <w:marTop w:val="0"/>
          <w:marBottom w:val="0"/>
          <w:divBdr>
            <w:top w:val="none" w:sz="0" w:space="0" w:color="auto"/>
            <w:left w:val="none" w:sz="0" w:space="0" w:color="auto"/>
            <w:bottom w:val="none" w:sz="0" w:space="0" w:color="auto"/>
            <w:right w:val="none" w:sz="0" w:space="0" w:color="auto"/>
          </w:divBdr>
        </w:div>
        <w:div w:id="219560287">
          <w:marLeft w:val="0"/>
          <w:marRight w:val="0"/>
          <w:marTop w:val="0"/>
          <w:marBottom w:val="0"/>
          <w:divBdr>
            <w:top w:val="none" w:sz="0" w:space="0" w:color="auto"/>
            <w:left w:val="none" w:sz="0" w:space="0" w:color="auto"/>
            <w:bottom w:val="none" w:sz="0" w:space="0" w:color="auto"/>
            <w:right w:val="none" w:sz="0" w:space="0" w:color="auto"/>
          </w:divBdr>
        </w:div>
        <w:div w:id="256138241">
          <w:marLeft w:val="0"/>
          <w:marRight w:val="0"/>
          <w:marTop w:val="0"/>
          <w:marBottom w:val="0"/>
          <w:divBdr>
            <w:top w:val="none" w:sz="0" w:space="0" w:color="auto"/>
            <w:left w:val="none" w:sz="0" w:space="0" w:color="auto"/>
            <w:bottom w:val="none" w:sz="0" w:space="0" w:color="auto"/>
            <w:right w:val="none" w:sz="0" w:space="0" w:color="auto"/>
          </w:divBdr>
        </w:div>
        <w:div w:id="1185434898">
          <w:marLeft w:val="0"/>
          <w:marRight w:val="0"/>
          <w:marTop w:val="0"/>
          <w:marBottom w:val="0"/>
          <w:divBdr>
            <w:top w:val="none" w:sz="0" w:space="0" w:color="auto"/>
            <w:left w:val="none" w:sz="0" w:space="0" w:color="auto"/>
            <w:bottom w:val="none" w:sz="0" w:space="0" w:color="auto"/>
            <w:right w:val="none" w:sz="0" w:space="0" w:color="auto"/>
          </w:divBdr>
        </w:div>
        <w:div w:id="989210697">
          <w:marLeft w:val="0"/>
          <w:marRight w:val="0"/>
          <w:marTop w:val="0"/>
          <w:marBottom w:val="0"/>
          <w:divBdr>
            <w:top w:val="none" w:sz="0" w:space="0" w:color="auto"/>
            <w:left w:val="none" w:sz="0" w:space="0" w:color="auto"/>
            <w:bottom w:val="none" w:sz="0" w:space="0" w:color="auto"/>
            <w:right w:val="none" w:sz="0" w:space="0" w:color="auto"/>
          </w:divBdr>
        </w:div>
        <w:div w:id="204222475">
          <w:marLeft w:val="0"/>
          <w:marRight w:val="0"/>
          <w:marTop w:val="0"/>
          <w:marBottom w:val="0"/>
          <w:divBdr>
            <w:top w:val="none" w:sz="0" w:space="0" w:color="auto"/>
            <w:left w:val="none" w:sz="0" w:space="0" w:color="auto"/>
            <w:bottom w:val="none" w:sz="0" w:space="0" w:color="auto"/>
            <w:right w:val="none" w:sz="0" w:space="0" w:color="auto"/>
          </w:divBdr>
        </w:div>
        <w:div w:id="927663367">
          <w:marLeft w:val="0"/>
          <w:marRight w:val="0"/>
          <w:marTop w:val="0"/>
          <w:marBottom w:val="0"/>
          <w:divBdr>
            <w:top w:val="none" w:sz="0" w:space="0" w:color="auto"/>
            <w:left w:val="none" w:sz="0" w:space="0" w:color="auto"/>
            <w:bottom w:val="none" w:sz="0" w:space="0" w:color="auto"/>
            <w:right w:val="none" w:sz="0" w:space="0" w:color="auto"/>
          </w:divBdr>
        </w:div>
        <w:div w:id="1546260600">
          <w:marLeft w:val="0"/>
          <w:marRight w:val="0"/>
          <w:marTop w:val="0"/>
          <w:marBottom w:val="0"/>
          <w:divBdr>
            <w:top w:val="none" w:sz="0" w:space="0" w:color="auto"/>
            <w:left w:val="none" w:sz="0" w:space="0" w:color="auto"/>
            <w:bottom w:val="none" w:sz="0" w:space="0" w:color="auto"/>
            <w:right w:val="none" w:sz="0" w:space="0" w:color="auto"/>
          </w:divBdr>
        </w:div>
        <w:div w:id="1792901065">
          <w:marLeft w:val="0"/>
          <w:marRight w:val="0"/>
          <w:marTop w:val="0"/>
          <w:marBottom w:val="0"/>
          <w:divBdr>
            <w:top w:val="none" w:sz="0" w:space="0" w:color="auto"/>
            <w:left w:val="none" w:sz="0" w:space="0" w:color="auto"/>
            <w:bottom w:val="none" w:sz="0" w:space="0" w:color="auto"/>
            <w:right w:val="none" w:sz="0" w:space="0" w:color="auto"/>
          </w:divBdr>
        </w:div>
        <w:div w:id="2017226785">
          <w:marLeft w:val="0"/>
          <w:marRight w:val="0"/>
          <w:marTop w:val="0"/>
          <w:marBottom w:val="0"/>
          <w:divBdr>
            <w:top w:val="none" w:sz="0" w:space="0" w:color="auto"/>
            <w:left w:val="none" w:sz="0" w:space="0" w:color="auto"/>
            <w:bottom w:val="none" w:sz="0" w:space="0" w:color="auto"/>
            <w:right w:val="none" w:sz="0" w:space="0" w:color="auto"/>
          </w:divBdr>
        </w:div>
        <w:div w:id="1149320440">
          <w:marLeft w:val="0"/>
          <w:marRight w:val="0"/>
          <w:marTop w:val="0"/>
          <w:marBottom w:val="0"/>
          <w:divBdr>
            <w:top w:val="none" w:sz="0" w:space="0" w:color="auto"/>
            <w:left w:val="none" w:sz="0" w:space="0" w:color="auto"/>
            <w:bottom w:val="none" w:sz="0" w:space="0" w:color="auto"/>
            <w:right w:val="none" w:sz="0" w:space="0" w:color="auto"/>
          </w:divBdr>
        </w:div>
        <w:div w:id="357700823">
          <w:marLeft w:val="0"/>
          <w:marRight w:val="0"/>
          <w:marTop w:val="0"/>
          <w:marBottom w:val="0"/>
          <w:divBdr>
            <w:top w:val="none" w:sz="0" w:space="0" w:color="auto"/>
            <w:left w:val="none" w:sz="0" w:space="0" w:color="auto"/>
            <w:bottom w:val="none" w:sz="0" w:space="0" w:color="auto"/>
            <w:right w:val="none" w:sz="0" w:space="0" w:color="auto"/>
          </w:divBdr>
        </w:div>
        <w:div w:id="371736891">
          <w:marLeft w:val="0"/>
          <w:marRight w:val="0"/>
          <w:marTop w:val="0"/>
          <w:marBottom w:val="0"/>
          <w:divBdr>
            <w:top w:val="none" w:sz="0" w:space="0" w:color="auto"/>
            <w:left w:val="none" w:sz="0" w:space="0" w:color="auto"/>
            <w:bottom w:val="none" w:sz="0" w:space="0" w:color="auto"/>
            <w:right w:val="none" w:sz="0" w:space="0" w:color="auto"/>
          </w:divBdr>
        </w:div>
        <w:div w:id="561454315">
          <w:marLeft w:val="0"/>
          <w:marRight w:val="0"/>
          <w:marTop w:val="0"/>
          <w:marBottom w:val="0"/>
          <w:divBdr>
            <w:top w:val="none" w:sz="0" w:space="0" w:color="auto"/>
            <w:left w:val="none" w:sz="0" w:space="0" w:color="auto"/>
            <w:bottom w:val="none" w:sz="0" w:space="0" w:color="auto"/>
            <w:right w:val="none" w:sz="0" w:space="0" w:color="auto"/>
          </w:divBdr>
        </w:div>
        <w:div w:id="1695107936">
          <w:marLeft w:val="0"/>
          <w:marRight w:val="0"/>
          <w:marTop w:val="0"/>
          <w:marBottom w:val="0"/>
          <w:divBdr>
            <w:top w:val="none" w:sz="0" w:space="0" w:color="auto"/>
            <w:left w:val="none" w:sz="0" w:space="0" w:color="auto"/>
            <w:bottom w:val="none" w:sz="0" w:space="0" w:color="auto"/>
            <w:right w:val="none" w:sz="0" w:space="0" w:color="auto"/>
          </w:divBdr>
        </w:div>
        <w:div w:id="1356275558">
          <w:marLeft w:val="0"/>
          <w:marRight w:val="0"/>
          <w:marTop w:val="0"/>
          <w:marBottom w:val="0"/>
          <w:divBdr>
            <w:top w:val="none" w:sz="0" w:space="0" w:color="auto"/>
            <w:left w:val="none" w:sz="0" w:space="0" w:color="auto"/>
            <w:bottom w:val="none" w:sz="0" w:space="0" w:color="auto"/>
            <w:right w:val="none" w:sz="0" w:space="0" w:color="auto"/>
          </w:divBdr>
        </w:div>
        <w:div w:id="593901338">
          <w:marLeft w:val="0"/>
          <w:marRight w:val="0"/>
          <w:marTop w:val="0"/>
          <w:marBottom w:val="0"/>
          <w:divBdr>
            <w:top w:val="none" w:sz="0" w:space="0" w:color="auto"/>
            <w:left w:val="none" w:sz="0" w:space="0" w:color="auto"/>
            <w:bottom w:val="none" w:sz="0" w:space="0" w:color="auto"/>
            <w:right w:val="none" w:sz="0" w:space="0" w:color="auto"/>
          </w:divBdr>
        </w:div>
        <w:div w:id="51773558">
          <w:marLeft w:val="0"/>
          <w:marRight w:val="0"/>
          <w:marTop w:val="0"/>
          <w:marBottom w:val="0"/>
          <w:divBdr>
            <w:top w:val="none" w:sz="0" w:space="0" w:color="auto"/>
            <w:left w:val="none" w:sz="0" w:space="0" w:color="auto"/>
            <w:bottom w:val="none" w:sz="0" w:space="0" w:color="auto"/>
            <w:right w:val="none" w:sz="0" w:space="0" w:color="auto"/>
          </w:divBdr>
        </w:div>
        <w:div w:id="931354194">
          <w:marLeft w:val="0"/>
          <w:marRight w:val="0"/>
          <w:marTop w:val="0"/>
          <w:marBottom w:val="0"/>
          <w:divBdr>
            <w:top w:val="none" w:sz="0" w:space="0" w:color="auto"/>
            <w:left w:val="none" w:sz="0" w:space="0" w:color="auto"/>
            <w:bottom w:val="none" w:sz="0" w:space="0" w:color="auto"/>
            <w:right w:val="none" w:sz="0" w:space="0" w:color="auto"/>
          </w:divBdr>
        </w:div>
        <w:div w:id="962493089">
          <w:marLeft w:val="0"/>
          <w:marRight w:val="0"/>
          <w:marTop w:val="0"/>
          <w:marBottom w:val="0"/>
          <w:divBdr>
            <w:top w:val="none" w:sz="0" w:space="0" w:color="auto"/>
            <w:left w:val="none" w:sz="0" w:space="0" w:color="auto"/>
            <w:bottom w:val="none" w:sz="0" w:space="0" w:color="auto"/>
            <w:right w:val="none" w:sz="0" w:space="0" w:color="auto"/>
          </w:divBdr>
        </w:div>
        <w:div w:id="229509587">
          <w:marLeft w:val="0"/>
          <w:marRight w:val="0"/>
          <w:marTop w:val="0"/>
          <w:marBottom w:val="0"/>
          <w:divBdr>
            <w:top w:val="none" w:sz="0" w:space="0" w:color="auto"/>
            <w:left w:val="none" w:sz="0" w:space="0" w:color="auto"/>
            <w:bottom w:val="none" w:sz="0" w:space="0" w:color="auto"/>
            <w:right w:val="none" w:sz="0" w:space="0" w:color="auto"/>
          </w:divBdr>
        </w:div>
        <w:div w:id="1995062810">
          <w:marLeft w:val="0"/>
          <w:marRight w:val="0"/>
          <w:marTop w:val="0"/>
          <w:marBottom w:val="0"/>
          <w:divBdr>
            <w:top w:val="none" w:sz="0" w:space="0" w:color="auto"/>
            <w:left w:val="none" w:sz="0" w:space="0" w:color="auto"/>
            <w:bottom w:val="none" w:sz="0" w:space="0" w:color="auto"/>
            <w:right w:val="none" w:sz="0" w:space="0" w:color="auto"/>
          </w:divBdr>
        </w:div>
        <w:div w:id="1954633355">
          <w:marLeft w:val="0"/>
          <w:marRight w:val="0"/>
          <w:marTop w:val="0"/>
          <w:marBottom w:val="0"/>
          <w:divBdr>
            <w:top w:val="none" w:sz="0" w:space="0" w:color="auto"/>
            <w:left w:val="none" w:sz="0" w:space="0" w:color="auto"/>
            <w:bottom w:val="none" w:sz="0" w:space="0" w:color="auto"/>
            <w:right w:val="none" w:sz="0" w:space="0" w:color="auto"/>
          </w:divBdr>
        </w:div>
        <w:div w:id="635181150">
          <w:marLeft w:val="0"/>
          <w:marRight w:val="0"/>
          <w:marTop w:val="0"/>
          <w:marBottom w:val="0"/>
          <w:divBdr>
            <w:top w:val="none" w:sz="0" w:space="0" w:color="auto"/>
            <w:left w:val="none" w:sz="0" w:space="0" w:color="auto"/>
            <w:bottom w:val="none" w:sz="0" w:space="0" w:color="auto"/>
            <w:right w:val="none" w:sz="0" w:space="0" w:color="auto"/>
          </w:divBdr>
        </w:div>
        <w:div w:id="1413619743">
          <w:marLeft w:val="0"/>
          <w:marRight w:val="0"/>
          <w:marTop w:val="0"/>
          <w:marBottom w:val="0"/>
          <w:divBdr>
            <w:top w:val="none" w:sz="0" w:space="0" w:color="auto"/>
            <w:left w:val="none" w:sz="0" w:space="0" w:color="auto"/>
            <w:bottom w:val="none" w:sz="0" w:space="0" w:color="auto"/>
            <w:right w:val="none" w:sz="0" w:space="0" w:color="auto"/>
          </w:divBdr>
        </w:div>
        <w:div w:id="1689678247">
          <w:marLeft w:val="0"/>
          <w:marRight w:val="0"/>
          <w:marTop w:val="0"/>
          <w:marBottom w:val="0"/>
          <w:divBdr>
            <w:top w:val="none" w:sz="0" w:space="0" w:color="auto"/>
            <w:left w:val="none" w:sz="0" w:space="0" w:color="auto"/>
            <w:bottom w:val="none" w:sz="0" w:space="0" w:color="auto"/>
            <w:right w:val="none" w:sz="0" w:space="0" w:color="auto"/>
          </w:divBdr>
        </w:div>
        <w:div w:id="732891448">
          <w:marLeft w:val="0"/>
          <w:marRight w:val="0"/>
          <w:marTop w:val="0"/>
          <w:marBottom w:val="0"/>
          <w:divBdr>
            <w:top w:val="none" w:sz="0" w:space="0" w:color="auto"/>
            <w:left w:val="none" w:sz="0" w:space="0" w:color="auto"/>
            <w:bottom w:val="none" w:sz="0" w:space="0" w:color="auto"/>
            <w:right w:val="none" w:sz="0" w:space="0" w:color="auto"/>
          </w:divBdr>
        </w:div>
        <w:div w:id="1140999458">
          <w:marLeft w:val="0"/>
          <w:marRight w:val="0"/>
          <w:marTop w:val="0"/>
          <w:marBottom w:val="0"/>
          <w:divBdr>
            <w:top w:val="none" w:sz="0" w:space="0" w:color="auto"/>
            <w:left w:val="none" w:sz="0" w:space="0" w:color="auto"/>
            <w:bottom w:val="none" w:sz="0" w:space="0" w:color="auto"/>
            <w:right w:val="none" w:sz="0" w:space="0" w:color="auto"/>
          </w:divBdr>
        </w:div>
        <w:div w:id="1148088663">
          <w:marLeft w:val="0"/>
          <w:marRight w:val="0"/>
          <w:marTop w:val="0"/>
          <w:marBottom w:val="0"/>
          <w:divBdr>
            <w:top w:val="none" w:sz="0" w:space="0" w:color="auto"/>
            <w:left w:val="none" w:sz="0" w:space="0" w:color="auto"/>
            <w:bottom w:val="none" w:sz="0" w:space="0" w:color="auto"/>
            <w:right w:val="none" w:sz="0" w:space="0" w:color="auto"/>
          </w:divBdr>
        </w:div>
        <w:div w:id="789007962">
          <w:marLeft w:val="0"/>
          <w:marRight w:val="0"/>
          <w:marTop w:val="0"/>
          <w:marBottom w:val="0"/>
          <w:divBdr>
            <w:top w:val="none" w:sz="0" w:space="0" w:color="auto"/>
            <w:left w:val="none" w:sz="0" w:space="0" w:color="auto"/>
            <w:bottom w:val="none" w:sz="0" w:space="0" w:color="auto"/>
            <w:right w:val="none" w:sz="0" w:space="0" w:color="auto"/>
          </w:divBdr>
        </w:div>
        <w:div w:id="1965885494">
          <w:marLeft w:val="0"/>
          <w:marRight w:val="0"/>
          <w:marTop w:val="0"/>
          <w:marBottom w:val="0"/>
          <w:divBdr>
            <w:top w:val="none" w:sz="0" w:space="0" w:color="auto"/>
            <w:left w:val="none" w:sz="0" w:space="0" w:color="auto"/>
            <w:bottom w:val="none" w:sz="0" w:space="0" w:color="auto"/>
            <w:right w:val="none" w:sz="0" w:space="0" w:color="auto"/>
          </w:divBdr>
        </w:div>
        <w:div w:id="18623426">
          <w:marLeft w:val="0"/>
          <w:marRight w:val="0"/>
          <w:marTop w:val="0"/>
          <w:marBottom w:val="0"/>
          <w:divBdr>
            <w:top w:val="none" w:sz="0" w:space="0" w:color="auto"/>
            <w:left w:val="none" w:sz="0" w:space="0" w:color="auto"/>
            <w:bottom w:val="none" w:sz="0" w:space="0" w:color="auto"/>
            <w:right w:val="none" w:sz="0" w:space="0" w:color="auto"/>
          </w:divBdr>
        </w:div>
        <w:div w:id="1271742649">
          <w:marLeft w:val="0"/>
          <w:marRight w:val="0"/>
          <w:marTop w:val="0"/>
          <w:marBottom w:val="0"/>
          <w:divBdr>
            <w:top w:val="none" w:sz="0" w:space="0" w:color="auto"/>
            <w:left w:val="none" w:sz="0" w:space="0" w:color="auto"/>
            <w:bottom w:val="none" w:sz="0" w:space="0" w:color="auto"/>
            <w:right w:val="none" w:sz="0" w:space="0" w:color="auto"/>
          </w:divBdr>
        </w:div>
        <w:div w:id="91710111">
          <w:marLeft w:val="0"/>
          <w:marRight w:val="0"/>
          <w:marTop w:val="0"/>
          <w:marBottom w:val="0"/>
          <w:divBdr>
            <w:top w:val="none" w:sz="0" w:space="0" w:color="auto"/>
            <w:left w:val="none" w:sz="0" w:space="0" w:color="auto"/>
            <w:bottom w:val="none" w:sz="0" w:space="0" w:color="auto"/>
            <w:right w:val="none" w:sz="0" w:space="0" w:color="auto"/>
          </w:divBdr>
        </w:div>
        <w:div w:id="39860524">
          <w:marLeft w:val="0"/>
          <w:marRight w:val="0"/>
          <w:marTop w:val="0"/>
          <w:marBottom w:val="0"/>
          <w:divBdr>
            <w:top w:val="none" w:sz="0" w:space="0" w:color="auto"/>
            <w:left w:val="none" w:sz="0" w:space="0" w:color="auto"/>
            <w:bottom w:val="none" w:sz="0" w:space="0" w:color="auto"/>
            <w:right w:val="none" w:sz="0" w:space="0" w:color="auto"/>
          </w:divBdr>
        </w:div>
        <w:div w:id="1823960111">
          <w:marLeft w:val="0"/>
          <w:marRight w:val="0"/>
          <w:marTop w:val="0"/>
          <w:marBottom w:val="0"/>
          <w:divBdr>
            <w:top w:val="none" w:sz="0" w:space="0" w:color="auto"/>
            <w:left w:val="none" w:sz="0" w:space="0" w:color="auto"/>
            <w:bottom w:val="none" w:sz="0" w:space="0" w:color="auto"/>
            <w:right w:val="none" w:sz="0" w:space="0" w:color="auto"/>
          </w:divBdr>
        </w:div>
        <w:div w:id="1650354602">
          <w:marLeft w:val="0"/>
          <w:marRight w:val="0"/>
          <w:marTop w:val="0"/>
          <w:marBottom w:val="0"/>
          <w:divBdr>
            <w:top w:val="none" w:sz="0" w:space="0" w:color="auto"/>
            <w:left w:val="none" w:sz="0" w:space="0" w:color="auto"/>
            <w:bottom w:val="none" w:sz="0" w:space="0" w:color="auto"/>
            <w:right w:val="none" w:sz="0" w:space="0" w:color="auto"/>
          </w:divBdr>
        </w:div>
        <w:div w:id="1440104502">
          <w:marLeft w:val="0"/>
          <w:marRight w:val="0"/>
          <w:marTop w:val="0"/>
          <w:marBottom w:val="0"/>
          <w:divBdr>
            <w:top w:val="none" w:sz="0" w:space="0" w:color="auto"/>
            <w:left w:val="none" w:sz="0" w:space="0" w:color="auto"/>
            <w:bottom w:val="none" w:sz="0" w:space="0" w:color="auto"/>
            <w:right w:val="none" w:sz="0" w:space="0" w:color="auto"/>
          </w:divBdr>
        </w:div>
        <w:div w:id="1893611242">
          <w:marLeft w:val="0"/>
          <w:marRight w:val="0"/>
          <w:marTop w:val="0"/>
          <w:marBottom w:val="0"/>
          <w:divBdr>
            <w:top w:val="none" w:sz="0" w:space="0" w:color="auto"/>
            <w:left w:val="none" w:sz="0" w:space="0" w:color="auto"/>
            <w:bottom w:val="none" w:sz="0" w:space="0" w:color="auto"/>
            <w:right w:val="none" w:sz="0" w:space="0" w:color="auto"/>
          </w:divBdr>
        </w:div>
        <w:div w:id="1182860418">
          <w:marLeft w:val="0"/>
          <w:marRight w:val="0"/>
          <w:marTop w:val="0"/>
          <w:marBottom w:val="0"/>
          <w:divBdr>
            <w:top w:val="none" w:sz="0" w:space="0" w:color="auto"/>
            <w:left w:val="none" w:sz="0" w:space="0" w:color="auto"/>
            <w:bottom w:val="none" w:sz="0" w:space="0" w:color="auto"/>
            <w:right w:val="none" w:sz="0" w:space="0" w:color="auto"/>
          </w:divBdr>
        </w:div>
        <w:div w:id="2018844263">
          <w:marLeft w:val="0"/>
          <w:marRight w:val="0"/>
          <w:marTop w:val="0"/>
          <w:marBottom w:val="0"/>
          <w:divBdr>
            <w:top w:val="none" w:sz="0" w:space="0" w:color="auto"/>
            <w:left w:val="none" w:sz="0" w:space="0" w:color="auto"/>
            <w:bottom w:val="none" w:sz="0" w:space="0" w:color="auto"/>
            <w:right w:val="none" w:sz="0" w:space="0" w:color="auto"/>
          </w:divBdr>
        </w:div>
        <w:div w:id="1561558511">
          <w:marLeft w:val="0"/>
          <w:marRight w:val="0"/>
          <w:marTop w:val="0"/>
          <w:marBottom w:val="0"/>
          <w:divBdr>
            <w:top w:val="none" w:sz="0" w:space="0" w:color="auto"/>
            <w:left w:val="none" w:sz="0" w:space="0" w:color="auto"/>
            <w:bottom w:val="none" w:sz="0" w:space="0" w:color="auto"/>
            <w:right w:val="none" w:sz="0" w:space="0" w:color="auto"/>
          </w:divBdr>
        </w:div>
        <w:div w:id="1910459557">
          <w:marLeft w:val="0"/>
          <w:marRight w:val="0"/>
          <w:marTop w:val="0"/>
          <w:marBottom w:val="0"/>
          <w:divBdr>
            <w:top w:val="none" w:sz="0" w:space="0" w:color="auto"/>
            <w:left w:val="none" w:sz="0" w:space="0" w:color="auto"/>
            <w:bottom w:val="none" w:sz="0" w:space="0" w:color="auto"/>
            <w:right w:val="none" w:sz="0" w:space="0" w:color="auto"/>
          </w:divBdr>
        </w:div>
        <w:div w:id="2030326758">
          <w:marLeft w:val="0"/>
          <w:marRight w:val="0"/>
          <w:marTop w:val="0"/>
          <w:marBottom w:val="0"/>
          <w:divBdr>
            <w:top w:val="none" w:sz="0" w:space="0" w:color="auto"/>
            <w:left w:val="none" w:sz="0" w:space="0" w:color="auto"/>
            <w:bottom w:val="none" w:sz="0" w:space="0" w:color="auto"/>
            <w:right w:val="none" w:sz="0" w:space="0" w:color="auto"/>
          </w:divBdr>
        </w:div>
        <w:div w:id="812717035">
          <w:marLeft w:val="0"/>
          <w:marRight w:val="0"/>
          <w:marTop w:val="0"/>
          <w:marBottom w:val="0"/>
          <w:divBdr>
            <w:top w:val="none" w:sz="0" w:space="0" w:color="auto"/>
            <w:left w:val="none" w:sz="0" w:space="0" w:color="auto"/>
            <w:bottom w:val="none" w:sz="0" w:space="0" w:color="auto"/>
            <w:right w:val="none" w:sz="0" w:space="0" w:color="auto"/>
          </w:divBdr>
        </w:div>
        <w:div w:id="729381184">
          <w:marLeft w:val="0"/>
          <w:marRight w:val="0"/>
          <w:marTop w:val="0"/>
          <w:marBottom w:val="0"/>
          <w:divBdr>
            <w:top w:val="none" w:sz="0" w:space="0" w:color="auto"/>
            <w:left w:val="none" w:sz="0" w:space="0" w:color="auto"/>
            <w:bottom w:val="none" w:sz="0" w:space="0" w:color="auto"/>
            <w:right w:val="none" w:sz="0" w:space="0" w:color="auto"/>
          </w:divBdr>
        </w:div>
        <w:div w:id="1030303213">
          <w:marLeft w:val="0"/>
          <w:marRight w:val="0"/>
          <w:marTop w:val="0"/>
          <w:marBottom w:val="0"/>
          <w:divBdr>
            <w:top w:val="none" w:sz="0" w:space="0" w:color="auto"/>
            <w:left w:val="none" w:sz="0" w:space="0" w:color="auto"/>
            <w:bottom w:val="none" w:sz="0" w:space="0" w:color="auto"/>
            <w:right w:val="none" w:sz="0" w:space="0" w:color="auto"/>
          </w:divBdr>
        </w:div>
        <w:div w:id="1965652801">
          <w:marLeft w:val="0"/>
          <w:marRight w:val="0"/>
          <w:marTop w:val="0"/>
          <w:marBottom w:val="0"/>
          <w:divBdr>
            <w:top w:val="none" w:sz="0" w:space="0" w:color="auto"/>
            <w:left w:val="none" w:sz="0" w:space="0" w:color="auto"/>
            <w:bottom w:val="none" w:sz="0" w:space="0" w:color="auto"/>
            <w:right w:val="none" w:sz="0" w:space="0" w:color="auto"/>
          </w:divBdr>
        </w:div>
        <w:div w:id="129173902">
          <w:marLeft w:val="0"/>
          <w:marRight w:val="0"/>
          <w:marTop w:val="0"/>
          <w:marBottom w:val="0"/>
          <w:divBdr>
            <w:top w:val="none" w:sz="0" w:space="0" w:color="auto"/>
            <w:left w:val="none" w:sz="0" w:space="0" w:color="auto"/>
            <w:bottom w:val="none" w:sz="0" w:space="0" w:color="auto"/>
            <w:right w:val="none" w:sz="0" w:space="0" w:color="auto"/>
          </w:divBdr>
        </w:div>
        <w:div w:id="399792830">
          <w:marLeft w:val="0"/>
          <w:marRight w:val="0"/>
          <w:marTop w:val="0"/>
          <w:marBottom w:val="0"/>
          <w:divBdr>
            <w:top w:val="none" w:sz="0" w:space="0" w:color="auto"/>
            <w:left w:val="none" w:sz="0" w:space="0" w:color="auto"/>
            <w:bottom w:val="none" w:sz="0" w:space="0" w:color="auto"/>
            <w:right w:val="none" w:sz="0" w:space="0" w:color="auto"/>
          </w:divBdr>
        </w:div>
        <w:div w:id="1604067333">
          <w:marLeft w:val="0"/>
          <w:marRight w:val="0"/>
          <w:marTop w:val="0"/>
          <w:marBottom w:val="0"/>
          <w:divBdr>
            <w:top w:val="none" w:sz="0" w:space="0" w:color="auto"/>
            <w:left w:val="none" w:sz="0" w:space="0" w:color="auto"/>
            <w:bottom w:val="none" w:sz="0" w:space="0" w:color="auto"/>
            <w:right w:val="none" w:sz="0" w:space="0" w:color="auto"/>
          </w:divBdr>
        </w:div>
        <w:div w:id="1680621713">
          <w:marLeft w:val="0"/>
          <w:marRight w:val="0"/>
          <w:marTop w:val="0"/>
          <w:marBottom w:val="0"/>
          <w:divBdr>
            <w:top w:val="none" w:sz="0" w:space="0" w:color="auto"/>
            <w:left w:val="none" w:sz="0" w:space="0" w:color="auto"/>
            <w:bottom w:val="none" w:sz="0" w:space="0" w:color="auto"/>
            <w:right w:val="none" w:sz="0" w:space="0" w:color="auto"/>
          </w:divBdr>
        </w:div>
        <w:div w:id="320962156">
          <w:marLeft w:val="0"/>
          <w:marRight w:val="0"/>
          <w:marTop w:val="0"/>
          <w:marBottom w:val="0"/>
          <w:divBdr>
            <w:top w:val="none" w:sz="0" w:space="0" w:color="auto"/>
            <w:left w:val="none" w:sz="0" w:space="0" w:color="auto"/>
            <w:bottom w:val="none" w:sz="0" w:space="0" w:color="auto"/>
            <w:right w:val="none" w:sz="0" w:space="0" w:color="auto"/>
          </w:divBdr>
        </w:div>
        <w:div w:id="632057237">
          <w:marLeft w:val="0"/>
          <w:marRight w:val="0"/>
          <w:marTop w:val="0"/>
          <w:marBottom w:val="0"/>
          <w:divBdr>
            <w:top w:val="none" w:sz="0" w:space="0" w:color="auto"/>
            <w:left w:val="none" w:sz="0" w:space="0" w:color="auto"/>
            <w:bottom w:val="none" w:sz="0" w:space="0" w:color="auto"/>
            <w:right w:val="none" w:sz="0" w:space="0" w:color="auto"/>
          </w:divBdr>
        </w:div>
        <w:div w:id="102920514">
          <w:marLeft w:val="0"/>
          <w:marRight w:val="0"/>
          <w:marTop w:val="0"/>
          <w:marBottom w:val="0"/>
          <w:divBdr>
            <w:top w:val="none" w:sz="0" w:space="0" w:color="auto"/>
            <w:left w:val="none" w:sz="0" w:space="0" w:color="auto"/>
            <w:bottom w:val="none" w:sz="0" w:space="0" w:color="auto"/>
            <w:right w:val="none" w:sz="0" w:space="0" w:color="auto"/>
          </w:divBdr>
        </w:div>
        <w:div w:id="489179644">
          <w:marLeft w:val="0"/>
          <w:marRight w:val="0"/>
          <w:marTop w:val="0"/>
          <w:marBottom w:val="0"/>
          <w:divBdr>
            <w:top w:val="none" w:sz="0" w:space="0" w:color="auto"/>
            <w:left w:val="none" w:sz="0" w:space="0" w:color="auto"/>
            <w:bottom w:val="none" w:sz="0" w:space="0" w:color="auto"/>
            <w:right w:val="none" w:sz="0" w:space="0" w:color="auto"/>
          </w:divBdr>
        </w:div>
        <w:div w:id="1655641725">
          <w:marLeft w:val="0"/>
          <w:marRight w:val="0"/>
          <w:marTop w:val="0"/>
          <w:marBottom w:val="0"/>
          <w:divBdr>
            <w:top w:val="none" w:sz="0" w:space="0" w:color="auto"/>
            <w:left w:val="none" w:sz="0" w:space="0" w:color="auto"/>
            <w:bottom w:val="none" w:sz="0" w:space="0" w:color="auto"/>
            <w:right w:val="none" w:sz="0" w:space="0" w:color="auto"/>
          </w:divBdr>
        </w:div>
        <w:div w:id="1305818194">
          <w:marLeft w:val="0"/>
          <w:marRight w:val="0"/>
          <w:marTop w:val="0"/>
          <w:marBottom w:val="0"/>
          <w:divBdr>
            <w:top w:val="none" w:sz="0" w:space="0" w:color="auto"/>
            <w:left w:val="none" w:sz="0" w:space="0" w:color="auto"/>
            <w:bottom w:val="none" w:sz="0" w:space="0" w:color="auto"/>
            <w:right w:val="none" w:sz="0" w:space="0" w:color="auto"/>
          </w:divBdr>
        </w:div>
        <w:div w:id="1300694469">
          <w:marLeft w:val="0"/>
          <w:marRight w:val="0"/>
          <w:marTop w:val="0"/>
          <w:marBottom w:val="0"/>
          <w:divBdr>
            <w:top w:val="none" w:sz="0" w:space="0" w:color="auto"/>
            <w:left w:val="none" w:sz="0" w:space="0" w:color="auto"/>
            <w:bottom w:val="none" w:sz="0" w:space="0" w:color="auto"/>
            <w:right w:val="none" w:sz="0" w:space="0" w:color="auto"/>
          </w:divBdr>
        </w:div>
        <w:div w:id="1638145654">
          <w:marLeft w:val="0"/>
          <w:marRight w:val="0"/>
          <w:marTop w:val="0"/>
          <w:marBottom w:val="0"/>
          <w:divBdr>
            <w:top w:val="none" w:sz="0" w:space="0" w:color="auto"/>
            <w:left w:val="none" w:sz="0" w:space="0" w:color="auto"/>
            <w:bottom w:val="none" w:sz="0" w:space="0" w:color="auto"/>
            <w:right w:val="none" w:sz="0" w:space="0" w:color="auto"/>
          </w:divBdr>
        </w:div>
        <w:div w:id="817916823">
          <w:marLeft w:val="0"/>
          <w:marRight w:val="0"/>
          <w:marTop w:val="0"/>
          <w:marBottom w:val="0"/>
          <w:divBdr>
            <w:top w:val="none" w:sz="0" w:space="0" w:color="auto"/>
            <w:left w:val="none" w:sz="0" w:space="0" w:color="auto"/>
            <w:bottom w:val="none" w:sz="0" w:space="0" w:color="auto"/>
            <w:right w:val="none" w:sz="0" w:space="0" w:color="auto"/>
          </w:divBdr>
        </w:div>
        <w:div w:id="384187745">
          <w:marLeft w:val="0"/>
          <w:marRight w:val="0"/>
          <w:marTop w:val="0"/>
          <w:marBottom w:val="0"/>
          <w:divBdr>
            <w:top w:val="none" w:sz="0" w:space="0" w:color="auto"/>
            <w:left w:val="none" w:sz="0" w:space="0" w:color="auto"/>
            <w:bottom w:val="none" w:sz="0" w:space="0" w:color="auto"/>
            <w:right w:val="none" w:sz="0" w:space="0" w:color="auto"/>
          </w:divBdr>
        </w:div>
        <w:div w:id="1518428566">
          <w:marLeft w:val="0"/>
          <w:marRight w:val="0"/>
          <w:marTop w:val="0"/>
          <w:marBottom w:val="0"/>
          <w:divBdr>
            <w:top w:val="none" w:sz="0" w:space="0" w:color="auto"/>
            <w:left w:val="none" w:sz="0" w:space="0" w:color="auto"/>
            <w:bottom w:val="none" w:sz="0" w:space="0" w:color="auto"/>
            <w:right w:val="none" w:sz="0" w:space="0" w:color="auto"/>
          </w:divBdr>
        </w:div>
        <w:div w:id="1597860653">
          <w:marLeft w:val="0"/>
          <w:marRight w:val="0"/>
          <w:marTop w:val="0"/>
          <w:marBottom w:val="0"/>
          <w:divBdr>
            <w:top w:val="none" w:sz="0" w:space="0" w:color="auto"/>
            <w:left w:val="none" w:sz="0" w:space="0" w:color="auto"/>
            <w:bottom w:val="none" w:sz="0" w:space="0" w:color="auto"/>
            <w:right w:val="none" w:sz="0" w:space="0" w:color="auto"/>
          </w:divBdr>
        </w:div>
        <w:div w:id="1370883639">
          <w:marLeft w:val="0"/>
          <w:marRight w:val="0"/>
          <w:marTop w:val="0"/>
          <w:marBottom w:val="0"/>
          <w:divBdr>
            <w:top w:val="none" w:sz="0" w:space="0" w:color="auto"/>
            <w:left w:val="none" w:sz="0" w:space="0" w:color="auto"/>
            <w:bottom w:val="none" w:sz="0" w:space="0" w:color="auto"/>
            <w:right w:val="none" w:sz="0" w:space="0" w:color="auto"/>
          </w:divBdr>
        </w:div>
        <w:div w:id="2115589923">
          <w:marLeft w:val="0"/>
          <w:marRight w:val="0"/>
          <w:marTop w:val="0"/>
          <w:marBottom w:val="0"/>
          <w:divBdr>
            <w:top w:val="none" w:sz="0" w:space="0" w:color="auto"/>
            <w:left w:val="none" w:sz="0" w:space="0" w:color="auto"/>
            <w:bottom w:val="none" w:sz="0" w:space="0" w:color="auto"/>
            <w:right w:val="none" w:sz="0" w:space="0" w:color="auto"/>
          </w:divBdr>
        </w:div>
        <w:div w:id="2032606952">
          <w:marLeft w:val="0"/>
          <w:marRight w:val="0"/>
          <w:marTop w:val="0"/>
          <w:marBottom w:val="0"/>
          <w:divBdr>
            <w:top w:val="none" w:sz="0" w:space="0" w:color="auto"/>
            <w:left w:val="none" w:sz="0" w:space="0" w:color="auto"/>
            <w:bottom w:val="none" w:sz="0" w:space="0" w:color="auto"/>
            <w:right w:val="none" w:sz="0" w:space="0" w:color="auto"/>
          </w:divBdr>
        </w:div>
        <w:div w:id="1233738791">
          <w:marLeft w:val="0"/>
          <w:marRight w:val="0"/>
          <w:marTop w:val="0"/>
          <w:marBottom w:val="0"/>
          <w:divBdr>
            <w:top w:val="none" w:sz="0" w:space="0" w:color="auto"/>
            <w:left w:val="none" w:sz="0" w:space="0" w:color="auto"/>
            <w:bottom w:val="none" w:sz="0" w:space="0" w:color="auto"/>
            <w:right w:val="none" w:sz="0" w:space="0" w:color="auto"/>
          </w:divBdr>
        </w:div>
        <w:div w:id="1653750190">
          <w:marLeft w:val="0"/>
          <w:marRight w:val="0"/>
          <w:marTop w:val="0"/>
          <w:marBottom w:val="0"/>
          <w:divBdr>
            <w:top w:val="none" w:sz="0" w:space="0" w:color="auto"/>
            <w:left w:val="none" w:sz="0" w:space="0" w:color="auto"/>
            <w:bottom w:val="none" w:sz="0" w:space="0" w:color="auto"/>
            <w:right w:val="none" w:sz="0" w:space="0" w:color="auto"/>
          </w:divBdr>
        </w:div>
        <w:div w:id="1573664512">
          <w:marLeft w:val="0"/>
          <w:marRight w:val="0"/>
          <w:marTop w:val="0"/>
          <w:marBottom w:val="0"/>
          <w:divBdr>
            <w:top w:val="none" w:sz="0" w:space="0" w:color="auto"/>
            <w:left w:val="none" w:sz="0" w:space="0" w:color="auto"/>
            <w:bottom w:val="none" w:sz="0" w:space="0" w:color="auto"/>
            <w:right w:val="none" w:sz="0" w:space="0" w:color="auto"/>
          </w:divBdr>
        </w:div>
        <w:div w:id="281881176">
          <w:marLeft w:val="0"/>
          <w:marRight w:val="0"/>
          <w:marTop w:val="0"/>
          <w:marBottom w:val="0"/>
          <w:divBdr>
            <w:top w:val="none" w:sz="0" w:space="0" w:color="auto"/>
            <w:left w:val="none" w:sz="0" w:space="0" w:color="auto"/>
            <w:bottom w:val="none" w:sz="0" w:space="0" w:color="auto"/>
            <w:right w:val="none" w:sz="0" w:space="0" w:color="auto"/>
          </w:divBdr>
        </w:div>
        <w:div w:id="407458471">
          <w:marLeft w:val="0"/>
          <w:marRight w:val="0"/>
          <w:marTop w:val="0"/>
          <w:marBottom w:val="0"/>
          <w:divBdr>
            <w:top w:val="none" w:sz="0" w:space="0" w:color="auto"/>
            <w:left w:val="none" w:sz="0" w:space="0" w:color="auto"/>
            <w:bottom w:val="none" w:sz="0" w:space="0" w:color="auto"/>
            <w:right w:val="none" w:sz="0" w:space="0" w:color="auto"/>
          </w:divBdr>
        </w:div>
        <w:div w:id="1912547095">
          <w:marLeft w:val="0"/>
          <w:marRight w:val="0"/>
          <w:marTop w:val="0"/>
          <w:marBottom w:val="0"/>
          <w:divBdr>
            <w:top w:val="none" w:sz="0" w:space="0" w:color="auto"/>
            <w:left w:val="none" w:sz="0" w:space="0" w:color="auto"/>
            <w:bottom w:val="none" w:sz="0" w:space="0" w:color="auto"/>
            <w:right w:val="none" w:sz="0" w:space="0" w:color="auto"/>
          </w:divBdr>
        </w:div>
        <w:div w:id="580139936">
          <w:marLeft w:val="0"/>
          <w:marRight w:val="0"/>
          <w:marTop w:val="0"/>
          <w:marBottom w:val="0"/>
          <w:divBdr>
            <w:top w:val="none" w:sz="0" w:space="0" w:color="auto"/>
            <w:left w:val="none" w:sz="0" w:space="0" w:color="auto"/>
            <w:bottom w:val="none" w:sz="0" w:space="0" w:color="auto"/>
            <w:right w:val="none" w:sz="0" w:space="0" w:color="auto"/>
          </w:divBdr>
        </w:div>
        <w:div w:id="2126458349">
          <w:marLeft w:val="0"/>
          <w:marRight w:val="0"/>
          <w:marTop w:val="0"/>
          <w:marBottom w:val="0"/>
          <w:divBdr>
            <w:top w:val="none" w:sz="0" w:space="0" w:color="auto"/>
            <w:left w:val="none" w:sz="0" w:space="0" w:color="auto"/>
            <w:bottom w:val="none" w:sz="0" w:space="0" w:color="auto"/>
            <w:right w:val="none" w:sz="0" w:space="0" w:color="auto"/>
          </w:divBdr>
        </w:div>
        <w:div w:id="1983385992">
          <w:marLeft w:val="0"/>
          <w:marRight w:val="0"/>
          <w:marTop w:val="0"/>
          <w:marBottom w:val="0"/>
          <w:divBdr>
            <w:top w:val="none" w:sz="0" w:space="0" w:color="auto"/>
            <w:left w:val="none" w:sz="0" w:space="0" w:color="auto"/>
            <w:bottom w:val="none" w:sz="0" w:space="0" w:color="auto"/>
            <w:right w:val="none" w:sz="0" w:space="0" w:color="auto"/>
          </w:divBdr>
        </w:div>
        <w:div w:id="636911100">
          <w:marLeft w:val="0"/>
          <w:marRight w:val="0"/>
          <w:marTop w:val="0"/>
          <w:marBottom w:val="0"/>
          <w:divBdr>
            <w:top w:val="none" w:sz="0" w:space="0" w:color="auto"/>
            <w:left w:val="none" w:sz="0" w:space="0" w:color="auto"/>
            <w:bottom w:val="none" w:sz="0" w:space="0" w:color="auto"/>
            <w:right w:val="none" w:sz="0" w:space="0" w:color="auto"/>
          </w:divBdr>
        </w:div>
        <w:div w:id="1814642230">
          <w:marLeft w:val="0"/>
          <w:marRight w:val="0"/>
          <w:marTop w:val="0"/>
          <w:marBottom w:val="0"/>
          <w:divBdr>
            <w:top w:val="none" w:sz="0" w:space="0" w:color="auto"/>
            <w:left w:val="none" w:sz="0" w:space="0" w:color="auto"/>
            <w:bottom w:val="none" w:sz="0" w:space="0" w:color="auto"/>
            <w:right w:val="none" w:sz="0" w:space="0" w:color="auto"/>
          </w:divBdr>
        </w:div>
        <w:div w:id="671251549">
          <w:marLeft w:val="0"/>
          <w:marRight w:val="0"/>
          <w:marTop w:val="0"/>
          <w:marBottom w:val="0"/>
          <w:divBdr>
            <w:top w:val="none" w:sz="0" w:space="0" w:color="auto"/>
            <w:left w:val="none" w:sz="0" w:space="0" w:color="auto"/>
            <w:bottom w:val="none" w:sz="0" w:space="0" w:color="auto"/>
            <w:right w:val="none" w:sz="0" w:space="0" w:color="auto"/>
          </w:divBdr>
        </w:div>
        <w:div w:id="812066754">
          <w:marLeft w:val="0"/>
          <w:marRight w:val="0"/>
          <w:marTop w:val="0"/>
          <w:marBottom w:val="0"/>
          <w:divBdr>
            <w:top w:val="none" w:sz="0" w:space="0" w:color="auto"/>
            <w:left w:val="none" w:sz="0" w:space="0" w:color="auto"/>
            <w:bottom w:val="none" w:sz="0" w:space="0" w:color="auto"/>
            <w:right w:val="none" w:sz="0" w:space="0" w:color="auto"/>
          </w:divBdr>
        </w:div>
        <w:div w:id="1444184052">
          <w:marLeft w:val="0"/>
          <w:marRight w:val="0"/>
          <w:marTop w:val="0"/>
          <w:marBottom w:val="0"/>
          <w:divBdr>
            <w:top w:val="none" w:sz="0" w:space="0" w:color="auto"/>
            <w:left w:val="none" w:sz="0" w:space="0" w:color="auto"/>
            <w:bottom w:val="none" w:sz="0" w:space="0" w:color="auto"/>
            <w:right w:val="none" w:sz="0" w:space="0" w:color="auto"/>
          </w:divBdr>
        </w:div>
        <w:div w:id="1419056793">
          <w:marLeft w:val="0"/>
          <w:marRight w:val="0"/>
          <w:marTop w:val="0"/>
          <w:marBottom w:val="0"/>
          <w:divBdr>
            <w:top w:val="none" w:sz="0" w:space="0" w:color="auto"/>
            <w:left w:val="none" w:sz="0" w:space="0" w:color="auto"/>
            <w:bottom w:val="none" w:sz="0" w:space="0" w:color="auto"/>
            <w:right w:val="none" w:sz="0" w:space="0" w:color="auto"/>
          </w:divBdr>
        </w:div>
        <w:div w:id="171383736">
          <w:marLeft w:val="0"/>
          <w:marRight w:val="0"/>
          <w:marTop w:val="0"/>
          <w:marBottom w:val="0"/>
          <w:divBdr>
            <w:top w:val="none" w:sz="0" w:space="0" w:color="auto"/>
            <w:left w:val="none" w:sz="0" w:space="0" w:color="auto"/>
            <w:bottom w:val="none" w:sz="0" w:space="0" w:color="auto"/>
            <w:right w:val="none" w:sz="0" w:space="0" w:color="auto"/>
          </w:divBdr>
        </w:div>
        <w:div w:id="2114352286">
          <w:marLeft w:val="0"/>
          <w:marRight w:val="0"/>
          <w:marTop w:val="0"/>
          <w:marBottom w:val="0"/>
          <w:divBdr>
            <w:top w:val="none" w:sz="0" w:space="0" w:color="auto"/>
            <w:left w:val="none" w:sz="0" w:space="0" w:color="auto"/>
            <w:bottom w:val="none" w:sz="0" w:space="0" w:color="auto"/>
            <w:right w:val="none" w:sz="0" w:space="0" w:color="auto"/>
          </w:divBdr>
        </w:div>
        <w:div w:id="1905142491">
          <w:marLeft w:val="0"/>
          <w:marRight w:val="0"/>
          <w:marTop w:val="0"/>
          <w:marBottom w:val="0"/>
          <w:divBdr>
            <w:top w:val="none" w:sz="0" w:space="0" w:color="auto"/>
            <w:left w:val="none" w:sz="0" w:space="0" w:color="auto"/>
            <w:bottom w:val="none" w:sz="0" w:space="0" w:color="auto"/>
            <w:right w:val="none" w:sz="0" w:space="0" w:color="auto"/>
          </w:divBdr>
        </w:div>
        <w:div w:id="828907594">
          <w:marLeft w:val="0"/>
          <w:marRight w:val="0"/>
          <w:marTop w:val="0"/>
          <w:marBottom w:val="0"/>
          <w:divBdr>
            <w:top w:val="none" w:sz="0" w:space="0" w:color="auto"/>
            <w:left w:val="none" w:sz="0" w:space="0" w:color="auto"/>
            <w:bottom w:val="none" w:sz="0" w:space="0" w:color="auto"/>
            <w:right w:val="none" w:sz="0" w:space="0" w:color="auto"/>
          </w:divBdr>
        </w:div>
        <w:div w:id="1535457056">
          <w:marLeft w:val="0"/>
          <w:marRight w:val="0"/>
          <w:marTop w:val="0"/>
          <w:marBottom w:val="0"/>
          <w:divBdr>
            <w:top w:val="none" w:sz="0" w:space="0" w:color="auto"/>
            <w:left w:val="none" w:sz="0" w:space="0" w:color="auto"/>
            <w:bottom w:val="none" w:sz="0" w:space="0" w:color="auto"/>
            <w:right w:val="none" w:sz="0" w:space="0" w:color="auto"/>
          </w:divBdr>
        </w:div>
        <w:div w:id="1887377801">
          <w:marLeft w:val="0"/>
          <w:marRight w:val="0"/>
          <w:marTop w:val="0"/>
          <w:marBottom w:val="0"/>
          <w:divBdr>
            <w:top w:val="none" w:sz="0" w:space="0" w:color="auto"/>
            <w:left w:val="none" w:sz="0" w:space="0" w:color="auto"/>
            <w:bottom w:val="none" w:sz="0" w:space="0" w:color="auto"/>
            <w:right w:val="none" w:sz="0" w:space="0" w:color="auto"/>
          </w:divBdr>
        </w:div>
        <w:div w:id="628634213">
          <w:marLeft w:val="0"/>
          <w:marRight w:val="0"/>
          <w:marTop w:val="0"/>
          <w:marBottom w:val="0"/>
          <w:divBdr>
            <w:top w:val="none" w:sz="0" w:space="0" w:color="auto"/>
            <w:left w:val="none" w:sz="0" w:space="0" w:color="auto"/>
            <w:bottom w:val="none" w:sz="0" w:space="0" w:color="auto"/>
            <w:right w:val="none" w:sz="0" w:space="0" w:color="auto"/>
          </w:divBdr>
        </w:div>
        <w:div w:id="1364358766">
          <w:marLeft w:val="0"/>
          <w:marRight w:val="0"/>
          <w:marTop w:val="0"/>
          <w:marBottom w:val="0"/>
          <w:divBdr>
            <w:top w:val="none" w:sz="0" w:space="0" w:color="auto"/>
            <w:left w:val="none" w:sz="0" w:space="0" w:color="auto"/>
            <w:bottom w:val="none" w:sz="0" w:space="0" w:color="auto"/>
            <w:right w:val="none" w:sz="0" w:space="0" w:color="auto"/>
          </w:divBdr>
        </w:div>
        <w:div w:id="1917862848">
          <w:marLeft w:val="0"/>
          <w:marRight w:val="0"/>
          <w:marTop w:val="0"/>
          <w:marBottom w:val="0"/>
          <w:divBdr>
            <w:top w:val="none" w:sz="0" w:space="0" w:color="auto"/>
            <w:left w:val="none" w:sz="0" w:space="0" w:color="auto"/>
            <w:bottom w:val="none" w:sz="0" w:space="0" w:color="auto"/>
            <w:right w:val="none" w:sz="0" w:space="0" w:color="auto"/>
          </w:divBdr>
        </w:div>
        <w:div w:id="822162823">
          <w:marLeft w:val="0"/>
          <w:marRight w:val="0"/>
          <w:marTop w:val="0"/>
          <w:marBottom w:val="0"/>
          <w:divBdr>
            <w:top w:val="none" w:sz="0" w:space="0" w:color="auto"/>
            <w:left w:val="none" w:sz="0" w:space="0" w:color="auto"/>
            <w:bottom w:val="none" w:sz="0" w:space="0" w:color="auto"/>
            <w:right w:val="none" w:sz="0" w:space="0" w:color="auto"/>
          </w:divBdr>
        </w:div>
        <w:div w:id="120415952">
          <w:marLeft w:val="0"/>
          <w:marRight w:val="0"/>
          <w:marTop w:val="0"/>
          <w:marBottom w:val="0"/>
          <w:divBdr>
            <w:top w:val="none" w:sz="0" w:space="0" w:color="auto"/>
            <w:left w:val="none" w:sz="0" w:space="0" w:color="auto"/>
            <w:bottom w:val="none" w:sz="0" w:space="0" w:color="auto"/>
            <w:right w:val="none" w:sz="0" w:space="0" w:color="auto"/>
          </w:divBdr>
        </w:div>
        <w:div w:id="1538664918">
          <w:marLeft w:val="0"/>
          <w:marRight w:val="0"/>
          <w:marTop w:val="0"/>
          <w:marBottom w:val="0"/>
          <w:divBdr>
            <w:top w:val="none" w:sz="0" w:space="0" w:color="auto"/>
            <w:left w:val="none" w:sz="0" w:space="0" w:color="auto"/>
            <w:bottom w:val="none" w:sz="0" w:space="0" w:color="auto"/>
            <w:right w:val="none" w:sz="0" w:space="0" w:color="auto"/>
          </w:divBdr>
        </w:div>
        <w:div w:id="224414900">
          <w:marLeft w:val="0"/>
          <w:marRight w:val="0"/>
          <w:marTop w:val="0"/>
          <w:marBottom w:val="0"/>
          <w:divBdr>
            <w:top w:val="none" w:sz="0" w:space="0" w:color="auto"/>
            <w:left w:val="none" w:sz="0" w:space="0" w:color="auto"/>
            <w:bottom w:val="none" w:sz="0" w:space="0" w:color="auto"/>
            <w:right w:val="none" w:sz="0" w:space="0" w:color="auto"/>
          </w:divBdr>
        </w:div>
        <w:div w:id="1124034472">
          <w:marLeft w:val="0"/>
          <w:marRight w:val="0"/>
          <w:marTop w:val="0"/>
          <w:marBottom w:val="0"/>
          <w:divBdr>
            <w:top w:val="none" w:sz="0" w:space="0" w:color="auto"/>
            <w:left w:val="none" w:sz="0" w:space="0" w:color="auto"/>
            <w:bottom w:val="none" w:sz="0" w:space="0" w:color="auto"/>
            <w:right w:val="none" w:sz="0" w:space="0" w:color="auto"/>
          </w:divBdr>
        </w:div>
        <w:div w:id="1099447893">
          <w:marLeft w:val="0"/>
          <w:marRight w:val="0"/>
          <w:marTop w:val="0"/>
          <w:marBottom w:val="0"/>
          <w:divBdr>
            <w:top w:val="none" w:sz="0" w:space="0" w:color="auto"/>
            <w:left w:val="none" w:sz="0" w:space="0" w:color="auto"/>
            <w:bottom w:val="none" w:sz="0" w:space="0" w:color="auto"/>
            <w:right w:val="none" w:sz="0" w:space="0" w:color="auto"/>
          </w:divBdr>
        </w:div>
        <w:div w:id="1413089986">
          <w:marLeft w:val="0"/>
          <w:marRight w:val="0"/>
          <w:marTop w:val="0"/>
          <w:marBottom w:val="0"/>
          <w:divBdr>
            <w:top w:val="none" w:sz="0" w:space="0" w:color="auto"/>
            <w:left w:val="none" w:sz="0" w:space="0" w:color="auto"/>
            <w:bottom w:val="none" w:sz="0" w:space="0" w:color="auto"/>
            <w:right w:val="none" w:sz="0" w:space="0" w:color="auto"/>
          </w:divBdr>
        </w:div>
        <w:div w:id="914120529">
          <w:marLeft w:val="0"/>
          <w:marRight w:val="0"/>
          <w:marTop w:val="0"/>
          <w:marBottom w:val="0"/>
          <w:divBdr>
            <w:top w:val="none" w:sz="0" w:space="0" w:color="auto"/>
            <w:left w:val="none" w:sz="0" w:space="0" w:color="auto"/>
            <w:bottom w:val="none" w:sz="0" w:space="0" w:color="auto"/>
            <w:right w:val="none" w:sz="0" w:space="0" w:color="auto"/>
          </w:divBdr>
        </w:div>
        <w:div w:id="1062559062">
          <w:marLeft w:val="0"/>
          <w:marRight w:val="0"/>
          <w:marTop w:val="0"/>
          <w:marBottom w:val="0"/>
          <w:divBdr>
            <w:top w:val="none" w:sz="0" w:space="0" w:color="auto"/>
            <w:left w:val="none" w:sz="0" w:space="0" w:color="auto"/>
            <w:bottom w:val="none" w:sz="0" w:space="0" w:color="auto"/>
            <w:right w:val="none" w:sz="0" w:space="0" w:color="auto"/>
          </w:divBdr>
        </w:div>
        <w:div w:id="1283803461">
          <w:marLeft w:val="0"/>
          <w:marRight w:val="0"/>
          <w:marTop w:val="0"/>
          <w:marBottom w:val="0"/>
          <w:divBdr>
            <w:top w:val="none" w:sz="0" w:space="0" w:color="auto"/>
            <w:left w:val="none" w:sz="0" w:space="0" w:color="auto"/>
            <w:bottom w:val="none" w:sz="0" w:space="0" w:color="auto"/>
            <w:right w:val="none" w:sz="0" w:space="0" w:color="auto"/>
          </w:divBdr>
        </w:div>
        <w:div w:id="1912110132">
          <w:marLeft w:val="0"/>
          <w:marRight w:val="0"/>
          <w:marTop w:val="0"/>
          <w:marBottom w:val="0"/>
          <w:divBdr>
            <w:top w:val="none" w:sz="0" w:space="0" w:color="auto"/>
            <w:left w:val="none" w:sz="0" w:space="0" w:color="auto"/>
            <w:bottom w:val="none" w:sz="0" w:space="0" w:color="auto"/>
            <w:right w:val="none" w:sz="0" w:space="0" w:color="auto"/>
          </w:divBdr>
        </w:div>
        <w:div w:id="138960423">
          <w:marLeft w:val="0"/>
          <w:marRight w:val="0"/>
          <w:marTop w:val="0"/>
          <w:marBottom w:val="0"/>
          <w:divBdr>
            <w:top w:val="none" w:sz="0" w:space="0" w:color="auto"/>
            <w:left w:val="none" w:sz="0" w:space="0" w:color="auto"/>
            <w:bottom w:val="none" w:sz="0" w:space="0" w:color="auto"/>
            <w:right w:val="none" w:sz="0" w:space="0" w:color="auto"/>
          </w:divBdr>
        </w:div>
        <w:div w:id="669910756">
          <w:marLeft w:val="0"/>
          <w:marRight w:val="0"/>
          <w:marTop w:val="0"/>
          <w:marBottom w:val="0"/>
          <w:divBdr>
            <w:top w:val="none" w:sz="0" w:space="0" w:color="auto"/>
            <w:left w:val="none" w:sz="0" w:space="0" w:color="auto"/>
            <w:bottom w:val="none" w:sz="0" w:space="0" w:color="auto"/>
            <w:right w:val="none" w:sz="0" w:space="0" w:color="auto"/>
          </w:divBdr>
        </w:div>
        <w:div w:id="1385913852">
          <w:marLeft w:val="0"/>
          <w:marRight w:val="0"/>
          <w:marTop w:val="0"/>
          <w:marBottom w:val="0"/>
          <w:divBdr>
            <w:top w:val="none" w:sz="0" w:space="0" w:color="auto"/>
            <w:left w:val="none" w:sz="0" w:space="0" w:color="auto"/>
            <w:bottom w:val="none" w:sz="0" w:space="0" w:color="auto"/>
            <w:right w:val="none" w:sz="0" w:space="0" w:color="auto"/>
          </w:divBdr>
        </w:div>
        <w:div w:id="792016600">
          <w:marLeft w:val="0"/>
          <w:marRight w:val="0"/>
          <w:marTop w:val="0"/>
          <w:marBottom w:val="0"/>
          <w:divBdr>
            <w:top w:val="none" w:sz="0" w:space="0" w:color="auto"/>
            <w:left w:val="none" w:sz="0" w:space="0" w:color="auto"/>
            <w:bottom w:val="none" w:sz="0" w:space="0" w:color="auto"/>
            <w:right w:val="none" w:sz="0" w:space="0" w:color="auto"/>
          </w:divBdr>
        </w:div>
        <w:div w:id="34165754">
          <w:marLeft w:val="0"/>
          <w:marRight w:val="0"/>
          <w:marTop w:val="0"/>
          <w:marBottom w:val="0"/>
          <w:divBdr>
            <w:top w:val="none" w:sz="0" w:space="0" w:color="auto"/>
            <w:left w:val="none" w:sz="0" w:space="0" w:color="auto"/>
            <w:bottom w:val="none" w:sz="0" w:space="0" w:color="auto"/>
            <w:right w:val="none" w:sz="0" w:space="0" w:color="auto"/>
          </w:divBdr>
        </w:div>
        <w:div w:id="804808755">
          <w:marLeft w:val="0"/>
          <w:marRight w:val="0"/>
          <w:marTop w:val="0"/>
          <w:marBottom w:val="0"/>
          <w:divBdr>
            <w:top w:val="none" w:sz="0" w:space="0" w:color="auto"/>
            <w:left w:val="none" w:sz="0" w:space="0" w:color="auto"/>
            <w:bottom w:val="none" w:sz="0" w:space="0" w:color="auto"/>
            <w:right w:val="none" w:sz="0" w:space="0" w:color="auto"/>
          </w:divBdr>
        </w:div>
        <w:div w:id="222838878">
          <w:marLeft w:val="0"/>
          <w:marRight w:val="0"/>
          <w:marTop w:val="0"/>
          <w:marBottom w:val="0"/>
          <w:divBdr>
            <w:top w:val="none" w:sz="0" w:space="0" w:color="auto"/>
            <w:left w:val="none" w:sz="0" w:space="0" w:color="auto"/>
            <w:bottom w:val="none" w:sz="0" w:space="0" w:color="auto"/>
            <w:right w:val="none" w:sz="0" w:space="0" w:color="auto"/>
          </w:divBdr>
        </w:div>
        <w:div w:id="1656377461">
          <w:marLeft w:val="0"/>
          <w:marRight w:val="0"/>
          <w:marTop w:val="0"/>
          <w:marBottom w:val="0"/>
          <w:divBdr>
            <w:top w:val="none" w:sz="0" w:space="0" w:color="auto"/>
            <w:left w:val="none" w:sz="0" w:space="0" w:color="auto"/>
            <w:bottom w:val="none" w:sz="0" w:space="0" w:color="auto"/>
            <w:right w:val="none" w:sz="0" w:space="0" w:color="auto"/>
          </w:divBdr>
        </w:div>
        <w:div w:id="854267917">
          <w:marLeft w:val="0"/>
          <w:marRight w:val="0"/>
          <w:marTop w:val="0"/>
          <w:marBottom w:val="0"/>
          <w:divBdr>
            <w:top w:val="none" w:sz="0" w:space="0" w:color="auto"/>
            <w:left w:val="none" w:sz="0" w:space="0" w:color="auto"/>
            <w:bottom w:val="none" w:sz="0" w:space="0" w:color="auto"/>
            <w:right w:val="none" w:sz="0" w:space="0" w:color="auto"/>
          </w:divBdr>
        </w:div>
        <w:div w:id="982078128">
          <w:marLeft w:val="0"/>
          <w:marRight w:val="0"/>
          <w:marTop w:val="0"/>
          <w:marBottom w:val="0"/>
          <w:divBdr>
            <w:top w:val="none" w:sz="0" w:space="0" w:color="auto"/>
            <w:left w:val="none" w:sz="0" w:space="0" w:color="auto"/>
            <w:bottom w:val="none" w:sz="0" w:space="0" w:color="auto"/>
            <w:right w:val="none" w:sz="0" w:space="0" w:color="auto"/>
          </w:divBdr>
        </w:div>
        <w:div w:id="969281638">
          <w:marLeft w:val="0"/>
          <w:marRight w:val="0"/>
          <w:marTop w:val="0"/>
          <w:marBottom w:val="0"/>
          <w:divBdr>
            <w:top w:val="none" w:sz="0" w:space="0" w:color="auto"/>
            <w:left w:val="none" w:sz="0" w:space="0" w:color="auto"/>
            <w:bottom w:val="none" w:sz="0" w:space="0" w:color="auto"/>
            <w:right w:val="none" w:sz="0" w:space="0" w:color="auto"/>
          </w:divBdr>
        </w:div>
        <w:div w:id="569656959">
          <w:marLeft w:val="0"/>
          <w:marRight w:val="0"/>
          <w:marTop w:val="0"/>
          <w:marBottom w:val="0"/>
          <w:divBdr>
            <w:top w:val="none" w:sz="0" w:space="0" w:color="auto"/>
            <w:left w:val="none" w:sz="0" w:space="0" w:color="auto"/>
            <w:bottom w:val="none" w:sz="0" w:space="0" w:color="auto"/>
            <w:right w:val="none" w:sz="0" w:space="0" w:color="auto"/>
          </w:divBdr>
        </w:div>
        <w:div w:id="431320312">
          <w:marLeft w:val="0"/>
          <w:marRight w:val="0"/>
          <w:marTop w:val="0"/>
          <w:marBottom w:val="0"/>
          <w:divBdr>
            <w:top w:val="none" w:sz="0" w:space="0" w:color="auto"/>
            <w:left w:val="none" w:sz="0" w:space="0" w:color="auto"/>
            <w:bottom w:val="none" w:sz="0" w:space="0" w:color="auto"/>
            <w:right w:val="none" w:sz="0" w:space="0" w:color="auto"/>
          </w:divBdr>
        </w:div>
        <w:div w:id="2105489200">
          <w:marLeft w:val="0"/>
          <w:marRight w:val="0"/>
          <w:marTop w:val="0"/>
          <w:marBottom w:val="0"/>
          <w:divBdr>
            <w:top w:val="none" w:sz="0" w:space="0" w:color="auto"/>
            <w:left w:val="none" w:sz="0" w:space="0" w:color="auto"/>
            <w:bottom w:val="none" w:sz="0" w:space="0" w:color="auto"/>
            <w:right w:val="none" w:sz="0" w:space="0" w:color="auto"/>
          </w:divBdr>
        </w:div>
        <w:div w:id="882866039">
          <w:marLeft w:val="0"/>
          <w:marRight w:val="0"/>
          <w:marTop w:val="0"/>
          <w:marBottom w:val="0"/>
          <w:divBdr>
            <w:top w:val="none" w:sz="0" w:space="0" w:color="auto"/>
            <w:left w:val="none" w:sz="0" w:space="0" w:color="auto"/>
            <w:bottom w:val="none" w:sz="0" w:space="0" w:color="auto"/>
            <w:right w:val="none" w:sz="0" w:space="0" w:color="auto"/>
          </w:divBdr>
        </w:div>
        <w:div w:id="900671751">
          <w:marLeft w:val="0"/>
          <w:marRight w:val="0"/>
          <w:marTop w:val="0"/>
          <w:marBottom w:val="0"/>
          <w:divBdr>
            <w:top w:val="none" w:sz="0" w:space="0" w:color="auto"/>
            <w:left w:val="none" w:sz="0" w:space="0" w:color="auto"/>
            <w:bottom w:val="none" w:sz="0" w:space="0" w:color="auto"/>
            <w:right w:val="none" w:sz="0" w:space="0" w:color="auto"/>
          </w:divBdr>
        </w:div>
        <w:div w:id="156386887">
          <w:marLeft w:val="0"/>
          <w:marRight w:val="0"/>
          <w:marTop w:val="0"/>
          <w:marBottom w:val="0"/>
          <w:divBdr>
            <w:top w:val="none" w:sz="0" w:space="0" w:color="auto"/>
            <w:left w:val="none" w:sz="0" w:space="0" w:color="auto"/>
            <w:bottom w:val="none" w:sz="0" w:space="0" w:color="auto"/>
            <w:right w:val="none" w:sz="0" w:space="0" w:color="auto"/>
          </w:divBdr>
        </w:div>
        <w:div w:id="972751209">
          <w:marLeft w:val="0"/>
          <w:marRight w:val="0"/>
          <w:marTop w:val="0"/>
          <w:marBottom w:val="0"/>
          <w:divBdr>
            <w:top w:val="none" w:sz="0" w:space="0" w:color="auto"/>
            <w:left w:val="none" w:sz="0" w:space="0" w:color="auto"/>
            <w:bottom w:val="none" w:sz="0" w:space="0" w:color="auto"/>
            <w:right w:val="none" w:sz="0" w:space="0" w:color="auto"/>
          </w:divBdr>
        </w:div>
        <w:div w:id="591166062">
          <w:marLeft w:val="0"/>
          <w:marRight w:val="0"/>
          <w:marTop w:val="0"/>
          <w:marBottom w:val="0"/>
          <w:divBdr>
            <w:top w:val="none" w:sz="0" w:space="0" w:color="auto"/>
            <w:left w:val="none" w:sz="0" w:space="0" w:color="auto"/>
            <w:bottom w:val="none" w:sz="0" w:space="0" w:color="auto"/>
            <w:right w:val="none" w:sz="0" w:space="0" w:color="auto"/>
          </w:divBdr>
        </w:div>
        <w:div w:id="1822042907">
          <w:marLeft w:val="0"/>
          <w:marRight w:val="0"/>
          <w:marTop w:val="0"/>
          <w:marBottom w:val="0"/>
          <w:divBdr>
            <w:top w:val="none" w:sz="0" w:space="0" w:color="auto"/>
            <w:left w:val="none" w:sz="0" w:space="0" w:color="auto"/>
            <w:bottom w:val="none" w:sz="0" w:space="0" w:color="auto"/>
            <w:right w:val="none" w:sz="0" w:space="0" w:color="auto"/>
          </w:divBdr>
        </w:div>
        <w:div w:id="996029773">
          <w:marLeft w:val="0"/>
          <w:marRight w:val="0"/>
          <w:marTop w:val="0"/>
          <w:marBottom w:val="0"/>
          <w:divBdr>
            <w:top w:val="none" w:sz="0" w:space="0" w:color="auto"/>
            <w:left w:val="none" w:sz="0" w:space="0" w:color="auto"/>
            <w:bottom w:val="none" w:sz="0" w:space="0" w:color="auto"/>
            <w:right w:val="none" w:sz="0" w:space="0" w:color="auto"/>
          </w:divBdr>
        </w:div>
        <w:div w:id="1510171812">
          <w:marLeft w:val="0"/>
          <w:marRight w:val="0"/>
          <w:marTop w:val="0"/>
          <w:marBottom w:val="0"/>
          <w:divBdr>
            <w:top w:val="none" w:sz="0" w:space="0" w:color="auto"/>
            <w:left w:val="none" w:sz="0" w:space="0" w:color="auto"/>
            <w:bottom w:val="none" w:sz="0" w:space="0" w:color="auto"/>
            <w:right w:val="none" w:sz="0" w:space="0" w:color="auto"/>
          </w:divBdr>
        </w:div>
        <w:div w:id="144670172">
          <w:marLeft w:val="0"/>
          <w:marRight w:val="0"/>
          <w:marTop w:val="0"/>
          <w:marBottom w:val="0"/>
          <w:divBdr>
            <w:top w:val="none" w:sz="0" w:space="0" w:color="auto"/>
            <w:left w:val="none" w:sz="0" w:space="0" w:color="auto"/>
            <w:bottom w:val="none" w:sz="0" w:space="0" w:color="auto"/>
            <w:right w:val="none" w:sz="0" w:space="0" w:color="auto"/>
          </w:divBdr>
        </w:div>
        <w:div w:id="369572200">
          <w:marLeft w:val="0"/>
          <w:marRight w:val="0"/>
          <w:marTop w:val="0"/>
          <w:marBottom w:val="0"/>
          <w:divBdr>
            <w:top w:val="none" w:sz="0" w:space="0" w:color="auto"/>
            <w:left w:val="none" w:sz="0" w:space="0" w:color="auto"/>
            <w:bottom w:val="none" w:sz="0" w:space="0" w:color="auto"/>
            <w:right w:val="none" w:sz="0" w:space="0" w:color="auto"/>
          </w:divBdr>
        </w:div>
        <w:div w:id="1440099788">
          <w:marLeft w:val="0"/>
          <w:marRight w:val="0"/>
          <w:marTop w:val="0"/>
          <w:marBottom w:val="0"/>
          <w:divBdr>
            <w:top w:val="none" w:sz="0" w:space="0" w:color="auto"/>
            <w:left w:val="none" w:sz="0" w:space="0" w:color="auto"/>
            <w:bottom w:val="none" w:sz="0" w:space="0" w:color="auto"/>
            <w:right w:val="none" w:sz="0" w:space="0" w:color="auto"/>
          </w:divBdr>
        </w:div>
        <w:div w:id="1928296532">
          <w:marLeft w:val="0"/>
          <w:marRight w:val="0"/>
          <w:marTop w:val="0"/>
          <w:marBottom w:val="0"/>
          <w:divBdr>
            <w:top w:val="none" w:sz="0" w:space="0" w:color="auto"/>
            <w:left w:val="none" w:sz="0" w:space="0" w:color="auto"/>
            <w:bottom w:val="none" w:sz="0" w:space="0" w:color="auto"/>
            <w:right w:val="none" w:sz="0" w:space="0" w:color="auto"/>
          </w:divBdr>
        </w:div>
        <w:div w:id="1579561592">
          <w:marLeft w:val="0"/>
          <w:marRight w:val="0"/>
          <w:marTop w:val="0"/>
          <w:marBottom w:val="0"/>
          <w:divBdr>
            <w:top w:val="none" w:sz="0" w:space="0" w:color="auto"/>
            <w:left w:val="none" w:sz="0" w:space="0" w:color="auto"/>
            <w:bottom w:val="none" w:sz="0" w:space="0" w:color="auto"/>
            <w:right w:val="none" w:sz="0" w:space="0" w:color="auto"/>
          </w:divBdr>
        </w:div>
        <w:div w:id="1233731572">
          <w:marLeft w:val="0"/>
          <w:marRight w:val="0"/>
          <w:marTop w:val="0"/>
          <w:marBottom w:val="0"/>
          <w:divBdr>
            <w:top w:val="none" w:sz="0" w:space="0" w:color="auto"/>
            <w:left w:val="none" w:sz="0" w:space="0" w:color="auto"/>
            <w:bottom w:val="none" w:sz="0" w:space="0" w:color="auto"/>
            <w:right w:val="none" w:sz="0" w:space="0" w:color="auto"/>
          </w:divBdr>
        </w:div>
        <w:div w:id="270163439">
          <w:marLeft w:val="0"/>
          <w:marRight w:val="0"/>
          <w:marTop w:val="0"/>
          <w:marBottom w:val="0"/>
          <w:divBdr>
            <w:top w:val="none" w:sz="0" w:space="0" w:color="auto"/>
            <w:left w:val="none" w:sz="0" w:space="0" w:color="auto"/>
            <w:bottom w:val="none" w:sz="0" w:space="0" w:color="auto"/>
            <w:right w:val="none" w:sz="0" w:space="0" w:color="auto"/>
          </w:divBdr>
        </w:div>
        <w:div w:id="1240363149">
          <w:marLeft w:val="0"/>
          <w:marRight w:val="0"/>
          <w:marTop w:val="0"/>
          <w:marBottom w:val="0"/>
          <w:divBdr>
            <w:top w:val="none" w:sz="0" w:space="0" w:color="auto"/>
            <w:left w:val="none" w:sz="0" w:space="0" w:color="auto"/>
            <w:bottom w:val="none" w:sz="0" w:space="0" w:color="auto"/>
            <w:right w:val="none" w:sz="0" w:space="0" w:color="auto"/>
          </w:divBdr>
        </w:div>
        <w:div w:id="1920553185">
          <w:marLeft w:val="0"/>
          <w:marRight w:val="0"/>
          <w:marTop w:val="0"/>
          <w:marBottom w:val="0"/>
          <w:divBdr>
            <w:top w:val="none" w:sz="0" w:space="0" w:color="auto"/>
            <w:left w:val="none" w:sz="0" w:space="0" w:color="auto"/>
            <w:bottom w:val="none" w:sz="0" w:space="0" w:color="auto"/>
            <w:right w:val="none" w:sz="0" w:space="0" w:color="auto"/>
          </w:divBdr>
        </w:div>
        <w:div w:id="1464348094">
          <w:marLeft w:val="0"/>
          <w:marRight w:val="0"/>
          <w:marTop w:val="0"/>
          <w:marBottom w:val="0"/>
          <w:divBdr>
            <w:top w:val="none" w:sz="0" w:space="0" w:color="auto"/>
            <w:left w:val="none" w:sz="0" w:space="0" w:color="auto"/>
            <w:bottom w:val="none" w:sz="0" w:space="0" w:color="auto"/>
            <w:right w:val="none" w:sz="0" w:space="0" w:color="auto"/>
          </w:divBdr>
        </w:div>
        <w:div w:id="1731073030">
          <w:marLeft w:val="0"/>
          <w:marRight w:val="0"/>
          <w:marTop w:val="0"/>
          <w:marBottom w:val="0"/>
          <w:divBdr>
            <w:top w:val="none" w:sz="0" w:space="0" w:color="auto"/>
            <w:left w:val="none" w:sz="0" w:space="0" w:color="auto"/>
            <w:bottom w:val="none" w:sz="0" w:space="0" w:color="auto"/>
            <w:right w:val="none" w:sz="0" w:space="0" w:color="auto"/>
          </w:divBdr>
        </w:div>
        <w:div w:id="861238815">
          <w:marLeft w:val="0"/>
          <w:marRight w:val="0"/>
          <w:marTop w:val="0"/>
          <w:marBottom w:val="0"/>
          <w:divBdr>
            <w:top w:val="none" w:sz="0" w:space="0" w:color="auto"/>
            <w:left w:val="none" w:sz="0" w:space="0" w:color="auto"/>
            <w:bottom w:val="none" w:sz="0" w:space="0" w:color="auto"/>
            <w:right w:val="none" w:sz="0" w:space="0" w:color="auto"/>
          </w:divBdr>
        </w:div>
        <w:div w:id="560022143">
          <w:marLeft w:val="0"/>
          <w:marRight w:val="0"/>
          <w:marTop w:val="0"/>
          <w:marBottom w:val="0"/>
          <w:divBdr>
            <w:top w:val="none" w:sz="0" w:space="0" w:color="auto"/>
            <w:left w:val="none" w:sz="0" w:space="0" w:color="auto"/>
            <w:bottom w:val="none" w:sz="0" w:space="0" w:color="auto"/>
            <w:right w:val="none" w:sz="0" w:space="0" w:color="auto"/>
          </w:divBdr>
        </w:div>
        <w:div w:id="465775649">
          <w:marLeft w:val="0"/>
          <w:marRight w:val="0"/>
          <w:marTop w:val="0"/>
          <w:marBottom w:val="0"/>
          <w:divBdr>
            <w:top w:val="none" w:sz="0" w:space="0" w:color="auto"/>
            <w:left w:val="none" w:sz="0" w:space="0" w:color="auto"/>
            <w:bottom w:val="none" w:sz="0" w:space="0" w:color="auto"/>
            <w:right w:val="none" w:sz="0" w:space="0" w:color="auto"/>
          </w:divBdr>
        </w:div>
        <w:div w:id="190609353">
          <w:marLeft w:val="0"/>
          <w:marRight w:val="0"/>
          <w:marTop w:val="0"/>
          <w:marBottom w:val="0"/>
          <w:divBdr>
            <w:top w:val="none" w:sz="0" w:space="0" w:color="auto"/>
            <w:left w:val="none" w:sz="0" w:space="0" w:color="auto"/>
            <w:bottom w:val="none" w:sz="0" w:space="0" w:color="auto"/>
            <w:right w:val="none" w:sz="0" w:space="0" w:color="auto"/>
          </w:divBdr>
        </w:div>
        <w:div w:id="2017338788">
          <w:marLeft w:val="0"/>
          <w:marRight w:val="0"/>
          <w:marTop w:val="0"/>
          <w:marBottom w:val="0"/>
          <w:divBdr>
            <w:top w:val="none" w:sz="0" w:space="0" w:color="auto"/>
            <w:left w:val="none" w:sz="0" w:space="0" w:color="auto"/>
            <w:bottom w:val="none" w:sz="0" w:space="0" w:color="auto"/>
            <w:right w:val="none" w:sz="0" w:space="0" w:color="auto"/>
          </w:divBdr>
        </w:div>
        <w:div w:id="322785743">
          <w:marLeft w:val="0"/>
          <w:marRight w:val="0"/>
          <w:marTop w:val="0"/>
          <w:marBottom w:val="0"/>
          <w:divBdr>
            <w:top w:val="none" w:sz="0" w:space="0" w:color="auto"/>
            <w:left w:val="none" w:sz="0" w:space="0" w:color="auto"/>
            <w:bottom w:val="none" w:sz="0" w:space="0" w:color="auto"/>
            <w:right w:val="none" w:sz="0" w:space="0" w:color="auto"/>
          </w:divBdr>
        </w:div>
        <w:div w:id="549534558">
          <w:marLeft w:val="0"/>
          <w:marRight w:val="0"/>
          <w:marTop w:val="0"/>
          <w:marBottom w:val="0"/>
          <w:divBdr>
            <w:top w:val="none" w:sz="0" w:space="0" w:color="auto"/>
            <w:left w:val="none" w:sz="0" w:space="0" w:color="auto"/>
            <w:bottom w:val="none" w:sz="0" w:space="0" w:color="auto"/>
            <w:right w:val="none" w:sz="0" w:space="0" w:color="auto"/>
          </w:divBdr>
        </w:div>
        <w:div w:id="256601560">
          <w:marLeft w:val="0"/>
          <w:marRight w:val="0"/>
          <w:marTop w:val="0"/>
          <w:marBottom w:val="0"/>
          <w:divBdr>
            <w:top w:val="none" w:sz="0" w:space="0" w:color="auto"/>
            <w:left w:val="none" w:sz="0" w:space="0" w:color="auto"/>
            <w:bottom w:val="none" w:sz="0" w:space="0" w:color="auto"/>
            <w:right w:val="none" w:sz="0" w:space="0" w:color="auto"/>
          </w:divBdr>
        </w:div>
        <w:div w:id="739447276">
          <w:marLeft w:val="0"/>
          <w:marRight w:val="0"/>
          <w:marTop w:val="0"/>
          <w:marBottom w:val="0"/>
          <w:divBdr>
            <w:top w:val="none" w:sz="0" w:space="0" w:color="auto"/>
            <w:left w:val="none" w:sz="0" w:space="0" w:color="auto"/>
            <w:bottom w:val="none" w:sz="0" w:space="0" w:color="auto"/>
            <w:right w:val="none" w:sz="0" w:space="0" w:color="auto"/>
          </w:divBdr>
        </w:div>
        <w:div w:id="552540256">
          <w:marLeft w:val="0"/>
          <w:marRight w:val="0"/>
          <w:marTop w:val="0"/>
          <w:marBottom w:val="0"/>
          <w:divBdr>
            <w:top w:val="none" w:sz="0" w:space="0" w:color="auto"/>
            <w:left w:val="none" w:sz="0" w:space="0" w:color="auto"/>
            <w:bottom w:val="none" w:sz="0" w:space="0" w:color="auto"/>
            <w:right w:val="none" w:sz="0" w:space="0" w:color="auto"/>
          </w:divBdr>
        </w:div>
        <w:div w:id="976566914">
          <w:marLeft w:val="0"/>
          <w:marRight w:val="0"/>
          <w:marTop w:val="0"/>
          <w:marBottom w:val="0"/>
          <w:divBdr>
            <w:top w:val="none" w:sz="0" w:space="0" w:color="auto"/>
            <w:left w:val="none" w:sz="0" w:space="0" w:color="auto"/>
            <w:bottom w:val="none" w:sz="0" w:space="0" w:color="auto"/>
            <w:right w:val="none" w:sz="0" w:space="0" w:color="auto"/>
          </w:divBdr>
        </w:div>
        <w:div w:id="532959928">
          <w:marLeft w:val="0"/>
          <w:marRight w:val="0"/>
          <w:marTop w:val="0"/>
          <w:marBottom w:val="0"/>
          <w:divBdr>
            <w:top w:val="none" w:sz="0" w:space="0" w:color="auto"/>
            <w:left w:val="none" w:sz="0" w:space="0" w:color="auto"/>
            <w:bottom w:val="none" w:sz="0" w:space="0" w:color="auto"/>
            <w:right w:val="none" w:sz="0" w:space="0" w:color="auto"/>
          </w:divBdr>
        </w:div>
        <w:div w:id="163860755">
          <w:marLeft w:val="0"/>
          <w:marRight w:val="0"/>
          <w:marTop w:val="0"/>
          <w:marBottom w:val="0"/>
          <w:divBdr>
            <w:top w:val="none" w:sz="0" w:space="0" w:color="auto"/>
            <w:left w:val="none" w:sz="0" w:space="0" w:color="auto"/>
            <w:bottom w:val="none" w:sz="0" w:space="0" w:color="auto"/>
            <w:right w:val="none" w:sz="0" w:space="0" w:color="auto"/>
          </w:divBdr>
        </w:div>
        <w:div w:id="1631400027">
          <w:marLeft w:val="0"/>
          <w:marRight w:val="0"/>
          <w:marTop w:val="0"/>
          <w:marBottom w:val="0"/>
          <w:divBdr>
            <w:top w:val="none" w:sz="0" w:space="0" w:color="auto"/>
            <w:left w:val="none" w:sz="0" w:space="0" w:color="auto"/>
            <w:bottom w:val="none" w:sz="0" w:space="0" w:color="auto"/>
            <w:right w:val="none" w:sz="0" w:space="0" w:color="auto"/>
          </w:divBdr>
        </w:div>
        <w:div w:id="544635354">
          <w:marLeft w:val="0"/>
          <w:marRight w:val="0"/>
          <w:marTop w:val="0"/>
          <w:marBottom w:val="0"/>
          <w:divBdr>
            <w:top w:val="none" w:sz="0" w:space="0" w:color="auto"/>
            <w:left w:val="none" w:sz="0" w:space="0" w:color="auto"/>
            <w:bottom w:val="none" w:sz="0" w:space="0" w:color="auto"/>
            <w:right w:val="none" w:sz="0" w:space="0" w:color="auto"/>
          </w:divBdr>
        </w:div>
        <w:div w:id="1411349081">
          <w:marLeft w:val="0"/>
          <w:marRight w:val="0"/>
          <w:marTop w:val="0"/>
          <w:marBottom w:val="0"/>
          <w:divBdr>
            <w:top w:val="none" w:sz="0" w:space="0" w:color="auto"/>
            <w:left w:val="none" w:sz="0" w:space="0" w:color="auto"/>
            <w:bottom w:val="none" w:sz="0" w:space="0" w:color="auto"/>
            <w:right w:val="none" w:sz="0" w:space="0" w:color="auto"/>
          </w:divBdr>
        </w:div>
        <w:div w:id="1721590599">
          <w:marLeft w:val="0"/>
          <w:marRight w:val="0"/>
          <w:marTop w:val="0"/>
          <w:marBottom w:val="0"/>
          <w:divBdr>
            <w:top w:val="none" w:sz="0" w:space="0" w:color="auto"/>
            <w:left w:val="none" w:sz="0" w:space="0" w:color="auto"/>
            <w:bottom w:val="none" w:sz="0" w:space="0" w:color="auto"/>
            <w:right w:val="none" w:sz="0" w:space="0" w:color="auto"/>
          </w:divBdr>
        </w:div>
        <w:div w:id="1021467961">
          <w:marLeft w:val="0"/>
          <w:marRight w:val="0"/>
          <w:marTop w:val="0"/>
          <w:marBottom w:val="0"/>
          <w:divBdr>
            <w:top w:val="none" w:sz="0" w:space="0" w:color="auto"/>
            <w:left w:val="none" w:sz="0" w:space="0" w:color="auto"/>
            <w:bottom w:val="none" w:sz="0" w:space="0" w:color="auto"/>
            <w:right w:val="none" w:sz="0" w:space="0" w:color="auto"/>
          </w:divBdr>
        </w:div>
        <w:div w:id="2122874542">
          <w:marLeft w:val="0"/>
          <w:marRight w:val="0"/>
          <w:marTop w:val="0"/>
          <w:marBottom w:val="0"/>
          <w:divBdr>
            <w:top w:val="none" w:sz="0" w:space="0" w:color="auto"/>
            <w:left w:val="none" w:sz="0" w:space="0" w:color="auto"/>
            <w:bottom w:val="none" w:sz="0" w:space="0" w:color="auto"/>
            <w:right w:val="none" w:sz="0" w:space="0" w:color="auto"/>
          </w:divBdr>
        </w:div>
        <w:div w:id="2085180484">
          <w:marLeft w:val="0"/>
          <w:marRight w:val="0"/>
          <w:marTop w:val="0"/>
          <w:marBottom w:val="0"/>
          <w:divBdr>
            <w:top w:val="none" w:sz="0" w:space="0" w:color="auto"/>
            <w:left w:val="none" w:sz="0" w:space="0" w:color="auto"/>
            <w:bottom w:val="none" w:sz="0" w:space="0" w:color="auto"/>
            <w:right w:val="none" w:sz="0" w:space="0" w:color="auto"/>
          </w:divBdr>
        </w:div>
        <w:div w:id="1459059315">
          <w:marLeft w:val="0"/>
          <w:marRight w:val="0"/>
          <w:marTop w:val="0"/>
          <w:marBottom w:val="0"/>
          <w:divBdr>
            <w:top w:val="none" w:sz="0" w:space="0" w:color="auto"/>
            <w:left w:val="none" w:sz="0" w:space="0" w:color="auto"/>
            <w:bottom w:val="none" w:sz="0" w:space="0" w:color="auto"/>
            <w:right w:val="none" w:sz="0" w:space="0" w:color="auto"/>
          </w:divBdr>
        </w:div>
        <w:div w:id="1065103661">
          <w:marLeft w:val="0"/>
          <w:marRight w:val="0"/>
          <w:marTop w:val="0"/>
          <w:marBottom w:val="0"/>
          <w:divBdr>
            <w:top w:val="none" w:sz="0" w:space="0" w:color="auto"/>
            <w:left w:val="none" w:sz="0" w:space="0" w:color="auto"/>
            <w:bottom w:val="none" w:sz="0" w:space="0" w:color="auto"/>
            <w:right w:val="none" w:sz="0" w:space="0" w:color="auto"/>
          </w:divBdr>
        </w:div>
        <w:div w:id="475028774">
          <w:marLeft w:val="0"/>
          <w:marRight w:val="0"/>
          <w:marTop w:val="0"/>
          <w:marBottom w:val="0"/>
          <w:divBdr>
            <w:top w:val="none" w:sz="0" w:space="0" w:color="auto"/>
            <w:left w:val="none" w:sz="0" w:space="0" w:color="auto"/>
            <w:bottom w:val="none" w:sz="0" w:space="0" w:color="auto"/>
            <w:right w:val="none" w:sz="0" w:space="0" w:color="auto"/>
          </w:divBdr>
        </w:div>
        <w:div w:id="612129081">
          <w:marLeft w:val="0"/>
          <w:marRight w:val="0"/>
          <w:marTop w:val="0"/>
          <w:marBottom w:val="0"/>
          <w:divBdr>
            <w:top w:val="none" w:sz="0" w:space="0" w:color="auto"/>
            <w:left w:val="none" w:sz="0" w:space="0" w:color="auto"/>
            <w:bottom w:val="none" w:sz="0" w:space="0" w:color="auto"/>
            <w:right w:val="none" w:sz="0" w:space="0" w:color="auto"/>
          </w:divBdr>
        </w:div>
        <w:div w:id="2017614794">
          <w:marLeft w:val="0"/>
          <w:marRight w:val="0"/>
          <w:marTop w:val="0"/>
          <w:marBottom w:val="0"/>
          <w:divBdr>
            <w:top w:val="none" w:sz="0" w:space="0" w:color="auto"/>
            <w:left w:val="none" w:sz="0" w:space="0" w:color="auto"/>
            <w:bottom w:val="none" w:sz="0" w:space="0" w:color="auto"/>
            <w:right w:val="none" w:sz="0" w:space="0" w:color="auto"/>
          </w:divBdr>
        </w:div>
        <w:div w:id="1889537197">
          <w:marLeft w:val="0"/>
          <w:marRight w:val="0"/>
          <w:marTop w:val="0"/>
          <w:marBottom w:val="0"/>
          <w:divBdr>
            <w:top w:val="none" w:sz="0" w:space="0" w:color="auto"/>
            <w:left w:val="none" w:sz="0" w:space="0" w:color="auto"/>
            <w:bottom w:val="none" w:sz="0" w:space="0" w:color="auto"/>
            <w:right w:val="none" w:sz="0" w:space="0" w:color="auto"/>
          </w:divBdr>
        </w:div>
        <w:div w:id="1333293442">
          <w:marLeft w:val="0"/>
          <w:marRight w:val="0"/>
          <w:marTop w:val="0"/>
          <w:marBottom w:val="0"/>
          <w:divBdr>
            <w:top w:val="none" w:sz="0" w:space="0" w:color="auto"/>
            <w:left w:val="none" w:sz="0" w:space="0" w:color="auto"/>
            <w:bottom w:val="none" w:sz="0" w:space="0" w:color="auto"/>
            <w:right w:val="none" w:sz="0" w:space="0" w:color="auto"/>
          </w:divBdr>
        </w:div>
        <w:div w:id="1090469016">
          <w:marLeft w:val="0"/>
          <w:marRight w:val="0"/>
          <w:marTop w:val="0"/>
          <w:marBottom w:val="0"/>
          <w:divBdr>
            <w:top w:val="none" w:sz="0" w:space="0" w:color="auto"/>
            <w:left w:val="none" w:sz="0" w:space="0" w:color="auto"/>
            <w:bottom w:val="none" w:sz="0" w:space="0" w:color="auto"/>
            <w:right w:val="none" w:sz="0" w:space="0" w:color="auto"/>
          </w:divBdr>
        </w:div>
        <w:div w:id="815142372">
          <w:marLeft w:val="0"/>
          <w:marRight w:val="0"/>
          <w:marTop w:val="0"/>
          <w:marBottom w:val="0"/>
          <w:divBdr>
            <w:top w:val="none" w:sz="0" w:space="0" w:color="auto"/>
            <w:left w:val="none" w:sz="0" w:space="0" w:color="auto"/>
            <w:bottom w:val="none" w:sz="0" w:space="0" w:color="auto"/>
            <w:right w:val="none" w:sz="0" w:space="0" w:color="auto"/>
          </w:divBdr>
        </w:div>
        <w:div w:id="1235117557">
          <w:marLeft w:val="0"/>
          <w:marRight w:val="0"/>
          <w:marTop w:val="0"/>
          <w:marBottom w:val="0"/>
          <w:divBdr>
            <w:top w:val="none" w:sz="0" w:space="0" w:color="auto"/>
            <w:left w:val="none" w:sz="0" w:space="0" w:color="auto"/>
            <w:bottom w:val="none" w:sz="0" w:space="0" w:color="auto"/>
            <w:right w:val="none" w:sz="0" w:space="0" w:color="auto"/>
          </w:divBdr>
        </w:div>
        <w:div w:id="415591286">
          <w:marLeft w:val="0"/>
          <w:marRight w:val="0"/>
          <w:marTop w:val="0"/>
          <w:marBottom w:val="0"/>
          <w:divBdr>
            <w:top w:val="none" w:sz="0" w:space="0" w:color="auto"/>
            <w:left w:val="none" w:sz="0" w:space="0" w:color="auto"/>
            <w:bottom w:val="none" w:sz="0" w:space="0" w:color="auto"/>
            <w:right w:val="none" w:sz="0" w:space="0" w:color="auto"/>
          </w:divBdr>
        </w:div>
        <w:div w:id="900142608">
          <w:marLeft w:val="0"/>
          <w:marRight w:val="0"/>
          <w:marTop w:val="0"/>
          <w:marBottom w:val="0"/>
          <w:divBdr>
            <w:top w:val="none" w:sz="0" w:space="0" w:color="auto"/>
            <w:left w:val="none" w:sz="0" w:space="0" w:color="auto"/>
            <w:bottom w:val="none" w:sz="0" w:space="0" w:color="auto"/>
            <w:right w:val="none" w:sz="0" w:space="0" w:color="auto"/>
          </w:divBdr>
        </w:div>
        <w:div w:id="1924801773">
          <w:marLeft w:val="0"/>
          <w:marRight w:val="0"/>
          <w:marTop w:val="0"/>
          <w:marBottom w:val="0"/>
          <w:divBdr>
            <w:top w:val="none" w:sz="0" w:space="0" w:color="auto"/>
            <w:left w:val="none" w:sz="0" w:space="0" w:color="auto"/>
            <w:bottom w:val="none" w:sz="0" w:space="0" w:color="auto"/>
            <w:right w:val="none" w:sz="0" w:space="0" w:color="auto"/>
          </w:divBdr>
        </w:div>
        <w:div w:id="865947578">
          <w:marLeft w:val="0"/>
          <w:marRight w:val="0"/>
          <w:marTop w:val="0"/>
          <w:marBottom w:val="0"/>
          <w:divBdr>
            <w:top w:val="none" w:sz="0" w:space="0" w:color="auto"/>
            <w:left w:val="none" w:sz="0" w:space="0" w:color="auto"/>
            <w:bottom w:val="none" w:sz="0" w:space="0" w:color="auto"/>
            <w:right w:val="none" w:sz="0" w:space="0" w:color="auto"/>
          </w:divBdr>
        </w:div>
        <w:div w:id="592276382">
          <w:marLeft w:val="0"/>
          <w:marRight w:val="0"/>
          <w:marTop w:val="0"/>
          <w:marBottom w:val="0"/>
          <w:divBdr>
            <w:top w:val="none" w:sz="0" w:space="0" w:color="auto"/>
            <w:left w:val="none" w:sz="0" w:space="0" w:color="auto"/>
            <w:bottom w:val="none" w:sz="0" w:space="0" w:color="auto"/>
            <w:right w:val="none" w:sz="0" w:space="0" w:color="auto"/>
          </w:divBdr>
        </w:div>
        <w:div w:id="655961747">
          <w:marLeft w:val="0"/>
          <w:marRight w:val="0"/>
          <w:marTop w:val="0"/>
          <w:marBottom w:val="0"/>
          <w:divBdr>
            <w:top w:val="none" w:sz="0" w:space="0" w:color="auto"/>
            <w:left w:val="none" w:sz="0" w:space="0" w:color="auto"/>
            <w:bottom w:val="none" w:sz="0" w:space="0" w:color="auto"/>
            <w:right w:val="none" w:sz="0" w:space="0" w:color="auto"/>
          </w:divBdr>
        </w:div>
        <w:div w:id="1379892867">
          <w:marLeft w:val="0"/>
          <w:marRight w:val="0"/>
          <w:marTop w:val="0"/>
          <w:marBottom w:val="0"/>
          <w:divBdr>
            <w:top w:val="none" w:sz="0" w:space="0" w:color="auto"/>
            <w:left w:val="none" w:sz="0" w:space="0" w:color="auto"/>
            <w:bottom w:val="none" w:sz="0" w:space="0" w:color="auto"/>
            <w:right w:val="none" w:sz="0" w:space="0" w:color="auto"/>
          </w:divBdr>
        </w:div>
        <w:div w:id="217397014">
          <w:marLeft w:val="0"/>
          <w:marRight w:val="0"/>
          <w:marTop w:val="0"/>
          <w:marBottom w:val="0"/>
          <w:divBdr>
            <w:top w:val="none" w:sz="0" w:space="0" w:color="auto"/>
            <w:left w:val="none" w:sz="0" w:space="0" w:color="auto"/>
            <w:bottom w:val="none" w:sz="0" w:space="0" w:color="auto"/>
            <w:right w:val="none" w:sz="0" w:space="0" w:color="auto"/>
          </w:divBdr>
        </w:div>
        <w:div w:id="1309213776">
          <w:marLeft w:val="0"/>
          <w:marRight w:val="0"/>
          <w:marTop w:val="0"/>
          <w:marBottom w:val="0"/>
          <w:divBdr>
            <w:top w:val="none" w:sz="0" w:space="0" w:color="auto"/>
            <w:left w:val="none" w:sz="0" w:space="0" w:color="auto"/>
            <w:bottom w:val="none" w:sz="0" w:space="0" w:color="auto"/>
            <w:right w:val="none" w:sz="0" w:space="0" w:color="auto"/>
          </w:divBdr>
        </w:div>
        <w:div w:id="2142647761">
          <w:marLeft w:val="0"/>
          <w:marRight w:val="0"/>
          <w:marTop w:val="0"/>
          <w:marBottom w:val="0"/>
          <w:divBdr>
            <w:top w:val="none" w:sz="0" w:space="0" w:color="auto"/>
            <w:left w:val="none" w:sz="0" w:space="0" w:color="auto"/>
            <w:bottom w:val="none" w:sz="0" w:space="0" w:color="auto"/>
            <w:right w:val="none" w:sz="0" w:space="0" w:color="auto"/>
          </w:divBdr>
        </w:div>
        <w:div w:id="957488630">
          <w:marLeft w:val="0"/>
          <w:marRight w:val="0"/>
          <w:marTop w:val="0"/>
          <w:marBottom w:val="0"/>
          <w:divBdr>
            <w:top w:val="none" w:sz="0" w:space="0" w:color="auto"/>
            <w:left w:val="none" w:sz="0" w:space="0" w:color="auto"/>
            <w:bottom w:val="none" w:sz="0" w:space="0" w:color="auto"/>
            <w:right w:val="none" w:sz="0" w:space="0" w:color="auto"/>
          </w:divBdr>
        </w:div>
        <w:div w:id="58986701">
          <w:marLeft w:val="0"/>
          <w:marRight w:val="0"/>
          <w:marTop w:val="0"/>
          <w:marBottom w:val="0"/>
          <w:divBdr>
            <w:top w:val="none" w:sz="0" w:space="0" w:color="auto"/>
            <w:left w:val="none" w:sz="0" w:space="0" w:color="auto"/>
            <w:bottom w:val="none" w:sz="0" w:space="0" w:color="auto"/>
            <w:right w:val="none" w:sz="0" w:space="0" w:color="auto"/>
          </w:divBdr>
        </w:div>
        <w:div w:id="581643486">
          <w:marLeft w:val="0"/>
          <w:marRight w:val="0"/>
          <w:marTop w:val="0"/>
          <w:marBottom w:val="0"/>
          <w:divBdr>
            <w:top w:val="none" w:sz="0" w:space="0" w:color="auto"/>
            <w:left w:val="none" w:sz="0" w:space="0" w:color="auto"/>
            <w:bottom w:val="none" w:sz="0" w:space="0" w:color="auto"/>
            <w:right w:val="none" w:sz="0" w:space="0" w:color="auto"/>
          </w:divBdr>
        </w:div>
        <w:div w:id="124225509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footer" Target="footer5.xml"/><Relationship Id="rId42" Type="http://schemas.openxmlformats.org/officeDocument/2006/relationships/footer" Target="footer9.xml"/><Relationship Id="rId47" Type="http://schemas.openxmlformats.org/officeDocument/2006/relationships/footer" Target="footer12.xml"/><Relationship Id="rId63" Type="http://schemas.openxmlformats.org/officeDocument/2006/relationships/footer" Target="footer20.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4.png"/><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eader" Target="header9.xml"/><Relationship Id="rId45" Type="http://schemas.openxmlformats.org/officeDocument/2006/relationships/header" Target="header12.xml"/><Relationship Id="rId53" Type="http://schemas.openxmlformats.org/officeDocument/2006/relationships/header" Target="header16.xml"/><Relationship Id="rId58" Type="http://schemas.openxmlformats.org/officeDocument/2006/relationships/footer" Target="footer17.xml"/><Relationship Id="rId66" Type="http://schemas.openxmlformats.org/officeDocument/2006/relationships/footer" Target="footer21.xml"/><Relationship Id="rId5" Type="http://schemas.openxmlformats.org/officeDocument/2006/relationships/settings" Target="settings.xml"/><Relationship Id="rId61" Type="http://schemas.openxmlformats.org/officeDocument/2006/relationships/header" Target="header20.xml"/><Relationship Id="rId19" Type="http://schemas.openxmlformats.org/officeDocument/2006/relationships/header" Target="header5.xml"/><Relationship Id="rId14" Type="http://schemas.openxmlformats.org/officeDocument/2006/relationships/hyperlink" Target="mailto:yandryrgp@estudiantes.uci.cu" TargetMode="External"/><Relationship Id="rId22" Type="http://schemas.openxmlformats.org/officeDocument/2006/relationships/footer" Target="footer6.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footer" Target="footer10.xml"/><Relationship Id="rId48" Type="http://schemas.openxmlformats.org/officeDocument/2006/relationships/header" Target="header13.xml"/><Relationship Id="rId56" Type="http://schemas.openxmlformats.org/officeDocument/2006/relationships/header" Target="header17.xml"/><Relationship Id="rId64" Type="http://schemas.openxmlformats.org/officeDocument/2006/relationships/header" Target="header21.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14.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oter" Target="footer11.xml"/><Relationship Id="rId59" Type="http://schemas.openxmlformats.org/officeDocument/2006/relationships/footer" Target="footer18.xml"/><Relationship Id="rId67" Type="http://schemas.openxmlformats.org/officeDocument/2006/relationships/footer" Target="footer22.xml"/><Relationship Id="rId20" Type="http://schemas.openxmlformats.org/officeDocument/2006/relationships/header" Target="header6.xml"/><Relationship Id="rId41" Type="http://schemas.openxmlformats.org/officeDocument/2006/relationships/header" Target="header10.xml"/><Relationship Id="rId54" Type="http://schemas.openxmlformats.org/officeDocument/2006/relationships/footer" Target="footer15.xml"/><Relationship Id="rId62" Type="http://schemas.openxmlformats.org/officeDocument/2006/relationships/footer" Target="footer1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header" Target="header14.xml"/><Relationship Id="rId57" Type="http://schemas.openxmlformats.org/officeDocument/2006/relationships/header" Target="header18.xml"/><Relationship Id="rId10" Type="http://schemas.openxmlformats.org/officeDocument/2006/relationships/header" Target="header1.xml"/><Relationship Id="rId31" Type="http://schemas.openxmlformats.org/officeDocument/2006/relationships/image" Target="media/image6.png"/><Relationship Id="rId44" Type="http://schemas.openxmlformats.org/officeDocument/2006/relationships/header" Target="header11.xml"/><Relationship Id="rId52" Type="http://schemas.openxmlformats.org/officeDocument/2006/relationships/header" Target="header15.xml"/><Relationship Id="rId60" Type="http://schemas.openxmlformats.org/officeDocument/2006/relationships/header" Target="header19.xml"/><Relationship Id="rId65" Type="http://schemas.openxmlformats.org/officeDocument/2006/relationships/header" Target="header22.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footer" Target="footer13.xml"/><Relationship Id="rId55" Type="http://schemas.openxmlformats.org/officeDocument/2006/relationships/footer" Target="footer16.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6BB718-EB25-482A-8610-E9E10B464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48</Pages>
  <Words>23657</Words>
  <Characters>130119</Characters>
  <Application>Microsoft Office Word</Application>
  <DocSecurity>0</DocSecurity>
  <Lines>1084</Lines>
  <Paragraphs>306</Paragraphs>
  <ScaleCrop>false</ScaleCrop>
  <HeadingPairs>
    <vt:vector size="2" baseType="variant">
      <vt:variant>
        <vt:lpstr>Título</vt:lpstr>
      </vt:variant>
      <vt:variant>
        <vt:i4>1</vt:i4>
      </vt:variant>
    </vt:vector>
  </HeadingPairs>
  <TitlesOfParts>
    <vt:vector size="1" baseType="lpstr">
      <vt:lpstr>Universidad de las Ciencias Informáticas</vt:lpstr>
    </vt:vector>
  </TitlesOfParts>
  <Company/>
  <LinksUpToDate>false</LinksUpToDate>
  <CharactersWithSpaces>153470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las Ciencias Informáticas</dc:title>
  <dc:creator>laritza</dc:creator>
  <cp:lastModifiedBy>Yosva</cp:lastModifiedBy>
  <cp:revision>7</cp:revision>
  <cp:lastPrinted>1900-01-01T05:00:00Z</cp:lastPrinted>
  <dcterms:created xsi:type="dcterms:W3CDTF">2022-05-03T19:00:00Z</dcterms:created>
  <dcterms:modified xsi:type="dcterms:W3CDTF">2022-05-05T19:59:00Z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KSOProductBuildVer">
    <vt:lpwstr>1033-11.2.0.8893</vt:lpwstr>
  </property>
  <property fmtid="{D5CDD505-2E9C-101B-9397-08002B2CF9AE}" pid="4" name="ZOTERO_PREF_1">
    <vt:lpwstr>&lt;data data-version="3" zotero-version="5.0.95.1"&gt;&lt;session id="NyfgkiQd"/&gt;&lt;style id="http://www.zotero.org/styles/apa" locale="es-ES" hasBibliography="1" bibliographyStyleHasBeenSet="1"/&gt;&lt;prefs&gt;&lt;pref name="fieldType" value="Field"/&gt;&lt;pref name="automaticJou</vt:lpwstr>
  </property>
  <property fmtid="{D5CDD505-2E9C-101B-9397-08002B2CF9AE}" pid="5" name="ZOTERO_PREF_2">
    <vt:lpwstr>rnalAbbreviations" value="true"/&gt;&lt;/prefs&gt;&lt;/data&gt;</vt:lpwstr>
  </property>
</Properties>
</file>