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95EF0" w14:textId="7BFA2572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467B7861" w14:textId="77777777" w:rsidR="006D085E" w:rsidRDefault="006D085E" w:rsidP="002B7CAA">
      <w:pPr>
        <w:jc w:val="center"/>
        <w:rPr>
          <w:b/>
          <w:sz w:val="32"/>
          <w:szCs w:val="32"/>
        </w:rPr>
      </w:pPr>
    </w:p>
    <w:p w14:paraId="2FCBE3EC" w14:textId="71E893C1"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 w:rsidR="002C7766">
        <w:rPr>
          <w:rFonts w:hint="eastAsia"/>
          <w:szCs w:val="21"/>
        </w:rPr>
        <w:t>2026.1.7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14:paraId="767E2557" w14:textId="77777777" w:rsidTr="008C214A">
        <w:tc>
          <w:tcPr>
            <w:tcW w:w="1674" w:type="dxa"/>
            <w:shd w:val="clear" w:color="auto" w:fill="auto"/>
          </w:tcPr>
          <w:p w14:paraId="3BF39A32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0B6F3241" w14:textId="4066B295" w:rsidR="001C0B35" w:rsidRPr="008C214A" w:rsidRDefault="002C7766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shd w:val="clear" w:color="auto" w:fill="auto"/>
          </w:tcPr>
          <w:p w14:paraId="43E7A308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 w14:paraId="28664552" w14:textId="530F30D4" w:rsidR="001C0B35" w:rsidRPr="00FB2B9D" w:rsidRDefault="002C7766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</w:rPr>
              <w:t>无人机虚拟仿真训练平台</w:t>
            </w:r>
          </w:p>
        </w:tc>
      </w:tr>
    </w:tbl>
    <w:p w14:paraId="65468B32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14:paraId="46ED173B" w14:textId="77777777" w:rsidTr="00582955">
        <w:trPr>
          <w:cantSplit/>
        </w:trPr>
        <w:tc>
          <w:tcPr>
            <w:tcW w:w="8928" w:type="dxa"/>
            <w:shd w:val="pct10" w:color="auto" w:fill="FFFFFF"/>
          </w:tcPr>
          <w:p w14:paraId="5E56E71C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513CF6C2" w14:textId="77777777" w:rsidTr="00582955">
        <w:trPr>
          <w:cantSplit/>
        </w:trPr>
        <w:tc>
          <w:tcPr>
            <w:tcW w:w="8928" w:type="dxa"/>
          </w:tcPr>
          <w:p w14:paraId="1F701DDA" w14:textId="33675061" w:rsidR="006265D9" w:rsidRPr="006265D9" w:rsidRDefault="00106C81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  <w:r w:rsidR="006265D9" w:rsidRPr="006265D9">
              <w:rPr>
                <w:szCs w:val="21"/>
              </w:rPr>
              <w:t>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项目有哪些特点和亮点？例如业务特色、</w:t>
            </w:r>
            <w:r w:rsidR="006265D9" w:rsidRPr="006265D9">
              <w:rPr>
                <w:szCs w:val="21"/>
              </w:rPr>
              <w:t>架构风格</w:t>
            </w:r>
            <w:r w:rsidR="00140940"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设计模式</w:t>
            </w:r>
            <w:r w:rsidR="00140940">
              <w:rPr>
                <w:rFonts w:hint="eastAsia"/>
                <w:szCs w:val="21"/>
              </w:rPr>
              <w:t>、模型、算法、项目协同等</w:t>
            </w:r>
          </w:p>
          <w:p w14:paraId="2B35EDD1" w14:textId="619C45B1" w:rsidR="006265D9" w:rsidRPr="00106C81" w:rsidRDefault="002C7766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项目主要解决的市面上无面向任务的无人机虚拟仿真平台的痛点，开发了一个基于</w:t>
            </w:r>
            <w:r>
              <w:rPr>
                <w:rFonts w:hint="eastAsia"/>
                <w:szCs w:val="21"/>
              </w:rPr>
              <w:t>Unity</w:t>
            </w:r>
            <w:r>
              <w:rPr>
                <w:rFonts w:hint="eastAsia"/>
                <w:szCs w:val="21"/>
              </w:rPr>
              <w:t>的任务模块可扩展的无人机虚拟仿真平台，填补了市场空白</w:t>
            </w:r>
          </w:p>
          <w:p w14:paraId="4EF1388D" w14:textId="1EBE4A51" w:rsid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535CCB0" w14:textId="77777777" w:rsidR="006D085E" w:rsidRPr="006265D9" w:rsidRDefault="006D085E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80F2D91" w14:textId="2DFB3F2B" w:rsidR="006265D9" w:rsidRPr="006265D9" w:rsidRDefault="00106C81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  <w:r w:rsidR="006265D9" w:rsidRPr="006265D9">
              <w:rPr>
                <w:szCs w:val="21"/>
              </w:rPr>
              <w:t>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项目的质量控制如何？简要一一列出。例如软件评审、</w:t>
            </w:r>
            <w:r w:rsidR="006265D9" w:rsidRPr="006265D9">
              <w:rPr>
                <w:szCs w:val="21"/>
              </w:rPr>
              <w:t>单元测</w:t>
            </w:r>
            <w:r w:rsidR="006265D9"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="00140940">
              <w:rPr>
                <w:rFonts w:hint="eastAsia"/>
                <w:szCs w:val="21"/>
              </w:rPr>
              <w:t>API</w:t>
            </w:r>
            <w:r w:rsidR="00140940">
              <w:rPr>
                <w:rFonts w:hint="eastAsia"/>
                <w:szCs w:val="21"/>
              </w:rPr>
              <w:t>测试、</w:t>
            </w:r>
            <w:r w:rsidR="006265D9" w:rsidRPr="006265D9">
              <w:rPr>
                <w:rFonts w:hint="eastAsia"/>
                <w:szCs w:val="21"/>
              </w:rPr>
              <w:t>系统</w:t>
            </w:r>
            <w:r w:rsidR="00140940">
              <w:rPr>
                <w:rFonts w:hint="eastAsia"/>
                <w:szCs w:val="21"/>
              </w:rPr>
              <w:t>的</w:t>
            </w:r>
            <w:r w:rsidR="006265D9" w:rsidRPr="006265D9">
              <w:rPr>
                <w:szCs w:val="21"/>
              </w:rPr>
              <w:t>功能测</w:t>
            </w:r>
            <w:r w:rsidR="006265D9"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性能测试</w:t>
            </w:r>
            <w:r w:rsidR="00140940">
              <w:rPr>
                <w:rFonts w:hint="eastAsia"/>
                <w:szCs w:val="21"/>
              </w:rPr>
              <w:t>、</w:t>
            </w:r>
            <w:r w:rsidR="006265D9" w:rsidRPr="006265D9">
              <w:rPr>
                <w:rFonts w:hint="eastAsia"/>
                <w:szCs w:val="21"/>
              </w:rPr>
              <w:t>兼</w:t>
            </w:r>
            <w:r w:rsidR="006265D9" w:rsidRPr="006265D9">
              <w:rPr>
                <w:szCs w:val="21"/>
              </w:rPr>
              <w:t>容性</w:t>
            </w:r>
            <w:r w:rsidR="00140940">
              <w:rPr>
                <w:rFonts w:hint="eastAsia"/>
                <w:szCs w:val="21"/>
              </w:rPr>
              <w:t>测试、界面测试等等</w:t>
            </w:r>
          </w:p>
          <w:p w14:paraId="0953F4B6" w14:textId="000E7750" w:rsidR="00582955" w:rsidRPr="002C7766" w:rsidRDefault="002C7766" w:rsidP="006D085E">
            <w:pPr>
              <w:spacing w:line="360" w:lineRule="atLeast"/>
              <w:jc w:val="left"/>
              <w:rPr>
                <w:szCs w:val="21"/>
              </w:rPr>
            </w:pPr>
            <w:r w:rsidRPr="002C7766">
              <w:rPr>
                <w:rFonts w:hint="eastAsia"/>
                <w:szCs w:val="21"/>
              </w:rPr>
              <w:t>对于系统的功能测试与性能测试、</w:t>
            </w:r>
            <w:r w:rsidRPr="002C7766">
              <w:rPr>
                <w:szCs w:val="21"/>
              </w:rPr>
              <w:t>单元测</w:t>
            </w:r>
            <w:r w:rsidRPr="002C7766">
              <w:rPr>
                <w:rFonts w:hint="eastAsia"/>
                <w:szCs w:val="21"/>
              </w:rPr>
              <w:t>试、</w:t>
            </w:r>
            <w:r w:rsidRPr="002C7766">
              <w:rPr>
                <w:rFonts w:hint="eastAsia"/>
                <w:szCs w:val="21"/>
              </w:rPr>
              <w:t>API</w:t>
            </w:r>
            <w:r w:rsidRPr="002C7766">
              <w:rPr>
                <w:rFonts w:hint="eastAsia"/>
                <w:szCs w:val="21"/>
              </w:rPr>
              <w:t>测试</w:t>
            </w:r>
            <w:r>
              <w:rPr>
                <w:rFonts w:hint="eastAsia"/>
                <w:szCs w:val="21"/>
              </w:rPr>
              <w:t>、界面测试</w:t>
            </w:r>
            <w:r w:rsidRPr="002C7766">
              <w:rPr>
                <w:rFonts w:hint="eastAsia"/>
                <w:szCs w:val="21"/>
              </w:rPr>
              <w:t>均做了适量的验证，软件评审则主要与用户共同展开</w:t>
            </w:r>
            <w:r>
              <w:rPr>
                <w:rFonts w:hint="eastAsia"/>
                <w:szCs w:val="21"/>
              </w:rPr>
              <w:t>，不断与用户进行磋商，修改需求。</w:t>
            </w:r>
          </w:p>
          <w:p w14:paraId="74DFA635" w14:textId="3BEBED38" w:rsidR="00582955" w:rsidRDefault="00582955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64F84B0B" w14:textId="2463CCB3" w:rsid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23B0B17E" w14:textId="77777777" w:rsidR="006D085E" w:rsidRP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42F83305" w14:textId="771AF055" w:rsidR="00582955" w:rsidRP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 w:rsidRPr="006D085E">
              <w:rPr>
                <w:color w:val="000000" w:themeColor="text1"/>
                <w:szCs w:val="21"/>
              </w:rPr>
              <w:t xml:space="preserve">3. </w:t>
            </w:r>
            <w:r w:rsidRPr="006D085E">
              <w:rPr>
                <w:rFonts w:hint="eastAsia"/>
                <w:color w:val="000000" w:themeColor="text1"/>
                <w:szCs w:val="21"/>
              </w:rPr>
              <w:t>项目的主要经验和教训。注：各写三条</w:t>
            </w:r>
          </w:p>
          <w:p w14:paraId="0CD62D94" w14:textId="264022C1" w:rsidR="006D085E" w:rsidRDefault="002C7766" w:rsidP="002C7766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2C7766">
              <w:rPr>
                <w:rFonts w:hint="eastAsia"/>
                <w:color w:val="000000" w:themeColor="text1"/>
                <w:szCs w:val="21"/>
              </w:rPr>
              <w:t>模块化架构设计提升可扩展性</w:t>
            </w:r>
          </w:p>
          <w:p w14:paraId="0510F515" w14:textId="17EE264D" w:rsidR="002C7766" w:rsidRDefault="002C7766" w:rsidP="002C7766">
            <w:pPr>
              <w:tabs>
                <w:tab w:val="left" w:pos="260"/>
              </w:tabs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</w:rPr>
              <w:t xml:space="preserve"> </w:t>
            </w:r>
            <w:r w:rsidRPr="002C7766">
              <w:rPr>
                <w:rFonts w:hint="eastAsia"/>
                <w:color w:val="000000" w:themeColor="text1"/>
                <w:szCs w:val="21"/>
              </w:rPr>
              <w:t>配置与代码分离降低调试成本</w:t>
            </w:r>
          </w:p>
          <w:p w14:paraId="2DBF1B4B" w14:textId="2677B125" w:rsidR="006D085E" w:rsidRDefault="002C7766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需勤与用户和项目专家沟通，不断修正开发方向</w:t>
            </w:r>
          </w:p>
          <w:p w14:paraId="2B3322D1" w14:textId="394D7379" w:rsidR="006D085E" w:rsidRDefault="002C7766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开发开始较晚，导致进度大部分后期完成</w:t>
            </w:r>
          </w:p>
          <w:p w14:paraId="0D56D5BD" w14:textId="4D587440" w:rsidR="006D085E" w:rsidRDefault="002C7766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分配工作时没有做详细的设计调查，导致开发时分工不够均匀</w:t>
            </w:r>
          </w:p>
          <w:p w14:paraId="0FAA571F" w14:textId="3CFA4BB4" w:rsidR="006D085E" w:rsidRDefault="002C7766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开发协同做的较差，没有合理运用版本管理工具</w:t>
            </w:r>
          </w:p>
          <w:p w14:paraId="7E0BEDF9" w14:textId="2AB55A73" w:rsid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0A5BC453" w14:textId="7D874FC2" w:rsid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4B0BBABD" w14:textId="77777777" w:rsidR="006D085E" w:rsidRPr="006D085E" w:rsidRDefault="006D085E" w:rsidP="006D085E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</w:p>
          <w:p w14:paraId="46CA12B8" w14:textId="77777777" w:rsidR="00582955" w:rsidRPr="00FB2B9D" w:rsidRDefault="00582955" w:rsidP="006D085E">
            <w:pPr>
              <w:spacing w:line="360" w:lineRule="atLeast"/>
              <w:jc w:val="left"/>
              <w:rPr>
                <w:color w:val="0070C0"/>
                <w:szCs w:val="21"/>
              </w:rPr>
            </w:pPr>
          </w:p>
        </w:tc>
      </w:tr>
      <w:tr w:rsidR="006265D9" w:rsidRPr="00582955" w14:paraId="06A8D92C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2AD3491E" w14:textId="77777777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项目组成员对项目的贡献度（%）</w:t>
            </w:r>
          </w:p>
        </w:tc>
      </w:tr>
      <w:tr w:rsidR="006265D9" w:rsidRPr="00582955" w14:paraId="3B350F7E" w14:textId="77777777" w:rsidTr="00582955">
        <w:trPr>
          <w:cantSplit/>
        </w:trPr>
        <w:tc>
          <w:tcPr>
            <w:tcW w:w="8928" w:type="dxa"/>
          </w:tcPr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4867"/>
              <w:gridCol w:w="1228"/>
            </w:tblGrid>
            <w:tr w:rsidR="00106C81" w:rsidRPr="00560696" w14:paraId="0BB686D5" w14:textId="77777777" w:rsidTr="00106C81">
              <w:trPr>
                <w:jc w:val="center"/>
              </w:trPr>
              <w:tc>
                <w:tcPr>
                  <w:tcW w:w="1314" w:type="dxa"/>
                </w:tcPr>
                <w:p w14:paraId="0CEFCAE9" w14:textId="77777777" w:rsidR="00106C81" w:rsidRPr="00560696" w:rsidRDefault="00106C8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姓名</w:t>
                  </w:r>
                </w:p>
              </w:tc>
              <w:tc>
                <w:tcPr>
                  <w:tcW w:w="4867" w:type="dxa"/>
                </w:tcPr>
                <w:p w14:paraId="15BD0DF0" w14:textId="44B0CB12" w:rsidR="00106C81" w:rsidRPr="00560696" w:rsidRDefault="00106C8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主要工作</w:t>
                  </w:r>
                </w:p>
              </w:tc>
              <w:tc>
                <w:tcPr>
                  <w:tcW w:w="1228" w:type="dxa"/>
                </w:tcPr>
                <w:p w14:paraId="10CC611E" w14:textId="5EF7AB46" w:rsidR="00106C81" w:rsidRPr="00560696" w:rsidRDefault="00106C8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贡献度</w:t>
                  </w:r>
                </w:p>
              </w:tc>
            </w:tr>
            <w:tr w:rsidR="00106C81" w:rsidRPr="00560696" w14:paraId="7319ECCF" w14:textId="77777777" w:rsidTr="00106C81">
              <w:trPr>
                <w:jc w:val="center"/>
              </w:trPr>
              <w:tc>
                <w:tcPr>
                  <w:tcW w:w="1314" w:type="dxa"/>
                </w:tcPr>
                <w:p w14:paraId="745F3F11" w14:textId="7C06D236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洪旸</w:t>
                  </w:r>
                </w:p>
              </w:tc>
              <w:tc>
                <w:tcPr>
                  <w:tcW w:w="4867" w:type="dxa"/>
                </w:tcPr>
                <w:p w14:paraId="6AFF391C" w14:textId="2179FA9D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任务系统、天气系统开发以及整体系统整合</w:t>
                  </w:r>
                </w:p>
              </w:tc>
              <w:tc>
                <w:tcPr>
                  <w:tcW w:w="1228" w:type="dxa"/>
                </w:tcPr>
                <w:p w14:paraId="5C3EDFBB" w14:textId="54512369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</w:t>
                  </w:r>
                  <w:r w:rsidR="00106C81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106C81" w:rsidRPr="00560696" w14:paraId="3A1FBC02" w14:textId="77777777" w:rsidTr="00106C81">
              <w:trPr>
                <w:jc w:val="center"/>
              </w:trPr>
              <w:tc>
                <w:tcPr>
                  <w:tcW w:w="1314" w:type="dxa"/>
                </w:tcPr>
                <w:p w14:paraId="449EC646" w14:textId="147ABDEE" w:rsidR="00106C81" w:rsidRPr="00560696" w:rsidRDefault="009E28E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彭奕涛</w:t>
                  </w:r>
                </w:p>
              </w:tc>
              <w:tc>
                <w:tcPr>
                  <w:tcW w:w="4867" w:type="dxa"/>
                </w:tcPr>
                <w:p w14:paraId="7755A247" w14:textId="38793521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UI</w:t>
                  </w:r>
                  <w:r>
                    <w:rPr>
                      <w:rFonts w:hint="eastAsia"/>
                      <w:color w:val="000000" w:themeColor="text1"/>
                      <w:szCs w:val="21"/>
                    </w:rPr>
                    <w:t>模块开发与集成</w:t>
                  </w:r>
                </w:p>
              </w:tc>
              <w:tc>
                <w:tcPr>
                  <w:tcW w:w="1228" w:type="dxa"/>
                </w:tcPr>
                <w:p w14:paraId="2B3F6558" w14:textId="69D6B5DF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</w:t>
                  </w:r>
                  <w:r w:rsidR="00106C81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106C81" w:rsidRPr="00560696" w14:paraId="0112D20C" w14:textId="77777777" w:rsidTr="00106C81">
              <w:trPr>
                <w:jc w:val="center"/>
              </w:trPr>
              <w:tc>
                <w:tcPr>
                  <w:tcW w:w="1314" w:type="dxa"/>
                </w:tcPr>
                <w:p w14:paraId="6E7C66CD" w14:textId="5BDAC3B4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潘隆俊</w:t>
                  </w:r>
                </w:p>
              </w:tc>
              <w:tc>
                <w:tcPr>
                  <w:tcW w:w="4867" w:type="dxa"/>
                </w:tcPr>
                <w:p w14:paraId="56D7C935" w14:textId="4CEDD05B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无人机模块开发与集成</w:t>
                  </w:r>
                </w:p>
              </w:tc>
              <w:tc>
                <w:tcPr>
                  <w:tcW w:w="1228" w:type="dxa"/>
                </w:tcPr>
                <w:p w14:paraId="2F4EE779" w14:textId="0634553A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</w:t>
                  </w:r>
                  <w:r w:rsidR="00106C81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  <w:tr w:rsidR="00106C81" w:rsidRPr="00560696" w14:paraId="67324147" w14:textId="77777777" w:rsidTr="00106C81">
              <w:trPr>
                <w:jc w:val="center"/>
              </w:trPr>
              <w:tc>
                <w:tcPr>
                  <w:tcW w:w="1314" w:type="dxa"/>
                </w:tcPr>
                <w:p w14:paraId="4A10B59B" w14:textId="0E209EDA" w:rsidR="00106C81" w:rsidRPr="00560696" w:rsidRDefault="009E28E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Cs w:val="21"/>
                    </w:rPr>
                    <w:t>胡衍滨</w:t>
                  </w:r>
                  <w:proofErr w:type="gramEnd"/>
                </w:p>
              </w:tc>
              <w:tc>
                <w:tcPr>
                  <w:tcW w:w="4867" w:type="dxa"/>
                </w:tcPr>
                <w:p w14:paraId="65555667" w14:textId="42DA34B7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地形还原开发</w:t>
                  </w:r>
                </w:p>
              </w:tc>
              <w:tc>
                <w:tcPr>
                  <w:tcW w:w="1228" w:type="dxa"/>
                </w:tcPr>
                <w:p w14:paraId="15E0ABFA" w14:textId="0B3AE1AC" w:rsidR="00106C81" w:rsidRPr="00560696" w:rsidRDefault="002C7766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</w:t>
                  </w:r>
                  <w:r w:rsidR="00106C81">
                    <w:rPr>
                      <w:rFonts w:hint="eastAsia"/>
                      <w:color w:val="000000" w:themeColor="text1"/>
                      <w:szCs w:val="21"/>
                    </w:rPr>
                    <w:t>%</w:t>
                  </w:r>
                </w:p>
              </w:tc>
            </w:tr>
          </w:tbl>
          <w:p w14:paraId="3A4D1BEC" w14:textId="77777777" w:rsidR="006265D9" w:rsidRPr="00FB2B9D" w:rsidRDefault="006265D9" w:rsidP="00FB2B9D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</w:tc>
      </w:tr>
    </w:tbl>
    <w:p w14:paraId="024C135B" w14:textId="77777777" w:rsidR="008C214A" w:rsidRPr="008C214A" w:rsidRDefault="008C214A" w:rsidP="008C214A">
      <w:pPr>
        <w:rPr>
          <w:vanish/>
        </w:rPr>
      </w:pPr>
    </w:p>
    <w:p w14:paraId="1A3BD830" w14:textId="77777777" w:rsidR="00333F36" w:rsidRPr="00333F36" w:rsidRDefault="000B62BA" w:rsidP="008C214A">
      <w:proofErr w:type="gramStart"/>
      <w:r>
        <w:rPr>
          <w:rFonts w:hint="eastAsia"/>
        </w:rPr>
        <w:t>项</w:t>
      </w:r>
      <w:r>
        <w:t>目组各成员</w:t>
      </w:r>
      <w:proofErr w:type="gramEnd"/>
      <w:r>
        <w:rPr>
          <w:rFonts w:hint="eastAsia"/>
        </w:rPr>
        <w:t>签</w:t>
      </w:r>
      <w:r>
        <w:t>字：</w:t>
      </w:r>
    </w:p>
    <w:sectPr w:rsidR="00333F36" w:rsidRPr="00333F36" w:rsidSect="008C214A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56224" w14:textId="77777777" w:rsidR="00E44A67" w:rsidRDefault="00E44A67" w:rsidP="004B14A3">
      <w:r>
        <w:separator/>
      </w:r>
    </w:p>
  </w:endnote>
  <w:endnote w:type="continuationSeparator" w:id="0">
    <w:p w14:paraId="0211AD97" w14:textId="77777777" w:rsidR="00E44A67" w:rsidRDefault="00E44A67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B0B96" w14:textId="77777777" w:rsidR="00E44A67" w:rsidRDefault="00E44A67" w:rsidP="004B14A3">
      <w:r>
        <w:separator/>
      </w:r>
    </w:p>
  </w:footnote>
  <w:footnote w:type="continuationSeparator" w:id="0">
    <w:p w14:paraId="1DB589EE" w14:textId="77777777" w:rsidR="00E44A67" w:rsidRDefault="00E44A67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1424843">
    <w:abstractNumId w:val="0"/>
  </w:num>
  <w:num w:numId="2" w16cid:durableId="1454640361">
    <w:abstractNumId w:val="18"/>
  </w:num>
  <w:num w:numId="3" w16cid:durableId="196744390">
    <w:abstractNumId w:val="14"/>
  </w:num>
  <w:num w:numId="4" w16cid:durableId="278925112">
    <w:abstractNumId w:val="6"/>
  </w:num>
  <w:num w:numId="5" w16cid:durableId="516188554">
    <w:abstractNumId w:val="4"/>
  </w:num>
  <w:num w:numId="6" w16cid:durableId="1566335717">
    <w:abstractNumId w:val="12"/>
  </w:num>
  <w:num w:numId="7" w16cid:durableId="1879931436">
    <w:abstractNumId w:val="17"/>
  </w:num>
  <w:num w:numId="8" w16cid:durableId="2138523627">
    <w:abstractNumId w:val="5"/>
  </w:num>
  <w:num w:numId="9" w16cid:durableId="1260410190">
    <w:abstractNumId w:val="2"/>
  </w:num>
  <w:num w:numId="10" w16cid:durableId="1293748251">
    <w:abstractNumId w:val="13"/>
  </w:num>
  <w:num w:numId="11" w16cid:durableId="1475485570">
    <w:abstractNumId w:val="16"/>
  </w:num>
  <w:num w:numId="12" w16cid:durableId="1289700546">
    <w:abstractNumId w:val="15"/>
  </w:num>
  <w:num w:numId="13" w16cid:durableId="1929653025">
    <w:abstractNumId w:val="9"/>
  </w:num>
  <w:num w:numId="14" w16cid:durableId="1339381624">
    <w:abstractNumId w:val="11"/>
  </w:num>
  <w:num w:numId="15" w16cid:durableId="743532776">
    <w:abstractNumId w:val="7"/>
  </w:num>
  <w:num w:numId="16" w16cid:durableId="973832036">
    <w:abstractNumId w:val="1"/>
  </w:num>
  <w:num w:numId="17" w16cid:durableId="1593464352">
    <w:abstractNumId w:val="3"/>
  </w:num>
  <w:num w:numId="18" w16cid:durableId="1695615886">
    <w:abstractNumId w:val="8"/>
  </w:num>
  <w:num w:numId="19" w16cid:durableId="113594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270D2"/>
    <w:rsid w:val="000520B9"/>
    <w:rsid w:val="00056DC3"/>
    <w:rsid w:val="00086B26"/>
    <w:rsid w:val="000B62BA"/>
    <w:rsid w:val="000E6E61"/>
    <w:rsid w:val="000F2567"/>
    <w:rsid w:val="00106C81"/>
    <w:rsid w:val="00140940"/>
    <w:rsid w:val="00141DB7"/>
    <w:rsid w:val="001C0B35"/>
    <w:rsid w:val="0021315C"/>
    <w:rsid w:val="00213715"/>
    <w:rsid w:val="002313C9"/>
    <w:rsid w:val="002B7CAA"/>
    <w:rsid w:val="002C7766"/>
    <w:rsid w:val="002E392C"/>
    <w:rsid w:val="00333F36"/>
    <w:rsid w:val="003B40D6"/>
    <w:rsid w:val="003F4FF9"/>
    <w:rsid w:val="004201A1"/>
    <w:rsid w:val="004B14A3"/>
    <w:rsid w:val="00514B90"/>
    <w:rsid w:val="00522AB7"/>
    <w:rsid w:val="00535ED2"/>
    <w:rsid w:val="00565E25"/>
    <w:rsid w:val="00576130"/>
    <w:rsid w:val="00582955"/>
    <w:rsid w:val="005C1E5C"/>
    <w:rsid w:val="005C5B06"/>
    <w:rsid w:val="005F00B9"/>
    <w:rsid w:val="005F1980"/>
    <w:rsid w:val="006265D9"/>
    <w:rsid w:val="00661310"/>
    <w:rsid w:val="006B659F"/>
    <w:rsid w:val="006C05F4"/>
    <w:rsid w:val="006D085E"/>
    <w:rsid w:val="006D710E"/>
    <w:rsid w:val="006E3D08"/>
    <w:rsid w:val="00741A6E"/>
    <w:rsid w:val="0078028D"/>
    <w:rsid w:val="00797025"/>
    <w:rsid w:val="007F221A"/>
    <w:rsid w:val="00826C78"/>
    <w:rsid w:val="008819CF"/>
    <w:rsid w:val="008827E7"/>
    <w:rsid w:val="008C214A"/>
    <w:rsid w:val="00955D2E"/>
    <w:rsid w:val="009B7A4A"/>
    <w:rsid w:val="009E28E5"/>
    <w:rsid w:val="00A147E1"/>
    <w:rsid w:val="00AE6595"/>
    <w:rsid w:val="00B056A3"/>
    <w:rsid w:val="00B46AE3"/>
    <w:rsid w:val="00B672BA"/>
    <w:rsid w:val="00BD4912"/>
    <w:rsid w:val="00C91CCA"/>
    <w:rsid w:val="00DD4EFB"/>
    <w:rsid w:val="00E44A67"/>
    <w:rsid w:val="00E71C29"/>
    <w:rsid w:val="00EC23B3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4EE4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1409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92</Words>
  <Characters>529</Characters>
  <Application>Microsoft Office Word</Application>
  <DocSecurity>0</DocSecurity>
  <Lines>4</Lines>
  <Paragraphs>1</Paragraphs>
  <ScaleCrop>false</ScaleCrop>
  <Company>ecust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yang</cp:lastModifiedBy>
  <cp:revision>9</cp:revision>
  <dcterms:created xsi:type="dcterms:W3CDTF">2020-09-03T11:04:00Z</dcterms:created>
  <dcterms:modified xsi:type="dcterms:W3CDTF">2026-01-11T12:18:00Z</dcterms:modified>
</cp:coreProperties>
</file>