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60"/>
        <w:gridCol w:w="3454"/>
        <w:gridCol w:w="1471"/>
        <w:gridCol w:w="3297"/>
      </w:tblGrid>
      <w:tr>
        <w:trPr>
          <w:trHeight w:val="819"/>
        </w:trPr>
        <w:tc>
          <w:tcPr>
            <w:tcW w:w="9582" w:type="dxa"/>
            <w:gridSpan w:val="4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shd w:val="clear" w:fill="d2ebee"/>
            <w:vAlign w:val="center"/>
          </w:tcPr>
          <w:p>
            <w:pPr>
              <w:pStyle w:val="1"/>
              <w:widowControl w:val="off"/>
              <w:wordWrap w:val="1"/>
              <w:spacing w:line="312" w:lineRule="auto"/>
              <w:jc w:val="center"/>
            </w:pPr>
            <w:r>
              <w:rPr>
                <w:rFonts w:ascii="HY헤드라인M" w:eastAsia="HY헤드라인M"/>
                <w:sz w:val="44"/>
                <w:shd w:val="clear" w:color="000000"/>
              </w:rPr>
              <w:t>중간과제물 : 딥러닝의 통계적 이해</w:t>
            </w:r>
          </w:p>
        </w:tc>
      </w:tr>
      <w:tr>
        <w:trPr>
          <w:trHeight w:val="353"/>
        </w:trPr>
        <w:tc>
          <w:tcPr>
            <w:tcW w:w="9582" w:type="dxa"/>
            <w:gridSpan w:val="4"/>
            <w:tcBorders>
              <w:top w:val="single" w:color="000000" w:sz="9"/>
              <w:left w:val="none" w:color="000000" w:sz="9"/>
              <w:bottom w:val="single" w:color="000000" w:sz="9"/>
              <w:right w:val="none" w:color="000000" w:sz="9"/>
            </w:tcBorders>
            <w:vAlign w:val="center"/>
          </w:tcPr>
          <w:p>
            <w:pPr>
              <w:pStyle w:val="1"/>
              <w:widowControl w:val="off"/>
              <w:wordWrap w:val="1"/>
              <w:spacing w:line="312" w:lineRule="auto"/>
              <w:jc w:val="right"/>
            </w:pPr>
            <w:r>
              <w:rPr>
                <w:rFonts w:ascii="맑은 고딕" w:eastAsia="맑은 고딕"/>
                <w:shd w:val="clear" w:color="000000"/>
              </w:rPr>
              <w:t>2026학년도 1학기</w:t>
            </w:r>
          </w:p>
        </w:tc>
      </w:tr>
      <w:tr>
        <w:trPr>
          <w:trHeight w:val="522"/>
        </w:trPr>
        <w:tc>
          <w:tcPr>
            <w:tcW w:w="1360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개설학과</w:t>
            </w:r>
          </w:p>
        </w:tc>
        <w:tc>
          <w:tcPr>
            <w:tcW w:w="3454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통계·데이터과학과</w:t>
            </w:r>
          </w:p>
        </w:tc>
        <w:tc>
          <w:tcPr>
            <w:tcW w:w="1471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교과목명</w:t>
            </w:r>
          </w:p>
        </w:tc>
        <w:tc>
          <w:tcPr>
            <w:tcW w:w="329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100"/>
            </w:pPr>
            <w:r>
              <w:rPr>
                <w:rFonts w:eastAsia="맑은 고딕"/>
                <w:b/>
                <w:sz w:val="24"/>
                <w:shd w:val="clear" w:color="000000"/>
              </w:rPr>
              <w:t>딥러닝의통계적이해</w:t>
            </w:r>
          </w:p>
        </w:tc>
      </w:tr>
      <w:tr>
        <w:trPr>
          <w:trHeight w:val="656"/>
        </w:trPr>
        <w:tc>
          <w:tcPr>
            <w:tcW w:w="1360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개설학년</w:t>
            </w:r>
          </w:p>
        </w:tc>
        <w:tc>
          <w:tcPr>
            <w:tcW w:w="3454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4학년</w:t>
            </w:r>
          </w:p>
        </w:tc>
        <w:tc>
          <w:tcPr>
            <w:tcW w:w="1471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과제유형</w:t>
            </w:r>
          </w:p>
        </w:tc>
        <w:tc>
          <w:tcPr>
            <w:tcW w:w="3297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100"/>
            </w:pPr>
            <w:r>
              <w:rPr>
                <w:rFonts w:eastAsia="맑은 고딕"/>
                <w:b/>
                <w:sz w:val="24"/>
                <w:shd w:val="clear" w:color="000000"/>
              </w:rPr>
              <w:t>공통형</w:t>
            </w:r>
          </w:p>
        </w:tc>
      </w:tr>
      <w:tr>
        <w:trPr>
          <w:trHeight w:val="276"/>
        </w:trPr>
        <w:tc>
          <w:tcPr>
            <w:tcW w:w="9582" w:type="dxa"/>
            <w:gridSpan w:val="4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shd w:val="clear" w:fill="f4f1e6"/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pacing w:val="-5"/>
                <w:sz w:val="22"/>
                <w:shd w:val="clear" w:color="000000"/>
              </w:rPr>
              <w:t>[과제명]</w:t>
            </w:r>
          </w:p>
        </w:tc>
      </w:tr>
      <w:tr>
        <w:trPr>
          <w:trHeight w:val="4198"/>
        </w:trPr>
        <w:tc>
          <w:tcPr>
            <w:tcW w:w="9582" w:type="dxa"/>
            <w:gridSpan w:val="4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wordWrap w:val="1"/>
              <w:spacing w:line="288" w:lineRule="auto"/>
              <w:rPr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spacing w:line="360" w:lineRule="auto"/>
              <w:ind w:left="1197" w:right="100" w:hanging="1097"/>
            </w:pPr>
            <w:r>
              <w:rPr>
                <w:rFonts w:ascii="휴먼고딕"/>
                <w:b/>
                <w:sz w:val="22"/>
                <w:shd w:val="clear" w:color="000000"/>
              </w:rPr>
              <w:t>1</w:t>
            </w:r>
            <w:r>
              <w:rPr>
                <w:rFonts w:ascii="휴먼고딕"/>
                <w:sz w:val="22"/>
                <w:shd w:val="clear" w:color="000000"/>
              </w:rPr>
              <w:t xml:space="preserve">. </w:t>
            </w:r>
            <w:hyperlink w:history="1" r:id="rId1">
              <w:r>
                <w:rPr>
                  <w:rFonts w:ascii="휴먼고딕"/>
                  <w:color w:val="800080"/>
                  <w:sz w:val="22"/>
                  <w:u w:val="single" w:color="800080"/>
                  <w:shd w:val="clear" w:color="000000"/>
                </w:rPr>
                <w:t>Teachable Machine</w:t>
              </w:r>
            </w:hyperlink>
            <w:r>
              <w:rPr>
                <w:rFonts w:ascii="휴먼고딕" w:eastAsia="휴먼고딕"/>
                <w:sz w:val="22"/>
                <w:shd w:val="clear" w:color="000000"/>
              </w:rPr>
              <w:t xml:space="preserve">을 이용하여 자신의 머신러닝 모형을 만들고 그 결과를 캡처하여 </w:t>
            </w:r>
          </w:p>
          <w:p>
            <w:pPr>
              <w:pStyle w:val="0"/>
              <w:widowControl w:val="off"/>
              <w:spacing w:line="360" w:lineRule="auto"/>
              <w:ind w:left="1197" w:right="100" w:hanging="1097"/>
            </w:pPr>
            <w:r>
              <w:rPr>
                <w:rFonts w:ascii="휴먼고딕" w:eastAsia="휴먼고딕"/>
                <w:sz w:val="22"/>
                <w:shd w:val="clear" w:color="000000"/>
              </w:rPr>
              <w:t xml:space="preserve">   정리하시오.(8점)</w:t>
            </w:r>
            <w:r>
              <w:rPr>
                <w:rFonts w:ascii="휴먼고딕"/>
                <w:color w:val="0000ff"/>
                <w:sz w:val="22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spacing w:line="84" w:lineRule="auto"/>
              <w:ind w:left="1197" w:right="100" w:hanging="1097"/>
              <w:rPr>
                <w:rFonts w:ascii="휴먼고딕" w:eastAsia="휴먼고딕"/>
                <w:color w:val="0000ff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spacing w:line="340" w:lineRule="exact"/>
              <w:ind w:left="346" w:hanging="285"/>
            </w:pPr>
            <w:r>
              <w:rPr>
                <w:rFonts w:ascii="휴먼고딕" w:eastAsia="휴먼고딕"/>
                <w:sz w:val="22"/>
                <w:shd w:val="clear" w:color="000000"/>
              </w:rPr>
              <w:t xml:space="preserve">2. 다층신경망의 학습과정을 챗봇(Gemini, ChatGPT, Perplexity 등)에서 찾고, 이를 기반으로  다층신경망의 학습과정을 </w:t>
            </w:r>
            <w:r>
              <w:rPr>
                <w:rFonts w:eastAsia="휴먼고딕"/>
                <w:sz w:val="22"/>
                <w:u w:val="single"/>
                <w:shd w:val="clear" w:color="000000"/>
              </w:rPr>
              <w:t>시각화</w:t>
            </w:r>
            <w:r>
              <w:rPr>
                <w:rFonts w:ascii="휴먼고딕" w:eastAsia="휴먼고딕"/>
                <w:sz w:val="22"/>
                <w:shd w:val="clear" w:color="000000"/>
              </w:rPr>
              <w:t xml:space="preserve">하고, 이를 설명하시오(6점).  </w:t>
            </w:r>
          </w:p>
          <w:p>
            <w:pPr>
              <w:pStyle w:val="0"/>
              <w:widowControl w:val="off"/>
              <w:spacing w:line="100" w:lineRule="exact"/>
              <w:ind w:left="346" w:hanging="285"/>
              <w:rPr>
                <w:rFonts w:ascii="휴먼고딕" w:eastAsia="휴먼고딕"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spacing w:line="340" w:lineRule="exact"/>
              <w:ind w:left="302" w:hanging="241"/>
            </w:pPr>
            <w:r>
              <w:rPr>
                <w:rFonts w:ascii="휴먼고딕"/>
                <w:sz w:val="22"/>
                <w:shd w:val="clear" w:color="000000"/>
              </w:rPr>
              <w:t xml:space="preserve">3. </w:t>
            </w:r>
            <w:hyperlink w:history="1" r:id="rId2">
              <w:r>
                <w:rPr>
                  <w:rFonts w:ascii="휴먼고딕"/>
                  <w:color w:val="800080"/>
                  <w:sz w:val="22"/>
                  <w:u w:val="single" w:color="800080"/>
                  <w:shd w:val="clear" w:color="000000"/>
                </w:rPr>
                <w:t>http://playground.tensorflow.org/</w:t>
              </w:r>
            </w:hyperlink>
            <w:r>
              <w:rPr>
                <w:rFonts w:ascii="휴먼고딕" w:eastAsia="휴먼고딕"/>
                <w:sz w:val="22"/>
                <w:shd w:val="clear" w:color="000000"/>
              </w:rPr>
              <w:t xml:space="preserve"> 접속하여 </w:t>
            </w:r>
            <w:r>
              <w:rPr>
                <w:rFonts w:ascii="휴먼고딕" w:eastAsia="휴먼고딕"/>
                <w:sz w:val="22"/>
                <w:shd w:val="clear" w:color="000000"/>
              </w:rPr>
              <w:t xml:space="preserve">분류과제(Classification) 중 하나를 학번 끝자리에 따라 선택하고, 이 과제에 대해 </w:t>
            </w:r>
            <w:r>
              <w:rPr>
                <w:rFonts w:ascii="휴먼고딕" w:eastAsia="휴먼고딕"/>
                <w:sz w:val="22"/>
                <w:shd w:val="clear" w:color="000000"/>
              </w:rPr>
              <w:t xml:space="preserve">하이퍼파라미터를 달리하여 신경망 2개를 만들고, </w:t>
            </w:r>
          </w:p>
          <w:p>
            <w:pPr>
              <w:pStyle w:val="0"/>
              <w:widowControl w:val="off"/>
              <w:spacing w:line="340" w:lineRule="exact"/>
              <w:ind w:left="302" w:hanging="241"/>
            </w:pPr>
            <w:r>
              <w:rPr>
                <w:rFonts w:ascii="휴먼고딕" w:eastAsia="휴먼고딕"/>
                <w:sz w:val="22"/>
                <w:shd w:val="clear" w:color="000000"/>
              </w:rPr>
              <w:t xml:space="preserve">  2개 신경망의 성능을 비교하여 하이퍼파라미터의 특성을 정리하시오.(8점)</w:t>
            </w:r>
          </w:p>
          <w:p>
            <w:pPr>
              <w:pStyle w:val="0"/>
              <w:widowControl w:val="off"/>
              <w:spacing w:line="100" w:lineRule="exact"/>
              <w:ind w:left="302" w:hanging="241"/>
              <w:rPr>
                <w:rFonts w:ascii="휴먼고딕" w:eastAsia="휴먼고딕"/>
                <w:color w:val="000000"/>
                <w:sz w:val="22"/>
                <w:shd w:val="clear" w:color="000000"/>
              </w:rPr>
            </w:pPr>
          </w:p>
          <w:p>
            <w:pPr>
              <w:pStyle w:val="0"/>
              <w:widowControl w:val="off"/>
              <w:spacing w:line="340" w:lineRule="exact"/>
              <w:ind w:left="61"/>
            </w:pPr>
            <w:r>
              <w:rPr>
                <w:rFonts w:ascii="휴먼고딕" w:eastAsia="휴먼고딕"/>
                <w:sz w:val="22"/>
                <w:shd w:val="clear" w:color="000000"/>
              </w:rPr>
              <w:t>4. 구글 Colab을 이용하여 MNIST에 대한 완전연결신경망을 작성하고 그 과정을 설명하시</w:t>
            </w:r>
          </w:p>
          <w:p>
            <w:pPr>
              <w:pStyle w:val="0"/>
              <w:widowControl w:val="off"/>
              <w:spacing w:line="340" w:lineRule="exact"/>
              <w:ind w:left="61"/>
            </w:pPr>
            <w:r>
              <w:rPr>
                <w:rFonts w:ascii="휴먼고딕" w:eastAsia="휴먼고딕"/>
                <w:sz w:val="22"/>
                <w:shd w:val="clear" w:color="000000"/>
              </w:rPr>
              <w:t xml:space="preserve">  오. 코드 작성할 때 </w:t>
            </w:r>
            <w:r>
              <w:rPr>
                <w:rFonts w:ascii="휴먼고딕" w:eastAsia="휴먼고딕"/>
                <w:sz w:val="22"/>
                <w:shd w:val="clear" w:color="000000"/>
              </w:rPr>
              <w:t xml:space="preserve">교재의 코드를 참고하되 그대로 작성하지 않고 신경망 구조(은닉층 </w:t>
            </w:r>
          </w:p>
          <w:p>
            <w:pPr>
              <w:pStyle w:val="0"/>
              <w:widowControl w:val="off"/>
              <w:spacing w:line="340" w:lineRule="exact"/>
              <w:ind w:left="61"/>
            </w:pPr>
            <w:r>
              <w:rPr>
                <w:rFonts w:ascii="휴먼고딕" w:eastAsia="휴먼고딕"/>
                <w:sz w:val="22"/>
                <w:shd w:val="clear" w:color="000000"/>
              </w:rPr>
              <w:t xml:space="preserve">  수, 뉴런 등)을 부분 수정하여 작성하시오. </w:t>
            </w:r>
            <w:r>
              <w:rPr>
                <w:rFonts w:ascii="휴먼고딕" w:eastAsia="휴먼고딕"/>
                <w:sz w:val="22"/>
                <w:shd w:val="clear" w:color="000000"/>
              </w:rPr>
              <w:t>(8점)</w:t>
            </w:r>
          </w:p>
          <w:p>
            <w:pPr>
              <w:pStyle w:val="0"/>
              <w:widowControl w:val="off"/>
              <w:wordWrap w:val="1"/>
              <w:spacing w:line="360" w:lineRule="auto"/>
              <w:rPr>
                <w:rFonts w:ascii="휴먼명조" w:eastAsia="휴먼명조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333"/>
        </w:trPr>
        <w:tc>
          <w:tcPr>
            <w:tcW w:w="9582" w:type="dxa"/>
            <w:gridSpan w:val="4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shd w:val="clear" w:fill="f4f1e6"/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  <w:spacing w:val="-5"/>
                <w:sz w:val="22"/>
                <w:shd w:val="clear" w:color="000000"/>
              </w:rPr>
              <w:t>[과제작성 시 지시사항] : 작성서식, 분량, 제출방법, 보조파일 사용 여부 등 기술</w:t>
            </w:r>
          </w:p>
        </w:tc>
      </w:tr>
      <w:tr>
        <w:trPr>
          <w:trHeight w:val="2993"/>
        </w:trPr>
        <w:tc>
          <w:tcPr>
            <w:tcW w:w="9582" w:type="dxa"/>
            <w:gridSpan w:val="4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312" w:lineRule="auto"/>
              <w:ind w:left="100" w:right="100"/>
            </w:pPr>
            <w:r>
              <w:rPr>
                <w:rFonts w:ascii="맑은 고딕"/>
                <w:spacing w:val="-5"/>
                <w:sz w:val="22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spacing w:val="-5"/>
                <w:shd w:val="clear" w:color="000000"/>
              </w:rPr>
              <w:t>- 서식 : 한글, MS-Word, pdf 파일</w:t>
            </w:r>
          </w:p>
          <w:p>
            <w:pPr>
              <w:pStyle w:val="0"/>
              <w:widowControl w:val="off"/>
              <w:spacing w:line="312" w:lineRule="auto"/>
              <w:ind w:left="100" w:right="100"/>
            </w:pPr>
            <w:r>
              <w:rPr>
                <w:rFonts w:ascii="맑은 고딕" w:eastAsia="맑은 고딕"/>
                <w:spacing w:val="-5"/>
                <w:shd w:val="clear" w:color="000000"/>
              </w:rPr>
              <w:t xml:space="preserve"> - 분량 : A4 10페이지 내외  - 작성형식 : 자유, - 보조파일 : 미사용</w:t>
            </w:r>
          </w:p>
          <w:p>
            <w:pPr>
              <w:pStyle w:val="0"/>
              <w:widowControl w:val="off"/>
              <w:spacing w:line="312" w:lineRule="auto"/>
              <w:ind w:left="1399" w:right="100" w:hanging="1299"/>
            </w:pPr>
            <w:r>
              <w:rPr>
                <w:rFonts w:ascii="맑은 고딕" w:eastAsia="맑은 고딕"/>
                <w:shd w:val="clear" w:color="000000"/>
              </w:rPr>
              <w:t xml:space="preserve"> - 생성형 인공지능(ChatGPT 등)을 사용할 수 있으나 내용을 다시 확인 재정리해야 함. </w:t>
            </w:r>
          </w:p>
          <w:p>
            <w:pPr>
              <w:pStyle w:val="0"/>
              <w:widowControl w:val="off"/>
              <w:ind w:left="1399" w:right="100" w:hanging="1299"/>
            </w:pPr>
            <w:r>
              <w:rPr>
                <w:rFonts w:ascii="맑은 고딕" w:eastAsia="맑은 고딕"/>
                <w:shd w:val="clear" w:color="000000"/>
              </w:rPr>
              <w:t xml:space="preserve"> - 생성형 인공지능으로만 과제를 작성하거나 동료와 매우 유사한 경우 감점, 0점 처리</w:t>
            </w:r>
          </w:p>
          <w:p>
            <w:pPr>
              <w:pStyle w:val="0"/>
              <w:widowControl w:val="off"/>
              <w:spacing w:line="312" w:lineRule="auto"/>
              <w:ind w:left="1399" w:right="100" w:hanging="1299"/>
            </w:pPr>
            <w:r>
              <w:rPr>
                <w:rFonts w:ascii="맑은 고딕"/>
                <w:spacing w:val="-5"/>
                <w:shd w:val="clear" w:color="000000"/>
              </w:rPr>
              <w:t xml:space="preserve"> - </w:t>
            </w:r>
            <w:r>
              <w:rPr>
                <w:rFonts w:ascii="맑은 고딕" w:eastAsia="맑은 고딕"/>
                <w:spacing w:val="-5"/>
                <w:u w:val="single"/>
                <w:shd w:val="clear" w:color="000000"/>
              </w:rPr>
              <w:t>과제는 이메일로 받을 수 없으며, 잘못 과제를 올리면 0점 처리</w:t>
            </w:r>
          </w:p>
          <w:p>
            <w:pPr>
              <w:pStyle w:val="0"/>
              <w:widowControl w:val="off"/>
              <w:spacing w:line="312" w:lineRule="auto"/>
              <w:ind w:left="1399" w:right="100" w:hanging="1299"/>
              <w:rPr>
                <w:rFonts w:ascii="맑은 고딕" w:eastAsia="맑은 고딕"/>
                <w:color w:val="000000"/>
                <w:spacing w:val="-5"/>
                <w:u w:val="single"/>
                <w:shd w:val="clear" w:color="000000"/>
              </w:rPr>
            </w:pPr>
          </w:p>
          <w:p>
            <w:pPr>
              <w:pStyle w:val="0"/>
              <w:widowControl w:val="off"/>
              <w:ind w:left="1399" w:right="100" w:hanging="1299"/>
            </w:pPr>
            <w:r>
              <w:rPr>
                <w:rFonts w:ascii="맑은 고딕" w:eastAsia="맑은 고딕"/>
                <w:b/>
                <w:spacing w:val="-5"/>
                <w:shd w:val="clear" w:color="000000"/>
              </w:rPr>
              <w:t>&lt;작성요령&gt;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spacing w:line="312" w:lineRule="auto"/>
              <w:ind w:left="400" w:right="200" w:hanging="200"/>
              <w:jc w:val="left"/>
            </w:pPr>
            <w:r>
              <w:rPr>
                <w:rFonts w:ascii="맑은 고딕"/>
                <w:shd w:val="clear" w:color="000000"/>
              </w:rPr>
              <w:t>※</w:t>
            </w:r>
            <w:r>
              <w:rPr>
                <w:rFonts w:ascii="맑은 고딕" w:eastAsia="맑은 고딕"/>
                <w:shd w:val="clear" w:color="000000"/>
              </w:rPr>
              <w:t xml:space="preserve"> 1번 : Teachable machine : https://teachablemachine.withgoogle.com</w:t>
            </w:r>
            <w:r>
              <w:rPr>
                <w:rFonts w:ascii="맑은 고딕" w:eastAsia="맑은 고딕"/>
              </w:rPr>
              <w:t xml:space="preserve"> 접속해서 작성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spacing w:line="312" w:lineRule="auto"/>
              <w:ind w:left="400" w:right="200" w:hanging="200"/>
              <w:jc w:val="left"/>
            </w:pPr>
            <w:r>
              <w:rPr>
                <w:rFonts w:ascii="맑은 고딕" w:eastAsia="맑은 고딕"/>
                <w:shd w:val="clear" w:color="000000"/>
              </w:rPr>
              <w:t xml:space="preserve">  - 관련 자료 : 유튜브에도 많이 있음.        - 본인이 만든 결과 반드시 캡처하고, 설명해야 함.  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spacing w:line="312" w:lineRule="auto"/>
              <w:ind w:left="400" w:right="200" w:hanging="200"/>
              <w:jc w:val="left"/>
            </w:pPr>
            <w:r>
              <w:rPr>
                <w:rFonts w:ascii="맑은 고딕" w:eastAsia="맑은 고딕"/>
                <w:shd w:val="clear" w:color="000000"/>
              </w:rPr>
              <w:t xml:space="preserve">  - 데이터를 최소 10개 이상을 포함해야 함,  - </w:t>
            </w:r>
            <w:r>
              <w:rPr>
                <w:rFonts w:ascii="휴먼고딕" w:eastAsia="휴먼고딕"/>
                <w:shd w:val="clear" w:color="000000"/>
              </w:rPr>
              <w:t>1페이지 이상 작성해야 함.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spacing w:line="312" w:lineRule="auto"/>
              <w:ind w:left="400" w:right="200" w:hanging="200"/>
              <w:jc w:val="left"/>
            </w:pPr>
            <w:r>
              <w:rPr>
                <w:rFonts w:ascii="맑은 고딕"/>
                <w:shd w:val="clear" w:color="000000"/>
              </w:rPr>
              <w:t>※</w:t>
            </w:r>
            <w:r>
              <w:rPr>
                <w:rFonts w:ascii="맑은 고딕" w:eastAsia="맑은 고딕"/>
                <w:shd w:val="clear" w:color="000000"/>
              </w:rPr>
              <w:t xml:space="preserve"> 2번 : </w:t>
            </w:r>
            <w:r>
              <w:rPr>
                <w:rFonts w:ascii="휴먼고딕" w:eastAsia="휴먼고딕"/>
                <w:shd w:val="clear" w:color="000000"/>
              </w:rPr>
              <w:t>반드시 LLM을 이용한 출처(ChatGPT, Gemini 등)의 일부를 반드시 캡처해서 포함해야 하며, 찾은 결과를 그대로 쓰지 많고 본인의 말로 다시 정리해야 함. 1페이지 이상 작성해야 함. 시각화는 나노 바나나, NotebookLM 등 챗봇의 기능을 이용해서 진행함.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spacing w:line="312" w:lineRule="auto"/>
              <w:ind w:left="400" w:right="200" w:hanging="200"/>
              <w:jc w:val="left"/>
            </w:pPr>
            <w:r>
              <w:rPr>
                <w:rFonts w:ascii="맑은 고딕"/>
                <w:shd w:val="clear" w:color="000000"/>
              </w:rPr>
              <w:t>※</w:t>
            </w:r>
            <w:r>
              <w:rPr>
                <w:rFonts w:ascii="맑은 고딕" w:eastAsia="맑은 고딕"/>
                <w:shd w:val="clear" w:color="000000"/>
              </w:rPr>
              <w:t xml:space="preserve"> 3번 : Classification의 4개의 데이터 중 학번 끝자리에 따라 한 개를 선택, 하이퍼파라미터는 1개만 변화를 주고 차이를 정리한다. 1페이지 이상 작성하며, 결과를 캡처해애서 포함해야 한다.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spacing w:line="312" w:lineRule="auto"/>
              <w:ind w:left="400" w:right="200" w:hanging="200"/>
              <w:jc w:val="left"/>
            </w:pPr>
            <w:r>
              <w:rPr>
                <w:rFonts w:ascii="맑은 고딕"/>
                <w:shd w:val="clear" w:color="000000"/>
              </w:rPr>
              <w:t xml:space="preserve">                    </w:t>
            </w:r>
          </w:p>
          <w:tbl>
            <w:tblPr>
              <w:tblOverlap w:val="never"/>
              <w:tblW w:w="403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989"/>
              <w:gridCol w:w="2046"/>
            </w:tblGrid>
            <w:tr>
              <w:trPr>
                <w:trHeight w:val="256"/>
              </w:trPr>
              <w:tc>
                <w:tcPr>
                  <w:tcW w:w="1989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/>
                    <w:t>학번 끝자리 : 0,1</w:t>
                  </w:r>
                </w:p>
              </w:tc>
              <w:tc>
                <w:tcPr>
                  <w:tcW w:w="2046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/>
                    <w:t>학번 끝자리 : 2,3,4</w:t>
                  </w:r>
                </w:p>
              </w:tc>
            </w:tr>
            <w:tr>
              <w:trPr>
                <w:trHeight w:val="968"/>
              </w:trPr>
              <w:tc>
                <w:tcPr>
                  <w:tcW w:w="1989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drawing>
                      <wp:inline distT="0" distB="0" distL="0" distR="0">
                        <wp:extent cx="550291" cy="554863"/>
                        <wp:effectExtent l="0" t="0" r="0" b="0"/>
                        <wp:docPr id="5" name="그림 %d 5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USER\AppData\Local\Temp\Hnc\BinData\EMB000020d039d9.bmp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0291" cy="554863"/>
                                </a:xfrm>
                                <a:prstGeom prst="rect">
                                  <a:avLst/>
                                </a:prstGeom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46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drawing>
                      <wp:inline distT="0" distB="0" distL="0" distR="0">
                        <wp:extent cx="565277" cy="579120"/>
                        <wp:effectExtent l="0" t="0" r="0" b="0"/>
                        <wp:docPr id="6" name="그림 %d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USER\AppData\Local\Temp\Hnc\BinData\EMB000020d039da.bmp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5277" cy="579120"/>
                                </a:xfrm>
                                <a:prstGeom prst="rect">
                                  <a:avLst/>
                                </a:prstGeom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456"/>
              </w:trPr>
              <w:tc>
                <w:tcPr>
                  <w:tcW w:w="1989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/>
                    <w:t>학번 끝자리 : 5,6,7</w:t>
                  </w:r>
                </w:p>
              </w:tc>
              <w:tc>
                <w:tcPr>
                  <w:tcW w:w="2046" w:type="dxa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/>
                    <w:t>학번 끝자리: 8,9</w:t>
                  </w:r>
                </w:p>
              </w:tc>
            </w:tr>
            <w:tr>
              <w:trPr>
                <w:trHeight w:val="926"/>
              </w:trPr>
              <w:tc>
                <w:tcPr>
                  <w:tcW w:w="1989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drawing>
                      <wp:inline distT="0" distB="0" distL="0" distR="0">
                        <wp:extent cx="539369" cy="532638"/>
                        <wp:effectExtent l="0" t="0" r="0" b="0"/>
                        <wp:docPr id="7" name="그림 %d 7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USER\AppData\Local\Temp\Hnc\BinData\EMB000020d039db.bmp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9369" cy="532638"/>
                                </a:xfrm>
                                <a:prstGeom prst="rect">
                                  <a:avLst/>
                                </a:prstGeom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46" w:type="dxa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drawing>
                      <wp:inline distT="0" distB="0" distL="0" distR="0">
                        <wp:extent cx="535940" cy="552323"/>
                        <wp:effectExtent l="0" t="0" r="0" b="0"/>
                        <wp:docPr id="8" name="그림 %d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USER\AppData\Local\Temp\Hnc\BinData\EMB000020d039dc.bmp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5940" cy="552323"/>
                                </a:xfrm>
                                <a:prstGeom prst="rect">
                                  <a:avLst/>
                                </a:prstGeom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spacing w:line="312" w:lineRule="auto"/>
              <w:ind w:left="400" w:right="200" w:hanging="200"/>
              <w:jc w:val="left"/>
            </w:pPr>
            <w:r>
              <w:rPr>
                <w:rFonts w:ascii="맑은 고딕"/>
                <w:shd w:val="clear" w:color="000000"/>
              </w:rPr>
              <w:t>※</w:t>
            </w:r>
            <w:r>
              <w:rPr>
                <w:rFonts w:ascii="맑은 고딕" w:eastAsia="맑은 고딕"/>
                <w:shd w:val="clear" w:color="000000"/>
              </w:rPr>
              <w:t xml:space="preserve"> 4번 : 아래의 코드중 완전연결신경망 부분을 참조한다. 코드와 주석만 있으면 감점하고, 주석이 아닌 프로그램 설명이 반드시 있어야 함. </w:t>
            </w:r>
            <w:r>
              <w:rPr>
                <w:rFonts w:ascii="휴먼고딕" w:eastAsia="휴먼고딕"/>
                <w:shd w:val="clear" w:color="000000"/>
              </w:rPr>
              <w:t>코드와 최종결과 캡처해서 넣으시오.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spacing w:line="312" w:lineRule="auto"/>
              <w:ind w:left="400" w:right="200" w:hanging="200"/>
              <w:jc w:val="left"/>
            </w:pPr>
            <w:r>
              <w:rPr>
                <w:rFonts w:ascii="맑은 고딕"/>
                <w:shd w:val="clear" w:color="000000"/>
              </w:rPr>
              <w:t xml:space="preserve">    </w:t>
            </w:r>
            <w:hyperlink w:history="1" r:id="rId7">
              <w:r>
                <w:rPr>
                  <w:rFonts w:ascii="맑은 고딕"/>
                  <w:color w:val="800080"/>
                  <w:u w:val="single" w:color="800080"/>
                  <w:shd w:val="clear" w:color="000000"/>
                </w:rPr>
                <w:t>https://github.com/data-better/DeepS/blob/master/10%</w:t>
              </w:r>
              <w:r>
                <w:rPr>
                  <w:rFonts w:ascii="맑은 고딕"/>
                  <w:color w:val="800080"/>
                  <w:sz w:val="22"/>
                  <w:u w:val="single" w:color="800080"/>
                  <w:shd w:val="clear" w:color="000000"/>
                </w:rPr>
                <w:t>EC%9E%A5_MNIST_DL.ipynb</w:t>
              </w:r>
            </w:hyperlink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</w:pPr>
            <w:r>
              <w:rPr>
                <w:rFonts w:ascii="휴먼고딕"/>
                <w:spacing w:val="-2"/>
                <w:sz w:val="22"/>
                <w:shd w:val="clear" w:color="000000"/>
              </w:rPr>
              <w:t xml:space="preserve">  </w:t>
            </w:r>
            <w:r>
              <w:rPr>
                <w:rFonts w:ascii="맑은 고딕"/>
                <w:shd w:val="clear" w:color="000000"/>
              </w:rPr>
              <w:t>※</w:t>
            </w:r>
            <w:r>
              <w:rPr>
                <w:rFonts w:ascii="맑은 고딕"/>
                <w:shd w:val="clear" w:color="000000"/>
              </w:rPr>
              <w:t xml:space="preserve"> </w:t>
            </w:r>
            <w:r>
              <w:rPr>
                <w:rFonts w:ascii="휴먼고딕" w:eastAsia="휴먼고딕"/>
                <w:spacing w:val="-2"/>
                <w:shd w:val="clear" w:color="000000"/>
              </w:rPr>
              <w:t>문의처: 이긍희교수 홈페이지(https://professor.knou.ac.kr/sites/geunghee) 상담게시판</w:t>
            </w:r>
          </w:p>
        </w:tc>
      </w:tr>
    </w:tbl>
    <w:p>
      <w:pPr>
        <w:pStyle w:val="22"/>
        <w:widowControl w:val="off"/>
        <w:wordWrap w:val="0"/>
        <w:snapToGrid/>
        <w:spacing w:line="384" w:lineRule="auto"/>
        <w:ind w:left="425" w:hanging="425"/>
        <w:jc w:val="both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850" w:right="1134" w:bottom="850" w:left="1134" w:header="567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2">
    <w:name w:val="발신기관/발신명의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40" w:lineRule="auto"/>
      <w:ind w:left="0" w:right="0" w:firstLine="0"/>
      <w:jc w:val="center"/>
      <w:textAlignment w:val="baseline"/>
    </w:pPr>
    <w:rPr>
      <w:rFonts w:ascii="한양중고딕" w:eastAsia="고딕"/>
      <w:b/>
      <w:color w:val="000000"/>
      <w:sz w:val="4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hyperlink" Target="https://teachablemachine.withgoogle.com/train" TargetMode="External" /><Relationship Id="rId10" Type="http://schemas.openxmlformats.org/officeDocument/2006/relationships/numbering" Target="numbering.xml"  /><Relationship Id="rId2" Type="http://schemas.openxmlformats.org/officeDocument/2006/relationships/hyperlink" Target="http://playground.tensorflow.org/" TargetMode="External" /><Relationship Id="rId3" Type="http://schemas.openxmlformats.org/officeDocument/2006/relationships/image" Target="media/image4.bmp"  /><Relationship Id="rId4" Type="http://schemas.openxmlformats.org/officeDocument/2006/relationships/image" Target="media/image5.bmp"  /><Relationship Id="rId5" Type="http://schemas.openxmlformats.org/officeDocument/2006/relationships/image" Target="media/image6.bmp"  /><Relationship Id="rId6" Type="http://schemas.openxmlformats.org/officeDocument/2006/relationships/image" Target="media/image7.bmp"  /><Relationship Id="rId7" Type="http://schemas.openxmlformats.org/officeDocument/2006/relationships/hyperlink" Target="https://github.com/data-better/DeepS/blob/master/10%EC%9E%A5_MNIST_DL.ipynb" TargetMode="External" /><Relationship Id="rId8" Type="http://schemas.openxmlformats.org/officeDocument/2006/relationships/settings" Target="settings.xml"  /><Relationship Id="rId9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붙임 5</dc:title>
  <dc:creator>knou-user</dc:creator>
  <cp:lastModifiedBy>USER</cp:lastModifiedBy>
  <dcterms:created xsi:type="dcterms:W3CDTF">2023-01-27T05:06:36.845</dcterms:created>
  <dcterms:modified xsi:type="dcterms:W3CDTF">2026-02-04T07:52:17.773</dcterms:modified>
  <cp:version>0501.0100.01</cp:version>
</cp:coreProperties>
</file>