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A2933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A1A1A"/>
          <w:sz w:val="44"/>
          <w:szCs w:val="44"/>
        </w:rPr>
        <w:t>张 明远</w:t>
      </w:r>
    </w:p>
    <w:p w14:paraId="147A76AF">
      <w:pPr>
        <w:spacing w:before="0" w:after="60"/>
        <w:jc w:val="center"/>
      </w:pPr>
      <w:r>
        <w:rPr>
          <w:rFonts w:ascii="Arial" w:hAnsi="Arial" w:eastAsia="Arial" w:cs="Arial"/>
          <w:color w:val="666666"/>
          <w:sz w:val="21"/>
          <w:szCs w:val="21"/>
        </w:rPr>
        <w:t>AI 应用开发实习生  ·  在读  ·  上海中侏职业技术大学</w:t>
      </w:r>
    </w:p>
    <w:p w14:paraId="2AAB184C">
      <w:pPr>
        <w:pBdr>
          <w:bottom w:val="single" w:color="185FA5" w:sz="6" w:space="4"/>
        </w:pBdr>
        <w:spacing w:before="0" w:after="40"/>
        <w:jc w:val="center"/>
      </w:pPr>
      <w:r>
        <w:rPr>
          <w:rFonts w:ascii="Arial" w:hAnsi="Arial" w:eastAsia="Arial" w:cs="Arial"/>
          <w:color w:val="444444"/>
          <w:sz w:val="20"/>
          <w:szCs w:val="20"/>
        </w:rPr>
        <w:t>186-XXXX-XXXX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  |   </w:t>
      </w:r>
      <w:r>
        <w:rPr>
          <w:rFonts w:ascii="Arial" w:hAnsi="Arial" w:eastAsia="Arial" w:cs="Arial"/>
          <w:color w:val="444444"/>
          <w:sz w:val="20"/>
          <w:szCs w:val="20"/>
        </w:rPr>
        <w:t>zhangmy@example.com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  |   </w:t>
      </w:r>
      <w:r>
        <w:rPr>
          <w:rFonts w:ascii="Arial" w:hAnsi="Arial" w:eastAsia="Arial" w:cs="Arial"/>
          <w:color w:val="185FA5"/>
          <w:sz w:val="20"/>
          <w:szCs w:val="20"/>
        </w:rPr>
        <w:t>github.com/zhangminyuan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  |   </w:t>
      </w:r>
      <w:r>
        <w:rPr>
          <w:rFonts w:ascii="Arial" w:hAnsi="Arial" w:eastAsia="Arial" w:cs="Arial"/>
          <w:color w:val="444444"/>
          <w:sz w:val="20"/>
          <w:szCs w:val="20"/>
        </w:rPr>
        <w:t>上海</w:t>
      </w:r>
    </w:p>
    <w:p w14:paraId="04CA2E2D">
      <w:pPr>
        <w:pBdr>
          <w:bottom w:val="single" w:color="B5D4F4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185FA5"/>
          <w:sz w:val="26"/>
          <w:szCs w:val="26"/>
        </w:rPr>
        <w:t>教育背景</w:t>
      </w:r>
    </w:p>
    <w:p w14:paraId="705ECE01">
      <w:pPr>
        <w:tabs>
          <w:tab w:val="right" w:pos="9026"/>
        </w:tabs>
        <w:spacing w:before="60" w:after="30"/>
      </w:pPr>
      <w:r>
        <w:rPr>
          <w:rFonts w:ascii="Arial" w:hAnsi="Arial" w:eastAsia="Arial" w:cs="Arial"/>
          <w:b/>
          <w:bCs/>
          <w:sz w:val="24"/>
          <w:szCs w:val="24"/>
        </w:rPr>
        <w:t>上海中侏职业技术大学</w:t>
      </w:r>
      <w:r>
        <w:rPr>
          <w:rFonts w:ascii="Arial" w:hAnsi="Arial" w:eastAsia="Arial" w:cs="Arial"/>
          <w:color w:val="888888"/>
          <w:sz w:val="21"/>
          <w:szCs w:val="21"/>
        </w:rPr>
        <w:tab/>
        <w:t>2023.09 — 2026.06（在读）</w:t>
      </w:r>
    </w:p>
    <w:p w14:paraId="14940656">
      <w:pPr>
        <w:spacing w:before="0" w:after="20"/>
      </w:pPr>
      <w:r>
        <w:rPr>
          <w:rFonts w:ascii="Arial" w:hAnsi="Arial" w:eastAsia="Arial" w:cs="Arial"/>
          <w:color w:val="555555"/>
          <w:sz w:val="21"/>
          <w:szCs w:val="21"/>
        </w:rPr>
        <w:t>人工智能技术应用专业 · 本科在读 · 预计 GPA 3.6/4.0</w:t>
      </w:r>
    </w:p>
    <w:p w14:paraId="059B9B5F">
      <w:pPr>
        <w:spacing w:before="0" w:after="80"/>
      </w:pPr>
      <w:r>
        <w:rPr>
          <w:rFonts w:ascii="Arial" w:hAnsi="Arial" w:eastAsia="Arial" w:cs="Arial"/>
          <w:color w:val="666666"/>
          <w:sz w:val="20"/>
          <w:szCs w:val="20"/>
        </w:rPr>
        <w:t>核心课程：深度学习 / LLM 应用开发 / Python 工程化 / 数据结构与算法 / 计算机视觉</w:t>
      </w:r>
    </w:p>
    <w:p w14:paraId="28C1F6A8">
      <w:pPr>
        <w:pBdr>
          <w:bottom w:val="single" w:color="B5D4F4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185FA5"/>
          <w:sz w:val="26"/>
          <w:szCs w:val="26"/>
        </w:rPr>
        <w:t>技术栈</w:t>
      </w:r>
    </w:p>
    <w:p w14:paraId="0F17A227">
      <w:pPr>
        <w:spacing w:before="60" w:after="20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编程语言：</w:t>
      </w:r>
    </w:p>
    <w:p w14:paraId="0CDE9403">
      <w:pPr>
        <w:spacing w:before="40" w:after="40"/>
      </w:pP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[Python]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[JavaScript]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[SQL]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[Bash]</w:t>
      </w:r>
    </w:p>
    <w:p w14:paraId="56168A19">
      <w:pPr>
        <w:spacing w:before="50" w:after="20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AI / 大模型相关：</w:t>
      </w:r>
    </w:p>
    <w:p w14:paraId="7BA1008D">
      <w:pPr>
        <w:spacing w:before="40" w:after="40"/>
      </w:pP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[LangChain]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[LlamaIndex]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[OpenAI API]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[DeepSeek API]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[Hugging Face]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[PyTorch]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[RAG]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[Prompt Engineering]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[Dify]</w:t>
      </w:r>
    </w:p>
    <w:p w14:paraId="160CFC57">
      <w:pPr>
        <w:spacing w:before="50" w:after="20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后端与数据库：</w:t>
      </w:r>
    </w:p>
    <w:p w14:paraId="6DC3E8A7">
      <w:pPr>
        <w:spacing w:before="40" w:after="40"/>
      </w:pP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[FastAPI]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[Flask]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[MySQL]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[Redis]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[Qdrant]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[MariaDB]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[WebSocket]</w:t>
      </w:r>
    </w:p>
    <w:p w14:paraId="1CD62C02">
      <w:pPr>
        <w:spacing w:before="50" w:after="20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工具与平台：</w:t>
      </w:r>
    </w:p>
    <w:p w14:paraId="2D135747">
      <w:pPr>
        <w:spacing w:before="40" w:after="40"/>
      </w:pP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[Docker]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[Git]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[Linux]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[Nginx]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[YOLOv8]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[scikit-learn]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[XGBoost]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b/>
          <w:bCs/>
          <w:color w:val="185FA5"/>
          <w:sz w:val="20"/>
          <w:szCs w:val="20"/>
        </w:rPr>
        <w:t>[Vue 3]</w:t>
      </w:r>
    </w:p>
    <w:p w14:paraId="63AF5AD0">
      <w:pPr>
        <w:pBdr>
          <w:bottom w:val="single" w:color="B5D4F4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185FA5"/>
          <w:sz w:val="26"/>
          <w:szCs w:val="26"/>
        </w:rPr>
        <w:t>项目经验</w:t>
      </w:r>
    </w:p>
    <w:p w14:paraId="56F75872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智能客服 Agent 系统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b/>
          <w:bCs/>
          <w:color w:val="185FA5"/>
          <w:sz w:val="18"/>
          <w:szCs w:val="18"/>
        </w:rPr>
        <w:t>[个人独立开发]</w:t>
      </w:r>
    </w:p>
    <w:p w14:paraId="16DE7D6A">
      <w:pPr>
        <w:spacing w:before="20" w:after="30"/>
      </w:pPr>
      <w:r>
        <w:rPr>
          <w:rFonts w:ascii="Arial" w:hAnsi="Arial" w:eastAsia="Arial" w:cs="Arial"/>
          <w:color w:val="555555"/>
          <w:sz w:val="20"/>
          <w:szCs w:val="20"/>
        </w:rPr>
        <w:t>基于 LangChain + OpenAI API 构建的多轮对话智能客服，支持 FAQ 检索、意图识别与自动转人工。接入 Dify 平台实现 workflow 编排，后端使用 FastAPI + WebSocket 实现实时消息推送，向量化知识库使用 Qdrant 存储。</w:t>
      </w:r>
    </w:p>
    <w:p w14:paraId="05F5B4A3">
      <w:pPr>
        <w:spacing w:before="10" w:after="20"/>
      </w:pPr>
      <w:r>
        <w:rPr>
          <w:rFonts w:ascii="Arial" w:hAnsi="Arial" w:eastAsia="Arial" w:cs="Arial"/>
          <w:b w:val="0"/>
          <w:bCs w:val="0"/>
          <w:color w:val="666666"/>
          <w:sz w:val="18"/>
          <w:szCs w:val="18"/>
        </w:rPr>
        <w:t>LangChain  OpenAI API  Qdrant  FastAPI  Dify  WebSocket  Vue 3</w:t>
      </w:r>
    </w:p>
    <w:p w14:paraId="7DD5C121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基于 RAG 架构，知识库检索准确率达 91%，响应延迟 &lt; 1.2s</w:t>
      </w:r>
    </w:p>
    <w:p w14:paraId="22B24856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实现多意图分类（咋询 / 投诉 / 预约），意图识别准确率 89%</w:t>
      </w:r>
    </w:p>
    <w:p w14:paraId="02A6C1EB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招聘岗位智能分析爬虫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b/>
          <w:bCs/>
          <w:color w:val="185FA5"/>
          <w:sz w:val="18"/>
          <w:szCs w:val="18"/>
        </w:rPr>
        <w:t>[MCP 协议集成]</w:t>
      </w:r>
    </w:p>
    <w:p w14:paraId="00AEFA20">
      <w:pPr>
        <w:spacing w:before="20" w:after="30"/>
      </w:pPr>
      <w:r>
        <w:rPr>
          <w:rFonts w:ascii="Arial" w:hAnsi="Arial" w:eastAsia="Arial" w:cs="Arial"/>
          <w:color w:val="555555"/>
          <w:sz w:val="20"/>
          <w:szCs w:val="20"/>
        </w:rPr>
        <w:t>使用 Selenium 爬取招聘平台岗位数据，集成 MCP Server 协议，通过 DeepSeek / OpenAI API 对岗位 JD 进行结构化智能分析，输出岗位要求、技术关键词、薪资趋势等报告。</w:t>
      </w:r>
    </w:p>
    <w:p w14:paraId="57D26855">
      <w:pPr>
        <w:spacing w:before="10" w:after="20"/>
      </w:pPr>
      <w:r>
        <w:rPr>
          <w:rFonts w:ascii="Arial" w:hAnsi="Arial" w:eastAsia="Arial" w:cs="Arial"/>
          <w:b w:val="0"/>
          <w:bCs w:val="0"/>
          <w:color w:val="666666"/>
          <w:sz w:val="18"/>
          <w:szCs w:val="18"/>
        </w:rPr>
        <w:t>Python  Selenium  MCP 协议  DeepSeek API  MySQL  uv</w:t>
      </w:r>
    </w:p>
    <w:p w14:paraId="2B1027D2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日采集 5000+ 岗位，数据解析准确率 95%+</w:t>
      </w:r>
    </w:p>
    <w:p w14:paraId="18607ED7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LLM 智能分析模块可自动提取技术关键词，辅助求职定向投递</w:t>
      </w:r>
    </w:p>
    <w:p w14:paraId="01461FF2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农田智能助理 FieldMate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b/>
          <w:bCs/>
          <w:color w:val="185FA5"/>
          <w:sz w:val="18"/>
          <w:szCs w:val="18"/>
        </w:rPr>
        <w:t>[IoT + AI]</w:t>
      </w:r>
    </w:p>
    <w:p w14:paraId="00C63683">
      <w:pPr>
        <w:spacing w:before="20" w:after="30"/>
      </w:pPr>
      <w:r>
        <w:rPr>
          <w:rFonts w:ascii="Arial" w:hAnsi="Arial" w:eastAsia="Arial" w:cs="Arial"/>
          <w:color w:val="555555"/>
          <w:sz w:val="20"/>
          <w:szCs w:val="20"/>
        </w:rPr>
        <w:t>面向农业物联网场景的 AI 助理系统，集成传感器数据采集、AI 作物病害检测（YOLOv8）与农场数据可视化管理。后端使用 FastAPI + MySQL，前端为 Vue3 仪表盘，支持 JWT 鉴权与 Nginx 部署。</w:t>
      </w:r>
    </w:p>
    <w:p w14:paraId="3C26D0A1">
      <w:pPr>
        <w:spacing w:before="10" w:after="20"/>
      </w:pPr>
      <w:r>
        <w:rPr>
          <w:rFonts w:ascii="Arial" w:hAnsi="Arial" w:eastAsia="Arial" w:cs="Arial"/>
          <w:b w:val="0"/>
          <w:bCs w:val="0"/>
          <w:color w:val="666666"/>
          <w:sz w:val="18"/>
          <w:szCs w:val="18"/>
        </w:rPr>
        <w:t>FastAPI  YOLOv8  MySQL  JWT  Nginx  IoT  Vue 3</w:t>
      </w:r>
    </w:p>
    <w:p w14:paraId="7E975380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作物病害识别准确率 87%，支持 10 种常见病害分类</w:t>
      </w:r>
    </w:p>
    <w:p w14:paraId="625B8237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实现传感器数据实时采集与历史趋势对比分析</w:t>
      </w:r>
    </w:p>
    <w:p w14:paraId="47BF8772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情绪预测智能戞指 RingHealth</w:t>
      </w:r>
      <w:r>
        <w:rPr>
          <w:rFonts w:ascii="Arial" w:hAnsi="Arial" w:eastAsia="Arial" w:cs="Arial"/>
          <w:sz w:val="22"/>
          <w:szCs w:val="22"/>
        </w:rPr>
        <w:t xml:space="preserve">   </w:t>
      </w:r>
      <w:r>
        <w:rPr>
          <w:rFonts w:ascii="Arial" w:hAnsi="Arial" w:eastAsia="Arial" w:cs="Arial"/>
          <w:b/>
          <w:bCs/>
          <w:color w:val="185FA5"/>
          <w:sz w:val="18"/>
          <w:szCs w:val="18"/>
        </w:rPr>
        <w:t>[机器学习]</w:t>
      </w:r>
    </w:p>
    <w:p w14:paraId="5E496CF3">
      <w:pPr>
        <w:spacing w:before="20" w:after="30"/>
      </w:pPr>
      <w:r>
        <w:rPr>
          <w:rFonts w:ascii="Arial" w:hAnsi="Arial" w:eastAsia="Arial" w:cs="Arial"/>
          <w:color w:val="555555"/>
          <w:sz w:val="20"/>
          <w:szCs w:val="20"/>
        </w:rPr>
        <w:t>基于可穿戴设备心率数据的情绪状态预测系统，使用 XGBoost / Random Forest 训练情绪分类模型， MariaDB 存储用户历史数据，API 接口实时更新 mood_status。</w:t>
      </w:r>
    </w:p>
    <w:p w14:paraId="6D494247">
      <w:pPr>
        <w:spacing w:before="10" w:after="20"/>
      </w:pPr>
      <w:r>
        <w:rPr>
          <w:rFonts w:ascii="Arial" w:hAnsi="Arial" w:eastAsia="Arial" w:cs="Arial"/>
          <w:b w:val="0"/>
          <w:bCs w:val="0"/>
          <w:color w:val="666666"/>
          <w:sz w:val="18"/>
          <w:szCs w:val="18"/>
        </w:rPr>
        <w:t>XGBoost  Random Forest  scikit-learn  MariaDB  Flask</w:t>
      </w:r>
    </w:p>
    <w:p w14:paraId="0FCFC488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将 2388 条心率数据成功导入并完成模型训练，情绪分类准确率达 82%</w:t>
      </w:r>
    </w:p>
    <w:p w14:paraId="06E0F5CA">
      <w:pPr>
        <w:pStyle w:val="16"/>
        <w:numPr>
          <w:ilvl w:val="0"/>
          <w:numId w:val="1"/>
        </w:numPr>
        <w:spacing w:before="10" w:after="10"/>
      </w:pPr>
      <w:r>
        <w:rPr>
          <w:rFonts w:ascii="Arial" w:hAnsi="Arial" w:eastAsia="Arial" w:cs="Arial"/>
          <w:color w:val="444444"/>
          <w:sz w:val="20"/>
          <w:szCs w:val="20"/>
        </w:rPr>
        <w:t>设计了 RESTful 接口实现实时情绪状态评估与历史查询</w:t>
      </w:r>
    </w:p>
    <w:p w14:paraId="772A6ED3">
      <w:pPr>
        <w:pBdr>
          <w:bottom w:val="single" w:color="B5D4F4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185FA5"/>
          <w:sz w:val="26"/>
          <w:szCs w:val="26"/>
        </w:rPr>
        <w:t>荣誉与证书</w:t>
      </w:r>
    </w:p>
    <w:tbl>
      <w:tblPr>
        <w:tblStyle w:val="11"/>
        <w:tblW w:w="101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6"/>
        <w:gridCol w:w="2600"/>
      </w:tblGrid>
      <w:tr w14:paraId="71A4318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482A5">
            <w:r>
              <w:rPr>
                <w:rFonts w:ascii="Arial" w:hAnsi="Arial" w:eastAsia="Arial" w:cs="Arial"/>
                <w:color w:val="185FA5"/>
                <w:sz w:val="20"/>
                <w:szCs w:val="20"/>
              </w:rPr>
              <w:t xml:space="preserve">▶ </w:t>
            </w:r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2025</w:t>
            </w:r>
            <w:r>
              <w:rPr>
                <w:rFonts w:hint="eastAsia" w:eastAsia="宋体" w:cs="Arial"/>
                <w:color w:val="222222"/>
                <w:sz w:val="21"/>
                <w:szCs w:val="21"/>
                <w:lang w:val="en-US" w:eastAsia="zh-CN"/>
              </w:rPr>
              <w:t xml:space="preserve"> 计算机应大赛</w:t>
            </w:r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 xml:space="preserve"> · AI 应用创新大赛 · 一等奖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4B1E2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>2025.05</w:t>
            </w:r>
          </w:p>
        </w:tc>
      </w:tr>
      <w:tr w14:paraId="32B5FA4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7670A">
            <w:r>
              <w:rPr>
                <w:rFonts w:ascii="Arial" w:hAnsi="Arial" w:eastAsia="Arial" w:cs="Arial"/>
                <w:color w:val="185FA5"/>
                <w:sz w:val="20"/>
                <w:szCs w:val="20"/>
              </w:rPr>
              <w:t xml:space="preserve">▶ </w:t>
            </w:r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Hugging Face LLM 课程结业认证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B2AEF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>2024.12</w:t>
            </w:r>
          </w:p>
        </w:tc>
      </w:tr>
      <w:tr w14:paraId="41E9633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6B141">
            <w:r>
              <w:rPr>
                <w:rFonts w:ascii="Arial" w:hAnsi="Arial" w:eastAsia="Arial" w:cs="Arial"/>
                <w:color w:val="185FA5"/>
                <w:sz w:val="20"/>
                <w:szCs w:val="20"/>
              </w:rPr>
              <w:t xml:space="preserve">▶ </w:t>
            </w:r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阿里云 ACA 人工智能工程师认证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1F5A7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>2024.09</w:t>
            </w:r>
          </w:p>
        </w:tc>
      </w:tr>
      <w:tr w14:paraId="7798816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DA071">
            <w:r>
              <w:rPr>
                <w:rFonts w:ascii="Arial" w:hAnsi="Arial" w:eastAsia="Arial" w:cs="Arial"/>
                <w:color w:val="185FA5"/>
                <w:sz w:val="20"/>
                <w:szCs w:val="20"/>
              </w:rPr>
              <w:t xml:space="preserve">▶ </w:t>
            </w:r>
            <w:r>
              <w:rPr>
                <w:rFonts w:ascii="Arial" w:hAnsi="Arial" w:eastAsia="Arial" w:cs="Arial"/>
                <w:color w:val="222222"/>
                <w:sz w:val="21"/>
                <w:szCs w:val="21"/>
              </w:rPr>
              <w:t>校级优秀学生 / 人工智能创新奖学金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A0FAA">
            <w:pPr>
              <w:jc w:val="right"/>
            </w:pPr>
            <w:r>
              <w:rPr>
                <w:rFonts w:ascii="Arial" w:hAnsi="Arial" w:eastAsia="Arial" w:cs="Arial"/>
                <w:color w:val="888888"/>
                <w:sz w:val="20"/>
                <w:szCs w:val="20"/>
              </w:rPr>
              <w:t>2024.10</w:t>
            </w:r>
          </w:p>
        </w:tc>
      </w:tr>
    </w:tbl>
    <w:p w14:paraId="14FAF48F">
      <w:pPr>
        <w:pBdr>
          <w:bottom w:val="single" w:color="B5D4F4" w:sz="4" w:space="2"/>
        </w:pBdr>
        <w:spacing w:before="240" w:after="80"/>
      </w:pPr>
      <w:r>
        <w:rPr>
          <w:rFonts w:ascii="Arial" w:hAnsi="Arial" w:eastAsia="Arial" w:cs="Arial"/>
          <w:b/>
          <w:bCs/>
          <w:color w:val="185FA5"/>
          <w:sz w:val="26"/>
          <w:szCs w:val="26"/>
        </w:rPr>
        <w:t>自我评价</w:t>
      </w:r>
    </w:p>
    <w:p w14:paraId="380B4E20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444444"/>
          <w:sz w:val="21"/>
          <w:szCs w:val="21"/>
        </w:rPr>
        <w:t>扎实掌握 LLM 应用全栈开发，熟悉 RAG、Agent、Prompt Engineering 等核心范式</w:t>
      </w:r>
    </w:p>
    <w:p w14:paraId="6F331A6C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444444"/>
          <w:sz w:val="21"/>
          <w:szCs w:val="21"/>
        </w:rPr>
        <w:t>有独立完成从数据采集、模型训练到 API 部署的完整项目</w:t>
      </w:r>
      <w:bookmarkStart w:id="0" w:name="_GoBack"/>
      <w:bookmarkEnd w:id="0"/>
      <w:r>
        <w:rPr>
          <w:rFonts w:ascii="Arial" w:hAnsi="Arial" w:eastAsia="Arial" w:cs="Arial"/>
          <w:color w:val="444444"/>
          <w:sz w:val="21"/>
          <w:szCs w:val="21"/>
        </w:rPr>
        <w:t>经验</w:t>
      </w:r>
    </w:p>
    <w:p w14:paraId="3A86C3A1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444444"/>
          <w:sz w:val="21"/>
          <w:szCs w:val="21"/>
        </w:rPr>
        <w:t>对前沿 AI 技术保持持续关注，活跃于 GitHub 开源社区，学习与落地能力强</w:t>
      </w:r>
    </w:p>
    <w:p w14:paraId="7D27D089">
      <w:pPr>
        <w:pStyle w:val="16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color w:val="444444"/>
          <w:sz w:val="21"/>
          <w:szCs w:val="21"/>
        </w:rPr>
        <w:t>具备团队协作与文档撑写能力，能快速融入工程化开发节奏</w:t>
      </w:r>
    </w:p>
    <w:p w14:paraId="5A418B32">
      <w:pPr>
        <w:spacing w:before="200"/>
      </w:pPr>
    </w:p>
    <w:sectPr>
      <w:pgSz w:w="11906" w:h="16838"/>
      <w:pgMar w:top="1000" w:right="900" w:bottom="10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3C80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884</Words>
  <Characters>1581</Characters>
  <TotalTime>0</TotalTime>
  <ScaleCrop>false</ScaleCrop>
  <LinksUpToDate>false</LinksUpToDate>
  <CharactersWithSpaces>1850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2026-05-19T23:29:00Z</dcterms:created>
  <dc:creator>Un-named</dc:creator>
  <cp:lastModifiedBy>Jarod 微信至尊會員®</cp:lastModifiedBy>
  <dcterms:modified xsi:type="dcterms:W3CDTF">2026-05-19T23:31:06Z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eyJoZGlkIjoiNTNlOGY5NDQxNmJiNzVhNWYzOWRkOWFkYTVhMDU4YmQiLCJ1c2VySWQiOiIzNTQxODQ5MzkifQ==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D3BD7B33F40C4206B55DCAFA6FF7F4A5_12</vt:lpwstr>
  </property>
</Properties>
</file>