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EA68" w14:textId="77777777" w:rsidR="007C2769" w:rsidRPr="007C2769" w:rsidRDefault="007C2769" w:rsidP="00E21F07">
      <w:pPr>
        <w:pStyle w:val="1"/>
        <w:jc w:val="center"/>
      </w:pPr>
      <w:r w:rsidRPr="007C2769">
        <w:rPr>
          <w:rFonts w:hint="eastAsia"/>
        </w:rPr>
        <w:t>项目变更管理表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10"/>
        <w:gridCol w:w="393"/>
        <w:gridCol w:w="390"/>
        <w:gridCol w:w="378"/>
        <w:gridCol w:w="469"/>
        <w:gridCol w:w="437"/>
        <w:gridCol w:w="1496"/>
        <w:gridCol w:w="1441"/>
        <w:gridCol w:w="274"/>
        <w:gridCol w:w="271"/>
        <w:gridCol w:w="271"/>
        <w:gridCol w:w="396"/>
        <w:gridCol w:w="392"/>
        <w:gridCol w:w="578"/>
      </w:tblGrid>
      <w:tr w:rsidR="007C2769" w:rsidRPr="007C2769" w14:paraId="4DD88B1E" w14:textId="77777777" w:rsidTr="00F40865">
        <w:tc>
          <w:tcPr>
            <w:tcW w:w="5000" w:type="pct"/>
            <w:gridSpan w:val="14"/>
          </w:tcPr>
          <w:p w14:paraId="1C178867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一、项目基本情况</w:t>
            </w:r>
          </w:p>
        </w:tc>
      </w:tr>
      <w:tr w:rsidR="007C2769" w:rsidRPr="007C2769" w14:paraId="5AAD7FBA" w14:textId="77777777" w:rsidTr="00F40865">
        <w:tc>
          <w:tcPr>
            <w:tcW w:w="1363" w:type="pct"/>
            <w:gridSpan w:val="4"/>
          </w:tcPr>
          <w:p w14:paraId="075DE47B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2317" w:type="pct"/>
            <w:gridSpan w:val="4"/>
          </w:tcPr>
          <w:p w14:paraId="3812E959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云南省企业就业失业数据采集系统</w:t>
            </w:r>
          </w:p>
        </w:tc>
        <w:tc>
          <w:tcPr>
            <w:tcW w:w="494" w:type="pct"/>
            <w:gridSpan w:val="3"/>
          </w:tcPr>
          <w:p w14:paraId="488ECAAE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项目编号</w:t>
            </w:r>
          </w:p>
        </w:tc>
        <w:tc>
          <w:tcPr>
            <w:tcW w:w="825" w:type="pct"/>
            <w:gridSpan w:val="3"/>
          </w:tcPr>
          <w:p w14:paraId="29025CC3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</w:tr>
      <w:tr w:rsidR="007C2769" w:rsidRPr="007C2769" w14:paraId="76DDACC7" w14:textId="77777777" w:rsidTr="00F40865">
        <w:tc>
          <w:tcPr>
            <w:tcW w:w="1363" w:type="pct"/>
            <w:gridSpan w:val="4"/>
          </w:tcPr>
          <w:p w14:paraId="4D09E91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制作人</w:t>
            </w:r>
          </w:p>
        </w:tc>
        <w:tc>
          <w:tcPr>
            <w:tcW w:w="2317" w:type="pct"/>
            <w:gridSpan w:val="4"/>
          </w:tcPr>
          <w:p w14:paraId="103F43F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  <w:tc>
          <w:tcPr>
            <w:tcW w:w="494" w:type="pct"/>
            <w:gridSpan w:val="3"/>
          </w:tcPr>
          <w:p w14:paraId="661F07D6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审核人</w:t>
            </w:r>
          </w:p>
        </w:tc>
        <w:tc>
          <w:tcPr>
            <w:tcW w:w="825" w:type="pct"/>
            <w:gridSpan w:val="3"/>
          </w:tcPr>
          <w:p w14:paraId="4F7C83EB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周敏</w:t>
            </w:r>
          </w:p>
        </w:tc>
      </w:tr>
      <w:tr w:rsidR="007C2769" w:rsidRPr="007C2769" w14:paraId="7E76987D" w14:textId="77777777" w:rsidTr="00F40865">
        <w:tc>
          <w:tcPr>
            <w:tcW w:w="1363" w:type="pct"/>
            <w:gridSpan w:val="4"/>
          </w:tcPr>
          <w:p w14:paraId="313A4967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项目经理</w:t>
            </w:r>
          </w:p>
        </w:tc>
        <w:tc>
          <w:tcPr>
            <w:tcW w:w="2317" w:type="pct"/>
            <w:gridSpan w:val="4"/>
          </w:tcPr>
          <w:p w14:paraId="241EB8A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  <w:tc>
          <w:tcPr>
            <w:tcW w:w="494" w:type="pct"/>
            <w:gridSpan w:val="3"/>
          </w:tcPr>
          <w:p w14:paraId="499FB0E5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制作日期</w:t>
            </w:r>
          </w:p>
        </w:tc>
        <w:tc>
          <w:tcPr>
            <w:tcW w:w="825" w:type="pct"/>
            <w:gridSpan w:val="3"/>
          </w:tcPr>
          <w:p w14:paraId="0E521830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024/4/13</w:t>
            </w:r>
          </w:p>
        </w:tc>
      </w:tr>
      <w:tr w:rsidR="007C2769" w:rsidRPr="007C2769" w14:paraId="6D2A1B20" w14:textId="77777777" w:rsidTr="00F40865">
        <w:tc>
          <w:tcPr>
            <w:tcW w:w="5000" w:type="pct"/>
            <w:gridSpan w:val="14"/>
          </w:tcPr>
          <w:p w14:paraId="26C4F650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二、历史变更记录</w:t>
            </w:r>
          </w:p>
        </w:tc>
      </w:tr>
      <w:tr w:rsidR="007C2769" w:rsidRPr="007C2769" w14:paraId="3D60D5CF" w14:textId="77777777" w:rsidTr="00F40865">
        <w:tc>
          <w:tcPr>
            <w:tcW w:w="670" w:type="pct"/>
          </w:tcPr>
          <w:p w14:paraId="035F8015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693" w:type="pct"/>
            <w:gridSpan w:val="3"/>
          </w:tcPr>
          <w:p w14:paraId="01C15703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变更时间</w:t>
            </w:r>
          </w:p>
        </w:tc>
        <w:tc>
          <w:tcPr>
            <w:tcW w:w="547" w:type="pct"/>
            <w:gridSpan w:val="2"/>
          </w:tcPr>
          <w:p w14:paraId="7133B619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涉及项目任务</w:t>
            </w:r>
          </w:p>
        </w:tc>
        <w:tc>
          <w:tcPr>
            <w:tcW w:w="1771" w:type="pct"/>
            <w:gridSpan w:val="2"/>
          </w:tcPr>
          <w:p w14:paraId="67DDDD2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变更要点</w:t>
            </w:r>
          </w:p>
        </w:tc>
        <w:tc>
          <w:tcPr>
            <w:tcW w:w="494" w:type="pct"/>
            <w:gridSpan w:val="3"/>
          </w:tcPr>
          <w:p w14:paraId="45796274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变更理由</w:t>
            </w:r>
          </w:p>
        </w:tc>
        <w:tc>
          <w:tcPr>
            <w:tcW w:w="476" w:type="pct"/>
            <w:gridSpan w:val="2"/>
          </w:tcPr>
          <w:p w14:paraId="5CC2D4B4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申请人</w:t>
            </w:r>
          </w:p>
        </w:tc>
        <w:tc>
          <w:tcPr>
            <w:tcW w:w="350" w:type="pct"/>
          </w:tcPr>
          <w:p w14:paraId="3966F20E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审批人</w:t>
            </w:r>
          </w:p>
        </w:tc>
      </w:tr>
      <w:tr w:rsidR="007C2769" w:rsidRPr="007C2769" w14:paraId="394966AF" w14:textId="77777777" w:rsidTr="00F40865">
        <w:tc>
          <w:tcPr>
            <w:tcW w:w="670" w:type="pct"/>
          </w:tcPr>
          <w:p w14:paraId="46F72E0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93" w:type="pct"/>
            <w:gridSpan w:val="3"/>
          </w:tcPr>
          <w:p w14:paraId="13AEB059" w14:textId="36049590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024/4/</w:t>
            </w:r>
            <w:r w:rsidR="00E21F07">
              <w:rPr>
                <w:rFonts w:ascii="宋体" w:eastAsia="宋体" w:hAnsi="宋体"/>
                <w:szCs w:val="21"/>
              </w:rPr>
              <w:t>13</w:t>
            </w:r>
          </w:p>
        </w:tc>
        <w:tc>
          <w:tcPr>
            <w:tcW w:w="547" w:type="pct"/>
            <w:gridSpan w:val="2"/>
          </w:tcPr>
          <w:p w14:paraId="2FAFF0F8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报表</w:t>
            </w:r>
          </w:p>
        </w:tc>
        <w:tc>
          <w:tcPr>
            <w:tcW w:w="1771" w:type="pct"/>
            <w:gridSpan w:val="2"/>
          </w:tcPr>
          <w:p w14:paraId="0BBC1B23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t>增加</w:t>
            </w:r>
            <w:r w:rsidRPr="007C2769">
              <w:rPr>
                <w:rFonts w:ascii="宋体" w:eastAsia="宋体" w:hAnsi="宋体" w:hint="eastAsia"/>
                <w:szCs w:val="21"/>
              </w:rPr>
              <w:t>报表周期选项，现增加按周和按</w:t>
            </w:r>
            <w:proofErr w:type="gramStart"/>
            <w:r w:rsidRPr="007C2769">
              <w:rPr>
                <w:rFonts w:ascii="宋体" w:eastAsia="宋体" w:hAnsi="宋体" w:hint="eastAsia"/>
                <w:szCs w:val="21"/>
              </w:rPr>
              <w:t>旬报表</w:t>
            </w:r>
            <w:proofErr w:type="gramEnd"/>
            <w:r w:rsidRPr="007C2769">
              <w:rPr>
                <w:rFonts w:ascii="宋体" w:eastAsia="宋体" w:hAnsi="宋体" w:hint="eastAsia"/>
                <w:szCs w:val="21"/>
              </w:rPr>
              <w:t>的选项</w:t>
            </w:r>
          </w:p>
        </w:tc>
        <w:tc>
          <w:tcPr>
            <w:tcW w:w="494" w:type="pct"/>
            <w:gridSpan w:val="3"/>
          </w:tcPr>
          <w:p w14:paraId="4A69B44D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甲方新增需求</w:t>
            </w:r>
          </w:p>
        </w:tc>
        <w:tc>
          <w:tcPr>
            <w:tcW w:w="476" w:type="pct"/>
            <w:gridSpan w:val="2"/>
          </w:tcPr>
          <w:p w14:paraId="5436DCB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炮灰甲</w:t>
            </w:r>
          </w:p>
        </w:tc>
        <w:tc>
          <w:tcPr>
            <w:tcW w:w="350" w:type="pct"/>
          </w:tcPr>
          <w:p w14:paraId="57BE442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</w:tr>
      <w:tr w:rsidR="007C2769" w:rsidRPr="007C2769" w14:paraId="733BAFDC" w14:textId="77777777" w:rsidTr="00F40865">
        <w:tc>
          <w:tcPr>
            <w:tcW w:w="670" w:type="pct"/>
          </w:tcPr>
          <w:p w14:paraId="4FF50B3C" w14:textId="7B73EF40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93" w:type="pct"/>
            <w:gridSpan w:val="3"/>
          </w:tcPr>
          <w:p w14:paraId="06BCD777" w14:textId="248E2025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47" w:type="pct"/>
            <w:gridSpan w:val="2"/>
          </w:tcPr>
          <w:p w14:paraId="15A29B78" w14:textId="5DA881F3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1" w:type="pct"/>
            <w:gridSpan w:val="2"/>
          </w:tcPr>
          <w:p w14:paraId="1A32F6A7" w14:textId="236E686A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4" w:type="pct"/>
            <w:gridSpan w:val="3"/>
          </w:tcPr>
          <w:p w14:paraId="302D3704" w14:textId="4942D190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76" w:type="pct"/>
            <w:gridSpan w:val="2"/>
          </w:tcPr>
          <w:p w14:paraId="51A45FD5" w14:textId="4DF4F409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0" w:type="pct"/>
          </w:tcPr>
          <w:p w14:paraId="29FD3DE1" w14:textId="216C2C8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</w:tr>
      <w:tr w:rsidR="007C2769" w:rsidRPr="007C2769" w14:paraId="74AC5E91" w14:textId="77777777" w:rsidTr="00F40865">
        <w:tc>
          <w:tcPr>
            <w:tcW w:w="670" w:type="pct"/>
          </w:tcPr>
          <w:p w14:paraId="53D683EE" w14:textId="40153CEC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693" w:type="pct"/>
            <w:gridSpan w:val="3"/>
          </w:tcPr>
          <w:p w14:paraId="679028C9" w14:textId="43055EDE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547" w:type="pct"/>
            <w:gridSpan w:val="2"/>
          </w:tcPr>
          <w:p w14:paraId="2079935E" w14:textId="1524E22C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71" w:type="pct"/>
            <w:gridSpan w:val="2"/>
          </w:tcPr>
          <w:p w14:paraId="731749A6" w14:textId="08754000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94" w:type="pct"/>
            <w:gridSpan w:val="3"/>
          </w:tcPr>
          <w:p w14:paraId="5F71509A" w14:textId="54457A64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76" w:type="pct"/>
            <w:gridSpan w:val="2"/>
          </w:tcPr>
          <w:p w14:paraId="192E01FC" w14:textId="1FAD3E8D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350" w:type="pct"/>
          </w:tcPr>
          <w:p w14:paraId="150ED274" w14:textId="29AE52DA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</w:tr>
      <w:tr w:rsidR="007C2769" w:rsidRPr="007C2769" w14:paraId="18CB7B76" w14:textId="77777777" w:rsidTr="00F40865">
        <w:tc>
          <w:tcPr>
            <w:tcW w:w="5000" w:type="pct"/>
            <w:gridSpan w:val="14"/>
          </w:tcPr>
          <w:p w14:paraId="13B4C3E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三、请求变更信息</w:t>
            </w:r>
          </w:p>
        </w:tc>
      </w:tr>
      <w:tr w:rsidR="007C2769" w:rsidRPr="007C2769" w14:paraId="717B2985" w14:textId="77777777" w:rsidTr="00F40865">
        <w:tc>
          <w:tcPr>
            <w:tcW w:w="5000" w:type="pct"/>
            <w:gridSpan w:val="14"/>
          </w:tcPr>
          <w:p w14:paraId="514C26D9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  <w:r w:rsidRPr="007C2769">
              <w:rPr>
                <w:rFonts w:ascii="宋体" w:eastAsia="宋体" w:hAnsi="宋体"/>
                <w:b/>
                <w:bCs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申请变更的内容</w:t>
            </w:r>
          </w:p>
        </w:tc>
      </w:tr>
      <w:tr w:rsidR="007C2769" w:rsidRPr="007C2769" w14:paraId="49F9A5C5" w14:textId="77777777" w:rsidTr="00F40865">
        <w:tc>
          <w:tcPr>
            <w:tcW w:w="5000" w:type="pct"/>
            <w:gridSpan w:val="14"/>
          </w:tcPr>
          <w:p w14:paraId="1FBA5272" w14:textId="371450CA" w:rsidR="007C2769" w:rsidRPr="007C2769" w:rsidRDefault="007C2769" w:rsidP="00E21F07">
            <w:pPr>
              <w:numPr>
                <w:ilvl w:val="0"/>
                <w:numId w:val="1"/>
              </w:numPr>
              <w:rPr>
                <w:rFonts w:ascii="宋体" w:eastAsia="宋体" w:hAnsi="宋体" w:hint="eastAsia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t>增加</w:t>
            </w:r>
            <w:r w:rsidRPr="007C2769">
              <w:rPr>
                <w:rFonts w:ascii="宋体" w:eastAsia="宋体" w:hAnsi="宋体" w:hint="eastAsia"/>
                <w:szCs w:val="21"/>
              </w:rPr>
              <w:t>报表周期选项，现增加按周和按</w:t>
            </w:r>
            <w:proofErr w:type="gramStart"/>
            <w:r w:rsidRPr="007C2769">
              <w:rPr>
                <w:rFonts w:ascii="宋体" w:eastAsia="宋体" w:hAnsi="宋体" w:hint="eastAsia"/>
                <w:szCs w:val="21"/>
              </w:rPr>
              <w:t>旬报表</w:t>
            </w:r>
            <w:proofErr w:type="gramEnd"/>
            <w:r w:rsidRPr="007C2769">
              <w:rPr>
                <w:rFonts w:ascii="宋体" w:eastAsia="宋体" w:hAnsi="宋体" w:hint="eastAsia"/>
                <w:szCs w:val="21"/>
              </w:rPr>
              <w:t>的功能</w:t>
            </w:r>
          </w:p>
        </w:tc>
      </w:tr>
      <w:tr w:rsidR="007C2769" w:rsidRPr="007C2769" w14:paraId="45A77256" w14:textId="77777777" w:rsidTr="00F40865">
        <w:tc>
          <w:tcPr>
            <w:tcW w:w="5000" w:type="pct"/>
            <w:gridSpan w:val="14"/>
          </w:tcPr>
          <w:p w14:paraId="095965EA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2</w:t>
            </w:r>
            <w:r w:rsidRPr="007C2769">
              <w:rPr>
                <w:rFonts w:ascii="宋体" w:eastAsia="宋体" w:hAnsi="宋体"/>
                <w:b/>
                <w:bCs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申请变更的原因</w:t>
            </w:r>
          </w:p>
        </w:tc>
      </w:tr>
      <w:tr w:rsidR="007C2769" w:rsidRPr="007C2769" w14:paraId="2402F7D4" w14:textId="77777777" w:rsidTr="00F40865">
        <w:tc>
          <w:tcPr>
            <w:tcW w:w="5000" w:type="pct"/>
            <w:gridSpan w:val="14"/>
          </w:tcPr>
          <w:p w14:paraId="43DA2D27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甲方新增需求</w:t>
            </w:r>
          </w:p>
        </w:tc>
      </w:tr>
      <w:tr w:rsidR="007C2769" w:rsidRPr="007C2769" w14:paraId="556CC76F" w14:textId="77777777" w:rsidTr="00F40865">
        <w:tc>
          <w:tcPr>
            <w:tcW w:w="5000" w:type="pct"/>
            <w:gridSpan w:val="14"/>
          </w:tcPr>
          <w:p w14:paraId="20EA3E82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四、影响分析</w:t>
            </w:r>
          </w:p>
        </w:tc>
      </w:tr>
      <w:tr w:rsidR="007C2769" w:rsidRPr="007C2769" w14:paraId="01E8C642" w14:textId="77777777" w:rsidTr="00F40865">
        <w:tc>
          <w:tcPr>
            <w:tcW w:w="1137" w:type="pct"/>
            <w:gridSpan w:val="3"/>
          </w:tcPr>
          <w:p w14:paraId="492BCEBB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受影响的基准计划</w:t>
            </w:r>
          </w:p>
        </w:tc>
        <w:tc>
          <w:tcPr>
            <w:tcW w:w="1674" w:type="pct"/>
            <w:gridSpan w:val="4"/>
          </w:tcPr>
          <w:p w14:paraId="30A6BAD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1</w:t>
            </w:r>
            <w:r w:rsidRPr="007C2769">
              <w:rPr>
                <w:rFonts w:ascii="宋体" w:eastAsia="宋体" w:hAnsi="宋体"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szCs w:val="21"/>
              </w:rPr>
              <w:t>进度计划</w:t>
            </w:r>
          </w:p>
        </w:tc>
        <w:tc>
          <w:tcPr>
            <w:tcW w:w="1199" w:type="pct"/>
            <w:gridSpan w:val="3"/>
          </w:tcPr>
          <w:p w14:paraId="075BB5D0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szCs w:val="21"/>
              </w:rPr>
              <w:t>费用计划</w:t>
            </w:r>
          </w:p>
        </w:tc>
        <w:tc>
          <w:tcPr>
            <w:tcW w:w="989" w:type="pct"/>
            <w:gridSpan w:val="4"/>
          </w:tcPr>
          <w:p w14:paraId="645A93E6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3</w:t>
            </w:r>
            <w:r w:rsidRPr="007C2769">
              <w:rPr>
                <w:rFonts w:ascii="宋体" w:eastAsia="宋体" w:hAnsi="宋体"/>
                <w:szCs w:val="21"/>
              </w:rPr>
              <w:t>.</w:t>
            </w:r>
            <w:r w:rsidRPr="007C2769">
              <w:rPr>
                <w:rFonts w:ascii="宋体" w:eastAsia="宋体" w:hAnsi="宋体" w:hint="eastAsia"/>
                <w:szCs w:val="21"/>
              </w:rPr>
              <w:t>资源计划</w:t>
            </w:r>
          </w:p>
        </w:tc>
      </w:tr>
      <w:tr w:rsidR="007C2769" w:rsidRPr="007C2769" w14:paraId="565197B7" w14:textId="77777777" w:rsidTr="00F40865">
        <w:tc>
          <w:tcPr>
            <w:tcW w:w="2812" w:type="pct"/>
            <w:gridSpan w:val="7"/>
          </w:tcPr>
          <w:p w14:paraId="5A0A9470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是否需要成本/进度影响分析？</w:t>
            </w:r>
          </w:p>
        </w:tc>
        <w:tc>
          <w:tcPr>
            <w:tcW w:w="1199" w:type="pct"/>
            <w:gridSpan w:val="3"/>
          </w:tcPr>
          <w:p w14:paraId="62ED6AF3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sym w:font="Wingdings" w:char="F0FE"/>
            </w:r>
            <w:r w:rsidRPr="007C2769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989" w:type="pct"/>
            <w:gridSpan w:val="4"/>
          </w:tcPr>
          <w:p w14:paraId="492CCA16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sym w:font="Wingdings" w:char="F06F"/>
            </w:r>
            <w:r w:rsidRPr="007C2769">
              <w:rPr>
                <w:rFonts w:ascii="宋体" w:eastAsia="宋体" w:hAnsi="宋体" w:hint="eastAsia"/>
                <w:szCs w:val="21"/>
              </w:rPr>
              <w:t>否</w:t>
            </w:r>
          </w:p>
        </w:tc>
      </w:tr>
      <w:tr w:rsidR="007C2769" w:rsidRPr="007C2769" w14:paraId="63A4B5BF" w14:textId="77777777" w:rsidTr="00F40865">
        <w:tc>
          <w:tcPr>
            <w:tcW w:w="1137" w:type="pct"/>
            <w:gridSpan w:val="3"/>
          </w:tcPr>
          <w:p w14:paraId="13362CA3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对成本的影响</w:t>
            </w:r>
          </w:p>
        </w:tc>
        <w:tc>
          <w:tcPr>
            <w:tcW w:w="3863" w:type="pct"/>
            <w:gridSpan w:val="11"/>
          </w:tcPr>
          <w:p w14:paraId="205B24EF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增加4</w:t>
            </w:r>
            <w:r w:rsidRPr="007C2769">
              <w:rPr>
                <w:rFonts w:ascii="宋体" w:eastAsia="宋体" w:hAnsi="宋体"/>
                <w:szCs w:val="21"/>
              </w:rPr>
              <w:t>0</w:t>
            </w:r>
            <w:r w:rsidRPr="007C2769">
              <w:rPr>
                <w:rFonts w:ascii="宋体" w:eastAsia="宋体" w:hAnsi="宋体" w:hint="eastAsia"/>
                <w:szCs w:val="21"/>
              </w:rPr>
              <w:t>人天的工作量</w:t>
            </w:r>
          </w:p>
        </w:tc>
      </w:tr>
      <w:tr w:rsidR="007C2769" w:rsidRPr="007C2769" w14:paraId="12FE7CCB" w14:textId="77777777" w:rsidTr="00F40865">
        <w:tc>
          <w:tcPr>
            <w:tcW w:w="1137" w:type="pct"/>
            <w:gridSpan w:val="3"/>
          </w:tcPr>
          <w:p w14:paraId="40DD40D2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对进度的影响</w:t>
            </w:r>
          </w:p>
        </w:tc>
        <w:tc>
          <w:tcPr>
            <w:tcW w:w="3863" w:type="pct"/>
            <w:gridSpan w:val="11"/>
          </w:tcPr>
          <w:p w14:paraId="030C895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延长5天</w:t>
            </w:r>
          </w:p>
        </w:tc>
      </w:tr>
      <w:tr w:rsidR="007C2769" w:rsidRPr="007C2769" w14:paraId="14F2ECC4" w14:textId="77777777" w:rsidTr="00F40865">
        <w:tc>
          <w:tcPr>
            <w:tcW w:w="1137" w:type="pct"/>
            <w:gridSpan w:val="3"/>
          </w:tcPr>
          <w:p w14:paraId="48064094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对资源的影响</w:t>
            </w:r>
          </w:p>
        </w:tc>
        <w:tc>
          <w:tcPr>
            <w:tcW w:w="3863" w:type="pct"/>
            <w:gridSpan w:val="11"/>
          </w:tcPr>
          <w:p w14:paraId="32E84D86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人员任务调动</w:t>
            </w:r>
          </w:p>
        </w:tc>
      </w:tr>
      <w:tr w:rsidR="007C2769" w:rsidRPr="007C2769" w14:paraId="119E42AA" w14:textId="77777777" w:rsidTr="00F40865">
        <w:tc>
          <w:tcPr>
            <w:tcW w:w="1137" w:type="pct"/>
            <w:gridSpan w:val="3"/>
          </w:tcPr>
          <w:p w14:paraId="4671E1EF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变更程度分类</w:t>
            </w:r>
          </w:p>
        </w:tc>
        <w:tc>
          <w:tcPr>
            <w:tcW w:w="1674" w:type="pct"/>
            <w:gridSpan w:val="4"/>
          </w:tcPr>
          <w:p w14:paraId="19F579A6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sym w:font="Wingdings" w:char="F06F"/>
            </w:r>
            <w:r w:rsidRPr="007C276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199" w:type="pct"/>
            <w:gridSpan w:val="3"/>
          </w:tcPr>
          <w:p w14:paraId="79489763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sym w:font="Wingdings" w:char="F0FE"/>
            </w:r>
            <w:r w:rsidRPr="007C2769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989" w:type="pct"/>
            <w:gridSpan w:val="4"/>
          </w:tcPr>
          <w:p w14:paraId="70E4B91B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/>
                <w:szCs w:val="21"/>
              </w:rPr>
              <w:sym w:font="Wingdings" w:char="F06F"/>
            </w:r>
            <w:r w:rsidRPr="007C2769">
              <w:rPr>
                <w:rFonts w:ascii="宋体" w:eastAsia="宋体" w:hAnsi="宋体" w:hint="eastAsia"/>
                <w:szCs w:val="21"/>
              </w:rPr>
              <w:t>低</w:t>
            </w:r>
          </w:p>
        </w:tc>
      </w:tr>
      <w:tr w:rsidR="007C2769" w:rsidRPr="007C2769" w14:paraId="415D2703" w14:textId="77777777" w:rsidTr="00F40865">
        <w:tc>
          <w:tcPr>
            <w:tcW w:w="1137" w:type="pct"/>
            <w:gridSpan w:val="3"/>
          </w:tcPr>
          <w:p w14:paraId="7F701EFD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不进行变更的影响</w:t>
            </w:r>
          </w:p>
        </w:tc>
        <w:tc>
          <w:tcPr>
            <w:tcW w:w="3863" w:type="pct"/>
            <w:gridSpan w:val="11"/>
          </w:tcPr>
          <w:p w14:paraId="0B61C8B3" w14:textId="79CD5923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如果不变更，将影响用户满意度</w:t>
            </w:r>
            <w:r w:rsidR="00E21F07">
              <w:rPr>
                <w:rFonts w:ascii="宋体" w:eastAsia="宋体" w:hAnsi="宋体" w:hint="eastAsia"/>
                <w:szCs w:val="21"/>
              </w:rPr>
              <w:t>，且用户表示不予验收</w:t>
            </w:r>
          </w:p>
        </w:tc>
      </w:tr>
      <w:tr w:rsidR="007C2769" w:rsidRPr="007C2769" w14:paraId="63829BDC" w14:textId="77777777" w:rsidTr="00F40865">
        <w:tc>
          <w:tcPr>
            <w:tcW w:w="1137" w:type="pct"/>
            <w:gridSpan w:val="3"/>
          </w:tcPr>
          <w:p w14:paraId="2DAE6978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申请人签字</w:t>
            </w:r>
          </w:p>
        </w:tc>
        <w:tc>
          <w:tcPr>
            <w:tcW w:w="1674" w:type="pct"/>
            <w:gridSpan w:val="4"/>
          </w:tcPr>
          <w:p w14:paraId="1710F018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炮灰甲</w:t>
            </w:r>
          </w:p>
        </w:tc>
        <w:tc>
          <w:tcPr>
            <w:tcW w:w="1199" w:type="pct"/>
            <w:gridSpan w:val="3"/>
          </w:tcPr>
          <w:p w14:paraId="7FD797D7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申请日期</w:t>
            </w:r>
          </w:p>
        </w:tc>
        <w:tc>
          <w:tcPr>
            <w:tcW w:w="989" w:type="pct"/>
            <w:gridSpan w:val="4"/>
          </w:tcPr>
          <w:p w14:paraId="0CE90C1E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2</w:t>
            </w:r>
            <w:r w:rsidRPr="007C2769">
              <w:rPr>
                <w:rFonts w:ascii="宋体" w:eastAsia="宋体" w:hAnsi="宋体"/>
                <w:szCs w:val="21"/>
              </w:rPr>
              <w:t>024/4/14</w:t>
            </w:r>
          </w:p>
        </w:tc>
      </w:tr>
      <w:tr w:rsidR="007C2769" w:rsidRPr="007C2769" w14:paraId="7D95AA91" w14:textId="77777777" w:rsidTr="00F40865">
        <w:tc>
          <w:tcPr>
            <w:tcW w:w="5000" w:type="pct"/>
            <w:gridSpan w:val="14"/>
          </w:tcPr>
          <w:p w14:paraId="24A23345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C276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五、审批结果</w:t>
            </w:r>
          </w:p>
        </w:tc>
      </w:tr>
      <w:tr w:rsidR="007C2769" w:rsidRPr="007C2769" w14:paraId="29432A26" w14:textId="77777777" w:rsidTr="00F40865">
        <w:tc>
          <w:tcPr>
            <w:tcW w:w="904" w:type="pct"/>
            <w:gridSpan w:val="2"/>
          </w:tcPr>
          <w:p w14:paraId="71BD67F8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审批意见</w:t>
            </w:r>
          </w:p>
        </w:tc>
        <w:tc>
          <w:tcPr>
            <w:tcW w:w="742" w:type="pct"/>
            <w:gridSpan w:val="3"/>
          </w:tcPr>
          <w:p w14:paraId="0A4A997F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批准变更</w:t>
            </w:r>
          </w:p>
        </w:tc>
        <w:tc>
          <w:tcPr>
            <w:tcW w:w="1166" w:type="pct"/>
            <w:gridSpan w:val="2"/>
          </w:tcPr>
          <w:p w14:paraId="6AEF4F1D" w14:textId="77777777" w:rsidR="007C2769" w:rsidRPr="007C2769" w:rsidRDefault="007C2769" w:rsidP="007C2769">
            <w:pPr>
              <w:rPr>
                <w:rFonts w:ascii="宋体" w:eastAsia="宋体" w:hAnsi="宋体"/>
                <w:b/>
                <w:bCs/>
                <w:szCs w:val="21"/>
              </w:rPr>
            </w:pPr>
            <w:r w:rsidRPr="007C2769">
              <w:rPr>
                <w:rFonts w:ascii="宋体" w:eastAsia="宋体" w:hAnsi="宋体" w:hint="eastAsia"/>
                <w:b/>
                <w:bCs/>
                <w:szCs w:val="21"/>
              </w:rPr>
              <w:t>审批人签字</w:t>
            </w:r>
          </w:p>
        </w:tc>
        <w:tc>
          <w:tcPr>
            <w:tcW w:w="1035" w:type="pct"/>
            <w:gridSpan w:val="2"/>
          </w:tcPr>
          <w:p w14:paraId="79BAEB4A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杨昆龙</w:t>
            </w:r>
          </w:p>
        </w:tc>
        <w:tc>
          <w:tcPr>
            <w:tcW w:w="567" w:type="pct"/>
            <w:gridSpan w:val="3"/>
          </w:tcPr>
          <w:p w14:paraId="12E17B7C" w14:textId="77777777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  <w:r w:rsidRPr="007C2769">
              <w:rPr>
                <w:rFonts w:ascii="宋体" w:eastAsia="宋体" w:hAnsi="宋体" w:hint="eastAsia"/>
                <w:szCs w:val="21"/>
              </w:rPr>
              <w:t>日期</w:t>
            </w:r>
          </w:p>
        </w:tc>
        <w:tc>
          <w:tcPr>
            <w:tcW w:w="586" w:type="pct"/>
            <w:gridSpan w:val="2"/>
          </w:tcPr>
          <w:p w14:paraId="6F4AF26D" w14:textId="1C9CC285" w:rsidR="007C2769" w:rsidRPr="007C2769" w:rsidRDefault="007C2769" w:rsidP="007C2769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46E73A19" w14:textId="77777777" w:rsidR="009B378E" w:rsidRPr="007C2769" w:rsidRDefault="009B378E" w:rsidP="007C2769">
      <w:pPr>
        <w:rPr>
          <w:rFonts w:hint="eastAsia"/>
        </w:rPr>
      </w:pPr>
    </w:p>
    <w:sectPr w:rsidR="009B378E" w:rsidRPr="007C2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9618" w14:textId="77777777" w:rsidR="001E20AB" w:rsidRDefault="001E20AB" w:rsidP="007C2769">
      <w:r>
        <w:separator/>
      </w:r>
    </w:p>
  </w:endnote>
  <w:endnote w:type="continuationSeparator" w:id="0">
    <w:p w14:paraId="686DAAA6" w14:textId="77777777" w:rsidR="001E20AB" w:rsidRDefault="001E20AB" w:rsidP="007C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AD83E" w14:textId="77777777" w:rsidR="001E20AB" w:rsidRDefault="001E20AB" w:rsidP="007C2769">
      <w:r>
        <w:separator/>
      </w:r>
    </w:p>
  </w:footnote>
  <w:footnote w:type="continuationSeparator" w:id="0">
    <w:p w14:paraId="7C713397" w14:textId="77777777" w:rsidR="001E20AB" w:rsidRDefault="001E20AB" w:rsidP="007C2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52D86"/>
    <w:multiLevelType w:val="hybridMultilevel"/>
    <w:tmpl w:val="4E50D21E"/>
    <w:lvl w:ilvl="0" w:tplc="3DC891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9C"/>
    <w:rsid w:val="001E20AB"/>
    <w:rsid w:val="007C2769"/>
    <w:rsid w:val="009B378E"/>
    <w:rsid w:val="00AC0C9C"/>
    <w:rsid w:val="00CA3E83"/>
    <w:rsid w:val="00E2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7BD33"/>
  <w15:chartTrackingRefBased/>
  <w15:docId w15:val="{DC28EC5F-9C97-4E5D-AD7E-9CD15BFA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769"/>
    <w:rPr>
      <w:sz w:val="18"/>
      <w:szCs w:val="18"/>
    </w:rPr>
  </w:style>
  <w:style w:type="table" w:styleId="a7">
    <w:name w:val="Table Grid"/>
    <w:basedOn w:val="a1"/>
    <w:uiPriority w:val="39"/>
    <w:rsid w:val="007C2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21F0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昆龙 杨</dc:creator>
  <cp:keywords/>
  <dc:description/>
  <cp:lastModifiedBy>昆龙 杨</cp:lastModifiedBy>
  <cp:revision>3</cp:revision>
  <dcterms:created xsi:type="dcterms:W3CDTF">2024-04-15T14:49:00Z</dcterms:created>
  <dcterms:modified xsi:type="dcterms:W3CDTF">2024-04-15T14:56:00Z</dcterms:modified>
</cp:coreProperties>
</file>