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RFDP7_80v5A" recolor="t" type="frame"/>
    </v:background>
  </w:background>
  <w:body>
    <w:sdt>
      <w:sdtPr>
        <w:rPr>
          <w:rFonts w:hint="eastAsia"/>
          <w:color w:val="156082" w:themeColor="accent1"/>
          <w:kern w:val="2"/>
          <w:sz w:val="21"/>
        </w:rPr>
        <w:id w:val="-1644733362"/>
        <w:docPartObj>
          <w:docPartGallery w:val="Cover Pages"/>
          <w:docPartUnique/>
        </w:docPartObj>
      </w:sdtPr>
      <w:sdtEndPr>
        <w:rPr>
          <w:color w:val="auto"/>
        </w:rPr>
      </w:sdtEndPr>
      <w:sdtContent>
        <w:p w14:paraId="1C315006" w14:textId="0C14C937" w:rsidR="006B4EDC" w:rsidRDefault="006C7C3F" w:rsidP="006B4EDC">
          <w:pPr>
            <w:pStyle w:val="ae"/>
            <w:spacing w:before="1540" w:after="240"/>
            <w:jc w:val="center"/>
            <w:rPr>
              <w:rFonts w:hint="eastAsia"/>
              <w:color w:val="156082" w:themeColor="accent1"/>
            </w:rPr>
          </w:pPr>
          <w:r>
            <w:rPr>
              <w:noProof/>
              <w:color w:val="156082" w:themeColor="accent1"/>
            </w:rPr>
            <mc:AlternateContent>
              <mc:Choice Requires="wps">
                <w:drawing>
                  <wp:anchor distT="0" distB="0" distL="114300" distR="114300" simplePos="0" relativeHeight="251661312" behindDoc="0" locked="0" layoutInCell="1" allowOverlap="1" wp14:anchorId="21097942" wp14:editId="02B610EF">
                    <wp:simplePos x="0" y="0"/>
                    <wp:positionH relativeFrom="page">
                      <wp:posOffset>5839460</wp:posOffset>
                    </wp:positionH>
                    <wp:positionV relativeFrom="paragraph">
                      <wp:posOffset>-319405</wp:posOffset>
                    </wp:positionV>
                    <wp:extent cx="1378424" cy="1337481"/>
                    <wp:effectExtent l="0" t="0" r="0" b="0"/>
                    <wp:wrapNone/>
                    <wp:docPr id="1402522130" name="矩形 7"/>
                    <wp:cNvGraphicFramePr/>
                    <a:graphic xmlns:a="http://schemas.openxmlformats.org/drawingml/2006/main">
                      <a:graphicData uri="http://schemas.microsoft.com/office/word/2010/wordprocessingShape">
                        <wps:wsp>
                          <wps:cNvSpPr/>
                          <wps:spPr>
                            <a:xfrm>
                              <a:off x="0" y="0"/>
                              <a:ext cx="1378424" cy="1337481"/>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D6B52E" id="矩形 7" o:spid="_x0000_s1026" style="position:absolute;margin-left:459.8pt;margin-top:-25.15pt;width:108.55pt;height:105.3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" stroked="f" strokeweight="1pt">
                    <v:fill r:id="rId10" o:title="" recolor="t" rotate="t" type="frame"/>
                    <w10:wrap anchorx="page"/>
                  </v:rect>
                </w:pict>
              </mc:Fallback>
            </mc:AlternateContent>
          </w:r>
          <w:r w:rsidR="006B4EDC">
            <w:rPr>
              <w:noProof/>
              <w:color w:val="156082" w:themeColor="accent1"/>
            </w:rPr>
            <w:drawing>
              <wp:inline distT="0" distB="0" distL="0" distR="0" wp14:anchorId="462A3821" wp14:editId="5CB82FAA">
                <wp:extent cx="4812839" cy="614855"/>
                <wp:effectExtent l="0" t="0" r="6985" b="0"/>
                <wp:docPr id="143"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4"/>
                        <pic:cNvPicPr/>
                      </pic:nvPicPr>
                      <pic:blipFill>
                        <a:blip r:embed="rId11">
                          <a:extLst>
                            <a:ext uri="{28A0092B-C50C-407E-A947-70E740481C1C}">
                              <a14:useLocalDpi xmlns:a14="http://schemas.microsoft.com/office/drawing/2010/main" val="0"/>
                            </a:ext>
                          </a:extLst>
                        </a:blip>
                        <a:stretch>
                          <a:fillRect/>
                        </a:stretch>
                      </pic:blipFill>
                      <pic:spPr>
                        <a:xfrm>
                          <a:off x="0" y="0"/>
                          <a:ext cx="4884858" cy="624056"/>
                        </a:xfrm>
                        <a:prstGeom prst="rect">
                          <a:avLst/>
                        </a:prstGeom>
                        <a:noFill/>
                        <a:ln>
                          <a:noFill/>
                        </a:ln>
                      </pic:spPr>
                    </pic:pic>
                  </a:graphicData>
                </a:graphic>
              </wp:inline>
            </w:drawing>
          </w:r>
        </w:p>
        <w:sdt>
          <w:sdtPr>
            <w:rPr>
              <w:rFonts w:asciiTheme="majorHAnsi" w:eastAsiaTheme="majorEastAsia" w:hAnsiTheme="majorHAnsi" w:cstheme="majorBidi" w:hint="eastAsia"/>
              <w:caps/>
              <w:color w:val="156082" w:themeColor="accent1"/>
              <w:sz w:val="72"/>
              <w:szCs w:val="72"/>
            </w:rPr>
            <w:alias w:val="标题"/>
            <w:tag w:val=""/>
            <w:id w:val="1735040861"/>
            <w:placeholder>
              <w:docPart w:val="4EB25AC1CBB24DEAAAEBB09DA572831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AD7B891" w14:textId="77777777" w:rsidR="006B4EDC" w:rsidRDefault="006B4EDC" w:rsidP="006B4EDC">
              <w:pPr>
                <w:pStyle w:val="ae"/>
                <w:pBdr>
                  <w:top w:val="single" w:sz="6" w:space="6" w:color="156082" w:themeColor="accent1"/>
                  <w:bottom w:val="single" w:sz="6" w:space="6" w:color="156082" w:themeColor="accent1"/>
                </w:pBdr>
                <w:spacing w:after="240"/>
                <w:jc w:val="center"/>
                <w:rPr>
                  <w:rFonts w:asciiTheme="majorHAnsi" w:eastAsiaTheme="majorEastAsia" w:hAnsiTheme="majorHAnsi" w:cstheme="majorBidi" w:hint="eastAsia"/>
                  <w:caps/>
                  <w:color w:val="156082" w:themeColor="accent1"/>
                  <w:sz w:val="80"/>
                  <w:szCs w:val="80"/>
                </w:rPr>
              </w:pPr>
              <w:r>
                <w:rPr>
                  <w:rFonts w:asciiTheme="majorHAnsi" w:eastAsiaTheme="majorEastAsia" w:hAnsiTheme="majorHAnsi" w:cstheme="majorBidi" w:hint="eastAsia"/>
                  <w:caps/>
                  <w:color w:val="156082" w:themeColor="accent1"/>
                  <w:sz w:val="72"/>
                  <w:szCs w:val="72"/>
                </w:rPr>
                <w:t>精工智创，非凡之选</w:t>
              </w:r>
            </w:p>
          </w:sdtContent>
        </w:sdt>
        <w:sdt>
          <w:sdtPr>
            <w:rPr>
              <w:rFonts w:hint="eastAsia"/>
              <w:color w:val="156082" w:themeColor="accent1"/>
              <w:sz w:val="36"/>
              <w:szCs w:val="36"/>
            </w:rPr>
            <w:alias w:val="副标题"/>
            <w:tag w:val=""/>
            <w:id w:val="328029620"/>
            <w:placeholder>
              <w:docPart w:val="54AF878FD0BB4B65BFCEF5D02EE3AB59"/>
            </w:placeholder>
            <w:dataBinding w:prefixMappings="xmlns:ns0='http://purl.org/dc/elements/1.1/' xmlns:ns1='http://schemas.openxmlformats.org/package/2006/metadata/core-properties' " w:xpath="/ns1:coreProperties[1]/ns0:subject[1]" w:storeItemID="{6C3C8BC8-F283-45AE-878A-BAB7291924A1}"/>
            <w:text/>
          </w:sdtPr>
          <w:sdtContent>
            <w:p w14:paraId="30D069F8" w14:textId="77777777" w:rsidR="006B4EDC" w:rsidRPr="001A3400" w:rsidRDefault="006B4EDC" w:rsidP="006B4EDC">
              <w:pPr>
                <w:pStyle w:val="ae"/>
                <w:jc w:val="center"/>
                <w:rPr>
                  <w:rFonts w:hint="eastAsia"/>
                  <w:color w:val="156082" w:themeColor="accent1"/>
                  <w:sz w:val="36"/>
                  <w:szCs w:val="36"/>
                </w:rPr>
              </w:pPr>
              <w:r w:rsidRPr="001A3400">
                <w:rPr>
                  <w:rFonts w:hint="eastAsia"/>
                  <w:color w:val="156082" w:themeColor="accent1"/>
                  <w:sz w:val="36"/>
                  <w:szCs w:val="36"/>
                </w:rPr>
                <w:t>德</w:t>
              </w:r>
              <w:proofErr w:type="gramStart"/>
              <w:r w:rsidRPr="001A3400">
                <w:rPr>
                  <w:rFonts w:hint="eastAsia"/>
                  <w:color w:val="156082" w:themeColor="accent1"/>
                  <w:sz w:val="36"/>
                  <w:szCs w:val="36"/>
                </w:rPr>
                <w:t>仕</w:t>
              </w:r>
              <w:proofErr w:type="gramEnd"/>
              <w:r w:rsidRPr="001A3400">
                <w:rPr>
                  <w:rFonts w:hint="eastAsia"/>
                  <w:color w:val="156082" w:themeColor="accent1"/>
                  <w:sz w:val="36"/>
                  <w:szCs w:val="36"/>
                </w:rPr>
                <w:t>玛力科技有限公司品牌策划案</w:t>
              </w:r>
            </w:p>
          </w:sdtContent>
        </w:sdt>
        <w:p w14:paraId="467E1A06" w14:textId="4D6A8FA0" w:rsidR="006B4EDC" w:rsidRDefault="006B4EDC" w:rsidP="006B4EDC">
          <w:pPr>
            <w:pStyle w:val="ae"/>
            <w:spacing w:before="480"/>
            <w:jc w:val="center"/>
            <w:rPr>
              <w:rFonts w:hint="eastAsia"/>
              <w:color w:val="156082" w:themeColor="accent1"/>
            </w:rPr>
          </w:pPr>
          <w:r>
            <w:rPr>
              <w:noProof/>
              <w:color w:val="156082" w:themeColor="accent1"/>
            </w:rPr>
            <w:drawing>
              <wp:inline distT="0" distB="0" distL="0" distR="0" wp14:anchorId="02990EC8" wp14:editId="0AF6B91B">
                <wp:extent cx="624581" cy="394138"/>
                <wp:effectExtent l="0" t="0" r="4445" b="6350"/>
                <wp:docPr id="144"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7"/>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24581" cy="394138"/>
                        </a:xfrm>
                        <a:prstGeom prst="rect">
                          <a:avLst/>
                        </a:prstGeom>
                      </pic:spPr>
                    </pic:pic>
                  </a:graphicData>
                </a:graphic>
              </wp:inline>
            </w:drawing>
          </w:r>
        </w:p>
        <w:p w14:paraId="4B835C55" w14:textId="73D4132F" w:rsidR="006B4EDC" w:rsidRPr="006B4EDC" w:rsidRDefault="006B4EDC">
          <w:pPr>
            <w:widowControl/>
            <w:jc w:val="left"/>
            <w:rPr>
              <w:rFonts w:hint="eastAsia"/>
            </w:rPr>
          </w:pPr>
          <w:r>
            <w:rPr>
              <w:noProof/>
            </w:rPr>
            <mc:AlternateContent>
              <mc:Choice Requires="wps">
                <w:drawing>
                  <wp:anchor distT="0" distB="0" distL="114300" distR="114300" simplePos="0" relativeHeight="251662336" behindDoc="0" locked="0" layoutInCell="1" allowOverlap="1" wp14:anchorId="4B5A1B7D" wp14:editId="7E07CE33">
                    <wp:simplePos x="0" y="0"/>
                    <wp:positionH relativeFrom="margin">
                      <wp:align>left</wp:align>
                    </wp:positionH>
                    <wp:positionV relativeFrom="paragraph">
                      <wp:posOffset>2816491</wp:posOffset>
                    </wp:positionV>
                    <wp:extent cx="1719618" cy="1528549"/>
                    <wp:effectExtent l="0" t="0" r="0" b="0"/>
                    <wp:wrapNone/>
                    <wp:docPr id="1779465956" name="矩形 8"/>
                    <wp:cNvGraphicFramePr/>
                    <a:graphic xmlns:a="http://schemas.openxmlformats.org/drawingml/2006/main">
                      <a:graphicData uri="http://schemas.microsoft.com/office/word/2010/wordprocessingShape">
                        <wps:wsp>
                          <wps:cNvSpPr/>
                          <wps:spPr>
                            <a:xfrm>
                              <a:off x="0" y="0"/>
                              <a:ext cx="1719618" cy="1528549"/>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22A1A" id="矩形 8" o:spid="_x0000_s1026" style="position:absolute;margin-left:0;margin-top:221.75pt;width:135.4pt;height:120.3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" stroked="f" strokeweight="1pt">
                    <v:fill r:id="rId14" o:title="" recolor="t" rotate="t" type="frame"/>
                    <w10:wrap anchorx="margin"/>
                  </v:rect>
                </w:pict>
              </mc:Fallback>
            </mc:AlternateContent>
          </w:r>
          <w:r>
            <w:rPr>
              <w:noProof/>
            </w:rPr>
            <mc:AlternateContent>
              <mc:Choice Requires="wps">
                <w:drawing>
                  <wp:anchor distT="45720" distB="45720" distL="114300" distR="114300" simplePos="0" relativeHeight="251659264" behindDoc="0" locked="0" layoutInCell="1" allowOverlap="1" wp14:anchorId="7C96148D" wp14:editId="37700443">
                    <wp:simplePos x="0" y="0"/>
                    <wp:positionH relativeFrom="margin">
                      <wp:align>center</wp:align>
                    </wp:positionH>
                    <wp:positionV relativeFrom="paragraph">
                      <wp:posOffset>237168</wp:posOffset>
                    </wp:positionV>
                    <wp:extent cx="3206750" cy="186944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0" cy="1869440"/>
                            </a:xfrm>
                            <a:prstGeom prst="rect">
                              <a:avLst/>
                            </a:prstGeom>
                            <a:noFill/>
                            <a:ln w="9525">
                              <a:noFill/>
                              <a:miter lim="800000"/>
                              <a:headEnd/>
                              <a:tailEnd/>
                            </a:ln>
                          </wps:spPr>
                          <wps:txbx>
                            <w:txbxContent>
                              <w:p w14:paraId="3970AF97" w14:textId="77777777" w:rsidR="006B4EDC" w:rsidRPr="001A3400" w:rsidRDefault="006B4EDC" w:rsidP="006B4EDC">
                                <w:pPr>
                                  <w:rPr>
                                    <w:rFonts w:hint="eastAsia"/>
                                    <w:color w:val="4C94D8" w:themeColor="text2" w:themeTint="80"/>
                                    <w:sz w:val="52"/>
                                    <w:szCs w:val="52"/>
                                  </w:rPr>
                                </w:pPr>
                                <w:r w:rsidRPr="001A3400">
                                  <w:rPr>
                                    <w:rFonts w:hint="eastAsia"/>
                                    <w:color w:val="4C94D8" w:themeColor="text2" w:themeTint="80"/>
                                    <w:sz w:val="52"/>
                                    <w:szCs w:val="52"/>
                                  </w:rPr>
                                  <w:t>以质量求生存</w:t>
                                </w:r>
                              </w:p>
                              <w:p w14:paraId="330CFBF0" w14:textId="77777777" w:rsidR="006B4EDC" w:rsidRPr="001A3400" w:rsidRDefault="006B4EDC" w:rsidP="006B4EDC">
                                <w:pPr>
                                  <w:ind w:firstLineChars="150" w:firstLine="780"/>
                                  <w:rPr>
                                    <w:rFonts w:hint="eastAsia"/>
                                    <w:color w:val="4C94D8" w:themeColor="text2" w:themeTint="80"/>
                                    <w:sz w:val="52"/>
                                    <w:szCs w:val="52"/>
                                  </w:rPr>
                                </w:pPr>
                                <w:r w:rsidRPr="001A3400">
                                  <w:rPr>
                                    <w:rFonts w:hint="eastAsia"/>
                                    <w:color w:val="4C94D8" w:themeColor="text2" w:themeTint="80"/>
                                    <w:sz w:val="52"/>
                                    <w:szCs w:val="52"/>
                                  </w:rPr>
                                  <w:t>以科技求发展</w:t>
                                </w:r>
                              </w:p>
                              <w:p w14:paraId="1429F5FD" w14:textId="77777777" w:rsidR="006B4EDC" w:rsidRPr="001A3400" w:rsidRDefault="006B4EDC" w:rsidP="006B4EDC">
                                <w:pPr>
                                  <w:ind w:firstLineChars="300" w:firstLine="1560"/>
                                  <w:rPr>
                                    <w:rFonts w:hint="eastAsia"/>
                                    <w:color w:val="4C94D8" w:themeColor="text2" w:themeTint="80"/>
                                    <w:sz w:val="52"/>
                                    <w:szCs w:val="52"/>
                                  </w:rPr>
                                </w:pPr>
                                <w:r w:rsidRPr="001A3400">
                                  <w:rPr>
                                    <w:rFonts w:hint="eastAsia"/>
                                    <w:color w:val="4C94D8" w:themeColor="text2" w:themeTint="80"/>
                                    <w:sz w:val="52"/>
                                    <w:szCs w:val="52"/>
                                  </w:rPr>
                                  <w:t>以信誉求市场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96148D" id="_x0000_t202" coordsize="21600,21600" o:spt="202" path="m,l,21600r21600,l21600,xe">
                    <v:stroke joinstyle="miter"/>
                    <v:path gradientshapeok="t" o:connecttype="rect"/>
                  </v:shapetype>
                  <v:shape id="文本框 2" o:spid="_x0000_s1026" type="#_x0000_t202" style="position:absolute;margin-left:0;margin-top:18.65pt;width:252.5pt;height:147.2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" filled="f" stroked="f">
                    <v:textbox>
                      <w:txbxContent>
                        <w:p w14:paraId="3970AF97" w14:textId="77777777" w:rsidR="006B4EDC" w:rsidRPr="001A3400" w:rsidRDefault="006B4EDC" w:rsidP="006B4EDC">
                          <w:pPr>
                            <w:rPr>
                              <w:rFonts w:hint="eastAsia"/>
                              <w:color w:val="4C94D8" w:themeColor="text2" w:themeTint="80"/>
                              <w:sz w:val="52"/>
                              <w:szCs w:val="52"/>
                            </w:rPr>
                          </w:pPr>
                          <w:r w:rsidRPr="001A3400">
                            <w:rPr>
                              <w:rFonts w:hint="eastAsia"/>
                              <w:color w:val="4C94D8" w:themeColor="text2" w:themeTint="80"/>
                              <w:sz w:val="52"/>
                              <w:szCs w:val="52"/>
                            </w:rPr>
                            <w:t>以质量求生存</w:t>
                          </w:r>
                        </w:p>
                        <w:p w14:paraId="330CFBF0" w14:textId="77777777" w:rsidR="006B4EDC" w:rsidRPr="001A3400" w:rsidRDefault="006B4EDC" w:rsidP="006B4EDC">
                          <w:pPr>
                            <w:ind w:firstLineChars="150" w:firstLine="780"/>
                            <w:rPr>
                              <w:rFonts w:hint="eastAsia"/>
                              <w:color w:val="4C94D8" w:themeColor="text2" w:themeTint="80"/>
                              <w:sz w:val="52"/>
                              <w:szCs w:val="52"/>
                            </w:rPr>
                          </w:pPr>
                          <w:r w:rsidRPr="001A3400">
                            <w:rPr>
                              <w:rFonts w:hint="eastAsia"/>
                              <w:color w:val="4C94D8" w:themeColor="text2" w:themeTint="80"/>
                              <w:sz w:val="52"/>
                              <w:szCs w:val="52"/>
                            </w:rPr>
                            <w:t>以科技求发展</w:t>
                          </w:r>
                        </w:p>
                        <w:p w14:paraId="1429F5FD" w14:textId="77777777" w:rsidR="006B4EDC" w:rsidRPr="001A3400" w:rsidRDefault="006B4EDC" w:rsidP="006B4EDC">
                          <w:pPr>
                            <w:ind w:firstLineChars="300" w:firstLine="1560"/>
                            <w:rPr>
                              <w:rFonts w:hint="eastAsia"/>
                              <w:color w:val="4C94D8" w:themeColor="text2" w:themeTint="80"/>
                              <w:sz w:val="52"/>
                              <w:szCs w:val="52"/>
                            </w:rPr>
                          </w:pPr>
                          <w:r w:rsidRPr="001A3400">
                            <w:rPr>
                              <w:rFonts w:hint="eastAsia"/>
                              <w:color w:val="4C94D8" w:themeColor="text2" w:themeTint="80"/>
                              <w:sz w:val="52"/>
                              <w:szCs w:val="52"/>
                            </w:rPr>
                            <w:t>以信誉求市场</w:t>
                          </w:r>
                        </w:p>
                      </w:txbxContent>
                    </v:textbox>
                    <w10:wrap type="square" anchorx="margin"/>
                  </v:shape>
                </w:pict>
              </mc:Fallback>
            </mc:AlternateContent>
          </w:r>
          <w:r>
            <w:rPr>
              <w:rFonts w:hint="eastAsia"/>
            </w:rPr>
            <w:br w:type="page"/>
          </w:r>
        </w:p>
      </w:sdtContent>
    </w:sdt>
    <w:p w14:paraId="11013A16" w14:textId="77777777" w:rsidR="00FC1E7A" w:rsidRPr="00FC1E7A" w:rsidRDefault="00FC1E7A" w:rsidP="00FC1E7A">
      <w:pPr>
        <w:pStyle w:val="acbfdd8b-e11b-4d36-88ff-6049b138f862"/>
        <w:jc w:val="center"/>
        <w:rPr>
          <w:rFonts w:ascii="黑体" w:eastAsia="黑体" w:hAnsi="黑体" w:hint="eastAsia"/>
          <w:sz w:val="32"/>
          <w:szCs w:val="32"/>
        </w:rPr>
      </w:pPr>
      <w:r w:rsidRPr="00FC1E7A">
        <w:rPr>
          <w:rFonts w:ascii="黑体" w:eastAsia="黑体" w:hAnsi="黑体" w:hint="eastAsia"/>
          <w:sz w:val="32"/>
          <w:szCs w:val="32"/>
        </w:rPr>
        <w:lastRenderedPageBreak/>
        <w:t xml:space="preserve">精工智创，非凡之选 </w:t>
      </w:r>
    </w:p>
    <w:p w14:paraId="776404F7" w14:textId="771E295E" w:rsidR="00FC1E7A" w:rsidRDefault="00FC1E7A" w:rsidP="00FC1E7A">
      <w:pPr>
        <w:pStyle w:val="acbfdd8b-e11b-4d36-88ff-6049b138f862"/>
        <w:spacing w:line="240" w:lineRule="auto"/>
        <w:jc w:val="center"/>
        <w:rPr>
          <w:rFonts w:ascii="黑体" w:eastAsia="黑体" w:hAnsi="黑体" w:hint="eastAsia"/>
          <w:sz w:val="32"/>
          <w:szCs w:val="32"/>
        </w:rPr>
      </w:pPr>
      <w:r w:rsidRPr="00FC1E7A">
        <w:rPr>
          <w:rFonts w:ascii="黑体" w:eastAsia="黑体" w:hAnsi="黑体" w:hint="eastAsia"/>
          <w:sz w:val="32"/>
          <w:szCs w:val="32"/>
        </w:rPr>
        <w:t>——德</w:t>
      </w:r>
      <w:proofErr w:type="gramStart"/>
      <w:r w:rsidRPr="00FC1E7A">
        <w:rPr>
          <w:rFonts w:ascii="黑体" w:eastAsia="黑体" w:hAnsi="黑体" w:hint="eastAsia"/>
          <w:sz w:val="32"/>
          <w:szCs w:val="32"/>
        </w:rPr>
        <w:t>仕</w:t>
      </w:r>
      <w:proofErr w:type="gramEnd"/>
      <w:r w:rsidRPr="00FC1E7A">
        <w:rPr>
          <w:rFonts w:ascii="黑体" w:eastAsia="黑体" w:hAnsi="黑体" w:hint="eastAsia"/>
          <w:sz w:val="32"/>
          <w:szCs w:val="32"/>
        </w:rPr>
        <w:t>玛力科技有限公司品牌策划案</w:t>
      </w:r>
    </w:p>
    <w:p w14:paraId="6FF34A93" w14:textId="005725CD" w:rsidR="003842BD" w:rsidRPr="00FC1E7A" w:rsidRDefault="003842BD" w:rsidP="00FC1E7A">
      <w:pPr>
        <w:pStyle w:val="acbfdd8b-e11b-4d36-88ff-6049b138f862"/>
        <w:spacing w:line="240" w:lineRule="auto"/>
        <w:rPr>
          <w:rFonts w:ascii="黑体" w:eastAsia="黑体" w:hAnsi="黑体" w:hint="eastAsia"/>
          <w:sz w:val="32"/>
          <w:szCs w:val="32"/>
        </w:rPr>
      </w:pPr>
      <w:r w:rsidRPr="00FC1E7A">
        <w:rPr>
          <w:rFonts w:ascii="黑体" w:eastAsia="黑体" w:hAnsi="黑体" w:hint="eastAsia"/>
          <w:sz w:val="24"/>
          <w:szCs w:val="24"/>
        </w:rPr>
        <w:t>摘要</w:t>
      </w:r>
      <w:r w:rsidR="00FC1E7A">
        <w:rPr>
          <w:rFonts w:ascii="宋体" w:eastAsia="宋体" w:hAnsi="宋体" w:hint="eastAsia"/>
          <w:sz w:val="24"/>
          <w:szCs w:val="24"/>
        </w:rPr>
        <w:t>：</w:t>
      </w:r>
      <w:r w:rsidRPr="00530729">
        <w:rPr>
          <w:rFonts w:ascii="宋体" w:eastAsia="宋体" w:hAnsi="宋体" w:hint="eastAsia"/>
          <w:sz w:val="24"/>
          <w:szCs w:val="24"/>
        </w:rPr>
        <w:t>深圳市德</w:t>
      </w:r>
      <w:proofErr w:type="gramStart"/>
      <w:r w:rsidRPr="00530729">
        <w:rPr>
          <w:rFonts w:ascii="宋体" w:eastAsia="宋体" w:hAnsi="宋体" w:hint="eastAsia"/>
          <w:sz w:val="24"/>
          <w:szCs w:val="24"/>
        </w:rPr>
        <w:t>仕</w:t>
      </w:r>
      <w:proofErr w:type="gramEnd"/>
      <w:r w:rsidRPr="00530729">
        <w:rPr>
          <w:rFonts w:ascii="宋体" w:eastAsia="宋体" w:hAnsi="宋体" w:hint="eastAsia"/>
          <w:sz w:val="24"/>
          <w:szCs w:val="24"/>
        </w:rPr>
        <w:t>玛力冷流道科技有限公司，作为一家致力于提供高性价比精密冷流道解决方案的行业先锋，不仅在技术创新与专利技术方面建立了稳固的技术壁垒，同时也在全球市场中塑造了其独特且具竞争力的品牌定位。公司专注于为那些对质量、稳定性及性价比有高度要求的目标客户群体，包括但不限于中高端制造企业、预算有限的国内生产厂商以及新兴制造行业的初创公司，提供具有国际领先水平的解决方案。通过其九项覆盖从温度控制到材料利用率等核心功能的专利技术体系，如三板硅橡胶冷流道系统和</w:t>
      </w:r>
      <w:proofErr w:type="gramStart"/>
      <w:r w:rsidRPr="00530729">
        <w:rPr>
          <w:rFonts w:ascii="宋体" w:eastAsia="宋体" w:hAnsi="宋体" w:hint="eastAsia"/>
          <w:sz w:val="24"/>
          <w:szCs w:val="24"/>
        </w:rPr>
        <w:t>独立八</w:t>
      </w:r>
      <w:proofErr w:type="gramEnd"/>
      <w:r w:rsidRPr="00530729">
        <w:rPr>
          <w:rFonts w:ascii="宋体" w:eastAsia="宋体" w:hAnsi="宋体" w:hint="eastAsia"/>
          <w:sz w:val="24"/>
          <w:szCs w:val="24"/>
        </w:rPr>
        <w:t>喷嘴流道等，德</w:t>
      </w:r>
      <w:proofErr w:type="gramStart"/>
      <w:r w:rsidRPr="00530729">
        <w:rPr>
          <w:rFonts w:ascii="宋体" w:eastAsia="宋体" w:hAnsi="宋体" w:hint="eastAsia"/>
          <w:sz w:val="24"/>
          <w:szCs w:val="24"/>
        </w:rPr>
        <w:t>仕</w:t>
      </w:r>
      <w:proofErr w:type="gramEnd"/>
      <w:r w:rsidRPr="00530729">
        <w:rPr>
          <w:rFonts w:ascii="宋体" w:eastAsia="宋体" w:hAnsi="宋体" w:hint="eastAsia"/>
          <w:sz w:val="24"/>
          <w:szCs w:val="24"/>
        </w:rPr>
        <w:t>玛力成功地解决了传统热流道系统的材料浪费和温度不稳定问题，确立了“技术领先”的品牌形象。</w:t>
      </w:r>
    </w:p>
    <w:p w14:paraId="6380D4EC" w14:textId="77777777" w:rsidR="003842BD" w:rsidRPr="00530729" w:rsidRDefault="003842BD" w:rsidP="003842BD">
      <w:pPr>
        <w:pStyle w:val="acbfdd8b-e11b-4d36-88ff-6049b138f862"/>
        <w:spacing w:beforeLines="50" w:before="156" w:line="300" w:lineRule="auto"/>
        <w:ind w:firstLineChars="200" w:firstLine="480"/>
        <w:rPr>
          <w:rFonts w:ascii="宋体" w:eastAsia="宋体" w:hAnsi="宋体" w:hint="eastAsia"/>
          <w:sz w:val="24"/>
          <w:szCs w:val="24"/>
        </w:rPr>
      </w:pPr>
      <w:r w:rsidRPr="00530729">
        <w:rPr>
          <w:rFonts w:ascii="宋体" w:eastAsia="宋体" w:hAnsi="宋体" w:hint="eastAsia"/>
          <w:sz w:val="24"/>
          <w:szCs w:val="24"/>
        </w:rPr>
        <w:t>品牌文化以“精密制造创新者，高端市场技术合作伙伴”为核心定位，强调“科技是生命，创新是使命”，并通过一系列具体行动来实现这一愿景，例如加强技术交流、提升品牌传播、深化客户关系以及实现全球化布局等策略。此外，公司采用了一系列富有创意的品牌维护措施，包括但不限于视觉设计升级、用户体验优化、品牌故事的情感传递等，旨在增强品牌的科技感、专业性和亲和力。产品设计上，不仅重视外观与结构的设计美感和实用性，还特别关注环境保护与可持续发展，优先选用环保材料，减少电力消耗，符合现代工业可持续发展的要求。</w:t>
      </w:r>
    </w:p>
    <w:p w14:paraId="607554BF" w14:textId="77777777" w:rsidR="003842BD" w:rsidRDefault="003842BD" w:rsidP="003842BD">
      <w:pPr>
        <w:pStyle w:val="acbfdd8b-e11b-4d36-88ff-6049b138f862"/>
        <w:spacing w:beforeLines="50" w:before="156" w:line="300" w:lineRule="auto"/>
        <w:ind w:firstLineChars="200" w:firstLine="480"/>
        <w:rPr>
          <w:rFonts w:ascii="宋体" w:eastAsia="宋体" w:hAnsi="宋体" w:hint="eastAsia"/>
          <w:sz w:val="24"/>
          <w:szCs w:val="24"/>
        </w:rPr>
      </w:pPr>
      <w:r w:rsidRPr="00530729">
        <w:rPr>
          <w:rFonts w:ascii="宋体" w:eastAsia="宋体" w:hAnsi="宋体" w:hint="eastAsia"/>
          <w:sz w:val="24"/>
          <w:szCs w:val="24"/>
        </w:rPr>
        <w:t>德</w:t>
      </w:r>
      <w:proofErr w:type="gramStart"/>
      <w:r w:rsidRPr="00530729">
        <w:rPr>
          <w:rFonts w:ascii="宋体" w:eastAsia="宋体" w:hAnsi="宋体" w:hint="eastAsia"/>
          <w:sz w:val="24"/>
          <w:szCs w:val="24"/>
        </w:rPr>
        <w:t>仕</w:t>
      </w:r>
      <w:proofErr w:type="gramEnd"/>
      <w:r w:rsidRPr="00530729">
        <w:rPr>
          <w:rFonts w:ascii="宋体" w:eastAsia="宋体" w:hAnsi="宋体" w:hint="eastAsia"/>
          <w:sz w:val="24"/>
          <w:szCs w:val="24"/>
        </w:rPr>
        <w:t>玛力深知，在追求技术卓越的同时，还需要注重品牌资产的积累与管理，因此实施了多项战略建议，以期在全球范围内扩大影响力并深化品牌价值。通过这些努力，德</w:t>
      </w:r>
      <w:proofErr w:type="gramStart"/>
      <w:r w:rsidRPr="00530729">
        <w:rPr>
          <w:rFonts w:ascii="宋体" w:eastAsia="宋体" w:hAnsi="宋体" w:hint="eastAsia"/>
          <w:sz w:val="24"/>
          <w:szCs w:val="24"/>
        </w:rPr>
        <w:t>仕</w:t>
      </w:r>
      <w:proofErr w:type="gramEnd"/>
      <w:r w:rsidRPr="00530729">
        <w:rPr>
          <w:rFonts w:ascii="宋体" w:eastAsia="宋体" w:hAnsi="宋体" w:hint="eastAsia"/>
          <w:sz w:val="24"/>
          <w:szCs w:val="24"/>
        </w:rPr>
        <w:t>玛力不仅巩固了其在国内市场的地位，也为未来的国际化扩张奠定了坚实的基础，展现了其作为“精工智创，非凡之选”的无限潜力</w:t>
      </w:r>
    </w:p>
    <w:p w14:paraId="2ED1E2DB" w14:textId="77777777" w:rsidR="003842BD" w:rsidRPr="003842BD" w:rsidRDefault="003842BD">
      <w:pPr>
        <w:pStyle w:val="acbfdd8b-e11b-4d36-88ff-6049b138f862"/>
        <w:spacing w:line="240" w:lineRule="auto"/>
        <w:jc w:val="center"/>
        <w:outlineLvl w:val="0"/>
        <w:rPr>
          <w:rFonts w:ascii="黑体" w:eastAsia="黑体" w:hAnsi="黑体" w:hint="eastAsia"/>
          <w:b/>
          <w:bCs/>
          <w:sz w:val="32"/>
          <w:szCs w:val="32"/>
        </w:rPr>
      </w:pPr>
    </w:p>
    <w:p w14:paraId="13A8EF09" w14:textId="77777777" w:rsidR="003842BD" w:rsidRDefault="003842BD">
      <w:pPr>
        <w:widowControl/>
        <w:jc w:val="left"/>
        <w:rPr>
          <w:rFonts w:ascii="黑体" w:eastAsia="黑体" w:hAnsi="黑体" w:hint="eastAsia"/>
          <w:b/>
          <w:bCs/>
          <w:color w:val="000000"/>
          <w:sz w:val="32"/>
          <w:szCs w:val="32"/>
        </w:rPr>
      </w:pPr>
      <w:r>
        <w:rPr>
          <w:rFonts w:ascii="黑体" w:eastAsia="黑体" w:hAnsi="黑体" w:hint="eastAsia"/>
          <w:b/>
          <w:bCs/>
          <w:sz w:val="32"/>
          <w:szCs w:val="32"/>
        </w:rPr>
        <w:br w:type="page"/>
      </w:r>
    </w:p>
    <w:p w14:paraId="16E017E4" w14:textId="44F8B0F1" w:rsidR="00CB38F8" w:rsidRDefault="00000000">
      <w:pPr>
        <w:pStyle w:val="acbfdd8b-e11b-4d36-88ff-6049b138f862"/>
        <w:spacing w:line="240" w:lineRule="auto"/>
        <w:jc w:val="center"/>
        <w:outlineLvl w:val="0"/>
        <w:rPr>
          <w:rFonts w:ascii="黑体" w:eastAsia="黑体" w:hAnsi="黑体" w:hint="eastAsia"/>
          <w:b/>
          <w:bCs/>
          <w:sz w:val="32"/>
          <w:szCs w:val="32"/>
        </w:rPr>
      </w:pPr>
      <w:bookmarkStart w:id="0" w:name="_Hlk193826942"/>
      <w:bookmarkStart w:id="1" w:name="_Toc194009657"/>
      <w:r>
        <w:rPr>
          <w:rFonts w:ascii="黑体" w:eastAsia="黑体" w:hAnsi="黑体"/>
          <w:b/>
          <w:bCs/>
          <w:sz w:val="32"/>
          <w:szCs w:val="32"/>
        </w:rPr>
        <w:lastRenderedPageBreak/>
        <w:t>精工智创，非凡之选</w:t>
      </w:r>
      <w:bookmarkEnd w:id="1"/>
      <w:r w:rsidR="0012299E">
        <w:rPr>
          <w:rFonts w:ascii="黑体" w:eastAsia="黑体" w:hAnsi="黑体" w:hint="eastAsia"/>
          <w:b/>
          <w:bCs/>
          <w:sz w:val="32"/>
          <w:szCs w:val="32"/>
        </w:rPr>
        <w:t xml:space="preserve"> </w:t>
      </w:r>
    </w:p>
    <w:p w14:paraId="01AA36F2" w14:textId="38EA7D92" w:rsidR="00023EAD" w:rsidRDefault="00000000">
      <w:pPr>
        <w:pStyle w:val="acbfdd8b-e11b-4d36-88ff-6049b138f862"/>
        <w:spacing w:line="240" w:lineRule="auto"/>
        <w:jc w:val="center"/>
        <w:outlineLvl w:val="0"/>
        <w:rPr>
          <w:rFonts w:ascii="黑体" w:eastAsia="黑体" w:hAnsi="黑体" w:hint="eastAsia"/>
          <w:b/>
          <w:bCs/>
          <w:sz w:val="32"/>
          <w:szCs w:val="32"/>
        </w:rPr>
      </w:pPr>
      <w:bookmarkStart w:id="2" w:name="_Toc194009658"/>
      <w:r>
        <w:rPr>
          <w:rFonts w:ascii="黑体" w:eastAsia="黑体" w:hAnsi="黑体"/>
          <w:b/>
          <w:bCs/>
          <w:sz w:val="32"/>
          <w:szCs w:val="32"/>
        </w:rPr>
        <w:t>——德</w:t>
      </w:r>
      <w:proofErr w:type="gramStart"/>
      <w:r>
        <w:rPr>
          <w:rFonts w:ascii="黑体" w:eastAsia="黑体" w:hAnsi="黑体"/>
          <w:b/>
          <w:bCs/>
          <w:sz w:val="32"/>
          <w:szCs w:val="32"/>
        </w:rPr>
        <w:t>仕</w:t>
      </w:r>
      <w:proofErr w:type="gramEnd"/>
      <w:r>
        <w:rPr>
          <w:rFonts w:ascii="黑体" w:eastAsia="黑体" w:hAnsi="黑体"/>
          <w:b/>
          <w:bCs/>
          <w:sz w:val="32"/>
          <w:szCs w:val="32"/>
        </w:rPr>
        <w:t>玛力科技有限公司品牌策划案</w:t>
      </w:r>
      <w:bookmarkEnd w:id="2"/>
    </w:p>
    <w:bookmarkEnd w:id="0" w:displacedByCustomXml="next"/>
    <w:sdt>
      <w:sdtPr>
        <w:rPr>
          <w:rFonts w:ascii="等线" w:eastAsia="等线" w:hAnsi="等线" w:cs="宋体"/>
          <w:color w:val="auto"/>
          <w:kern w:val="2"/>
          <w:sz w:val="21"/>
          <w:szCs w:val="22"/>
          <w:lang w:val="zh-CN"/>
        </w:rPr>
        <w:id w:val="1475876406"/>
        <w:docPartObj>
          <w:docPartGallery w:val="Table of Contents"/>
          <w:docPartUnique/>
        </w:docPartObj>
      </w:sdtPr>
      <w:sdtEndPr>
        <w:rPr>
          <w:b/>
          <w:bCs/>
        </w:rPr>
      </w:sdtEndPr>
      <w:sdtContent>
        <w:p w14:paraId="7EDE2C61" w14:textId="23CDDF4D" w:rsidR="00E7347A" w:rsidRPr="000C0D8F" w:rsidRDefault="00E7347A">
          <w:pPr>
            <w:pStyle w:val="TOC"/>
            <w:rPr>
              <w:rFonts w:ascii="黑体" w:eastAsia="黑体" w:hAnsi="黑体"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0D8F">
            <w:rPr>
              <w:rFonts w:ascii="黑体" w:eastAsia="黑体" w:hAnsi="黑体"/>
              <w:color w:val="000000" w:themeColor="text1"/>
              <w:lang w:val="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目录</w:t>
          </w:r>
        </w:p>
        <w:p w14:paraId="3F7B3D39" w14:textId="0CA7CB12" w:rsidR="007E785F" w:rsidRDefault="00E7347A">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194009657" w:history="1">
            <w:r w:rsidR="007E785F" w:rsidRPr="008A0078">
              <w:rPr>
                <w:rStyle w:val="af5"/>
                <w:rFonts w:ascii="黑体" w:eastAsia="黑体" w:hAnsi="黑体" w:hint="eastAsia"/>
                <w:b/>
                <w:bCs/>
                <w:noProof/>
              </w:rPr>
              <w:t>精工智创，非凡之选</w:t>
            </w:r>
            <w:r w:rsidR="007E785F">
              <w:rPr>
                <w:rFonts w:hint="eastAsia"/>
                <w:noProof/>
                <w:webHidden/>
              </w:rPr>
              <w:tab/>
            </w:r>
            <w:r w:rsidR="007E785F">
              <w:rPr>
                <w:rFonts w:hint="eastAsia"/>
                <w:noProof/>
                <w:webHidden/>
              </w:rPr>
              <w:fldChar w:fldCharType="begin"/>
            </w:r>
            <w:r w:rsidR="007E785F">
              <w:rPr>
                <w:rFonts w:hint="eastAsia"/>
                <w:noProof/>
                <w:webHidden/>
              </w:rPr>
              <w:instrText xml:space="preserve"> </w:instrText>
            </w:r>
            <w:r w:rsidR="007E785F">
              <w:rPr>
                <w:noProof/>
                <w:webHidden/>
              </w:rPr>
              <w:instrText>PAGEREF _Toc194009657 \h</w:instrText>
            </w:r>
            <w:r w:rsidR="007E785F">
              <w:rPr>
                <w:rFonts w:hint="eastAsia"/>
                <w:noProof/>
                <w:webHidden/>
              </w:rPr>
              <w:instrText xml:space="preserve"> </w:instrText>
            </w:r>
            <w:r w:rsidR="007E785F">
              <w:rPr>
                <w:rFonts w:hint="eastAsia"/>
                <w:noProof/>
                <w:webHidden/>
              </w:rPr>
            </w:r>
            <w:r w:rsidR="007E785F">
              <w:rPr>
                <w:rFonts w:hint="eastAsia"/>
                <w:noProof/>
                <w:webHidden/>
              </w:rPr>
              <w:fldChar w:fldCharType="separate"/>
            </w:r>
            <w:r w:rsidR="007E785F">
              <w:rPr>
                <w:rFonts w:hint="eastAsia"/>
                <w:noProof/>
                <w:webHidden/>
              </w:rPr>
              <w:t>3</w:t>
            </w:r>
            <w:r w:rsidR="007E785F">
              <w:rPr>
                <w:rFonts w:hint="eastAsia"/>
                <w:noProof/>
                <w:webHidden/>
              </w:rPr>
              <w:fldChar w:fldCharType="end"/>
            </w:r>
          </w:hyperlink>
        </w:p>
        <w:p w14:paraId="75E88B98" w14:textId="7C3850FF" w:rsidR="007E785F" w:rsidRDefault="007E785F">
          <w:pPr>
            <w:pStyle w:val="TOC1"/>
            <w:tabs>
              <w:tab w:val="right" w:leader="dot" w:pos="8296"/>
            </w:tabs>
            <w:rPr>
              <w:rFonts w:cstheme="minorBidi" w:hint="eastAsia"/>
              <w:noProof/>
              <w:kern w:val="2"/>
              <w:szCs w:val="24"/>
              <w14:ligatures w14:val="standardContextual"/>
            </w:rPr>
          </w:pPr>
          <w:hyperlink w:anchor="_Toc194009658" w:history="1">
            <w:r w:rsidRPr="008A0078">
              <w:rPr>
                <w:rStyle w:val="af5"/>
                <w:rFonts w:ascii="黑体" w:eastAsia="黑体" w:hAnsi="黑体" w:hint="eastAsia"/>
                <w:b/>
                <w:bCs/>
                <w:noProof/>
              </w:rPr>
              <w:t>——德仕玛力科技有限公司品牌策划案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54048E4" w14:textId="2A8E696F" w:rsidR="007E785F" w:rsidRDefault="007E785F">
          <w:pPr>
            <w:pStyle w:val="TOC1"/>
            <w:tabs>
              <w:tab w:val="right" w:leader="dot" w:pos="8296"/>
            </w:tabs>
            <w:rPr>
              <w:rFonts w:cstheme="minorBidi" w:hint="eastAsia"/>
              <w:noProof/>
              <w:kern w:val="2"/>
              <w:szCs w:val="24"/>
              <w14:ligatures w14:val="standardContextual"/>
            </w:rPr>
          </w:pPr>
          <w:hyperlink w:anchor="_Toc194009659" w:history="1">
            <w:r w:rsidRPr="008A0078">
              <w:rPr>
                <w:rStyle w:val="af5"/>
                <w:rFonts w:ascii="黑体" w:eastAsia="黑体" w:hAnsi="黑体" w:hint="eastAsia"/>
                <w:noProof/>
              </w:rPr>
              <w:t>第一章引言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E394AA4" w14:textId="6E3DA230" w:rsidR="007E785F" w:rsidRDefault="007E785F">
          <w:pPr>
            <w:pStyle w:val="TOC2"/>
            <w:tabs>
              <w:tab w:val="right" w:leader="dot" w:pos="8296"/>
            </w:tabs>
            <w:rPr>
              <w:rFonts w:cstheme="minorBidi" w:hint="eastAsia"/>
              <w:noProof/>
              <w:kern w:val="2"/>
              <w:szCs w:val="24"/>
              <w14:ligatures w14:val="standardContextual"/>
            </w:rPr>
          </w:pPr>
          <w:hyperlink w:anchor="_Toc194009660" w:history="1">
            <w:r w:rsidRPr="008A0078">
              <w:rPr>
                <w:rStyle w:val="af5"/>
                <w:rFonts w:ascii="黑体" w:eastAsia="黑体" w:hAnsi="黑体" w:hint="eastAsia"/>
                <w:noProof/>
              </w:rPr>
              <w:t>一、公司简介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6F13A23" w14:textId="16E4DE0C" w:rsidR="007E785F" w:rsidRDefault="007E785F">
          <w:pPr>
            <w:pStyle w:val="TOC2"/>
            <w:tabs>
              <w:tab w:val="right" w:leader="dot" w:pos="8296"/>
            </w:tabs>
            <w:rPr>
              <w:rFonts w:cstheme="minorBidi" w:hint="eastAsia"/>
              <w:noProof/>
              <w:kern w:val="2"/>
              <w:szCs w:val="24"/>
              <w14:ligatures w14:val="standardContextual"/>
            </w:rPr>
          </w:pPr>
          <w:hyperlink w:anchor="_Toc194009661" w:history="1">
            <w:r w:rsidRPr="008A0078">
              <w:rPr>
                <w:rStyle w:val="af5"/>
                <w:rFonts w:ascii="黑体" w:eastAsia="黑体" w:hAnsi="黑体" w:hint="eastAsia"/>
                <w:noProof/>
              </w:rPr>
              <w:t>二、品牌介绍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F503245" w14:textId="26D0BB3E" w:rsidR="007E785F" w:rsidRDefault="007E785F">
          <w:pPr>
            <w:pStyle w:val="TOC1"/>
            <w:tabs>
              <w:tab w:val="right" w:leader="dot" w:pos="8296"/>
            </w:tabs>
            <w:rPr>
              <w:rFonts w:cstheme="minorBidi" w:hint="eastAsia"/>
              <w:noProof/>
              <w:kern w:val="2"/>
              <w:szCs w:val="24"/>
              <w14:ligatures w14:val="standardContextual"/>
            </w:rPr>
          </w:pPr>
          <w:hyperlink w:anchor="_Toc194009662" w:history="1">
            <w:r w:rsidRPr="008A0078">
              <w:rPr>
                <w:rStyle w:val="af5"/>
                <w:rFonts w:ascii="黑体" w:eastAsia="黑体" w:hAnsi="黑体" w:hint="eastAsia"/>
                <w:noProof/>
              </w:rPr>
              <w:t>第二章 品牌市场定位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2A56DF0" w14:textId="023CB591" w:rsidR="007E785F" w:rsidRDefault="007E785F">
          <w:pPr>
            <w:pStyle w:val="TOC2"/>
            <w:tabs>
              <w:tab w:val="right" w:leader="dot" w:pos="8296"/>
            </w:tabs>
            <w:rPr>
              <w:rFonts w:cstheme="minorBidi" w:hint="eastAsia"/>
              <w:noProof/>
              <w:kern w:val="2"/>
              <w:szCs w:val="24"/>
              <w14:ligatures w14:val="standardContextual"/>
            </w:rPr>
          </w:pPr>
          <w:hyperlink w:anchor="_Toc194009663" w:history="1">
            <w:r w:rsidRPr="008A0078">
              <w:rPr>
                <w:rStyle w:val="af5"/>
                <w:rFonts w:ascii="黑体" w:eastAsia="黑体" w:hAnsi="黑体" w:hint="eastAsia"/>
                <w:noProof/>
              </w:rPr>
              <w:t>一、品牌策划目标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F77671B" w14:textId="372999E0" w:rsidR="007E785F" w:rsidRDefault="007E785F">
          <w:pPr>
            <w:pStyle w:val="TOC2"/>
            <w:tabs>
              <w:tab w:val="right" w:leader="dot" w:pos="8296"/>
            </w:tabs>
            <w:rPr>
              <w:rFonts w:cstheme="minorBidi" w:hint="eastAsia"/>
              <w:noProof/>
              <w:kern w:val="2"/>
              <w:szCs w:val="24"/>
              <w14:ligatures w14:val="standardContextual"/>
            </w:rPr>
          </w:pPr>
          <w:hyperlink w:anchor="_Toc194009664" w:history="1">
            <w:r w:rsidRPr="008A0078">
              <w:rPr>
                <w:rStyle w:val="af5"/>
                <w:rFonts w:ascii="黑体" w:eastAsia="黑体" w:hAnsi="黑体" w:hint="eastAsia"/>
                <w:noProof/>
              </w:rPr>
              <w:t>二、品牌核心价值与竞争力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2BB4542" w14:textId="4B62B3A3" w:rsidR="007E785F" w:rsidRDefault="007E785F">
          <w:pPr>
            <w:pStyle w:val="TOC2"/>
            <w:tabs>
              <w:tab w:val="right" w:leader="dot" w:pos="8296"/>
            </w:tabs>
            <w:rPr>
              <w:rFonts w:cstheme="minorBidi" w:hint="eastAsia"/>
              <w:noProof/>
              <w:kern w:val="2"/>
              <w:szCs w:val="24"/>
              <w14:ligatures w14:val="standardContextual"/>
            </w:rPr>
          </w:pPr>
          <w:hyperlink w:anchor="_Toc194009665" w:history="1">
            <w:r w:rsidRPr="008A0078">
              <w:rPr>
                <w:rStyle w:val="af5"/>
                <w:rFonts w:ascii="黑体" w:eastAsia="黑体" w:hAnsi="黑体" w:hint="eastAsia"/>
                <w:noProof/>
              </w:rPr>
              <w:t>三、差异性：「技术 + 服务」双轮驱动的价值创新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55CD5A2" w14:textId="4E04F1B5" w:rsidR="007E785F" w:rsidRDefault="007E785F">
          <w:pPr>
            <w:pStyle w:val="TOC2"/>
            <w:tabs>
              <w:tab w:val="right" w:leader="dot" w:pos="8296"/>
            </w:tabs>
            <w:rPr>
              <w:rFonts w:cstheme="minorBidi" w:hint="eastAsia"/>
              <w:noProof/>
              <w:kern w:val="2"/>
              <w:szCs w:val="24"/>
              <w14:ligatures w14:val="standardContextual"/>
            </w:rPr>
          </w:pPr>
          <w:hyperlink w:anchor="_Toc194009666" w:history="1">
            <w:r w:rsidRPr="008A0078">
              <w:rPr>
                <w:rStyle w:val="af5"/>
                <w:rFonts w:ascii="黑体" w:eastAsia="黑体" w:hAnsi="黑体" w:hint="eastAsia"/>
                <w:noProof/>
              </w:rPr>
              <w:t>四、品牌核心客户定位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57C8DD5" w14:textId="51B0FA63" w:rsidR="007E785F" w:rsidRDefault="007E785F">
          <w:pPr>
            <w:pStyle w:val="TOC2"/>
            <w:tabs>
              <w:tab w:val="right" w:leader="dot" w:pos="8296"/>
            </w:tabs>
            <w:rPr>
              <w:rFonts w:cstheme="minorBidi" w:hint="eastAsia"/>
              <w:noProof/>
              <w:kern w:val="2"/>
              <w:szCs w:val="24"/>
              <w14:ligatures w14:val="standardContextual"/>
            </w:rPr>
          </w:pPr>
          <w:hyperlink w:anchor="_Toc194009667" w:history="1">
            <w:r w:rsidRPr="008A0078">
              <w:rPr>
                <w:rStyle w:val="af5"/>
                <w:rFonts w:ascii="黑体" w:eastAsia="黑体" w:hAnsi="黑体" w:hint="eastAsia"/>
                <w:noProof/>
              </w:rPr>
              <w:t>五、品牌形象定位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659E005" w14:textId="241EE16D" w:rsidR="007E785F" w:rsidRDefault="007E785F">
          <w:pPr>
            <w:pStyle w:val="TOC1"/>
            <w:tabs>
              <w:tab w:val="right" w:leader="dot" w:pos="8296"/>
            </w:tabs>
            <w:rPr>
              <w:rFonts w:cstheme="minorBidi" w:hint="eastAsia"/>
              <w:noProof/>
              <w:kern w:val="2"/>
              <w:szCs w:val="24"/>
              <w14:ligatures w14:val="standardContextual"/>
            </w:rPr>
          </w:pPr>
          <w:hyperlink w:anchor="_Toc194009668" w:history="1">
            <w:r w:rsidRPr="008A0078">
              <w:rPr>
                <w:rStyle w:val="af5"/>
                <w:rFonts w:ascii="黑体" w:eastAsia="黑体" w:hAnsi="黑体" w:hint="eastAsia"/>
                <w:noProof/>
                <w:lang w:eastAsia="ja-JP"/>
              </w:rPr>
              <w:t>第</w:t>
            </w:r>
            <w:r w:rsidRPr="008A0078">
              <w:rPr>
                <w:rStyle w:val="af5"/>
                <w:rFonts w:ascii="黑体" w:eastAsia="黑体" w:hAnsi="黑体" w:hint="eastAsia"/>
                <w:noProof/>
              </w:rPr>
              <w:t>三</w:t>
            </w:r>
            <w:r w:rsidRPr="008A0078">
              <w:rPr>
                <w:rStyle w:val="af5"/>
                <w:rFonts w:ascii="黑体" w:eastAsia="黑体" w:hAnsi="黑体" w:hint="eastAsia"/>
                <w:noProof/>
                <w:lang w:eastAsia="ja-JP"/>
              </w:rPr>
              <w:t>章品牌现状分析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0F41023" w14:textId="33612ED2" w:rsidR="007E785F" w:rsidRDefault="007E785F">
          <w:pPr>
            <w:pStyle w:val="TOC2"/>
            <w:tabs>
              <w:tab w:val="right" w:leader="dot" w:pos="8296"/>
            </w:tabs>
            <w:rPr>
              <w:rFonts w:cstheme="minorBidi" w:hint="eastAsia"/>
              <w:noProof/>
              <w:kern w:val="2"/>
              <w:szCs w:val="24"/>
              <w14:ligatures w14:val="standardContextual"/>
            </w:rPr>
          </w:pPr>
          <w:hyperlink w:anchor="_Toc194009669" w:history="1">
            <w:r w:rsidRPr="008A0078">
              <w:rPr>
                <w:rStyle w:val="af5"/>
                <w:rFonts w:ascii="黑体" w:eastAsia="黑体" w:hAnsi="黑体" w:hint="eastAsia"/>
                <w:noProof/>
                <w:lang w:eastAsia="ja-JP"/>
              </w:rPr>
              <w:t>一、品牌资产分析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E1BCCE8" w14:textId="561144D0" w:rsidR="007E785F" w:rsidRDefault="007E785F">
          <w:pPr>
            <w:pStyle w:val="TOC2"/>
            <w:tabs>
              <w:tab w:val="right" w:leader="dot" w:pos="8296"/>
            </w:tabs>
            <w:rPr>
              <w:rFonts w:cstheme="minorBidi" w:hint="eastAsia"/>
              <w:noProof/>
              <w:kern w:val="2"/>
              <w:szCs w:val="24"/>
              <w14:ligatures w14:val="standardContextual"/>
            </w:rPr>
          </w:pPr>
          <w:hyperlink w:anchor="_Toc194009670" w:history="1">
            <w:r w:rsidRPr="008A0078">
              <w:rPr>
                <w:rStyle w:val="af5"/>
                <w:rFonts w:ascii="黑体" w:eastAsia="黑体" w:hAnsi="黑体" w:hint="eastAsia"/>
                <w:noProof/>
                <w:lang w:eastAsia="ja-JP"/>
              </w:rPr>
              <w:t>二、</w:t>
            </w:r>
            <w:r w:rsidRPr="008A0078">
              <w:rPr>
                <w:rStyle w:val="af5"/>
                <w:rFonts w:ascii="黑体" w:eastAsia="黑体" w:hAnsi="黑体" w:hint="eastAsia"/>
                <w:noProof/>
              </w:rPr>
              <w:t>宏观环境分析（PESTEL框架）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B90B0FB" w14:textId="10E61BE7" w:rsidR="007E785F" w:rsidRDefault="007E785F">
          <w:pPr>
            <w:pStyle w:val="TOC2"/>
            <w:tabs>
              <w:tab w:val="right" w:leader="dot" w:pos="8296"/>
            </w:tabs>
            <w:rPr>
              <w:rFonts w:cstheme="minorBidi" w:hint="eastAsia"/>
              <w:noProof/>
              <w:kern w:val="2"/>
              <w:szCs w:val="24"/>
              <w14:ligatures w14:val="standardContextual"/>
            </w:rPr>
          </w:pPr>
          <w:hyperlink w:anchor="_Toc194009671" w:history="1">
            <w:r w:rsidRPr="008A0078">
              <w:rPr>
                <w:rStyle w:val="af5"/>
                <w:rFonts w:ascii="黑体" w:eastAsia="黑体" w:hAnsi="黑体" w:hint="eastAsia"/>
                <w:noProof/>
                <w:lang w:eastAsia="ja-JP"/>
              </w:rPr>
              <w:t>三、微观环境分析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8E258B7" w14:textId="28C051CB" w:rsidR="007E785F" w:rsidRDefault="007E785F">
          <w:pPr>
            <w:pStyle w:val="TOC2"/>
            <w:tabs>
              <w:tab w:val="right" w:leader="dot" w:pos="8296"/>
            </w:tabs>
            <w:rPr>
              <w:rFonts w:cstheme="minorBidi" w:hint="eastAsia"/>
              <w:noProof/>
              <w:kern w:val="2"/>
              <w:szCs w:val="24"/>
              <w14:ligatures w14:val="standardContextual"/>
            </w:rPr>
          </w:pPr>
          <w:hyperlink w:anchor="_Toc194009672" w:history="1">
            <w:r w:rsidRPr="008A0078">
              <w:rPr>
                <w:rStyle w:val="af5"/>
                <w:rFonts w:ascii="黑体" w:eastAsia="黑体" w:hAnsi="黑体" w:hint="eastAsia"/>
                <w:noProof/>
              </w:rPr>
              <w:t>四、供应链与供应商管理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E721B8E" w14:textId="5A82ACC8" w:rsidR="007E785F" w:rsidRDefault="007E785F">
          <w:pPr>
            <w:pStyle w:val="TOC1"/>
            <w:tabs>
              <w:tab w:val="right" w:leader="dot" w:pos="8296"/>
            </w:tabs>
            <w:rPr>
              <w:rFonts w:cstheme="minorBidi" w:hint="eastAsia"/>
              <w:noProof/>
              <w:kern w:val="2"/>
              <w:szCs w:val="24"/>
              <w14:ligatures w14:val="standardContextual"/>
            </w:rPr>
          </w:pPr>
          <w:hyperlink w:anchor="_Toc194009673" w:history="1">
            <w:r w:rsidRPr="008A0078">
              <w:rPr>
                <w:rStyle w:val="af5"/>
                <w:rFonts w:ascii="黑体" w:eastAsia="黑体" w:hAnsi="黑体" w:hint="eastAsia"/>
                <w:noProof/>
              </w:rPr>
              <w:t>第四章竞争对手分析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A97DD78" w14:textId="6C45B634" w:rsidR="007E785F" w:rsidRDefault="007E785F">
          <w:pPr>
            <w:pStyle w:val="TOC2"/>
            <w:tabs>
              <w:tab w:val="right" w:leader="dot" w:pos="8296"/>
            </w:tabs>
            <w:rPr>
              <w:rFonts w:cstheme="minorBidi" w:hint="eastAsia"/>
              <w:noProof/>
              <w:kern w:val="2"/>
              <w:szCs w:val="24"/>
              <w14:ligatures w14:val="standardContextual"/>
            </w:rPr>
          </w:pPr>
          <w:hyperlink w:anchor="_Toc194009674" w:history="1">
            <w:r w:rsidRPr="008A0078">
              <w:rPr>
                <w:rStyle w:val="af5"/>
                <w:rFonts w:ascii="黑体" w:eastAsia="黑体" w:hAnsi="黑体" w:hint="eastAsia"/>
                <w:noProof/>
              </w:rPr>
              <w:t>一、SWOT分析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F1817FD" w14:textId="1DF15293" w:rsidR="007E785F" w:rsidRDefault="007E785F">
          <w:pPr>
            <w:pStyle w:val="TOC1"/>
            <w:tabs>
              <w:tab w:val="right" w:leader="dot" w:pos="8296"/>
            </w:tabs>
            <w:rPr>
              <w:rFonts w:cstheme="minorBidi" w:hint="eastAsia"/>
              <w:noProof/>
              <w:kern w:val="2"/>
              <w:szCs w:val="24"/>
              <w14:ligatures w14:val="standardContextual"/>
            </w:rPr>
          </w:pPr>
          <w:hyperlink w:anchor="_Toc194009675" w:history="1">
            <w:r w:rsidRPr="008A0078">
              <w:rPr>
                <w:rStyle w:val="af5"/>
                <w:rFonts w:ascii="黑体" w:eastAsia="黑体" w:hAnsi="黑体" w:hint="eastAsia"/>
                <w:noProof/>
              </w:rPr>
              <w:t>第五章商业模式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A5D251F" w14:textId="08FCDB86" w:rsidR="007E785F" w:rsidRDefault="007E785F">
          <w:pPr>
            <w:pStyle w:val="TOC2"/>
            <w:tabs>
              <w:tab w:val="right" w:leader="dot" w:pos="8296"/>
            </w:tabs>
            <w:rPr>
              <w:rFonts w:cstheme="minorBidi" w:hint="eastAsia"/>
              <w:noProof/>
              <w:kern w:val="2"/>
              <w:szCs w:val="24"/>
              <w14:ligatures w14:val="standardContextual"/>
            </w:rPr>
          </w:pPr>
          <w:hyperlink w:anchor="_Toc194009676" w:history="1">
            <w:r w:rsidRPr="008A0078">
              <w:rPr>
                <w:rStyle w:val="af5"/>
                <w:rFonts w:ascii="黑体" w:eastAsia="黑体" w:hAnsi="黑体" w:hint="eastAsia"/>
                <w:noProof/>
              </w:rPr>
              <w:t>一、产品多元化与定制式模式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265D26E" w14:textId="46EA00F7" w:rsidR="007E785F" w:rsidRDefault="007E785F">
          <w:pPr>
            <w:pStyle w:val="TOC2"/>
            <w:tabs>
              <w:tab w:val="right" w:leader="dot" w:pos="8296"/>
            </w:tabs>
            <w:rPr>
              <w:rFonts w:cstheme="minorBidi" w:hint="eastAsia"/>
              <w:noProof/>
              <w:kern w:val="2"/>
              <w:szCs w:val="24"/>
              <w14:ligatures w14:val="standardContextual"/>
            </w:rPr>
          </w:pPr>
          <w:hyperlink w:anchor="_Toc194009677" w:history="1">
            <w:r w:rsidRPr="008A0078">
              <w:rPr>
                <w:rStyle w:val="af5"/>
                <w:rFonts w:ascii="黑体" w:eastAsia="黑体" w:hAnsi="黑体" w:hint="eastAsia"/>
                <w:noProof/>
              </w:rPr>
              <w:t>二、2B2B商业模式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7469A55" w14:textId="1404D7CB" w:rsidR="007E785F" w:rsidRDefault="007E785F">
          <w:pPr>
            <w:pStyle w:val="TOC2"/>
            <w:tabs>
              <w:tab w:val="right" w:leader="dot" w:pos="8296"/>
            </w:tabs>
            <w:rPr>
              <w:rFonts w:cstheme="minorBidi" w:hint="eastAsia"/>
              <w:noProof/>
              <w:kern w:val="2"/>
              <w:szCs w:val="24"/>
              <w14:ligatures w14:val="standardContextual"/>
            </w:rPr>
          </w:pPr>
          <w:hyperlink w:anchor="_Toc194009678" w:history="1">
            <w:r w:rsidRPr="008A0078">
              <w:rPr>
                <w:rStyle w:val="af5"/>
                <w:rFonts w:ascii="黑体" w:eastAsia="黑体" w:hAnsi="黑体" w:hint="eastAsia"/>
                <w:noProof/>
              </w:rPr>
              <w:t>三、产品链整合模式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A9B7696" w14:textId="1878EA01" w:rsidR="007E785F" w:rsidRDefault="007E785F">
          <w:pPr>
            <w:pStyle w:val="TOC1"/>
            <w:tabs>
              <w:tab w:val="right" w:leader="dot" w:pos="8296"/>
            </w:tabs>
            <w:rPr>
              <w:rFonts w:cstheme="minorBidi" w:hint="eastAsia"/>
              <w:noProof/>
              <w:kern w:val="2"/>
              <w:szCs w:val="24"/>
              <w14:ligatures w14:val="standardContextual"/>
            </w:rPr>
          </w:pPr>
          <w:hyperlink w:anchor="_Toc194009679" w:history="1">
            <w:r w:rsidRPr="008A0078">
              <w:rPr>
                <w:rStyle w:val="af5"/>
                <w:rFonts w:ascii="黑体" w:eastAsia="黑体" w:hAnsi="黑体" w:hint="eastAsia"/>
                <w:noProof/>
              </w:rPr>
              <w:t>第六章德仕玛力品牌系统设计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9212BCF" w14:textId="34EE4595" w:rsidR="007E785F" w:rsidRDefault="007E785F">
          <w:pPr>
            <w:pStyle w:val="TOC2"/>
            <w:tabs>
              <w:tab w:val="right" w:leader="dot" w:pos="8296"/>
            </w:tabs>
            <w:rPr>
              <w:rFonts w:cstheme="minorBidi" w:hint="eastAsia"/>
              <w:noProof/>
              <w:kern w:val="2"/>
              <w:szCs w:val="24"/>
              <w14:ligatures w14:val="standardContextual"/>
            </w:rPr>
          </w:pPr>
          <w:hyperlink w:anchor="_Toc194009680" w:history="1">
            <w:r w:rsidRPr="008A0078">
              <w:rPr>
                <w:rStyle w:val="af5"/>
                <w:rFonts w:ascii="黑体" w:eastAsia="黑体" w:hAnsi="黑体" w:hint="eastAsia"/>
                <w:noProof/>
              </w:rPr>
              <w:t>一、文化系统设计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89AA3CE" w14:textId="3380D0F3" w:rsidR="007E785F" w:rsidRDefault="007E785F">
          <w:pPr>
            <w:pStyle w:val="TOC2"/>
            <w:tabs>
              <w:tab w:val="right" w:leader="dot" w:pos="8296"/>
            </w:tabs>
            <w:rPr>
              <w:rFonts w:cstheme="minorBidi" w:hint="eastAsia"/>
              <w:noProof/>
              <w:kern w:val="2"/>
              <w:szCs w:val="24"/>
              <w14:ligatures w14:val="standardContextual"/>
            </w:rPr>
          </w:pPr>
          <w:hyperlink w:anchor="_Toc194009681" w:history="1">
            <w:r w:rsidRPr="008A0078">
              <w:rPr>
                <w:rStyle w:val="af5"/>
                <w:rFonts w:ascii="黑体" w:eastAsia="黑体" w:hAnsi="黑体" w:hint="eastAsia"/>
                <w:noProof/>
              </w:rPr>
              <w:t>二、视觉识别系统设计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F8AD633" w14:textId="4A019255" w:rsidR="007E785F" w:rsidRDefault="007E785F">
          <w:pPr>
            <w:pStyle w:val="TOC2"/>
            <w:tabs>
              <w:tab w:val="right" w:leader="dot" w:pos="8296"/>
            </w:tabs>
            <w:rPr>
              <w:rFonts w:cstheme="minorBidi" w:hint="eastAsia"/>
              <w:noProof/>
              <w:kern w:val="2"/>
              <w:szCs w:val="24"/>
              <w14:ligatures w14:val="standardContextual"/>
            </w:rPr>
          </w:pPr>
          <w:hyperlink w:anchor="_Toc194009682" w:history="1">
            <w:r w:rsidRPr="008A0078">
              <w:rPr>
                <w:rStyle w:val="af5"/>
                <w:rFonts w:ascii="黑体" w:eastAsia="黑体" w:hAnsi="黑体" w:hint="eastAsia"/>
                <w:noProof/>
              </w:rPr>
              <w:t>三、网站设计规范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7C483D7D" w14:textId="164C42B5" w:rsidR="007E785F" w:rsidRDefault="007E785F">
          <w:pPr>
            <w:pStyle w:val="TOC2"/>
            <w:tabs>
              <w:tab w:val="right" w:leader="dot" w:pos="8296"/>
            </w:tabs>
            <w:rPr>
              <w:rFonts w:cstheme="minorBidi" w:hint="eastAsia"/>
              <w:noProof/>
              <w:kern w:val="2"/>
              <w:szCs w:val="24"/>
              <w14:ligatures w14:val="standardContextual"/>
            </w:rPr>
          </w:pPr>
          <w:hyperlink w:anchor="_Toc194009683" w:history="1">
            <w:r w:rsidRPr="008A0078">
              <w:rPr>
                <w:rStyle w:val="af5"/>
                <w:rFonts w:ascii="黑体" w:eastAsia="黑体" w:hAnsi="黑体" w:hint="eastAsia"/>
                <w:noProof/>
              </w:rPr>
              <w:t>四、产品设计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7A6BD1E1" w14:textId="1A2184F6" w:rsidR="007E785F" w:rsidRDefault="007E785F">
          <w:pPr>
            <w:pStyle w:val="TOC2"/>
            <w:tabs>
              <w:tab w:val="right" w:leader="dot" w:pos="8296"/>
            </w:tabs>
            <w:rPr>
              <w:rFonts w:cstheme="minorBidi" w:hint="eastAsia"/>
              <w:noProof/>
              <w:kern w:val="2"/>
              <w:szCs w:val="24"/>
              <w14:ligatures w14:val="standardContextual"/>
            </w:rPr>
          </w:pPr>
          <w:hyperlink w:anchor="_Toc194009684" w:history="1">
            <w:r w:rsidRPr="008A0078">
              <w:rPr>
                <w:rStyle w:val="af5"/>
                <w:rFonts w:ascii="黑体" w:eastAsia="黑体" w:hAnsi="黑体" w:hint="eastAsia"/>
                <w:noProof/>
              </w:rPr>
              <w:t>五、品牌核心价值传递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55F8D1E" w14:textId="08AB6C11" w:rsidR="007E785F" w:rsidRDefault="007E785F">
          <w:pPr>
            <w:pStyle w:val="TOC2"/>
            <w:tabs>
              <w:tab w:val="right" w:leader="dot" w:pos="8296"/>
            </w:tabs>
            <w:rPr>
              <w:rFonts w:cstheme="minorBidi" w:hint="eastAsia"/>
              <w:noProof/>
              <w:kern w:val="2"/>
              <w:szCs w:val="24"/>
              <w14:ligatures w14:val="standardContextual"/>
            </w:rPr>
          </w:pPr>
          <w:hyperlink w:anchor="_Toc194009685" w:history="1">
            <w:r w:rsidRPr="008A0078">
              <w:rPr>
                <w:rStyle w:val="af5"/>
                <w:rFonts w:ascii="黑体" w:eastAsia="黑体" w:hAnsi="黑体" w:hint="eastAsia"/>
                <w:noProof/>
              </w:rPr>
              <w:t>六、品牌战略规划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DB56C6D" w14:textId="50BD50EA" w:rsidR="007E785F" w:rsidRDefault="007E785F">
          <w:pPr>
            <w:pStyle w:val="TOC1"/>
            <w:tabs>
              <w:tab w:val="right" w:leader="dot" w:pos="8296"/>
            </w:tabs>
            <w:rPr>
              <w:rFonts w:cstheme="minorBidi" w:hint="eastAsia"/>
              <w:noProof/>
              <w:kern w:val="2"/>
              <w:szCs w:val="24"/>
              <w14:ligatures w14:val="standardContextual"/>
            </w:rPr>
          </w:pPr>
          <w:hyperlink w:anchor="_Toc194009686" w:history="1">
            <w:r w:rsidRPr="008A0078">
              <w:rPr>
                <w:rStyle w:val="af5"/>
                <w:rFonts w:ascii="黑体" w:eastAsia="黑体" w:hAnsi="黑体" w:hint="eastAsia"/>
                <w:noProof/>
              </w:rPr>
              <w:t>第七章品牌认知要素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040D51BE" w14:textId="4A3E4FD2" w:rsidR="007E785F" w:rsidRDefault="007E785F">
          <w:pPr>
            <w:pStyle w:val="TOC2"/>
            <w:tabs>
              <w:tab w:val="right" w:leader="dot" w:pos="8296"/>
            </w:tabs>
            <w:rPr>
              <w:rFonts w:cstheme="minorBidi" w:hint="eastAsia"/>
              <w:noProof/>
              <w:kern w:val="2"/>
              <w:szCs w:val="24"/>
              <w14:ligatures w14:val="standardContextual"/>
            </w:rPr>
          </w:pPr>
          <w:hyperlink w:anchor="_Toc194009687" w:history="1">
            <w:r w:rsidRPr="008A0078">
              <w:rPr>
                <w:rStyle w:val="af5"/>
                <w:rFonts w:ascii="黑体" w:eastAsia="黑体" w:hAnsi="黑体" w:hint="eastAsia"/>
                <w:noProof/>
              </w:rPr>
              <w:t>一、品牌感知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0E0585B9" w14:textId="782B7570" w:rsidR="007E785F" w:rsidRDefault="007E785F">
          <w:pPr>
            <w:pStyle w:val="TOC2"/>
            <w:tabs>
              <w:tab w:val="right" w:leader="dot" w:pos="8296"/>
            </w:tabs>
            <w:rPr>
              <w:rFonts w:cstheme="minorBidi" w:hint="eastAsia"/>
              <w:noProof/>
              <w:kern w:val="2"/>
              <w:szCs w:val="24"/>
              <w14:ligatures w14:val="standardContextual"/>
            </w:rPr>
          </w:pPr>
          <w:hyperlink w:anchor="_Toc194009688" w:history="1">
            <w:r w:rsidRPr="008A0078">
              <w:rPr>
                <w:rStyle w:val="af5"/>
                <w:rFonts w:ascii="黑体" w:eastAsia="黑体" w:hAnsi="黑体" w:hint="eastAsia"/>
                <w:noProof/>
              </w:rPr>
              <w:t>二、品牌诉求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4E7B751" w14:textId="7E081EDB" w:rsidR="007E785F" w:rsidRDefault="007E785F">
          <w:pPr>
            <w:pStyle w:val="TOC1"/>
            <w:tabs>
              <w:tab w:val="right" w:leader="dot" w:pos="8296"/>
            </w:tabs>
            <w:rPr>
              <w:rFonts w:cstheme="minorBidi" w:hint="eastAsia"/>
              <w:noProof/>
              <w:kern w:val="2"/>
              <w:szCs w:val="24"/>
              <w14:ligatures w14:val="standardContextual"/>
            </w:rPr>
          </w:pPr>
          <w:hyperlink w:anchor="_Toc194009689" w:history="1">
            <w:r w:rsidRPr="008A0078">
              <w:rPr>
                <w:rStyle w:val="af5"/>
                <w:rFonts w:ascii="黑体" w:eastAsia="黑体" w:hAnsi="黑体" w:hint="eastAsia"/>
                <w:noProof/>
              </w:rPr>
              <w:t>第八章品牌维护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8705F3D" w14:textId="561B0200" w:rsidR="007E785F" w:rsidRDefault="007E785F">
          <w:pPr>
            <w:pStyle w:val="TOC2"/>
            <w:tabs>
              <w:tab w:val="right" w:leader="dot" w:pos="8296"/>
            </w:tabs>
            <w:rPr>
              <w:rFonts w:cstheme="minorBidi" w:hint="eastAsia"/>
              <w:noProof/>
              <w:kern w:val="2"/>
              <w:szCs w:val="24"/>
              <w14:ligatures w14:val="standardContextual"/>
            </w:rPr>
          </w:pPr>
          <w:hyperlink w:anchor="_Toc194009690" w:history="1">
            <w:r w:rsidRPr="008A0078">
              <w:rPr>
                <w:rStyle w:val="af5"/>
                <w:rFonts w:ascii="黑体" w:eastAsia="黑体" w:hAnsi="黑体" w:hint="eastAsia"/>
                <w:noProof/>
              </w:rPr>
              <w:t>一、品牌曝光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1A028593" w14:textId="53D8BD6E" w:rsidR="007E785F" w:rsidRDefault="007E785F">
          <w:pPr>
            <w:pStyle w:val="TOC2"/>
            <w:tabs>
              <w:tab w:val="right" w:leader="dot" w:pos="8296"/>
            </w:tabs>
            <w:rPr>
              <w:rFonts w:cstheme="minorBidi" w:hint="eastAsia"/>
              <w:noProof/>
              <w:kern w:val="2"/>
              <w:szCs w:val="24"/>
              <w14:ligatures w14:val="standardContextual"/>
            </w:rPr>
          </w:pPr>
          <w:hyperlink w:anchor="_Toc194009691" w:history="1">
            <w:r w:rsidRPr="008A0078">
              <w:rPr>
                <w:rStyle w:val="af5"/>
                <w:rFonts w:ascii="黑体" w:eastAsia="黑体" w:hAnsi="黑体" w:hint="eastAsia"/>
                <w:noProof/>
              </w:rPr>
              <w:t>二、品牌渗透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DCB06C8" w14:textId="5D3C888B" w:rsidR="007E785F" w:rsidRDefault="007E785F">
          <w:pPr>
            <w:pStyle w:val="TOC1"/>
            <w:tabs>
              <w:tab w:val="right" w:leader="dot" w:pos="8296"/>
            </w:tabs>
            <w:rPr>
              <w:rFonts w:cstheme="minorBidi" w:hint="eastAsia"/>
              <w:noProof/>
              <w:kern w:val="2"/>
              <w:szCs w:val="24"/>
              <w14:ligatures w14:val="standardContextual"/>
            </w:rPr>
          </w:pPr>
          <w:hyperlink w:anchor="_Toc194009692" w:history="1">
            <w:r w:rsidRPr="008A0078">
              <w:rPr>
                <w:rStyle w:val="af5"/>
                <w:rFonts w:ascii="黑体" w:eastAsia="黑体" w:hAnsi="黑体" w:hint="eastAsia"/>
                <w:noProof/>
              </w:rPr>
              <w:t>第九章品牌资产保护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0D01135" w14:textId="323DC9E0" w:rsidR="007E785F" w:rsidRDefault="007E785F">
          <w:pPr>
            <w:pStyle w:val="TOC2"/>
            <w:tabs>
              <w:tab w:val="right" w:leader="dot" w:pos="8296"/>
            </w:tabs>
            <w:rPr>
              <w:rFonts w:cstheme="minorBidi" w:hint="eastAsia"/>
              <w:noProof/>
              <w:kern w:val="2"/>
              <w:szCs w:val="24"/>
              <w14:ligatures w14:val="standardContextual"/>
            </w:rPr>
          </w:pPr>
          <w:hyperlink w:anchor="_Toc194009693" w:history="1">
            <w:r w:rsidRPr="008A0078">
              <w:rPr>
                <w:rStyle w:val="af5"/>
                <w:rFonts w:ascii="黑体" w:eastAsia="黑体" w:hAnsi="黑体" w:hint="eastAsia"/>
                <w:noProof/>
              </w:rPr>
              <w:t>一、加强专利商标保护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930DD1E" w14:textId="3FB8A159" w:rsidR="007E785F" w:rsidRDefault="007E785F">
          <w:pPr>
            <w:pStyle w:val="TOC2"/>
            <w:tabs>
              <w:tab w:val="right" w:leader="dot" w:pos="8296"/>
            </w:tabs>
            <w:rPr>
              <w:rFonts w:cstheme="minorBidi" w:hint="eastAsia"/>
              <w:noProof/>
              <w:kern w:val="2"/>
              <w:szCs w:val="24"/>
              <w14:ligatures w14:val="standardContextual"/>
            </w:rPr>
          </w:pPr>
          <w:hyperlink w:anchor="_Toc194009694" w:history="1">
            <w:r w:rsidRPr="008A0078">
              <w:rPr>
                <w:rStyle w:val="af5"/>
                <w:rFonts w:ascii="黑体" w:eastAsia="黑体" w:hAnsi="黑体" w:hint="eastAsia"/>
                <w:noProof/>
              </w:rPr>
              <w:t>二、打击侵权行为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129FB0F3" w14:textId="59474ADD" w:rsidR="007E785F" w:rsidRDefault="007E785F">
          <w:pPr>
            <w:pStyle w:val="TOC2"/>
            <w:tabs>
              <w:tab w:val="right" w:leader="dot" w:pos="8296"/>
            </w:tabs>
            <w:rPr>
              <w:rFonts w:cstheme="minorBidi" w:hint="eastAsia"/>
              <w:noProof/>
              <w:kern w:val="2"/>
              <w:szCs w:val="24"/>
              <w14:ligatures w14:val="standardContextual"/>
            </w:rPr>
          </w:pPr>
          <w:hyperlink w:anchor="_Toc194009695" w:history="1">
            <w:r w:rsidRPr="008A0078">
              <w:rPr>
                <w:rStyle w:val="af5"/>
                <w:rFonts w:ascii="黑体" w:eastAsia="黑体" w:hAnsi="黑体" w:hint="eastAsia"/>
                <w:noProof/>
              </w:rPr>
              <w:t>三、品牌管理：强化一致性与专业形象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3542715" w14:textId="0C42FF24" w:rsidR="007E785F" w:rsidRDefault="007E785F">
          <w:pPr>
            <w:pStyle w:val="TOC2"/>
            <w:tabs>
              <w:tab w:val="right" w:leader="dot" w:pos="8296"/>
            </w:tabs>
            <w:rPr>
              <w:rFonts w:cstheme="minorBidi" w:hint="eastAsia"/>
              <w:noProof/>
              <w:kern w:val="2"/>
              <w:szCs w:val="24"/>
              <w14:ligatures w14:val="standardContextual"/>
            </w:rPr>
          </w:pPr>
          <w:hyperlink w:anchor="_Toc194009696" w:history="1">
            <w:r w:rsidRPr="008A0078">
              <w:rPr>
                <w:rStyle w:val="af5"/>
                <w:rFonts w:ascii="黑体" w:eastAsia="黑体" w:hAnsi="黑体" w:hint="eastAsia"/>
                <w:noProof/>
              </w:rPr>
              <w:t>四、市场与消费者协作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E6C0B13" w14:textId="5A321C07" w:rsidR="007E785F" w:rsidRDefault="007E785F">
          <w:pPr>
            <w:pStyle w:val="TOC2"/>
            <w:tabs>
              <w:tab w:val="right" w:leader="dot" w:pos="8296"/>
            </w:tabs>
            <w:rPr>
              <w:rFonts w:cstheme="minorBidi" w:hint="eastAsia"/>
              <w:noProof/>
              <w:kern w:val="2"/>
              <w:szCs w:val="24"/>
              <w14:ligatures w14:val="standardContextual"/>
            </w:rPr>
          </w:pPr>
          <w:hyperlink w:anchor="_Toc194009697" w:history="1">
            <w:r w:rsidRPr="008A0078">
              <w:rPr>
                <w:rStyle w:val="af5"/>
                <w:rFonts w:ascii="黑体" w:eastAsia="黑体" w:hAnsi="黑体" w:hint="eastAsia"/>
                <w:noProof/>
              </w:rPr>
              <w:t>五、战略防御：风险规避与全球扩张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31F1A574" w14:textId="57C1DF1A" w:rsidR="007E785F" w:rsidRDefault="007E785F">
          <w:pPr>
            <w:pStyle w:val="TOC2"/>
            <w:tabs>
              <w:tab w:val="right" w:leader="dot" w:pos="8296"/>
            </w:tabs>
            <w:rPr>
              <w:rFonts w:cstheme="minorBidi" w:hint="eastAsia"/>
              <w:noProof/>
              <w:kern w:val="2"/>
              <w:szCs w:val="24"/>
              <w14:ligatures w14:val="standardContextual"/>
            </w:rPr>
          </w:pPr>
          <w:hyperlink w:anchor="_Toc194009698" w:history="1">
            <w:r w:rsidRPr="008A0078">
              <w:rPr>
                <w:rStyle w:val="af5"/>
                <w:rFonts w:ascii="黑体" w:eastAsia="黑体" w:hAnsi="黑体" w:hint="eastAsia"/>
                <w:noProof/>
              </w:rPr>
              <w:t>六、长期投资：品牌价值评估与迭代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E652CE8" w14:textId="5FD08E90" w:rsidR="007E785F" w:rsidRDefault="007E785F">
          <w:pPr>
            <w:pStyle w:val="TOC1"/>
            <w:tabs>
              <w:tab w:val="right" w:leader="dot" w:pos="8296"/>
            </w:tabs>
            <w:rPr>
              <w:rFonts w:cstheme="minorBidi" w:hint="eastAsia"/>
              <w:noProof/>
              <w:kern w:val="2"/>
              <w:szCs w:val="24"/>
              <w14:ligatures w14:val="standardContextual"/>
            </w:rPr>
          </w:pPr>
          <w:hyperlink w:anchor="_Toc194009699" w:history="1">
            <w:r w:rsidRPr="008A0078">
              <w:rPr>
                <w:rStyle w:val="af5"/>
                <w:rFonts w:ascii="黑体" w:eastAsia="黑体" w:hAnsi="黑体" w:hint="eastAsia"/>
                <w:noProof/>
              </w:rPr>
              <w:t>第十章风险管理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2A788AFD" w14:textId="74E4FC3E" w:rsidR="007E785F" w:rsidRDefault="007E785F">
          <w:pPr>
            <w:pStyle w:val="TOC2"/>
            <w:tabs>
              <w:tab w:val="right" w:leader="dot" w:pos="8296"/>
            </w:tabs>
            <w:rPr>
              <w:rFonts w:cstheme="minorBidi" w:hint="eastAsia"/>
              <w:noProof/>
              <w:kern w:val="2"/>
              <w:szCs w:val="24"/>
              <w14:ligatures w14:val="standardContextual"/>
            </w:rPr>
          </w:pPr>
          <w:hyperlink w:anchor="_Toc194009700" w:history="1">
            <w:r w:rsidRPr="008A0078">
              <w:rPr>
                <w:rStyle w:val="af5"/>
                <w:rFonts w:ascii="黑体" w:eastAsia="黑体" w:hAnsi="黑体" w:hint="eastAsia"/>
                <w:noProof/>
              </w:rPr>
              <w:t>一、风险分析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D78C30E" w14:textId="18FC429C" w:rsidR="007E785F" w:rsidRDefault="007E785F">
          <w:pPr>
            <w:pStyle w:val="TOC2"/>
            <w:tabs>
              <w:tab w:val="right" w:leader="dot" w:pos="8296"/>
            </w:tabs>
            <w:rPr>
              <w:rFonts w:cstheme="minorBidi" w:hint="eastAsia"/>
              <w:noProof/>
              <w:kern w:val="2"/>
              <w:szCs w:val="24"/>
              <w14:ligatures w14:val="standardContextual"/>
            </w:rPr>
          </w:pPr>
          <w:hyperlink w:anchor="_Toc194009701" w:history="1">
            <w:r w:rsidRPr="008A0078">
              <w:rPr>
                <w:rStyle w:val="af5"/>
                <w:rFonts w:ascii="黑体" w:eastAsia="黑体" w:hAnsi="黑体" w:hint="eastAsia"/>
                <w:noProof/>
              </w:rPr>
              <w:t>二、风险缓解措施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CDFE44D" w14:textId="4188EC30" w:rsidR="007E785F" w:rsidRDefault="007E785F">
          <w:pPr>
            <w:pStyle w:val="TOC1"/>
            <w:tabs>
              <w:tab w:val="right" w:leader="dot" w:pos="8296"/>
            </w:tabs>
            <w:rPr>
              <w:rFonts w:cstheme="minorBidi" w:hint="eastAsia"/>
              <w:noProof/>
              <w:kern w:val="2"/>
              <w:szCs w:val="24"/>
              <w14:ligatures w14:val="standardContextual"/>
            </w:rPr>
          </w:pPr>
          <w:hyperlink w:anchor="_Toc194009702" w:history="1">
            <w:r w:rsidRPr="008A0078">
              <w:rPr>
                <w:rStyle w:val="af5"/>
                <w:rFonts w:ascii="黑体" w:eastAsia="黑体" w:hAnsi="黑体" w:hint="eastAsia"/>
                <w:noProof/>
              </w:rPr>
              <w:t>第十一章财务预算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44462D52" w14:textId="353536CE" w:rsidR="007E785F" w:rsidRDefault="007E785F">
          <w:pPr>
            <w:pStyle w:val="TOC2"/>
            <w:tabs>
              <w:tab w:val="right" w:leader="dot" w:pos="8296"/>
            </w:tabs>
            <w:rPr>
              <w:rFonts w:cstheme="minorBidi" w:hint="eastAsia"/>
              <w:noProof/>
              <w:kern w:val="2"/>
              <w:szCs w:val="24"/>
              <w14:ligatures w14:val="standardContextual"/>
            </w:rPr>
          </w:pPr>
          <w:hyperlink w:anchor="_Toc194009703" w:history="1">
            <w:r w:rsidRPr="008A0078">
              <w:rPr>
                <w:rStyle w:val="af5"/>
                <w:rFonts w:ascii="黑体" w:eastAsia="黑体" w:hAnsi="黑体" w:hint="eastAsia"/>
                <w:noProof/>
              </w:rPr>
              <w:t>一、三年预算拨款（单位：万元）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53458A57" w14:textId="3F74E795" w:rsidR="007E785F" w:rsidRDefault="007E785F">
          <w:pPr>
            <w:pStyle w:val="TOC2"/>
            <w:tabs>
              <w:tab w:val="right" w:leader="dot" w:pos="8296"/>
            </w:tabs>
            <w:rPr>
              <w:rFonts w:cstheme="minorBidi" w:hint="eastAsia"/>
              <w:noProof/>
              <w:kern w:val="2"/>
              <w:szCs w:val="24"/>
              <w14:ligatures w14:val="standardContextual"/>
            </w:rPr>
          </w:pPr>
          <w:hyperlink w:anchor="_Toc194009704" w:history="1">
            <w:r w:rsidRPr="008A0078">
              <w:rPr>
                <w:rStyle w:val="af5"/>
                <w:rFonts w:ascii="黑体" w:eastAsia="黑体" w:hAnsi="黑体" w:hint="eastAsia"/>
                <w:noProof/>
              </w:rPr>
              <w:t>二、核心目标与风险控制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_Toc194009704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2C599241" w14:textId="2DD9067F" w:rsidR="00E7347A" w:rsidRDefault="00E7347A">
          <w:pPr>
            <w:rPr>
              <w:rFonts w:hint="eastAsia"/>
            </w:rPr>
          </w:pPr>
          <w:r>
            <w:rPr>
              <w:b/>
              <w:bCs/>
              <w:lang w:val="zh-CN"/>
            </w:rPr>
            <w:fldChar w:fldCharType="end"/>
          </w:r>
        </w:p>
      </w:sdtContent>
    </w:sdt>
    <w:p w14:paraId="02488BCE" w14:textId="77777777" w:rsidR="00E7347A" w:rsidRPr="00E7347A" w:rsidRDefault="00E7347A" w:rsidP="00530729">
      <w:pPr>
        <w:pStyle w:val="acbfdd8b-e11b-4d36-88ff-6049b138f862"/>
        <w:spacing w:line="240" w:lineRule="auto"/>
        <w:jc w:val="center"/>
        <w:outlineLvl w:val="0"/>
        <w:rPr>
          <w:rFonts w:ascii="黑体" w:eastAsia="黑体" w:hAnsi="黑体" w:hint="eastAsia"/>
          <w:b/>
          <w:bCs/>
          <w:sz w:val="32"/>
          <w:szCs w:val="32"/>
        </w:rPr>
      </w:pPr>
    </w:p>
    <w:p w14:paraId="6025446E" w14:textId="77777777" w:rsidR="0036122E" w:rsidRDefault="0036122E" w:rsidP="00530729">
      <w:pPr>
        <w:pStyle w:val="acbfdd8b-e11b-4d36-88ff-6049b138f862"/>
        <w:spacing w:line="240" w:lineRule="auto"/>
        <w:jc w:val="center"/>
        <w:outlineLvl w:val="0"/>
        <w:rPr>
          <w:rFonts w:ascii="黑体" w:eastAsia="黑体" w:hAnsi="黑体" w:hint="eastAsia"/>
          <w:b/>
          <w:bCs/>
          <w:sz w:val="32"/>
          <w:szCs w:val="32"/>
        </w:rPr>
      </w:pPr>
    </w:p>
    <w:p w14:paraId="0E26B548" w14:textId="77777777" w:rsidR="0036122E" w:rsidRDefault="0036122E" w:rsidP="00530729">
      <w:pPr>
        <w:pStyle w:val="acbfdd8b-e11b-4d36-88ff-6049b138f862"/>
        <w:spacing w:line="240" w:lineRule="auto"/>
        <w:jc w:val="center"/>
        <w:outlineLvl w:val="0"/>
        <w:rPr>
          <w:rFonts w:ascii="黑体" w:eastAsia="黑体" w:hAnsi="黑体" w:hint="eastAsia"/>
          <w:b/>
          <w:bCs/>
          <w:sz w:val="32"/>
          <w:szCs w:val="32"/>
        </w:rPr>
      </w:pPr>
    </w:p>
    <w:p w14:paraId="170B806F" w14:textId="77777777" w:rsidR="000C0D8F" w:rsidRDefault="000C0D8F" w:rsidP="00530729">
      <w:pPr>
        <w:pStyle w:val="acbfdd8b-e11b-4d36-88ff-6049b138f862"/>
        <w:spacing w:line="240" w:lineRule="auto"/>
        <w:jc w:val="center"/>
        <w:outlineLvl w:val="0"/>
        <w:rPr>
          <w:rFonts w:ascii="黑体" w:eastAsia="黑体" w:hAnsi="黑体" w:hint="eastAsia"/>
          <w:b/>
          <w:bCs/>
          <w:sz w:val="32"/>
          <w:szCs w:val="32"/>
        </w:rPr>
      </w:pPr>
    </w:p>
    <w:p w14:paraId="3886576E" w14:textId="77777777" w:rsidR="0012299E" w:rsidRDefault="0012299E" w:rsidP="00530729">
      <w:pPr>
        <w:pStyle w:val="acbfdd8b-e11b-4d36-88ff-6049b138f862"/>
        <w:spacing w:line="240" w:lineRule="auto"/>
        <w:jc w:val="center"/>
        <w:outlineLvl w:val="0"/>
        <w:rPr>
          <w:rFonts w:ascii="黑体" w:eastAsia="黑体" w:hAnsi="黑体" w:hint="eastAsia"/>
          <w:b/>
          <w:bCs/>
          <w:sz w:val="32"/>
          <w:szCs w:val="32"/>
        </w:rPr>
      </w:pPr>
    </w:p>
    <w:p w14:paraId="2F9463A1" w14:textId="77777777" w:rsidR="00FC1E7A" w:rsidRDefault="00FC1E7A" w:rsidP="00FC1E7A">
      <w:pPr>
        <w:pStyle w:val="acbfdd8b-e11b-4d36-88ff-6049b138f862"/>
        <w:spacing w:line="240" w:lineRule="auto"/>
        <w:rPr>
          <w:rFonts w:ascii="黑体" w:eastAsia="黑体" w:hAnsi="黑体" w:hint="eastAsia"/>
          <w:sz w:val="30"/>
          <w:szCs w:val="30"/>
        </w:rPr>
      </w:pPr>
    </w:p>
    <w:p w14:paraId="6D444D67" w14:textId="289D24AA" w:rsidR="00530729" w:rsidRDefault="00530729" w:rsidP="00FC1E7A">
      <w:pPr>
        <w:pStyle w:val="acbfdd8b-e11b-4d36-88ff-6049b138f862"/>
        <w:spacing w:line="240" w:lineRule="auto"/>
        <w:ind w:firstLineChars="200" w:firstLine="600"/>
        <w:jc w:val="center"/>
        <w:outlineLvl w:val="0"/>
        <w:rPr>
          <w:rFonts w:ascii="黑体" w:eastAsia="黑体" w:hAnsi="黑体" w:hint="eastAsia"/>
          <w:sz w:val="30"/>
          <w:szCs w:val="30"/>
        </w:rPr>
      </w:pPr>
      <w:bookmarkStart w:id="3" w:name="_Toc194009659"/>
      <w:r>
        <w:rPr>
          <w:rFonts w:ascii="黑体" w:eastAsia="黑体" w:hAnsi="黑体" w:hint="eastAsia"/>
          <w:sz w:val="30"/>
          <w:szCs w:val="30"/>
        </w:rPr>
        <w:t>第</w:t>
      </w:r>
      <w:r w:rsidR="003842BD">
        <w:rPr>
          <w:rFonts w:ascii="黑体" w:eastAsia="黑体" w:hAnsi="黑体" w:hint="eastAsia"/>
          <w:sz w:val="30"/>
          <w:szCs w:val="30"/>
        </w:rPr>
        <w:t>一</w:t>
      </w:r>
      <w:r>
        <w:rPr>
          <w:rFonts w:ascii="黑体" w:eastAsia="黑体" w:hAnsi="黑体" w:hint="eastAsia"/>
          <w:sz w:val="30"/>
          <w:szCs w:val="30"/>
        </w:rPr>
        <w:t>章引言</w:t>
      </w:r>
      <w:bookmarkEnd w:id="3"/>
    </w:p>
    <w:p w14:paraId="160C3412" w14:textId="497B3E77" w:rsidR="007B02BC" w:rsidRDefault="007B02BC" w:rsidP="007B02BC">
      <w:pPr>
        <w:outlineLvl w:val="1"/>
        <w:rPr>
          <w:rFonts w:ascii="宋体" w:eastAsia="宋体" w:hAnsi="宋体" w:hint="eastAsia"/>
          <w:sz w:val="24"/>
          <w:szCs w:val="24"/>
        </w:rPr>
      </w:pPr>
      <w:bookmarkStart w:id="4" w:name="_Toc194009660"/>
      <w:r w:rsidRPr="007B02BC">
        <w:rPr>
          <w:rFonts w:ascii="黑体" w:eastAsia="黑体" w:hAnsi="黑体" w:hint="eastAsia"/>
          <w:sz w:val="28"/>
          <w:szCs w:val="28"/>
        </w:rPr>
        <w:lastRenderedPageBreak/>
        <w:t>一、公司简介</w:t>
      </w:r>
      <w:bookmarkEnd w:id="4"/>
    </w:p>
    <w:p w14:paraId="77424783" w14:textId="2B8E8835" w:rsidR="007B02BC" w:rsidRPr="007B02BC" w:rsidRDefault="007B02BC" w:rsidP="00E7347A">
      <w:pPr>
        <w:spacing w:beforeLines="50" w:before="156" w:line="300" w:lineRule="auto"/>
        <w:ind w:firstLineChars="200" w:firstLine="480"/>
        <w:rPr>
          <w:rFonts w:ascii="宋体" w:eastAsia="宋体" w:hAnsi="宋体" w:hint="eastAsia"/>
          <w:sz w:val="24"/>
          <w:szCs w:val="24"/>
        </w:rPr>
      </w:pPr>
      <w:r w:rsidRPr="007B02BC">
        <w:rPr>
          <w:rFonts w:ascii="宋体" w:eastAsia="宋体" w:hAnsi="宋体" w:hint="eastAsia"/>
          <w:sz w:val="24"/>
          <w:szCs w:val="24"/>
        </w:rPr>
        <w:t>深圳市德</w:t>
      </w:r>
      <w:proofErr w:type="gramStart"/>
      <w:r w:rsidRPr="007B02BC">
        <w:rPr>
          <w:rFonts w:ascii="宋体" w:eastAsia="宋体" w:hAnsi="宋体" w:hint="eastAsia"/>
          <w:sz w:val="24"/>
          <w:szCs w:val="24"/>
        </w:rPr>
        <w:t>仕</w:t>
      </w:r>
      <w:proofErr w:type="gramEnd"/>
      <w:r w:rsidRPr="007B02BC">
        <w:rPr>
          <w:rFonts w:ascii="宋体" w:eastAsia="宋体" w:hAnsi="宋体" w:hint="eastAsia"/>
          <w:sz w:val="24"/>
          <w:szCs w:val="24"/>
        </w:rPr>
        <w:t>玛力冷流道科技有限公司（以下简称德</w:t>
      </w:r>
      <w:proofErr w:type="gramStart"/>
      <w:r w:rsidRPr="007B02BC">
        <w:rPr>
          <w:rFonts w:ascii="宋体" w:eastAsia="宋体" w:hAnsi="宋体" w:hint="eastAsia"/>
          <w:sz w:val="24"/>
          <w:szCs w:val="24"/>
        </w:rPr>
        <w:t>仕</w:t>
      </w:r>
      <w:proofErr w:type="gramEnd"/>
      <w:r w:rsidRPr="007B02BC">
        <w:rPr>
          <w:rFonts w:ascii="宋体" w:eastAsia="宋体" w:hAnsi="宋体" w:hint="eastAsia"/>
          <w:sz w:val="24"/>
          <w:szCs w:val="24"/>
        </w:rPr>
        <w:t>玛力）成立于2010年，是一家致力于精密冷流道系统的研究、开发和商业化的国家高新技术企业。本着“创新驱动产业升级”的理念，德</w:t>
      </w:r>
      <w:proofErr w:type="gramStart"/>
      <w:r w:rsidRPr="007B02BC">
        <w:rPr>
          <w:rFonts w:ascii="宋体" w:eastAsia="宋体" w:hAnsi="宋体" w:hint="eastAsia"/>
          <w:sz w:val="24"/>
          <w:szCs w:val="24"/>
        </w:rPr>
        <w:t>仕</w:t>
      </w:r>
      <w:proofErr w:type="gramEnd"/>
      <w:r w:rsidRPr="007B02BC">
        <w:rPr>
          <w:rFonts w:ascii="宋体" w:eastAsia="宋体" w:hAnsi="宋体" w:hint="eastAsia"/>
          <w:sz w:val="24"/>
          <w:szCs w:val="24"/>
        </w:rPr>
        <w:t>玛力利用其九项核心专利技术的专有组合，包括三板硅橡胶冷流道系统，智能温度控制算法和独立的八喷嘴流道设计，以解决传统热流道系统中材料浪费，温度不稳定和效率低下等行业痛点。公司为全球中高端制造企业提供高性价比的智能注塑解决方案。</w:t>
      </w:r>
    </w:p>
    <w:p w14:paraId="7F84F13A" w14:textId="113849F2" w:rsidR="007B02BC" w:rsidRPr="007B02BC" w:rsidRDefault="007B02BC" w:rsidP="00E7347A">
      <w:pPr>
        <w:spacing w:beforeLines="50" w:before="156" w:line="300" w:lineRule="auto"/>
        <w:ind w:firstLineChars="200" w:firstLine="480"/>
        <w:rPr>
          <w:rFonts w:ascii="宋体" w:eastAsia="宋体" w:hAnsi="宋体" w:hint="eastAsia"/>
          <w:sz w:val="24"/>
          <w:szCs w:val="24"/>
        </w:rPr>
      </w:pPr>
      <w:r w:rsidRPr="007B02BC">
        <w:rPr>
          <w:rFonts w:ascii="宋体" w:eastAsia="宋体" w:hAnsi="宋体" w:hint="eastAsia"/>
          <w:sz w:val="24"/>
          <w:szCs w:val="24"/>
        </w:rPr>
        <w:t>凭借其专有技术和大规模生产能力，德</w:t>
      </w:r>
      <w:proofErr w:type="gramStart"/>
      <w:r w:rsidRPr="007B02BC">
        <w:rPr>
          <w:rFonts w:ascii="宋体" w:eastAsia="宋体" w:hAnsi="宋体" w:hint="eastAsia"/>
          <w:sz w:val="24"/>
          <w:szCs w:val="24"/>
        </w:rPr>
        <w:t>仕</w:t>
      </w:r>
      <w:proofErr w:type="gramEnd"/>
      <w:r w:rsidRPr="007B02BC">
        <w:rPr>
          <w:rFonts w:ascii="宋体" w:eastAsia="宋体" w:hAnsi="宋体" w:hint="eastAsia"/>
          <w:sz w:val="24"/>
          <w:szCs w:val="24"/>
        </w:rPr>
        <w:t>玛力已成功服务于汽车零部件，消费电子，医疗器械等行业的领先企业，同时与多家世界500强制造商建立了长期战略合作伙伴关系。公司每年投入超过12%的收入用于研发，拥有国家级实验室和智能制造示范基地。这使得从研发创新到工业规模实施的</w:t>
      </w:r>
      <w:proofErr w:type="gramStart"/>
      <w:r w:rsidRPr="007B02BC">
        <w:rPr>
          <w:rFonts w:ascii="宋体" w:eastAsia="宋体" w:hAnsi="宋体" w:hint="eastAsia"/>
          <w:sz w:val="24"/>
          <w:szCs w:val="24"/>
        </w:rPr>
        <w:t>全价值</w:t>
      </w:r>
      <w:proofErr w:type="gramEnd"/>
      <w:r w:rsidRPr="007B02BC">
        <w:rPr>
          <w:rFonts w:ascii="宋体" w:eastAsia="宋体" w:hAnsi="宋体" w:hint="eastAsia"/>
          <w:sz w:val="24"/>
          <w:szCs w:val="24"/>
        </w:rPr>
        <w:t>链生态系统成为可能。</w:t>
      </w:r>
    </w:p>
    <w:p w14:paraId="506ED092" w14:textId="6FD073C0" w:rsidR="007B02BC" w:rsidRPr="007B02BC" w:rsidRDefault="007B02BC" w:rsidP="007B02BC">
      <w:pPr>
        <w:pStyle w:val="acbfdd8b-e11b-4d36-88ff-6049b138f862"/>
        <w:spacing w:line="240" w:lineRule="auto"/>
        <w:outlineLvl w:val="1"/>
        <w:rPr>
          <w:rFonts w:ascii="黑体" w:eastAsia="黑体" w:hAnsi="黑体" w:hint="eastAsia"/>
          <w:sz w:val="28"/>
          <w:szCs w:val="28"/>
        </w:rPr>
      </w:pPr>
      <w:bookmarkStart w:id="5" w:name="_Toc194009661"/>
      <w:r w:rsidRPr="007B02BC">
        <w:rPr>
          <w:rFonts w:ascii="黑体" w:eastAsia="黑体" w:hAnsi="黑体" w:hint="eastAsia"/>
          <w:sz w:val="28"/>
          <w:szCs w:val="28"/>
        </w:rPr>
        <w:t>二、品牌介绍</w:t>
      </w:r>
      <w:bookmarkEnd w:id="5"/>
    </w:p>
    <w:p w14:paraId="679E1C4F" w14:textId="1092C4A0" w:rsidR="007B02BC" w:rsidRPr="007B02BC" w:rsidRDefault="007B02BC" w:rsidP="00E7347A">
      <w:pPr>
        <w:pStyle w:val="acbfdd8b-e11b-4d36-88ff-6049b138f862"/>
        <w:spacing w:beforeLines="50" w:before="156" w:line="300" w:lineRule="auto"/>
        <w:ind w:firstLineChars="200" w:firstLine="480"/>
        <w:rPr>
          <w:rFonts w:ascii="宋体" w:eastAsia="宋体" w:hAnsi="宋体" w:hint="eastAsia"/>
          <w:sz w:val="24"/>
          <w:szCs w:val="24"/>
        </w:rPr>
      </w:pPr>
      <w:r w:rsidRPr="007B02BC">
        <w:rPr>
          <w:rFonts w:ascii="宋体" w:eastAsia="宋体" w:hAnsi="宋体" w:hint="eastAsia"/>
          <w:sz w:val="24"/>
          <w:szCs w:val="24"/>
        </w:rPr>
        <w:t>德</w:t>
      </w:r>
      <w:proofErr w:type="gramStart"/>
      <w:r w:rsidRPr="007B02BC">
        <w:rPr>
          <w:rFonts w:ascii="宋体" w:eastAsia="宋体" w:hAnsi="宋体" w:hint="eastAsia"/>
          <w:sz w:val="24"/>
          <w:szCs w:val="24"/>
        </w:rPr>
        <w:t>仕</w:t>
      </w:r>
      <w:proofErr w:type="gramEnd"/>
      <w:r w:rsidRPr="007B02BC">
        <w:rPr>
          <w:rFonts w:ascii="宋体" w:eastAsia="宋体" w:hAnsi="宋体" w:hint="eastAsia"/>
          <w:sz w:val="24"/>
          <w:szCs w:val="24"/>
        </w:rPr>
        <w:t>玛力将自己定位为“精密制造创新者”和“高端市场技术合作伙伴”，旨在成为“技术驱动的推动者”，推动全球制造业向智能和</w:t>
      </w:r>
      <w:proofErr w:type="gramStart"/>
      <w:r w:rsidRPr="007B02BC">
        <w:rPr>
          <w:rFonts w:ascii="宋体" w:eastAsia="宋体" w:hAnsi="宋体" w:hint="eastAsia"/>
          <w:sz w:val="24"/>
          <w:szCs w:val="24"/>
        </w:rPr>
        <w:t>可</w:t>
      </w:r>
      <w:proofErr w:type="gramEnd"/>
      <w:r w:rsidRPr="007B02BC">
        <w:rPr>
          <w:rFonts w:ascii="宋体" w:eastAsia="宋体" w:hAnsi="宋体" w:hint="eastAsia"/>
          <w:sz w:val="24"/>
          <w:szCs w:val="24"/>
        </w:rPr>
        <w:t>持续转型。品牌以“科技是我们的生命，创新是我们的使命”为核心价值观，通过三个战略维度构建竞争差异化：</w:t>
      </w:r>
      <w:r w:rsidRPr="007B02BC">
        <w:rPr>
          <w:rFonts w:ascii="宋体" w:eastAsia="宋体" w:hAnsi="宋体" w:hint="eastAsia"/>
          <w:sz w:val="24"/>
          <w:szCs w:val="24"/>
        </w:rPr>
        <w:cr/>
      </w:r>
      <w:r w:rsidR="00E7347A">
        <w:rPr>
          <w:rFonts w:ascii="宋体" w:eastAsia="宋体" w:hAnsi="宋体" w:hint="eastAsia"/>
          <w:sz w:val="24"/>
          <w:szCs w:val="24"/>
        </w:rPr>
        <w:t>（一）</w:t>
      </w:r>
      <w:r w:rsidRPr="007B02BC">
        <w:rPr>
          <w:rFonts w:ascii="宋体" w:eastAsia="宋体" w:hAnsi="宋体" w:hint="eastAsia"/>
          <w:sz w:val="24"/>
          <w:szCs w:val="24"/>
        </w:rPr>
        <w:t>技术领导:</w:t>
      </w:r>
      <w:r w:rsidRPr="007B02BC">
        <w:rPr>
          <w:rFonts w:ascii="宋体" w:eastAsia="宋体" w:hAnsi="宋体" w:hint="eastAsia"/>
          <w:sz w:val="24"/>
          <w:szCs w:val="24"/>
        </w:rPr>
        <w:cr/>
      </w:r>
      <w:r w:rsidR="00E7347A">
        <w:rPr>
          <w:rFonts w:ascii="宋体" w:eastAsia="宋体" w:hAnsi="宋体" w:hint="eastAsia"/>
          <w:sz w:val="24"/>
          <w:szCs w:val="24"/>
        </w:rPr>
        <w:t xml:space="preserve">    </w:t>
      </w:r>
      <w:r w:rsidRPr="007B02BC">
        <w:rPr>
          <w:rFonts w:ascii="宋体" w:eastAsia="宋体" w:hAnsi="宋体" w:hint="eastAsia"/>
          <w:sz w:val="24"/>
          <w:szCs w:val="24"/>
        </w:rPr>
        <w:t>利用其专利技术组合，德</w:t>
      </w:r>
      <w:proofErr w:type="gramStart"/>
      <w:r w:rsidRPr="007B02BC">
        <w:rPr>
          <w:rFonts w:ascii="宋体" w:eastAsia="宋体" w:hAnsi="宋体" w:hint="eastAsia"/>
          <w:sz w:val="24"/>
          <w:szCs w:val="24"/>
        </w:rPr>
        <w:t>仕</w:t>
      </w:r>
      <w:proofErr w:type="gramEnd"/>
      <w:r w:rsidRPr="007B02BC">
        <w:rPr>
          <w:rFonts w:ascii="宋体" w:eastAsia="宋体" w:hAnsi="宋体" w:hint="eastAsia"/>
          <w:sz w:val="24"/>
          <w:szCs w:val="24"/>
        </w:rPr>
        <w:t>玛力提供行业领先的解决方案，包括“零材料浪费”、“精确温度控制”和“多腔同步”。这些创新帮助客户提高了40%的生产效率，降低了30%的能耗，符合持续发展目标。</w:t>
      </w:r>
      <w:r w:rsidRPr="007B02BC">
        <w:rPr>
          <w:rFonts w:ascii="宋体" w:eastAsia="宋体" w:hAnsi="宋体" w:hint="eastAsia"/>
          <w:sz w:val="24"/>
          <w:szCs w:val="24"/>
        </w:rPr>
        <w:cr/>
      </w:r>
      <w:r w:rsidR="00E7347A">
        <w:rPr>
          <w:rFonts w:ascii="宋体" w:eastAsia="宋体" w:hAnsi="宋体" w:hint="eastAsia"/>
          <w:sz w:val="24"/>
          <w:szCs w:val="24"/>
        </w:rPr>
        <w:t>（二）</w:t>
      </w:r>
      <w:r w:rsidRPr="007B02BC">
        <w:rPr>
          <w:rFonts w:ascii="宋体" w:eastAsia="宋体" w:hAnsi="宋体" w:hint="eastAsia"/>
          <w:sz w:val="24"/>
          <w:szCs w:val="24"/>
        </w:rPr>
        <w:t>ESG-Driven责任:</w:t>
      </w:r>
      <w:r w:rsidRPr="007B02BC">
        <w:rPr>
          <w:rFonts w:ascii="宋体" w:eastAsia="宋体" w:hAnsi="宋体" w:hint="eastAsia"/>
          <w:sz w:val="24"/>
          <w:szCs w:val="24"/>
        </w:rPr>
        <w:cr/>
      </w:r>
      <w:r w:rsidR="00E7347A">
        <w:rPr>
          <w:rFonts w:ascii="宋体" w:eastAsia="宋体" w:hAnsi="宋体" w:hint="eastAsia"/>
          <w:sz w:val="24"/>
          <w:szCs w:val="24"/>
        </w:rPr>
        <w:t xml:space="preserve">    </w:t>
      </w:r>
      <w:r w:rsidRPr="007B02BC">
        <w:rPr>
          <w:rFonts w:ascii="宋体" w:eastAsia="宋体" w:hAnsi="宋体" w:hint="eastAsia"/>
          <w:sz w:val="24"/>
          <w:szCs w:val="24"/>
        </w:rPr>
        <w:t>秉持“技术+责任”的双重叙事，品牌将ESG（环境、社会和治理）原则融入到产品设计和运营中。这包括使用可回收的环保材料和建立生命周期碳足迹跟踪系统。</w:t>
      </w:r>
      <w:r w:rsidRPr="007B02BC">
        <w:rPr>
          <w:rFonts w:ascii="宋体" w:eastAsia="宋体" w:hAnsi="宋体" w:hint="eastAsia"/>
          <w:sz w:val="24"/>
          <w:szCs w:val="24"/>
        </w:rPr>
        <w:cr/>
      </w:r>
      <w:r w:rsidR="00E7347A">
        <w:rPr>
          <w:rFonts w:ascii="宋体" w:eastAsia="宋体" w:hAnsi="宋体" w:hint="eastAsia"/>
          <w:sz w:val="24"/>
          <w:szCs w:val="24"/>
        </w:rPr>
        <w:t>（三）</w:t>
      </w:r>
      <w:r w:rsidRPr="007B02BC">
        <w:rPr>
          <w:rFonts w:ascii="宋体" w:eastAsia="宋体" w:hAnsi="宋体" w:hint="eastAsia"/>
          <w:sz w:val="24"/>
          <w:szCs w:val="24"/>
        </w:rPr>
        <w:t>生态系统合作:</w:t>
      </w:r>
      <w:r w:rsidRPr="007B02BC">
        <w:rPr>
          <w:rFonts w:ascii="宋体" w:eastAsia="宋体" w:hAnsi="宋体" w:hint="eastAsia"/>
          <w:sz w:val="24"/>
          <w:szCs w:val="24"/>
        </w:rPr>
        <w:cr/>
      </w:r>
      <w:r w:rsidR="00E7347A">
        <w:rPr>
          <w:rFonts w:ascii="宋体" w:eastAsia="宋体" w:hAnsi="宋体" w:hint="eastAsia"/>
          <w:sz w:val="24"/>
          <w:szCs w:val="24"/>
        </w:rPr>
        <w:t xml:space="preserve">    </w:t>
      </w:r>
      <w:r w:rsidRPr="007B02BC">
        <w:rPr>
          <w:rFonts w:ascii="宋体" w:eastAsia="宋体" w:hAnsi="宋体" w:hint="eastAsia"/>
          <w:sz w:val="24"/>
          <w:szCs w:val="24"/>
        </w:rPr>
        <w:t>通过全球技术峰会、开放式创新平台和客户协同研发机制，构建“技术共享、价值共创”的产业生态系统，推动行业标准化和升级。</w:t>
      </w:r>
      <w:r w:rsidRPr="007B02BC">
        <w:rPr>
          <w:rFonts w:ascii="宋体" w:eastAsia="宋体" w:hAnsi="宋体" w:hint="eastAsia"/>
          <w:sz w:val="24"/>
          <w:szCs w:val="24"/>
        </w:rPr>
        <w:cr/>
        <w:t>品牌的视觉形象体现了</w:t>
      </w:r>
      <w:proofErr w:type="gramStart"/>
      <w:r w:rsidRPr="007B02BC">
        <w:rPr>
          <w:rFonts w:ascii="宋体" w:eastAsia="宋体" w:hAnsi="宋体" w:hint="eastAsia"/>
          <w:sz w:val="24"/>
          <w:szCs w:val="24"/>
        </w:rPr>
        <w:t>极</w:t>
      </w:r>
      <w:proofErr w:type="gramEnd"/>
      <w:r w:rsidRPr="007B02BC">
        <w:rPr>
          <w:rFonts w:ascii="宋体" w:eastAsia="宋体" w:hAnsi="宋体" w:hint="eastAsia"/>
          <w:sz w:val="24"/>
          <w:szCs w:val="24"/>
        </w:rPr>
        <w:t>简主义的科技美学，深蓝色和银灰色的色调象征着精确和未来主义。它的叙事围绕着“打造制造业的未来”这一主题，传达了技术驱动转型和普遍可及性的愿景。DSML-COOL超越了单纯的技术供应商的角色，将自己定位为制造业发展的“智能合作伙伴”。公司以“精密工程、智能创新、非凡卓越”为承诺，不断引领冷流道行业向高附加值、全球化方向发展。</w:t>
      </w:r>
    </w:p>
    <w:p w14:paraId="26330B16" w14:textId="617C77C5" w:rsidR="0012299E" w:rsidRPr="0012299E" w:rsidRDefault="0012299E" w:rsidP="0012299E">
      <w:pPr>
        <w:spacing w:beforeLines="50" w:before="156" w:line="300" w:lineRule="auto"/>
        <w:ind w:firstLineChars="200" w:firstLine="600"/>
        <w:jc w:val="center"/>
        <w:outlineLvl w:val="0"/>
        <w:rPr>
          <w:rFonts w:ascii="黑体" w:eastAsia="黑体" w:hAnsi="黑体" w:cs="Times New Roman" w:hint="eastAsia"/>
          <w:sz w:val="30"/>
          <w:szCs w:val="30"/>
        </w:rPr>
      </w:pPr>
      <w:bookmarkStart w:id="6" w:name="_Toc194009662"/>
      <w:r w:rsidRPr="0012299E">
        <w:rPr>
          <w:rFonts w:ascii="黑体" w:eastAsia="黑体" w:hAnsi="黑体" w:cs="Times New Roman" w:hint="eastAsia"/>
          <w:sz w:val="30"/>
          <w:szCs w:val="30"/>
        </w:rPr>
        <w:lastRenderedPageBreak/>
        <w:t>第</w:t>
      </w:r>
      <w:r w:rsidR="003842BD">
        <w:rPr>
          <w:rFonts w:ascii="黑体" w:eastAsia="黑体" w:hAnsi="黑体" w:cs="Times New Roman" w:hint="eastAsia"/>
          <w:sz w:val="30"/>
          <w:szCs w:val="30"/>
        </w:rPr>
        <w:t>二</w:t>
      </w:r>
      <w:r w:rsidRPr="0012299E">
        <w:rPr>
          <w:rFonts w:ascii="黑体" w:eastAsia="黑体" w:hAnsi="黑体" w:cs="Times New Roman" w:hint="eastAsia"/>
          <w:sz w:val="30"/>
          <w:szCs w:val="30"/>
        </w:rPr>
        <w:t>章 品牌市场定位</w:t>
      </w:r>
      <w:bookmarkEnd w:id="6"/>
    </w:p>
    <w:p w14:paraId="0F3D21C3" w14:textId="77777777" w:rsidR="0012299E" w:rsidRPr="0012299E" w:rsidRDefault="0012299E" w:rsidP="0012299E">
      <w:pPr>
        <w:spacing w:beforeLines="50" w:before="156" w:line="300" w:lineRule="auto"/>
        <w:outlineLvl w:val="1"/>
        <w:rPr>
          <w:rFonts w:ascii="黑体" w:eastAsia="黑体" w:hAnsi="黑体" w:cs="Times New Roman" w:hint="eastAsia"/>
          <w:sz w:val="28"/>
          <w:szCs w:val="28"/>
        </w:rPr>
      </w:pPr>
      <w:bookmarkStart w:id="7" w:name="_Toc194009663"/>
      <w:r w:rsidRPr="0012299E">
        <w:rPr>
          <w:rFonts w:ascii="黑体" w:eastAsia="黑体" w:hAnsi="黑体" w:cs="Times New Roman" w:hint="eastAsia"/>
          <w:sz w:val="28"/>
          <w:szCs w:val="28"/>
        </w:rPr>
        <w:t>一、品牌策划目标</w:t>
      </w:r>
      <w:bookmarkEnd w:id="7"/>
    </w:p>
    <w:p w14:paraId="3744F65B"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（一）市场占有率</w:t>
      </w:r>
    </w:p>
    <w:p w14:paraId="6BABC398"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 xml:space="preserve">在未来三年内，计划将国内冷流道市场占有率从现有的 25%提升至 30%，全球市场排名进入前五。其中，在新能源汽车领域，目标覆盖 TOP 10 厂商，使该领域订单占比在 2025 年提升至 45%；在医疗行业，2024 </w:t>
      </w:r>
      <w:proofErr w:type="gramStart"/>
      <w:r w:rsidRPr="0012299E">
        <w:rPr>
          <w:rFonts w:ascii="宋体" w:eastAsia="宋体" w:hAnsi="宋体" w:cs="Times New Roman" w:hint="eastAsia"/>
          <w:sz w:val="24"/>
          <w:szCs w:val="24"/>
        </w:rPr>
        <w:t>年营收增长</w:t>
      </w:r>
      <w:proofErr w:type="gramEnd"/>
      <w:r w:rsidRPr="0012299E">
        <w:rPr>
          <w:rFonts w:ascii="宋体" w:eastAsia="宋体" w:hAnsi="宋体" w:cs="Times New Roman" w:hint="eastAsia"/>
          <w:sz w:val="24"/>
          <w:szCs w:val="24"/>
        </w:rPr>
        <w:t xml:space="preserve"> 35%，逐步扩大在各细分行业的市场份额。通过不断拓展市场，尤其是在东南亚和欧洲市场，到 2027 年，东盟市场份额提升至 30%，出口占比从 18%提升至 35%。</w:t>
      </w:r>
    </w:p>
    <w:p w14:paraId="377B8373" w14:textId="77777777" w:rsidR="0012299E" w:rsidRPr="0012299E" w:rsidRDefault="0012299E" w:rsidP="0012299E">
      <w:pPr>
        <w:spacing w:beforeLines="50" w:before="156" w:line="300" w:lineRule="auto"/>
        <w:ind w:firstLineChars="200" w:firstLine="480"/>
        <w:jc w:val="center"/>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114300" distR="114300" wp14:anchorId="4CA18ECB" wp14:editId="53264906">
            <wp:extent cx="5274310" cy="3076575"/>
            <wp:effectExtent l="0" t="0" r="2540" b="9525"/>
            <wp:docPr id="1027"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86E958B"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（二）品牌美誉度</w:t>
      </w:r>
    </w:p>
    <w:p w14:paraId="656BA2E7"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通过提供高质量的产品和优质的服务，树立良好的品牌口碑。确保产品质量稳定可靠，通过专利技术实现精确的温度控制，减少材料浪费和能源消耗，降低客户生产成本。例如，专利 2 的“一体机”设计防止温度波动带来的材料性能问题，提高产品稳定性。同时，为客户提供从设计到维护的“一站式”支持，建立客户成功案例库，使用数据驱动的示例（如使用专利技术的电子客户产量提高 15%）来加强信任和重新购买意图，。</w:t>
      </w:r>
    </w:p>
    <w:p w14:paraId="6D55549A" w14:textId="77777777" w:rsidR="0012299E" w:rsidRPr="0012299E" w:rsidRDefault="0012299E" w:rsidP="0012299E">
      <w:pPr>
        <w:spacing w:beforeLines="50" w:before="156" w:line="300" w:lineRule="auto"/>
        <w:ind w:firstLineChars="200" w:firstLine="480"/>
        <w:jc w:val="center"/>
        <w:rPr>
          <w:rFonts w:ascii="宋体" w:eastAsia="宋体" w:hAnsi="宋体" w:cs="Times New Roman" w:hint="eastAsia"/>
          <w:sz w:val="24"/>
          <w:szCs w:val="24"/>
        </w:rPr>
      </w:pPr>
      <w:r w:rsidRPr="0012299E">
        <w:rPr>
          <w:rFonts w:ascii="宋体" w:eastAsia="宋体" w:hAnsi="宋体" w:cs="Times New Roman" w:hint="eastAsia"/>
          <w:noProof/>
          <w:sz w:val="24"/>
          <w:szCs w:val="24"/>
        </w:rPr>
        <w:lastRenderedPageBreak/>
        <w:drawing>
          <wp:inline distT="0" distB="0" distL="0" distR="0" wp14:anchorId="4BAD79CC" wp14:editId="59266B70">
            <wp:extent cx="3413760" cy="1607820"/>
            <wp:effectExtent l="0" t="0" r="0" b="0"/>
            <wp:docPr id="3805970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7082" name="图片 380597082"/>
                    <pic:cNvPicPr/>
                  </pic:nvPicPr>
                  <pic:blipFill>
                    <a:blip r:embed="rId16">
                      <a:extLst>
                        <a:ext uri="{28A0092B-C50C-407E-A947-70E740481C1C}">
                          <a14:useLocalDpi xmlns:a14="http://schemas.microsoft.com/office/drawing/2010/main" val="0"/>
                        </a:ext>
                      </a:extLst>
                    </a:blip>
                    <a:stretch>
                      <a:fillRect/>
                    </a:stretch>
                  </pic:blipFill>
                  <pic:spPr>
                    <a:xfrm>
                      <a:off x="0" y="0"/>
                      <a:ext cx="3413760" cy="1607820"/>
                    </a:xfrm>
                    <a:prstGeom prst="rect">
                      <a:avLst/>
                    </a:prstGeom>
                  </pic:spPr>
                </pic:pic>
              </a:graphicData>
            </a:graphic>
          </wp:inline>
        </w:drawing>
      </w:r>
    </w:p>
    <w:p w14:paraId="7D9B8C3B"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 xml:space="preserve">专利技术背书：9 </w:t>
      </w:r>
      <w:proofErr w:type="gramStart"/>
      <w:r w:rsidRPr="0012299E">
        <w:rPr>
          <w:rFonts w:ascii="宋体" w:eastAsia="宋体" w:hAnsi="宋体" w:cs="Times New Roman" w:hint="eastAsia"/>
          <w:sz w:val="24"/>
          <w:szCs w:val="24"/>
        </w:rPr>
        <w:t>项核心</w:t>
      </w:r>
      <w:proofErr w:type="gramEnd"/>
      <w:r w:rsidRPr="0012299E">
        <w:rPr>
          <w:rFonts w:ascii="宋体" w:eastAsia="宋体" w:hAnsi="宋体" w:cs="Times New Roman" w:hint="eastAsia"/>
          <w:sz w:val="24"/>
          <w:szCs w:val="24"/>
        </w:rPr>
        <w:t>专利（如闭环温控喷嘴、三板硅橡胶冷流道系统）解决行业痛点，实现高精度（±0.02mm）、低能耗（单位成本降低 18%），形成技术权威形象。</w:t>
      </w:r>
    </w:p>
    <w:p w14:paraId="535FB00A"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（三） 品牌知名度</w:t>
      </w:r>
    </w:p>
    <w:p w14:paraId="18F14C2C"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目前德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玛力的品牌知名度较低（业内平均品牌认知度为28%，德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玛力为15%）只在少量高净值客户群中知名度较高。欲启动“德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 2027 品牌计划”，通过行业峰会、技术白皮书等形式强化技术标签。计划在三年内，使行业知名度跻身国内前三。具体措施包括参加国际模具展等行业展览，展示专利技术（如专利 1 - 9）的实际效果；利用短视频平台（</w:t>
      </w:r>
      <w:proofErr w:type="gramStart"/>
      <w:r w:rsidRPr="0012299E">
        <w:rPr>
          <w:rFonts w:ascii="宋体" w:eastAsia="宋体" w:hAnsi="宋体" w:cs="Times New Roman" w:hint="eastAsia"/>
          <w:sz w:val="24"/>
          <w:szCs w:val="24"/>
        </w:rPr>
        <w:t>如抖音</w:t>
      </w:r>
      <w:proofErr w:type="gramEnd"/>
      <w:r w:rsidRPr="0012299E">
        <w:rPr>
          <w:rFonts w:ascii="宋体" w:eastAsia="宋体" w:hAnsi="宋体" w:cs="Times New Roman" w:hint="eastAsia"/>
          <w:sz w:val="24"/>
          <w:szCs w:val="24"/>
        </w:rPr>
        <w:t>、YouTube 等）展示研发里程碑和技术权威，发布《冷流道技术助力绿色制造》白皮书；与行业内有影响力的人（如“机械工程之家”）合作，发布技术白皮书，提升专业影响力，从而在行业内外显著提高品牌知名度。以下为知名度关联图：</w:t>
      </w:r>
    </w:p>
    <w:p w14:paraId="7C03F3F8" w14:textId="77777777" w:rsidR="0012299E" w:rsidRPr="0012299E" w:rsidRDefault="0012299E" w:rsidP="0012299E">
      <w:pPr>
        <w:spacing w:beforeLines="50" w:before="156" w:line="300" w:lineRule="auto"/>
        <w:ind w:firstLineChars="200" w:firstLine="480"/>
        <w:jc w:val="center"/>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31F489D8" wp14:editId="0D58FB5D">
            <wp:extent cx="3832860" cy="3008599"/>
            <wp:effectExtent l="0" t="0" r="0" b="0"/>
            <wp:docPr id="8025706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0405" cy="3014521"/>
                    </a:xfrm>
                    <a:prstGeom prst="rect">
                      <a:avLst/>
                    </a:prstGeom>
                    <a:noFill/>
                  </pic:spPr>
                </pic:pic>
              </a:graphicData>
            </a:graphic>
          </wp:inline>
        </w:drawing>
      </w:r>
    </w:p>
    <w:p w14:paraId="3EB375F1" w14:textId="77777777" w:rsidR="0012299E" w:rsidRPr="0012299E" w:rsidRDefault="0012299E" w:rsidP="0012299E">
      <w:pPr>
        <w:spacing w:beforeLines="50" w:before="156" w:line="300" w:lineRule="auto"/>
        <w:jc w:val="left"/>
        <w:outlineLvl w:val="1"/>
        <w:rPr>
          <w:rFonts w:ascii="黑体" w:eastAsia="黑体" w:hAnsi="黑体" w:cs="Times New Roman" w:hint="eastAsia"/>
          <w:sz w:val="28"/>
          <w:szCs w:val="28"/>
        </w:rPr>
      </w:pPr>
      <w:bookmarkStart w:id="8" w:name="_Toc194009664"/>
      <w:r w:rsidRPr="0012299E">
        <w:rPr>
          <w:rFonts w:ascii="黑体" w:eastAsia="黑体" w:hAnsi="黑体" w:cs="Times New Roman" w:hint="eastAsia"/>
          <w:sz w:val="28"/>
          <w:szCs w:val="28"/>
        </w:rPr>
        <w:t>二、品牌核心价值与竞争力</w:t>
      </w:r>
      <w:bookmarkEnd w:id="8"/>
    </w:p>
    <w:p w14:paraId="05C07A58"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lastRenderedPageBreak/>
        <w:t>稀缺性：构建技术壁垒的「专利护城河」</w:t>
      </w:r>
    </w:p>
    <w:p w14:paraId="442222A3"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 xml:space="preserve">1. 专利技术体系化布局：9 </w:t>
      </w:r>
      <w:proofErr w:type="gramStart"/>
      <w:r w:rsidRPr="0012299E">
        <w:rPr>
          <w:rFonts w:ascii="宋体" w:eastAsia="宋体" w:hAnsi="宋体" w:cs="Times New Roman" w:hint="eastAsia"/>
          <w:sz w:val="24"/>
          <w:szCs w:val="24"/>
        </w:rPr>
        <w:t>项核心</w:t>
      </w:r>
      <w:proofErr w:type="gramEnd"/>
      <w:r w:rsidRPr="0012299E">
        <w:rPr>
          <w:rFonts w:ascii="宋体" w:eastAsia="宋体" w:hAnsi="宋体" w:cs="Times New Roman" w:hint="eastAsia"/>
          <w:sz w:val="24"/>
          <w:szCs w:val="24"/>
        </w:rPr>
        <w:t>专利矩阵：覆盖冷流道系统的温度控制（专利 6）、结构设计（专利 3）、材料适配（专利 7）等全链条，形成行业唯一的「技术闭环」。</w:t>
      </w:r>
    </w:p>
    <w:p w14:paraId="6C97A88B"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2. 技术解决方案的不可替代性</w:t>
      </w:r>
    </w:p>
    <w:p w14:paraId="1129DAD4"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专利 3（三板硅橡胶冷流道系统）：采用双级温控技术，温度波动控制在 ±0.5℃（行业平均 ±1.8℃），保障医疗硅胶制品的生物相容性。多腔同步性提升至 99.7%，解决传统模具因压力不均导致的飞边问题，使新能源汽车电池</w:t>
      </w:r>
      <w:proofErr w:type="gramStart"/>
      <w:r w:rsidRPr="0012299E">
        <w:rPr>
          <w:rFonts w:ascii="宋体" w:eastAsia="宋体" w:hAnsi="宋体" w:cs="Times New Roman" w:hint="eastAsia"/>
          <w:sz w:val="24"/>
          <w:szCs w:val="24"/>
        </w:rPr>
        <w:t>密封件良品</w:t>
      </w:r>
      <w:proofErr w:type="gramEnd"/>
      <w:r w:rsidRPr="0012299E">
        <w:rPr>
          <w:rFonts w:ascii="宋体" w:eastAsia="宋体" w:hAnsi="宋体" w:cs="Times New Roman" w:hint="eastAsia"/>
          <w:sz w:val="24"/>
          <w:szCs w:val="24"/>
        </w:rPr>
        <w:t>率达 99.2%。</w:t>
      </w:r>
    </w:p>
    <w:p w14:paraId="0DBCB416"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 xml:space="preserve">专利 4（多注射分离整体喷嘴）：独创的流体力学设计减少 30% 熔融材料滞留时间，单位能耗降低 25%支持 8 腔同步注塑，生产效率提升 40%，适配消费电子微型化部件的量产需求。技术转化周期缩短至 8 </w:t>
      </w:r>
      <w:proofErr w:type="gramStart"/>
      <w:r w:rsidRPr="0012299E">
        <w:rPr>
          <w:rFonts w:ascii="宋体" w:eastAsia="宋体" w:hAnsi="宋体" w:cs="Times New Roman" w:hint="eastAsia"/>
          <w:sz w:val="24"/>
          <w:szCs w:val="24"/>
        </w:rPr>
        <w:t>个</w:t>
      </w:r>
      <w:proofErr w:type="gramEnd"/>
      <w:r w:rsidRPr="0012299E">
        <w:rPr>
          <w:rFonts w:ascii="宋体" w:eastAsia="宋体" w:hAnsi="宋体" w:cs="Times New Roman" w:hint="eastAsia"/>
          <w:sz w:val="24"/>
          <w:szCs w:val="24"/>
        </w:rPr>
        <w:t xml:space="preserve">月（行业平均 14 </w:t>
      </w:r>
      <w:proofErr w:type="gramStart"/>
      <w:r w:rsidRPr="0012299E">
        <w:rPr>
          <w:rFonts w:ascii="宋体" w:eastAsia="宋体" w:hAnsi="宋体" w:cs="Times New Roman" w:hint="eastAsia"/>
          <w:sz w:val="24"/>
          <w:szCs w:val="24"/>
        </w:rPr>
        <w:t>个</w:t>
      </w:r>
      <w:proofErr w:type="gramEnd"/>
      <w:r w:rsidRPr="0012299E">
        <w:rPr>
          <w:rFonts w:ascii="宋体" w:eastAsia="宋体" w:hAnsi="宋体" w:cs="Times New Roman" w:hint="eastAsia"/>
          <w:sz w:val="24"/>
          <w:szCs w:val="24"/>
        </w:rPr>
        <w:t>月），确保专利技术快速落地市场。</w:t>
      </w:r>
    </w:p>
    <w:p w14:paraId="1B5564E5" w14:textId="77777777" w:rsidR="0012299E" w:rsidRPr="0012299E" w:rsidRDefault="0012299E" w:rsidP="0012299E">
      <w:pPr>
        <w:spacing w:beforeLines="50" w:before="156" w:line="300" w:lineRule="auto"/>
        <w:ind w:firstLineChars="200" w:firstLine="480"/>
        <w:jc w:val="center"/>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29AFD4BC" wp14:editId="598101BE">
            <wp:extent cx="1228666" cy="2385060"/>
            <wp:effectExtent l="0" t="0" r="0" b="0"/>
            <wp:docPr id="1518520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4648" cy="2396672"/>
                    </a:xfrm>
                    <a:prstGeom prst="rect">
                      <a:avLst/>
                    </a:prstGeom>
                    <a:noFill/>
                  </pic:spPr>
                </pic:pic>
              </a:graphicData>
            </a:graphic>
          </wp:inline>
        </w:drawing>
      </w:r>
    </w:p>
    <w:p w14:paraId="360C61CF" w14:textId="77777777" w:rsidR="0012299E" w:rsidRPr="0012299E" w:rsidRDefault="0012299E" w:rsidP="00E24F9A">
      <w:pPr>
        <w:spacing w:beforeLines="50" w:before="156" w:line="300" w:lineRule="auto"/>
        <w:ind w:firstLineChars="200" w:firstLine="480"/>
        <w:jc w:val="center"/>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452CC0DF" wp14:editId="4ED358A7">
            <wp:extent cx="3794760" cy="2364586"/>
            <wp:effectExtent l="0" t="0" r="0" b="0"/>
            <wp:docPr id="12622132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05051" cy="2370998"/>
                    </a:xfrm>
                    <a:prstGeom prst="rect">
                      <a:avLst/>
                    </a:prstGeom>
                    <a:noFill/>
                  </pic:spPr>
                </pic:pic>
              </a:graphicData>
            </a:graphic>
          </wp:inline>
        </w:drawing>
      </w:r>
    </w:p>
    <w:p w14:paraId="14111A05" w14:textId="563D2D7E" w:rsidR="0012299E" w:rsidRPr="0012299E" w:rsidRDefault="00FC1E7A" w:rsidP="0012299E">
      <w:pPr>
        <w:spacing w:beforeLines="50" w:before="156" w:line="300" w:lineRule="auto"/>
        <w:jc w:val="left"/>
        <w:outlineLvl w:val="1"/>
        <w:rPr>
          <w:rFonts w:ascii="黑体" w:eastAsia="黑体" w:hAnsi="黑体" w:cs="Times New Roman" w:hint="eastAsia"/>
          <w:sz w:val="28"/>
          <w:szCs w:val="28"/>
        </w:rPr>
      </w:pPr>
      <w:bookmarkStart w:id="9" w:name="_Toc194009665"/>
      <w:r>
        <w:rPr>
          <w:rFonts w:ascii="黑体" w:eastAsia="黑体" w:hAnsi="黑体" w:cs="Times New Roman" w:hint="eastAsia"/>
          <w:sz w:val="28"/>
          <w:szCs w:val="28"/>
        </w:rPr>
        <w:lastRenderedPageBreak/>
        <w:t>三</w:t>
      </w:r>
      <w:r w:rsidR="0012299E" w:rsidRPr="0012299E">
        <w:rPr>
          <w:rFonts w:ascii="黑体" w:eastAsia="黑体" w:hAnsi="黑体" w:cs="Times New Roman" w:hint="eastAsia"/>
          <w:sz w:val="28"/>
          <w:szCs w:val="28"/>
        </w:rPr>
        <w:t>、差异性：「技术 + 服务」双轮驱动的价值创新</w:t>
      </w:r>
      <w:bookmarkEnd w:id="9"/>
    </w:p>
    <w:p w14:paraId="6F1FE0CB"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（一）技术维度：引领行业的「未来式」创新</w:t>
      </w:r>
    </w:p>
    <w:p w14:paraId="34FFC7AE"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跨行业技术迁移：将新能源汽车电池壳的高压成型技术，迁移至医疗植入器械的钛合金精密加工，开发出全球首套医用级金属冷流道系统。</w:t>
      </w:r>
    </w:p>
    <w:p w14:paraId="539C2278"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 xml:space="preserve">智能化升级：第 5 </w:t>
      </w:r>
      <w:proofErr w:type="gramStart"/>
      <w:r w:rsidRPr="0012299E">
        <w:rPr>
          <w:rFonts w:ascii="宋体" w:eastAsia="宋体" w:hAnsi="宋体" w:cs="Times New Roman" w:hint="eastAsia"/>
          <w:sz w:val="24"/>
          <w:szCs w:val="24"/>
        </w:rPr>
        <w:t>代冷流道</w:t>
      </w:r>
      <w:proofErr w:type="gramEnd"/>
      <w:r w:rsidRPr="0012299E">
        <w:rPr>
          <w:rFonts w:ascii="宋体" w:eastAsia="宋体" w:hAnsi="宋体" w:cs="Times New Roman" w:hint="eastAsia"/>
          <w:sz w:val="24"/>
          <w:szCs w:val="24"/>
        </w:rPr>
        <w:t>系统集成 AI 缺陷预测算法，通过 200 万 + 小时生产数据训练，提前 72 小时预警模具故障，减少客户非计划停机损失 32%。</w:t>
      </w:r>
    </w:p>
    <w:p w14:paraId="27E341A4"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（二）差异性</w:t>
      </w:r>
    </w:p>
    <w:p w14:paraId="545A0792"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技术方面：与竞争对手相比，德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玛力注重技术创新和研发投入，每年投入超过 12%的收入用于研发。其技术不仅解决了行业普遍存在的痛点，还在新兴领域积极探索应用。例如，针对新能源汽车电池封装和医疗设备等新兴领域的需求，开发适配的冷流道技术，而部分竞争对手可能在技术研发的广度和深度上不及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w:t>
      </w:r>
    </w:p>
    <w:p w14:paraId="1CE14176"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服务方面：提供定制化服务，根据客户的具体需求，提供从设计到生产的全流程定制解决方案。这种定制</w:t>
      </w:r>
      <w:proofErr w:type="gramStart"/>
      <w:r w:rsidRPr="0012299E">
        <w:rPr>
          <w:rFonts w:ascii="宋体" w:eastAsia="宋体" w:hAnsi="宋体" w:cs="Times New Roman" w:hint="eastAsia"/>
          <w:sz w:val="24"/>
          <w:szCs w:val="24"/>
        </w:rPr>
        <w:t>化不仅</w:t>
      </w:r>
      <w:proofErr w:type="gramEnd"/>
      <w:r w:rsidRPr="0012299E">
        <w:rPr>
          <w:rFonts w:ascii="宋体" w:eastAsia="宋体" w:hAnsi="宋体" w:cs="Times New Roman" w:hint="eastAsia"/>
          <w:sz w:val="24"/>
          <w:szCs w:val="24"/>
        </w:rPr>
        <w:t>包括产品的尺寸、材质和功能，还延伸到模具设计、生产工艺优化等环节。例如，针对汽车行业不同车型需求，定制专用橡胶密封件和零配件，确保产品与车辆结构完美匹配，而一些竞争对手可能无法提供如此全面深入的定制服务。</w:t>
      </w:r>
    </w:p>
    <w:p w14:paraId="0899020B"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（三）价值性：客户成功导向的「共生型」商业模式</w:t>
      </w:r>
    </w:p>
    <w:p w14:paraId="70F01FFB"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7313AF92" wp14:editId="554370F2">
            <wp:extent cx="4010025" cy="1800225"/>
            <wp:effectExtent l="0" t="0" r="9525" b="9525"/>
            <wp:docPr id="223893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9318" name="图片 22389318"/>
                    <pic:cNvPicPr/>
                  </pic:nvPicPr>
                  <pic:blipFill>
                    <a:blip r:embed="rId20">
                      <a:extLst>
                        <a:ext uri="{28A0092B-C50C-407E-A947-70E740481C1C}">
                          <a14:useLocalDpi xmlns:a14="http://schemas.microsoft.com/office/drawing/2010/main" val="0"/>
                        </a:ext>
                      </a:extLst>
                    </a:blip>
                    <a:stretch>
                      <a:fillRect/>
                    </a:stretch>
                  </pic:blipFill>
                  <pic:spPr>
                    <a:xfrm>
                      <a:off x="0" y="0"/>
                      <a:ext cx="4010025" cy="1800225"/>
                    </a:xfrm>
                    <a:prstGeom prst="rect">
                      <a:avLst/>
                    </a:prstGeom>
                  </pic:spPr>
                </pic:pic>
              </a:graphicData>
            </a:graphic>
          </wp:inline>
        </w:drawing>
      </w:r>
    </w:p>
    <w:p w14:paraId="4707E508"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2. 隐性价值：构建客户竞争壁垒</w:t>
      </w:r>
    </w:p>
    <w:p w14:paraId="14EA3FB2"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生态协同：为客户提供「冷流道 + 模内贴标」一体化解决方案，支持 3D 曲面贴标，帮助消费电子客户实现产品差异化，抢占市场先机。</w:t>
      </w:r>
    </w:p>
    <w:p w14:paraId="799A56B1" w14:textId="532A4505" w:rsidR="0012299E" w:rsidRPr="0012299E" w:rsidRDefault="00FC1E7A" w:rsidP="0012299E">
      <w:pPr>
        <w:spacing w:beforeLines="50" w:before="156" w:line="300" w:lineRule="auto"/>
        <w:jc w:val="left"/>
        <w:outlineLvl w:val="1"/>
        <w:rPr>
          <w:rFonts w:ascii="黑体" w:eastAsia="黑体" w:hAnsi="黑体" w:cs="Times New Roman" w:hint="eastAsia"/>
          <w:sz w:val="28"/>
          <w:szCs w:val="28"/>
        </w:rPr>
      </w:pPr>
      <w:bookmarkStart w:id="10" w:name="_Toc194009666"/>
      <w:r>
        <w:rPr>
          <w:rFonts w:ascii="黑体" w:eastAsia="黑体" w:hAnsi="黑体" w:cs="Times New Roman" w:hint="eastAsia"/>
          <w:sz w:val="28"/>
          <w:szCs w:val="28"/>
        </w:rPr>
        <w:lastRenderedPageBreak/>
        <w:t>四</w:t>
      </w:r>
      <w:r w:rsidR="0012299E" w:rsidRPr="0012299E">
        <w:rPr>
          <w:rFonts w:ascii="黑体" w:eastAsia="黑体" w:hAnsi="黑体" w:cs="Times New Roman" w:hint="eastAsia"/>
          <w:sz w:val="28"/>
          <w:szCs w:val="28"/>
        </w:rPr>
        <w:t>、品牌核心客户定位</w:t>
      </w:r>
      <w:bookmarkEnd w:id="10"/>
    </w:p>
    <w:p w14:paraId="30FCCBFF"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（一）用户类型</w:t>
      </w:r>
    </w:p>
    <w:p w14:paraId="6D2ACDAD"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中高端制造企业：如汽车、电子电器行业的头部企业，对产品质量和性能要求较高，同时对成本控制也有一定要求，希望以合理价格获得高品质的冷流道系统及相关服务，以满足其大规模、高精度生产需求。提供“产品+服务”一体化解决方案，包括定制化设计、智能化控制、售后技术支持等增值服务，帮助客户提升生产效率（如减少30%脱模时间）、降低材料浪费（15%-20%），并支持其可持续发展需求。</w:t>
      </w:r>
    </w:p>
    <w:p w14:paraId="1E215019"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预算有限的国内生产厂商：面临预算限制，但在生产过程中仍需维持一定精度和质量标准，对产品性价比有较高要求，注重产品能否帮助其在有限成本下提高生产效率和产品质量。</w:t>
      </w:r>
    </w:p>
    <w:p w14:paraId="7F0A986F"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新兴制造行业的初创公司：如新能源、医疗器械等新兴行业的初创企业，资金相对紧张，但需要保证产品质量与精度，以在市场中立足，对冷流道系统的创新性、灵活性和性价比有较强需求。以专利技术为核心，专注于为高精度、高附加值的制造领域（如新能源汽车、消费电子、医疗设备等）提供智能化、高可靠性、绿色化的冷流道系统解决方案。</w:t>
      </w:r>
    </w:p>
    <w:p w14:paraId="5486D3DB" w14:textId="77777777" w:rsidR="0012299E" w:rsidRPr="0012299E" w:rsidRDefault="0012299E" w:rsidP="006C7C3F">
      <w:pPr>
        <w:spacing w:beforeLines="50" w:before="156" w:line="300" w:lineRule="auto"/>
        <w:jc w:val="left"/>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1750C5F7" wp14:editId="10C7443D">
            <wp:extent cx="5274310" cy="1040765"/>
            <wp:effectExtent l="0" t="0" r="2540" b="6985"/>
            <wp:docPr id="18922217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21787" name="图片 1892221787"/>
                    <pic:cNvPicPr/>
                  </pic:nvPicPr>
                  <pic:blipFill>
                    <a:blip r:embed="rId21">
                      <a:extLst>
                        <a:ext uri="{28A0092B-C50C-407E-A947-70E740481C1C}">
                          <a14:useLocalDpi xmlns:a14="http://schemas.microsoft.com/office/drawing/2010/main" val="0"/>
                        </a:ext>
                      </a:extLst>
                    </a:blip>
                    <a:stretch>
                      <a:fillRect/>
                    </a:stretch>
                  </pic:blipFill>
                  <pic:spPr>
                    <a:xfrm>
                      <a:off x="0" y="0"/>
                      <a:ext cx="5274310" cy="1040765"/>
                    </a:xfrm>
                    <a:prstGeom prst="rect">
                      <a:avLst/>
                    </a:prstGeom>
                  </pic:spPr>
                </pic:pic>
              </a:graphicData>
            </a:graphic>
          </wp:inline>
        </w:drawing>
      </w:r>
    </w:p>
    <w:p w14:paraId="537A6A60"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（二）用户特征</w:t>
      </w:r>
    </w:p>
    <w:p w14:paraId="1A4FBB58"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中高端制造企业：具备完善的生产体系和质量控制标准，关注产品的稳定性、精度和长期成本效益。对新技术接受度较高，愿意与供应商共同开展技术研发和创新，以提升自身产品竞争力。决策过程相对复杂，涉及多个部门的评估和审批。</w:t>
      </w:r>
    </w:p>
    <w:p w14:paraId="7FD2E9F8"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预算有限的国内生产厂商：成本意识较强，在保证质量的前提下，对价格较为敏感。生产规模可能相对较小，但希望通过引入合适的冷流道系统提升生产效率和产品质量，以扩大市场份额。通常更注重产品的实用性和易维护性。</w:t>
      </w:r>
    </w:p>
    <w:p w14:paraId="5966C87A"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新兴制造行业的初创公司：富有创新精神，对新技术、新应用场景有较高兴趣，希望借助先进的冷流道技术实现产品差异化竞争。由于处于创业阶段，</w:t>
      </w:r>
      <w:r w:rsidRPr="0012299E">
        <w:rPr>
          <w:rFonts w:ascii="宋体" w:eastAsia="宋体" w:hAnsi="宋体" w:cs="Times New Roman" w:hint="eastAsia"/>
          <w:sz w:val="24"/>
          <w:szCs w:val="24"/>
        </w:rPr>
        <w:lastRenderedPageBreak/>
        <w:t>资金和技术实力相对薄弱，需要供应商提供灵活的合作方式、技术支持和培训服务。</w:t>
      </w:r>
    </w:p>
    <w:p w14:paraId="5725D40C"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（三）行为分析</w:t>
      </w:r>
    </w:p>
    <w:p w14:paraId="6144C77E"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中高端制造企业：在采购决策前，会进行详细的市场调研和产品评估，包括对供应商的技术实力、产品质量、服务水平等方面进行考察。倾向于与有长期合作潜力、技术创新能力强的供应商建立战略合作伙伴关系。在合作过程中，会积极参与产品的定制</w:t>
      </w:r>
      <w:proofErr w:type="gramStart"/>
      <w:r w:rsidRPr="0012299E">
        <w:rPr>
          <w:rFonts w:ascii="宋体" w:eastAsia="宋体" w:hAnsi="宋体" w:cs="Times New Roman" w:hint="eastAsia"/>
          <w:sz w:val="24"/>
          <w:szCs w:val="24"/>
        </w:rPr>
        <w:t>化开发</w:t>
      </w:r>
      <w:proofErr w:type="gramEnd"/>
      <w:r w:rsidRPr="0012299E">
        <w:rPr>
          <w:rFonts w:ascii="宋体" w:eastAsia="宋体" w:hAnsi="宋体" w:cs="Times New Roman" w:hint="eastAsia"/>
          <w:sz w:val="24"/>
          <w:szCs w:val="24"/>
        </w:rPr>
        <w:t>和技术改进，以满足自身不断变化的生产需求。</w:t>
      </w:r>
    </w:p>
    <w:p w14:paraId="26A625A2"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预算有限的国内生产厂商：在采购时会对不同品牌的产品进行价格比较，同时关注产品的性价比和口碑。更有可能选择提供分期付款、免费技术培训等优惠政策的供应商。在产品使用过程中，会密切关注产品的维护成本和使用寿命，对售后服务的及时性和有效性有较高期望。</w:t>
      </w:r>
    </w:p>
    <w:p w14:paraId="4EFE912A" w14:textId="77777777" w:rsid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新兴制造行业的初创公司：在选择冷流道系统时，会重点关注产品是否能满足其特定的生产需求和创新要求。更倾向于与能够提供快速响应、定制</w:t>
      </w:r>
      <w:proofErr w:type="gramStart"/>
      <w:r w:rsidRPr="0012299E">
        <w:rPr>
          <w:rFonts w:ascii="宋体" w:eastAsia="宋体" w:hAnsi="宋体" w:cs="Times New Roman" w:hint="eastAsia"/>
          <w:sz w:val="24"/>
          <w:szCs w:val="24"/>
        </w:rPr>
        <w:t>化解决</w:t>
      </w:r>
      <w:proofErr w:type="gramEnd"/>
      <w:r w:rsidRPr="0012299E">
        <w:rPr>
          <w:rFonts w:ascii="宋体" w:eastAsia="宋体" w:hAnsi="宋体" w:cs="Times New Roman" w:hint="eastAsia"/>
          <w:sz w:val="24"/>
          <w:szCs w:val="24"/>
        </w:rPr>
        <w:t>方案和技术支持的供应商合作。由于资金有限，可能会优先考虑租赁模式或“基础功能模块 + 按需升级”方案，以降低初始投入门槛。</w:t>
      </w:r>
    </w:p>
    <w:p w14:paraId="14923F70" w14:textId="414D6B23" w:rsidR="0012299E" w:rsidRDefault="0012299E" w:rsidP="0012299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（四）</w:t>
      </w:r>
      <w:r>
        <w:rPr>
          <w:rFonts w:ascii="宋体" w:eastAsia="宋体" w:hAnsi="宋体"/>
          <w:sz w:val="24"/>
          <w:szCs w:val="24"/>
        </w:rPr>
        <w:t>营销工具定位</w:t>
      </w:r>
    </w:p>
    <w:p w14:paraId="49986EC0" w14:textId="77777777" w:rsidR="0012299E" w:rsidRDefault="0012299E" w:rsidP="0012299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公司采用创新的营销手段，</w:t>
      </w:r>
      <w:r>
        <w:rPr>
          <w:rFonts w:ascii="宋体" w:eastAsia="宋体" w:hAnsi="宋体" w:hint="eastAsia"/>
          <w:sz w:val="24"/>
          <w:szCs w:val="24"/>
        </w:rPr>
        <w:t>我们打造了</w:t>
      </w:r>
      <w:r>
        <w:rPr>
          <w:rFonts w:ascii="宋体" w:eastAsia="宋体" w:hAnsi="宋体"/>
          <w:sz w:val="24"/>
          <w:szCs w:val="24"/>
        </w:rPr>
        <w:t>性价比对比工具</w:t>
      </w:r>
      <w:r>
        <w:rPr>
          <w:rFonts w:ascii="宋体" w:eastAsia="宋体" w:hAnsi="宋体" w:hint="eastAsia"/>
          <w:sz w:val="24"/>
          <w:szCs w:val="24"/>
        </w:rPr>
        <w:t>，</w:t>
      </w:r>
      <w:r>
        <w:rPr>
          <w:rFonts w:ascii="宋体" w:eastAsia="宋体" w:hAnsi="宋体"/>
          <w:sz w:val="24"/>
          <w:szCs w:val="24"/>
        </w:rPr>
        <w:t>通过</w:t>
      </w:r>
      <w:r>
        <w:rPr>
          <w:rFonts w:ascii="宋体" w:eastAsia="宋体" w:hAnsi="宋体" w:hint="eastAsia"/>
          <w:sz w:val="24"/>
          <w:szCs w:val="24"/>
        </w:rPr>
        <w:t>这个</w:t>
      </w:r>
      <w:r>
        <w:rPr>
          <w:rFonts w:ascii="宋体" w:eastAsia="宋体" w:hAnsi="宋体"/>
          <w:sz w:val="24"/>
          <w:szCs w:val="24"/>
        </w:rPr>
        <w:t>工具向客户展示产品的优势，进一步增强客户对公司产品的信任感和购买意向。</w:t>
      </w:r>
    </w:p>
    <w:p w14:paraId="77DD8507" w14:textId="77777777" w:rsidR="0012299E" w:rsidRDefault="0012299E" w:rsidP="0012299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性价比对比工具</w:t>
      </w:r>
      <w:r>
        <w:rPr>
          <w:rFonts w:ascii="宋体" w:eastAsia="宋体" w:hAnsi="宋体" w:hint="eastAsia"/>
          <w:sz w:val="24"/>
          <w:szCs w:val="24"/>
        </w:rPr>
        <w:t>具体就是</w:t>
      </w:r>
      <w:r>
        <w:rPr>
          <w:rFonts w:ascii="宋体" w:eastAsia="宋体" w:hAnsi="宋体"/>
          <w:sz w:val="24"/>
          <w:szCs w:val="24"/>
        </w:rPr>
        <w:t>客户可以在线输入其需求参数，系统自动生成德</w:t>
      </w:r>
      <w:proofErr w:type="gramStart"/>
      <w:r>
        <w:rPr>
          <w:rFonts w:ascii="宋体" w:eastAsia="宋体" w:hAnsi="宋体"/>
          <w:sz w:val="24"/>
          <w:szCs w:val="24"/>
        </w:rPr>
        <w:t>仕</w:t>
      </w:r>
      <w:proofErr w:type="gramEnd"/>
      <w:r>
        <w:rPr>
          <w:rFonts w:ascii="宋体" w:eastAsia="宋体" w:hAnsi="宋体"/>
          <w:sz w:val="24"/>
          <w:szCs w:val="24"/>
        </w:rPr>
        <w:t>玛力与国际品牌的成本对比报告，直观展示公司产品在性能和价格方面的优势。</w:t>
      </w:r>
      <w:r>
        <w:rPr>
          <w:rFonts w:ascii="宋体" w:eastAsia="宋体" w:hAnsi="宋体" w:hint="eastAsia"/>
          <w:sz w:val="24"/>
          <w:szCs w:val="24"/>
        </w:rPr>
        <w:t>这个</w:t>
      </w:r>
      <w:r>
        <w:rPr>
          <w:rFonts w:ascii="宋体" w:eastAsia="宋体" w:hAnsi="宋体"/>
          <w:sz w:val="24"/>
          <w:szCs w:val="24"/>
        </w:rPr>
        <w:t>工具不仅增强了客户对公司产品性价比的认知，还为客户提供了精准的数据支持，帮助他们做出明智的购买决策。</w:t>
      </w:r>
    </w:p>
    <w:p w14:paraId="68EB5406" w14:textId="1CFCEFE3" w:rsidR="0012299E" w:rsidRPr="00E24F9A" w:rsidRDefault="0012299E" w:rsidP="00E24F9A">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此外，公司还计划开展一系列线上线下结合的推广活动。</w:t>
      </w:r>
      <w:r>
        <w:rPr>
          <w:rFonts w:ascii="宋体" w:eastAsia="宋体" w:hAnsi="宋体"/>
          <w:sz w:val="24"/>
          <w:szCs w:val="24"/>
        </w:rPr>
        <w:t>在线与离线结合的营销</w:t>
      </w:r>
      <w:r>
        <w:rPr>
          <w:rFonts w:ascii="宋体" w:eastAsia="宋体" w:hAnsi="宋体" w:hint="eastAsia"/>
          <w:sz w:val="24"/>
          <w:szCs w:val="24"/>
        </w:rPr>
        <w:t>，</w:t>
      </w:r>
      <w:r>
        <w:rPr>
          <w:rFonts w:ascii="宋体" w:eastAsia="宋体" w:hAnsi="宋体"/>
          <w:sz w:val="24"/>
          <w:szCs w:val="24"/>
        </w:rPr>
        <w:t>除了线上工具，公司还通过参展、技术交流会等方式在行业内加深品牌影响力，借助面对面的交流让客户更好地了解产品优势和技术支持，进一步树立市场信任。为了确保客户能够无忧使用公司产品，提供全面的技术支持与售后服务，包括产品安装指导、定期维护与故障排除等，确保产品的长期稳定运行。</w:t>
      </w:r>
    </w:p>
    <w:p w14:paraId="1713E5E1" w14:textId="3FFCF533" w:rsidR="0012299E" w:rsidRPr="0012299E" w:rsidRDefault="00FC1E7A" w:rsidP="0012299E">
      <w:pPr>
        <w:spacing w:beforeLines="50" w:before="156" w:line="300" w:lineRule="auto"/>
        <w:jc w:val="left"/>
        <w:outlineLvl w:val="1"/>
        <w:rPr>
          <w:rFonts w:ascii="黑体" w:eastAsia="黑体" w:hAnsi="黑体" w:cs="Times New Roman" w:hint="eastAsia"/>
          <w:sz w:val="28"/>
          <w:szCs w:val="28"/>
        </w:rPr>
      </w:pPr>
      <w:bookmarkStart w:id="11" w:name="_Toc194009667"/>
      <w:r>
        <w:rPr>
          <w:rFonts w:ascii="黑体" w:eastAsia="黑体" w:hAnsi="黑体" w:cs="Times New Roman" w:hint="eastAsia"/>
          <w:sz w:val="28"/>
          <w:szCs w:val="28"/>
        </w:rPr>
        <w:t>五</w:t>
      </w:r>
      <w:r w:rsidR="0012299E" w:rsidRPr="0012299E">
        <w:rPr>
          <w:rFonts w:ascii="黑体" w:eastAsia="黑体" w:hAnsi="黑体" w:cs="Times New Roman" w:hint="eastAsia"/>
          <w:sz w:val="28"/>
          <w:szCs w:val="28"/>
        </w:rPr>
        <w:t>、品牌形象定位</w:t>
      </w:r>
      <w:bookmarkEnd w:id="11"/>
    </w:p>
    <w:p w14:paraId="7166B89C"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（一）品牌产品形象</w:t>
      </w:r>
    </w:p>
    <w:p w14:paraId="0CC52AA4"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lastRenderedPageBreak/>
        <w:t>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玛力的产品形象定位为高精度、高可靠性、节能</w:t>
      </w:r>
      <w:proofErr w:type="gramStart"/>
      <w:r w:rsidRPr="0012299E">
        <w:rPr>
          <w:rFonts w:ascii="宋体" w:eastAsia="宋体" w:hAnsi="宋体" w:cs="Times New Roman" w:hint="eastAsia"/>
          <w:sz w:val="24"/>
          <w:szCs w:val="24"/>
        </w:rPr>
        <w:t>环保且</w:t>
      </w:r>
      <w:proofErr w:type="gramEnd"/>
      <w:r w:rsidRPr="0012299E">
        <w:rPr>
          <w:rFonts w:ascii="宋体" w:eastAsia="宋体" w:hAnsi="宋体" w:cs="Times New Roman" w:hint="eastAsia"/>
          <w:sz w:val="24"/>
          <w:szCs w:val="24"/>
        </w:rPr>
        <w:t>具有创新性。产品通过专利技术确保了高精度制造，如专利 3（三板硅橡胶冷流道系统）满足汽车密封件、电子元件等高精度制造需求，良率可达 98%以上。同时，注重产品的可靠性，通过精确的温度控制和稳定的结构设计，减少产品故障和维护成本。在节能环保方面，采用分区式保温结构和液体循环冷却的低碳制造系统，利用热能级联利用，使单位产品能耗降低 28%。此外，不断创新产品设计和功能，以适应不同行业的需求，如为新能源汽车和医疗设备等新兴领域开发专用的冷流道系统。</w:t>
      </w:r>
    </w:p>
    <w:p w14:paraId="030193B3" w14:textId="77777777" w:rsidR="0012299E" w:rsidRPr="0012299E" w:rsidRDefault="0012299E" w:rsidP="006C7C3F">
      <w:pPr>
        <w:spacing w:beforeLines="50" w:before="156" w:line="300" w:lineRule="auto"/>
        <w:jc w:val="left"/>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479191C8" wp14:editId="36927348">
            <wp:extent cx="5273675" cy="1341120"/>
            <wp:effectExtent l="0" t="0" r="3175" b="0"/>
            <wp:docPr id="185276496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3675" cy="1341120"/>
                    </a:xfrm>
                    <a:prstGeom prst="rect">
                      <a:avLst/>
                    </a:prstGeom>
                    <a:noFill/>
                  </pic:spPr>
                </pic:pic>
              </a:graphicData>
            </a:graphic>
          </wp:inline>
        </w:drawing>
      </w:r>
    </w:p>
    <w:p w14:paraId="6E8BDD64"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（二）品牌文化形象</w:t>
      </w:r>
    </w:p>
    <w:p w14:paraId="06B93B59"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以“精密制造创新者，高端市场技术合作伙伴”为核心定位，强调“科技是生命，创新是使命”的文化理念。通过不断投入研发，拥有九项核心专利技术，展现其创新精神和技术实力。注重质量承诺，以诚信为本，为客户提供从设计到维护的“一站式”支持，树立可靠、专业的品牌文化形象。同时，积极响应全球环保潮流，将可持续发展理念融入产品设计和生产过程中，如使用可回收的环保材料和建立生命周期碳足迹跟踪系统，体现企业的社会责任。</w:t>
      </w:r>
    </w:p>
    <w:p w14:paraId="0B266CAC"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2B5D71E4" wp14:editId="3AE6FE69">
            <wp:extent cx="2461260" cy="2184791"/>
            <wp:effectExtent l="0" t="0" r="0" b="6350"/>
            <wp:docPr id="6092516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51646" name="图片 6092516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67494" cy="2190325"/>
                    </a:xfrm>
                    <a:prstGeom prst="rect">
                      <a:avLst/>
                    </a:prstGeom>
                  </pic:spPr>
                </pic:pic>
              </a:graphicData>
            </a:graphic>
          </wp:inline>
        </w:drawing>
      </w:r>
    </w:p>
    <w:p w14:paraId="5C23C3D2"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（三） 品牌感知形象</w:t>
      </w:r>
    </w:p>
    <w:p w14:paraId="631C381D" w14:textId="77777777" w:rsidR="0012299E" w:rsidRPr="0012299E" w:rsidRDefault="0012299E" w:rsidP="0012299E">
      <w:pPr>
        <w:spacing w:beforeLines="50" w:before="156" w:line="300" w:lineRule="auto"/>
        <w:ind w:firstLineChars="200" w:firstLine="480"/>
        <w:jc w:val="left"/>
        <w:rPr>
          <w:rFonts w:ascii="宋体" w:eastAsia="宋体" w:hAnsi="宋体" w:cs="Times New Roman" w:hint="eastAsia"/>
          <w:sz w:val="24"/>
          <w:szCs w:val="24"/>
        </w:rPr>
      </w:pPr>
      <w:r w:rsidRPr="0012299E">
        <w:rPr>
          <w:rFonts w:ascii="宋体" w:eastAsia="宋体" w:hAnsi="宋体" w:cs="Times New Roman" w:hint="eastAsia"/>
          <w:sz w:val="24"/>
          <w:szCs w:val="24"/>
        </w:rPr>
        <w:t>在客户感知中，德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玛力是一个技术领先、质量可靠、服务专业且具有社会责任感的品牌。客户主要将其视为“专利技术供应商”，认可其在解决行业痛</w:t>
      </w:r>
      <w:r w:rsidRPr="0012299E">
        <w:rPr>
          <w:rFonts w:ascii="宋体" w:eastAsia="宋体" w:hAnsi="宋体" w:cs="Times New Roman" w:hint="eastAsia"/>
          <w:sz w:val="24"/>
          <w:szCs w:val="24"/>
        </w:rPr>
        <w:lastRenderedPageBreak/>
        <w:t>点方面的技术能力，如减少材料浪费、提高生产效率等。然而，目前品牌感知存在一定局限性，如地域限制和沟通渠道狭窄，在部分地区和年轻决策者中的认知度有待提高。未来需通过加强品牌推广和传播，构建“技术 + 责任”双重叙事框架，开展跨行业案例研究等方式，丰富品牌感知形象，使客户更全面地认识品牌的价值和优势。</w:t>
      </w:r>
    </w:p>
    <w:p w14:paraId="575E2220" w14:textId="7F842158" w:rsidR="00023EAD" w:rsidRPr="00CB38F8" w:rsidRDefault="00000000">
      <w:pPr>
        <w:pStyle w:val="acbfdd8b-e11b-4d36-88ff-6049b138f862"/>
        <w:ind w:firstLineChars="200" w:firstLine="600"/>
        <w:jc w:val="center"/>
        <w:outlineLvl w:val="0"/>
        <w:rPr>
          <w:rFonts w:ascii="黑体" w:eastAsia="黑体" w:hAnsi="黑体" w:hint="eastAsia"/>
          <w:sz w:val="30"/>
          <w:szCs w:val="30"/>
          <w:lang w:eastAsia="ja-JP"/>
        </w:rPr>
      </w:pPr>
      <w:bookmarkStart w:id="12" w:name="_Toc194009668"/>
      <w:r w:rsidRPr="00CB38F8">
        <w:rPr>
          <w:rFonts w:ascii="黑体" w:eastAsia="黑体" w:hAnsi="黑体" w:hint="eastAsia"/>
          <w:sz w:val="30"/>
          <w:szCs w:val="30"/>
          <w:lang w:eastAsia="ja-JP"/>
        </w:rPr>
        <w:t>第</w:t>
      </w:r>
      <w:r w:rsidR="003842BD">
        <w:rPr>
          <w:rFonts w:ascii="黑体" w:eastAsia="黑体" w:hAnsi="黑体" w:hint="eastAsia"/>
          <w:sz w:val="30"/>
          <w:szCs w:val="30"/>
        </w:rPr>
        <w:t>三</w:t>
      </w:r>
      <w:r w:rsidRPr="00CB38F8">
        <w:rPr>
          <w:rFonts w:ascii="黑体" w:eastAsia="黑体" w:hAnsi="黑体" w:hint="eastAsia"/>
          <w:sz w:val="30"/>
          <w:szCs w:val="30"/>
          <w:lang w:eastAsia="ja-JP"/>
        </w:rPr>
        <w:t>章品牌现状分析</w:t>
      </w:r>
      <w:bookmarkEnd w:id="12"/>
    </w:p>
    <w:p w14:paraId="51501185" w14:textId="77777777" w:rsidR="00023EAD" w:rsidRPr="00CB38F8" w:rsidRDefault="00000000">
      <w:pPr>
        <w:pStyle w:val="acbfdd8b-e11b-4d36-88ff-6049b138f862"/>
        <w:outlineLvl w:val="1"/>
        <w:rPr>
          <w:rFonts w:ascii="黑体" w:eastAsia="黑体" w:hAnsi="黑体" w:hint="eastAsia"/>
          <w:sz w:val="28"/>
          <w:szCs w:val="28"/>
          <w:lang w:eastAsia="ja-JP"/>
        </w:rPr>
      </w:pPr>
      <w:bookmarkStart w:id="13" w:name="_Toc194009669"/>
      <w:r w:rsidRPr="00CB38F8">
        <w:rPr>
          <w:rFonts w:ascii="黑体" w:eastAsia="黑体" w:hAnsi="黑体" w:hint="eastAsia"/>
          <w:sz w:val="28"/>
          <w:szCs w:val="28"/>
          <w:lang w:eastAsia="ja-JP"/>
        </w:rPr>
        <w:t>一、品牌资产分析</w:t>
      </w:r>
      <w:bookmarkEnd w:id="13"/>
    </w:p>
    <w:p w14:paraId="07BD0ABD"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品牌意识：地域限制和狭窄的传播渠道</w:t>
      </w:r>
    </w:p>
    <w:p w14:paraId="7A51ABF4"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德仕玛力冷流道技术有限公司在小众冷流道技术领域建立了区域行业知名度。其核心技术，如三板硅橡胶冷流道系统、分体式八元陶瓷冷流道系统等，通过专利认证（如专利4、专利9）和行业研讨会，吸引了汽车、电子等高端制造业客户的关注。</w:t>
      </w:r>
    </w:p>
    <w:p w14:paraId="2A3EB1CB"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品牌意识表现出明显的局限性：</w:t>
      </w:r>
    </w:p>
    <w:p w14:paraId="42377FDA"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地域限制：品牌推广主要依赖于珠三角地区的线下活动（如技术展会）和区域客户网络，在华北、华东等重点制造业中心覆盖不足。国际扩张不发达，缺乏针对东南亚、中东等新兴市场的本地化策略（如多语言网站、区域代理网络）。</w:t>
      </w:r>
    </w:p>
    <w:p w14:paraId="6630B67E"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沟通渠道狭窄：对传统行业渠道（如技术白皮书、线下会议）的过度依赖和对数字平台（如短视频、社交媒体）的利用不足，限制了对年轻决策者的影响。该公司的网站侧重于技术规格（例如，冷流道尺寸，材料标准），而没有基于场景的案例研究（例如，电池封装中的应用）或故事叙述，限制了品牌知名度。</w:t>
      </w:r>
    </w:p>
    <w:p w14:paraId="75D5F9FB"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战略建议:</w:t>
      </w:r>
    </w:p>
    <w:p w14:paraId="2CE3F5D7"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实施“区域-国际双轨战略”：</w:t>
      </w:r>
      <w:r>
        <w:rPr>
          <w:rFonts w:ascii="宋体" w:eastAsia="宋体" w:hAnsi="宋体" w:hint="eastAsia"/>
          <w:sz w:val="24"/>
          <w:szCs w:val="24"/>
        </w:rPr>
        <w:t xml:space="preserve"> </w:t>
      </w:r>
      <w:r>
        <w:rPr>
          <w:rFonts w:ascii="宋体" w:eastAsia="宋体" w:hAnsi="宋体" w:hint="eastAsia"/>
          <w:sz w:val="24"/>
          <w:szCs w:val="24"/>
          <w:lang w:eastAsia="ja-JP"/>
        </w:rPr>
        <w:t>与华北、华东地区行业协会合作举办技术峰会，同时在东南亚地区建立技术合作中心，增强本地化渗透。</w:t>
      </w:r>
    </w:p>
    <w:p w14:paraId="405B030F"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构建数字化传播矩阵：开发多语种网站（中文、英文、阿拉伯语），发布《冷流道技术助力绿色制造》白皮书，利用短视频平台（抖音、YouTube等）展示研发里程碑和技术权威。</w:t>
      </w:r>
    </w:p>
    <w:p w14:paraId="7E913B00"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品牌识别：过分强调技术标签，缺乏情感价值</w:t>
      </w:r>
    </w:p>
    <w:p w14:paraId="24916610"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客户主要将</w:t>
      </w:r>
      <w:r>
        <w:rPr>
          <w:rFonts w:ascii="宋体" w:eastAsia="宋体" w:hAnsi="宋体" w:hint="eastAsia"/>
          <w:sz w:val="24"/>
          <w:szCs w:val="24"/>
        </w:rPr>
        <w:t>德仕玛力</w:t>
      </w:r>
      <w:r>
        <w:rPr>
          <w:rFonts w:ascii="宋体" w:eastAsia="宋体" w:hAnsi="宋体" w:hint="eastAsia"/>
          <w:sz w:val="24"/>
          <w:szCs w:val="24"/>
          <w:lang w:eastAsia="ja-JP"/>
        </w:rPr>
        <w:t>视为“专利技术供应商”，其拥有九项专利技术（例如</w:t>
      </w:r>
      <w:r>
        <w:rPr>
          <w:rFonts w:ascii="宋体" w:eastAsia="宋体" w:hAnsi="宋体" w:hint="eastAsia"/>
          <w:sz w:val="24"/>
          <w:szCs w:val="24"/>
          <w:lang w:eastAsia="ja-JP"/>
        </w:rPr>
        <w:lastRenderedPageBreak/>
        <w:t>专利6的滑动锁定弹射机构，专利3的液体循环冷却喷射器），解决了行业的痛点（例如，减少30%的材料浪费，提高20%的弹射效率）。然而，品牌认知度存在结构性缺陷：</w:t>
      </w:r>
    </w:p>
    <w:p w14:paraId="79053F6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缺乏情感投入：品牌叙事缺乏企业使命（“推进精密成型创新”）和社会责任（例如绿色制造实践）等元素。该网站没有强调研发团队的故事，也没有强调技术突破背后的道德考虑，将该品牌定位为“工具供应商”，而不是行业领导者。</w:t>
      </w:r>
    </w:p>
    <w:p w14:paraId="595EA9E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狭隘的行业认知：客户只将</w:t>
      </w:r>
      <w:r>
        <w:rPr>
          <w:rFonts w:ascii="宋体" w:eastAsia="宋体" w:hAnsi="宋体" w:hint="eastAsia"/>
          <w:sz w:val="24"/>
          <w:szCs w:val="24"/>
        </w:rPr>
        <w:t>德仕玛力</w:t>
      </w:r>
      <w:r>
        <w:rPr>
          <w:rFonts w:ascii="宋体" w:eastAsia="宋体" w:hAnsi="宋体" w:hint="eastAsia"/>
          <w:sz w:val="24"/>
          <w:szCs w:val="24"/>
          <w:lang w:eastAsia="ja-JP"/>
        </w:rPr>
        <w:t>与“硅橡胶冷流道”技术联系在一起，而不知道其在新兴领域（如医疗导管成型、光伏封装）的解决方案。这限制了品牌对其技术广度的认知。</w:t>
      </w:r>
    </w:p>
    <w:p w14:paraId="1FA938C5"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战略建议:</w:t>
      </w:r>
    </w:p>
    <w:p w14:paraId="39F3B156"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构建“技术+责任”双重叙事框架：制作纪录片《冷跑者科技创新》，展示研发历程和团队精神；追求绿色制造认证（例如ISO 14001），以符合ESG（环境、社会和治理）原则，并加强品牌“创新驱动、对社会负责”的形象。</w:t>
      </w:r>
    </w:p>
    <w:p w14:paraId="54E70CED"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开展跨行业案例研究：发布白皮书《冷流道在新能源和医疗领域的应用》，通过场景化案例（如医用管材的精密控制、太阳能电池板封装的热管理）拓宽品牌认知。</w:t>
      </w:r>
    </w:p>
    <w:p w14:paraId="3EE7D463"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品牌忠诚度：高客户粘性vs中小企业流失风险</w:t>
      </w:r>
    </w:p>
    <w:p w14:paraId="5ECBB035"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w:t>
      </w:r>
      <w:r>
        <w:rPr>
          <w:rFonts w:ascii="宋体" w:eastAsia="宋体" w:hAnsi="宋体" w:hint="eastAsia"/>
          <w:sz w:val="24"/>
          <w:szCs w:val="24"/>
          <w:lang w:eastAsia="ja-JP"/>
        </w:rPr>
        <w:t>在高端客户（如汽车、电子行业的领导者）中保持着很高的忠诚度，因为它依赖于专利技术（例如，分体式陶瓷冷流道降低了30%的单位成本，专利9提高了20%的喷射效率）。然而，忠诚度表现出结构性失衡：</w:t>
      </w:r>
    </w:p>
    <w:p w14:paraId="4733BDB7"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中小企业流失风险：中小企业进入成本高（3 - 12万元），服务响应能力不足（如维护周期超过15天），导致他们寻求更便宜的替代品或短期项目合作，回购率低于40%。</w:t>
      </w:r>
    </w:p>
    <w:p w14:paraId="2701F4DE"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过度依赖增值服务：大客户需要技术支持（例如，模具维护，流程优化），但是依赖于单一的服务模型会有客户流失的风险，因为竞争对手提供集成解决方案带来的成本压力。</w:t>
      </w:r>
    </w:p>
    <w:p w14:paraId="111BA4E5"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战略建议:</w:t>
      </w:r>
    </w:p>
    <w:p w14:paraId="6C919A2A"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实施“分级忠诚度计划”：</w:t>
      </w:r>
    </w:p>
    <w:p w14:paraId="28D42735"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优质客户：提供“年度技术支持包”（优先维护、定制研发、IATF 16949</w:t>
      </w:r>
      <w:r>
        <w:rPr>
          <w:rFonts w:ascii="宋体" w:eastAsia="宋体" w:hAnsi="宋体" w:hint="eastAsia"/>
          <w:sz w:val="24"/>
          <w:szCs w:val="24"/>
          <w:lang w:eastAsia="ja-JP"/>
        </w:rPr>
        <w:lastRenderedPageBreak/>
        <w:t>合规支持），增强粘性。</w:t>
      </w:r>
    </w:p>
    <w:p w14:paraId="6DF0F01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中小企业：设计“轻量级订阅服务”（即付即用的远程支持，共享专利许可）以减少进入壁垒。</w:t>
      </w:r>
    </w:p>
    <w:p w14:paraId="4F37D2BC"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lang w:eastAsia="ja-JP"/>
        </w:rPr>
        <w:t>建立客户成功案例库：使用数据驱动的示例（例如，使用专利技术的电子客户的产量提高了15%）来加强信任和重新购买意图。</w:t>
      </w:r>
    </w:p>
    <w:p w14:paraId="2B9C669E"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4.品牌联想：技术关联性强，场景延展性</w:t>
      </w:r>
      <w:proofErr w:type="gramStart"/>
      <w:r>
        <w:rPr>
          <w:rFonts w:ascii="宋体" w:eastAsia="宋体" w:hAnsi="宋体" w:hint="eastAsia"/>
          <w:sz w:val="24"/>
          <w:szCs w:val="24"/>
        </w:rPr>
        <w:t>弱现有</w:t>
      </w:r>
      <w:proofErr w:type="gramEnd"/>
      <w:r>
        <w:rPr>
          <w:rFonts w:ascii="宋体" w:eastAsia="宋体" w:hAnsi="宋体" w:hint="eastAsia"/>
          <w:sz w:val="24"/>
          <w:szCs w:val="24"/>
        </w:rPr>
        <w:t>品牌联想集中于“精密制造”“专利技术”“高端定位”等关键词，体现了技术驱动的品牌特质。例如，</w:t>
      </w:r>
      <w:proofErr w:type="gramStart"/>
      <w:r>
        <w:rPr>
          <w:rFonts w:ascii="宋体" w:eastAsia="宋体" w:hAnsi="宋体" w:hint="eastAsia"/>
          <w:sz w:val="24"/>
          <w:szCs w:val="24"/>
        </w:rPr>
        <w:t>鱼骨型冷流道</w:t>
      </w:r>
      <w:proofErr w:type="gramEnd"/>
      <w:r>
        <w:rPr>
          <w:rFonts w:ascii="宋体" w:eastAsia="宋体" w:hAnsi="宋体" w:hint="eastAsia"/>
          <w:sz w:val="24"/>
          <w:szCs w:val="24"/>
        </w:rPr>
        <w:t>系统因“分料均匀、避免死料”的特点，成为客户提及德</w:t>
      </w:r>
      <w:proofErr w:type="gramStart"/>
      <w:r>
        <w:rPr>
          <w:rFonts w:ascii="宋体" w:eastAsia="宋体" w:hAnsi="宋体" w:hint="eastAsia"/>
          <w:sz w:val="24"/>
          <w:szCs w:val="24"/>
        </w:rPr>
        <w:t>仕</w:t>
      </w:r>
      <w:proofErr w:type="gramEnd"/>
      <w:r>
        <w:rPr>
          <w:rFonts w:ascii="宋体" w:eastAsia="宋体" w:hAnsi="宋体" w:hint="eastAsia"/>
          <w:sz w:val="24"/>
          <w:szCs w:val="24"/>
        </w:rPr>
        <w:t>玛力时的典型记忆点。但品牌联想存在明显局限：应用场景单一：客户普遍将品牌与传统行业（如汽车零部件、建筑密封圈）绑定，缺乏对新兴领域（如医疗导管成型、光伏组件封装）的关联想象，限制了市场想象力。差异化不足：与竞争对手相比，</w:t>
      </w:r>
      <w:proofErr w:type="gramStart"/>
      <w:r>
        <w:rPr>
          <w:rFonts w:ascii="宋体" w:eastAsia="宋体" w:hAnsi="宋体" w:hint="eastAsia"/>
          <w:sz w:val="24"/>
          <w:szCs w:val="24"/>
        </w:rPr>
        <w:t>品牌未</w:t>
      </w:r>
      <w:proofErr w:type="gramEnd"/>
      <w:r>
        <w:rPr>
          <w:rFonts w:ascii="宋体" w:eastAsia="宋体" w:hAnsi="宋体" w:hint="eastAsia"/>
          <w:sz w:val="24"/>
          <w:szCs w:val="24"/>
        </w:rPr>
        <w:t>形成独特的文化符号或价值观标签（如“绿色技术先锋”“智造生态伙伴”），易陷入同质化竞争。可通过跨界合作（如联合医疗器械企业开发</w:t>
      </w:r>
      <w:proofErr w:type="gramStart"/>
      <w:r>
        <w:rPr>
          <w:rFonts w:ascii="宋体" w:eastAsia="宋体" w:hAnsi="宋体" w:hint="eastAsia"/>
          <w:sz w:val="24"/>
          <w:szCs w:val="24"/>
        </w:rPr>
        <w:t>定制化冷流道</w:t>
      </w:r>
      <w:proofErr w:type="gramEnd"/>
      <w:r>
        <w:rPr>
          <w:rFonts w:ascii="宋体" w:eastAsia="宋体" w:hAnsi="宋体" w:hint="eastAsia"/>
          <w:sz w:val="24"/>
          <w:szCs w:val="24"/>
        </w:rPr>
        <w:t>方案）、参与国际绿色制造认证，将品牌与“创新”“可持续”等关键词强绑定，丰富联想维度。</w:t>
      </w:r>
    </w:p>
    <w:p w14:paraId="2A197997"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5.品牌其他资产：专利技术扎实，数字化资产薄弱德</w:t>
      </w:r>
      <w:proofErr w:type="gramStart"/>
      <w:r>
        <w:rPr>
          <w:rFonts w:ascii="宋体" w:eastAsia="宋体" w:hAnsi="宋体" w:hint="eastAsia"/>
          <w:sz w:val="24"/>
          <w:szCs w:val="24"/>
        </w:rPr>
        <w:t>仕</w:t>
      </w:r>
      <w:proofErr w:type="gramEnd"/>
      <w:r>
        <w:rPr>
          <w:rFonts w:ascii="宋体" w:eastAsia="宋体" w:hAnsi="宋体" w:hint="eastAsia"/>
          <w:sz w:val="24"/>
          <w:szCs w:val="24"/>
        </w:rPr>
        <w:t>玛力的核心品牌资产为其9项专利技术，这些专利构建了技术壁垒并支撑了高端定价策略。例如，三板式硅橡胶冷流道系统通过结构优化提升生产效率，成为品牌竞争力的核心载体。然而，其他品牌资产存在短板：数字化资产缺失：</w:t>
      </w:r>
      <w:proofErr w:type="gramStart"/>
      <w:r>
        <w:rPr>
          <w:rFonts w:ascii="宋体" w:eastAsia="宋体" w:hAnsi="宋体" w:hint="eastAsia"/>
          <w:sz w:val="24"/>
          <w:szCs w:val="24"/>
        </w:rPr>
        <w:t>官网功能</w:t>
      </w:r>
      <w:proofErr w:type="gramEnd"/>
      <w:r>
        <w:rPr>
          <w:rFonts w:ascii="宋体" w:eastAsia="宋体" w:hAnsi="宋体" w:hint="eastAsia"/>
          <w:sz w:val="24"/>
          <w:szCs w:val="24"/>
        </w:rPr>
        <w:t>单一（如无在线咨询、案例展示模块），未构建客户社群或知识共享平台，导致品牌与客户的互动停留在交易层面。文化资产不足：缺乏品牌IP、视觉符号或标志性传播内容（如技术动画、行业解决方案纪录片），难以在客户心智中形成深刻记忆。建议开发“冷流道技术智库”小程序，提供在线技术答疑、设备监控等功能；同时设计品牌IP形象（如以“冷流道机器人”为原型），通过趣味</w:t>
      </w:r>
      <w:proofErr w:type="gramStart"/>
      <w:r>
        <w:rPr>
          <w:rFonts w:ascii="宋体" w:eastAsia="宋体" w:hAnsi="宋体" w:hint="eastAsia"/>
          <w:sz w:val="24"/>
          <w:szCs w:val="24"/>
        </w:rPr>
        <w:t>化内容</w:t>
      </w:r>
      <w:proofErr w:type="gramEnd"/>
      <w:r>
        <w:rPr>
          <w:rFonts w:ascii="宋体" w:eastAsia="宋体" w:hAnsi="宋体" w:hint="eastAsia"/>
          <w:sz w:val="24"/>
          <w:szCs w:val="24"/>
        </w:rPr>
        <w:t>传播增强品牌亲和力。</w:t>
      </w:r>
    </w:p>
    <w:p w14:paraId="2E5A668E" w14:textId="77777777" w:rsidR="00023EAD" w:rsidRDefault="00000000" w:rsidP="00E24F9A">
      <w:pPr>
        <w:pStyle w:val="acbfdd8b-e11b-4d36-88ff-6049b138f862"/>
        <w:ind w:firstLineChars="200" w:firstLine="480"/>
        <w:jc w:val="center"/>
        <w:rPr>
          <w:rFonts w:ascii="宋体" w:eastAsia="宋体" w:hAnsi="宋体" w:hint="eastAsia"/>
          <w:sz w:val="24"/>
          <w:szCs w:val="24"/>
        </w:rPr>
      </w:pPr>
      <w:r>
        <w:rPr>
          <w:rFonts w:ascii="宋体" w:eastAsia="宋体" w:hAnsi="宋体"/>
          <w:noProof/>
          <w:sz w:val="24"/>
          <w:szCs w:val="24"/>
        </w:rPr>
        <w:lastRenderedPageBreak/>
        <w:drawing>
          <wp:inline distT="0" distB="0" distL="0" distR="0" wp14:anchorId="06FE8B35" wp14:editId="2F31F5F2">
            <wp:extent cx="5274310" cy="4140835"/>
            <wp:effectExtent l="0" t="0" r="0" b="0"/>
            <wp:docPr id="1032"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图片 5"/>
                    <pic:cNvPicPr/>
                  </pic:nvPicPr>
                  <pic:blipFill>
                    <a:blip r:embed="rId24" cstate="print"/>
                    <a:srcRect/>
                    <a:stretch/>
                  </pic:blipFill>
                  <pic:spPr>
                    <a:xfrm>
                      <a:off x="0" y="0"/>
                      <a:ext cx="5274310" cy="4140835"/>
                    </a:xfrm>
                    <a:prstGeom prst="rect">
                      <a:avLst/>
                    </a:prstGeom>
                    <a:ln>
                      <a:noFill/>
                    </a:ln>
                  </pic:spPr>
                </pic:pic>
              </a:graphicData>
            </a:graphic>
          </wp:inline>
        </w:drawing>
      </w:r>
    </w:p>
    <w:p w14:paraId="5D1D211D" w14:textId="77777777" w:rsidR="00023EAD" w:rsidRPr="00CB38F8" w:rsidRDefault="00000000">
      <w:pPr>
        <w:pStyle w:val="acbfdd8b-e11b-4d36-88ff-6049b138f862"/>
        <w:outlineLvl w:val="1"/>
        <w:rPr>
          <w:rFonts w:ascii="黑体" w:eastAsia="黑体" w:hAnsi="黑体" w:hint="eastAsia"/>
          <w:sz w:val="28"/>
          <w:szCs w:val="28"/>
        </w:rPr>
      </w:pPr>
      <w:bookmarkStart w:id="14" w:name="_Toc194009670"/>
      <w:r w:rsidRPr="00CB38F8">
        <w:rPr>
          <w:rFonts w:ascii="黑体" w:eastAsia="黑体" w:hAnsi="黑体" w:hint="eastAsia"/>
          <w:sz w:val="28"/>
          <w:szCs w:val="28"/>
          <w:lang w:eastAsia="ja-JP"/>
        </w:rPr>
        <w:t>二、</w:t>
      </w:r>
      <w:r w:rsidRPr="00CB38F8">
        <w:rPr>
          <w:rFonts w:ascii="黑体" w:eastAsia="黑体" w:hAnsi="黑体" w:hint="eastAsia"/>
          <w:sz w:val="28"/>
          <w:szCs w:val="28"/>
        </w:rPr>
        <w:t>宏观环境分析（PESTEL框架）</w:t>
      </w:r>
      <w:bookmarkEnd w:id="14"/>
    </w:p>
    <w:p w14:paraId="418C32F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rPr>
        <w:t>（一）</w:t>
      </w:r>
      <w:r>
        <w:rPr>
          <w:rFonts w:ascii="宋体" w:eastAsia="宋体" w:hAnsi="宋体" w:hint="eastAsia"/>
          <w:sz w:val="24"/>
          <w:szCs w:val="24"/>
          <w:lang w:eastAsia="ja-JP"/>
        </w:rPr>
        <w:t>政治（Political）</w:t>
      </w:r>
    </w:p>
    <w:p w14:paraId="3A8C4157"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（1）国家制造业升级战略支持</w:t>
      </w:r>
    </w:p>
    <w:p w14:paraId="31B37A00"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中国“十四五”规划明确提出推动高端装备制造业国产化，冷流道系统作为模具领域的核心部件，属于“工业母机”范畴，可享受研发费用加计扣除（最高100%抵税）、技术改造补贴等政策支持。</w:t>
      </w:r>
    </w:p>
    <w:p w14:paraId="4D5C3235"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地方政府（如深圳“20+8”产业集群政策）对专精特新“小巨人”企业提供专项资金扶持，若企业符合技术专利、营收增长等条件，可获最高500万元奖励，用于技术研发和市场拓展。</w:t>
      </w:r>
    </w:p>
    <w:p w14:paraId="64FEFDC8"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《新能源汽车产业发展规划（20212035年）》提出“轻量化”目标，推动硅胶密封件、减震部件需求增长。2025年新能源汽车渗透率目标为20%，直接拉动汽车零配件市场规模至320亿元（年复合增长率18%）。</w:t>
      </w:r>
    </w:p>
    <w:p w14:paraId="255ADC64"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政府对新能源汽车供应链本土化率的要求（如《中国制造2025》），</w:t>
      </w:r>
      <w:proofErr w:type="gramStart"/>
      <w:r>
        <w:rPr>
          <w:rFonts w:ascii="宋体" w:eastAsia="宋体" w:hAnsi="宋体" w:hint="eastAsia"/>
          <w:sz w:val="24"/>
          <w:szCs w:val="24"/>
        </w:rPr>
        <w:t>推动车企优先</w:t>
      </w:r>
      <w:proofErr w:type="gramEnd"/>
      <w:r>
        <w:rPr>
          <w:rFonts w:ascii="宋体" w:eastAsia="宋体" w:hAnsi="宋体" w:hint="eastAsia"/>
          <w:sz w:val="24"/>
          <w:szCs w:val="24"/>
        </w:rPr>
        <w:t>采购国产化零部件，为公司汽车零配件业务提供市场机会。</w:t>
      </w:r>
    </w:p>
    <w:p w14:paraId="29C5B00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（2）环保法规与可持续发展要求</w:t>
      </w:r>
    </w:p>
    <w:p w14:paraId="1FFF1C98"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硅橡胶生产涉及挥发性有机物（VOCs）排放，需符合《重点行业挥发性有机物综合治理方案》要求，企业需投入环保设备（如催化燃烧装置），预计增加生产成本5%10%。</w:t>
      </w:r>
    </w:p>
    <w:p w14:paraId="18F8A61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欧盟REACH法规对出口产品中化学物质（如硅胶添加剂）的限制，若公司拓展海外市场需加强原材料合</w:t>
      </w:r>
      <w:proofErr w:type="gramStart"/>
      <w:r>
        <w:rPr>
          <w:rFonts w:ascii="宋体" w:eastAsia="宋体" w:hAnsi="宋体" w:hint="eastAsia"/>
          <w:sz w:val="24"/>
          <w:szCs w:val="24"/>
        </w:rPr>
        <w:t>规</w:t>
      </w:r>
      <w:proofErr w:type="gramEnd"/>
      <w:r>
        <w:rPr>
          <w:rFonts w:ascii="宋体" w:eastAsia="宋体" w:hAnsi="宋体" w:hint="eastAsia"/>
          <w:sz w:val="24"/>
          <w:szCs w:val="24"/>
        </w:rPr>
        <w:t>性检测，可能增加供应链管理成本。</w:t>
      </w:r>
    </w:p>
    <w:p w14:paraId="1608CD60"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《关于加快建立健全绿色低碳循环发展经济体系的指导意见》鼓励替代传统塑料，推动硅橡胶等环保材料的应用。例如，建筑密封圈需符合《绿色建筑评价标准》中的环保认证要求。</w:t>
      </w:r>
    </w:p>
    <w:p w14:paraId="6ABB8981"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地方政府对通过ISO14001认证的企业提供补贴（如深圳对环保认证企业一次性奖励20万元），激励企业提升绿色生产水平。</w:t>
      </w:r>
    </w:p>
    <w:p w14:paraId="37970B75"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（3）区域政策与产业集群优势</w:t>
      </w:r>
    </w:p>
    <w:p w14:paraId="389F4911"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珠三角制造业集聚效应：深圳“宝安区制造业高质量发展十条”对精密模具企业提供用地优先保障、租金减免等政策，降低企业运营成本。</w:t>
      </w:r>
    </w:p>
    <w:p w14:paraId="51C2E88B"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珠三角汽车、电子产业集群（如比亚</w:t>
      </w:r>
      <w:proofErr w:type="gramStart"/>
      <w:r>
        <w:rPr>
          <w:rFonts w:ascii="宋体" w:eastAsia="宋体" w:hAnsi="宋体" w:hint="eastAsia"/>
          <w:sz w:val="24"/>
          <w:szCs w:val="24"/>
        </w:rPr>
        <w:t>迪</w:t>
      </w:r>
      <w:proofErr w:type="gramEnd"/>
      <w:r>
        <w:rPr>
          <w:rFonts w:ascii="宋体" w:eastAsia="宋体" w:hAnsi="宋体" w:hint="eastAsia"/>
          <w:sz w:val="24"/>
          <w:szCs w:val="24"/>
        </w:rPr>
        <w:t>、华为供应链）的集中布局，缩短公司物流半径，提升客户响应效率。</w:t>
      </w:r>
    </w:p>
    <w:p w14:paraId="3D5FEE65"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国产化替代专项扶持</w:t>
      </w:r>
    </w:p>
    <w:p w14:paraId="244960A0"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proofErr w:type="gramStart"/>
      <w:r>
        <w:rPr>
          <w:rFonts w:ascii="宋体" w:eastAsia="宋体" w:hAnsi="宋体" w:hint="eastAsia"/>
          <w:sz w:val="24"/>
          <w:szCs w:val="24"/>
        </w:rPr>
        <w:t>国家发改委</w:t>
      </w:r>
      <w:proofErr w:type="gramEnd"/>
      <w:r>
        <w:rPr>
          <w:rFonts w:ascii="宋体" w:eastAsia="宋体" w:hAnsi="宋体" w:hint="eastAsia"/>
          <w:sz w:val="24"/>
          <w:szCs w:val="24"/>
        </w:rPr>
        <w:t>《增强制造业核心竞争力行动计划》将高端模具列入重点领域，对国产化率超过60%的产品采购给予税收优惠，助力公司突破国际品牌（如Husky）的技术垄断</w:t>
      </w:r>
    </w:p>
    <w:p w14:paraId="2E0C9BFD"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（二）环境（</w:t>
      </w:r>
      <w:r>
        <w:rPr>
          <w:rFonts w:ascii="宋体" w:eastAsia="宋体" w:hAnsi="宋体"/>
          <w:sz w:val="24"/>
          <w:szCs w:val="24"/>
          <w:lang w:eastAsia="ja-JP"/>
        </w:rPr>
        <w:t>Environmental</w:t>
      </w:r>
      <w:r>
        <w:rPr>
          <w:rFonts w:ascii="宋体" w:eastAsia="宋体" w:hAnsi="宋体" w:hint="eastAsia"/>
          <w:sz w:val="24"/>
          <w:szCs w:val="24"/>
          <w:lang w:eastAsia="ja-JP"/>
        </w:rPr>
        <w:t>）</w:t>
      </w:r>
    </w:p>
    <w:p w14:paraId="34C905CA"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1.环保政策压力与机遇</w:t>
      </w:r>
      <w:r>
        <w:rPr>
          <w:rFonts w:ascii="宋体" w:eastAsia="宋体" w:hAnsi="宋体" w:hint="eastAsia"/>
          <w:sz w:val="24"/>
          <w:szCs w:val="24"/>
        </w:rPr>
        <w:t>。</w:t>
      </w:r>
      <w:r>
        <w:rPr>
          <w:rFonts w:ascii="宋体" w:eastAsia="宋体" w:hAnsi="宋体"/>
          <w:sz w:val="24"/>
          <w:szCs w:val="24"/>
        </w:rPr>
        <w:t>挑战：全球范围内对制造业碳排放、废弃物管理的监管趋严，橡胶/硅胶生产过程中的能耗与材料损耗可能面临更高环保标准（如欧盟REACH法规对化学物质使用的限制）。冷流道技术需进一步优化以减少热膨胀导致的能源浪费，避免因环保不达标被市场排斥。机遇：公司专利技术（如液体循环冷却注胶器、分体式隔热垫块）已具备节能减排潜力，可主动申请绿色制造认证（如ISO14001），并推出“低碳冷流道解决方案”，契合汽车、电子行业客户的ESG目标，抢占政</w:t>
      </w:r>
      <w:r>
        <w:rPr>
          <w:rFonts w:ascii="宋体" w:eastAsia="宋体" w:hAnsi="宋体" w:hint="eastAsia"/>
          <w:sz w:val="24"/>
          <w:szCs w:val="24"/>
        </w:rPr>
        <w:t>策红利。</w:t>
      </w:r>
    </w:p>
    <w:p w14:paraId="7236768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lang w:eastAsia="ja-JP"/>
        </w:rPr>
        <w:t>（三）</w:t>
      </w:r>
      <w:r>
        <w:rPr>
          <w:rFonts w:ascii="宋体" w:eastAsia="宋体" w:hAnsi="宋体" w:hint="eastAsia"/>
          <w:sz w:val="24"/>
          <w:szCs w:val="24"/>
        </w:rPr>
        <w:t>社会</w:t>
      </w:r>
      <w:r>
        <w:rPr>
          <w:rFonts w:ascii="宋体" w:eastAsia="宋体" w:hAnsi="宋体"/>
          <w:sz w:val="24"/>
          <w:szCs w:val="24"/>
          <w:lang w:eastAsia="ja-JP"/>
        </w:rPr>
        <w:t>（</w:t>
      </w:r>
      <w:r>
        <w:rPr>
          <w:rFonts w:ascii="宋体" w:eastAsia="宋体" w:hAnsi="宋体" w:hint="eastAsia"/>
          <w:sz w:val="24"/>
          <w:szCs w:val="24"/>
        </w:rPr>
        <w:t>Social</w:t>
      </w:r>
      <w:r>
        <w:rPr>
          <w:rFonts w:ascii="宋体" w:eastAsia="宋体" w:hAnsi="宋体"/>
          <w:sz w:val="24"/>
          <w:szCs w:val="24"/>
          <w:lang w:eastAsia="ja-JP"/>
        </w:rPr>
        <w:t>）</w:t>
      </w:r>
    </w:p>
    <w:p w14:paraId="2E6E6646"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1.行业需求分化</w:t>
      </w:r>
      <w:r>
        <w:rPr>
          <w:rFonts w:ascii="宋体" w:eastAsia="宋体" w:hAnsi="宋体" w:hint="eastAsia"/>
          <w:sz w:val="24"/>
          <w:szCs w:val="24"/>
        </w:rPr>
        <w:t>。</w:t>
      </w:r>
      <w:r>
        <w:rPr>
          <w:rFonts w:ascii="宋体" w:eastAsia="宋体" w:hAnsi="宋体"/>
          <w:sz w:val="24"/>
          <w:szCs w:val="24"/>
        </w:rPr>
        <w:t>汽车行业：新能源汽车爆发式增长推动硅胶密封件需求（如电池封装、充电接口密封），客户对冷流道技术的生产效率与一致性要求更</w:t>
      </w:r>
      <w:r>
        <w:rPr>
          <w:rFonts w:ascii="宋体" w:eastAsia="宋体" w:hAnsi="宋体"/>
          <w:sz w:val="24"/>
          <w:szCs w:val="24"/>
        </w:rPr>
        <w:lastRenderedPageBreak/>
        <w:t>高。电器/建筑行业：消费者对家电耐用性与建筑安全</w:t>
      </w:r>
      <w:r>
        <w:rPr>
          <w:rFonts w:ascii="宋体" w:eastAsia="宋体" w:hAnsi="宋体" w:hint="eastAsia"/>
          <w:sz w:val="24"/>
          <w:szCs w:val="24"/>
        </w:rPr>
        <w:t>性的关注提升，推动密封件向长寿命、高可靠性升级，冷流道技术需通过工艺优化（如专利</w:t>
      </w:r>
      <w:r>
        <w:rPr>
          <w:rFonts w:ascii="宋体" w:eastAsia="宋体" w:hAnsi="宋体"/>
          <w:sz w:val="24"/>
          <w:szCs w:val="24"/>
        </w:rPr>
        <w:t>9</w:t>
      </w:r>
      <w:proofErr w:type="gramStart"/>
      <w:r>
        <w:rPr>
          <w:rFonts w:ascii="宋体" w:eastAsia="宋体" w:hAnsi="宋体"/>
          <w:sz w:val="24"/>
          <w:szCs w:val="24"/>
        </w:rPr>
        <w:t>抽拉式锁脱模</w:t>
      </w:r>
      <w:proofErr w:type="gramEnd"/>
      <w:r>
        <w:rPr>
          <w:rFonts w:ascii="宋体" w:eastAsia="宋体" w:hAnsi="宋体"/>
          <w:sz w:val="24"/>
          <w:szCs w:val="24"/>
        </w:rPr>
        <w:t>机构）减少停机时间，满足客户快速交付需求。</w:t>
      </w:r>
    </w:p>
    <w:p w14:paraId="5C5652AF"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2.社会责任与品牌形象公众对制造业社会责任的关注上升，但德</w:t>
      </w:r>
      <w:proofErr w:type="gramStart"/>
      <w:r>
        <w:rPr>
          <w:rFonts w:ascii="宋体" w:eastAsia="宋体" w:hAnsi="宋体"/>
          <w:sz w:val="24"/>
          <w:szCs w:val="24"/>
        </w:rPr>
        <w:t>仕</w:t>
      </w:r>
      <w:proofErr w:type="gramEnd"/>
      <w:r>
        <w:rPr>
          <w:rFonts w:ascii="宋体" w:eastAsia="宋体" w:hAnsi="宋体"/>
          <w:sz w:val="24"/>
          <w:szCs w:val="24"/>
        </w:rPr>
        <w:t>玛力未主动传递绿色技术贡献（如减少材料损耗对资源节约的效益）。建议发布《冷流道技术社会责任报告》，结合案例说明技术如何助力客户降低碳足迹，增强品牌好感度。</w:t>
      </w:r>
    </w:p>
    <w:p w14:paraId="76AEF9CF"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（四）技术</w:t>
      </w:r>
      <w:r>
        <w:rPr>
          <w:rFonts w:ascii="宋体" w:eastAsia="宋体" w:hAnsi="宋体"/>
          <w:sz w:val="24"/>
          <w:szCs w:val="24"/>
          <w:lang w:eastAsia="ja-JP"/>
        </w:rPr>
        <w:t>（</w:t>
      </w:r>
      <w:r>
        <w:rPr>
          <w:rFonts w:ascii="宋体" w:eastAsia="宋体" w:hAnsi="宋体" w:hint="eastAsia"/>
          <w:sz w:val="24"/>
          <w:szCs w:val="24"/>
          <w:lang w:eastAsia="ja-JP"/>
        </w:rPr>
        <w:t>Technological</w:t>
      </w:r>
      <w:r>
        <w:rPr>
          <w:rFonts w:ascii="宋体" w:eastAsia="宋体" w:hAnsi="宋体"/>
          <w:sz w:val="24"/>
          <w:szCs w:val="24"/>
          <w:lang w:eastAsia="ja-JP"/>
        </w:rPr>
        <w:t>）</w:t>
      </w:r>
    </w:p>
    <w:p w14:paraId="31B26C2B" w14:textId="5248D6F8"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技术竞争与创新需求</w:t>
      </w:r>
      <w:r>
        <w:rPr>
          <w:rFonts w:ascii="宋体" w:eastAsia="宋体" w:hAnsi="宋体" w:hint="eastAsia"/>
          <w:sz w:val="24"/>
          <w:szCs w:val="24"/>
        </w:rPr>
        <w:t>。</w:t>
      </w:r>
      <w:r>
        <w:rPr>
          <w:rFonts w:ascii="宋体" w:eastAsia="宋体" w:hAnsi="宋体"/>
          <w:sz w:val="24"/>
          <w:szCs w:val="24"/>
        </w:rPr>
        <w:t>汽车领域：新能源车电池</w:t>
      </w:r>
      <w:proofErr w:type="gramStart"/>
      <w:r>
        <w:rPr>
          <w:rFonts w:ascii="宋体" w:eastAsia="宋体" w:hAnsi="宋体"/>
          <w:sz w:val="24"/>
          <w:szCs w:val="24"/>
        </w:rPr>
        <w:t>封装需耐高温</w:t>
      </w:r>
      <w:proofErr w:type="gramEnd"/>
      <w:r>
        <w:rPr>
          <w:rFonts w:ascii="宋体" w:eastAsia="宋体" w:hAnsi="宋体"/>
          <w:sz w:val="24"/>
          <w:szCs w:val="24"/>
        </w:rPr>
        <w:t>、抗老化的硅胶部件，现有</w:t>
      </w:r>
      <w:r>
        <w:rPr>
          <w:rFonts w:ascii="宋体" w:eastAsia="宋体" w:hAnsi="宋体" w:hint="eastAsia"/>
          <w:sz w:val="24"/>
          <w:szCs w:val="24"/>
        </w:rPr>
        <w:t>冷流道技术需升级温控精度（如引入</w:t>
      </w:r>
      <w:r>
        <w:rPr>
          <w:rFonts w:ascii="宋体" w:eastAsia="宋体" w:hAnsi="宋体"/>
          <w:sz w:val="24"/>
          <w:szCs w:val="24"/>
        </w:rPr>
        <w:t>AI实时监控系统），防止材料性能衰减。电器/医疗领域：微型化、高精度密封件（如医疗导管）要求冷流道系统支持超细流道设计，需</w:t>
      </w:r>
      <w:proofErr w:type="gramStart"/>
      <w:r>
        <w:rPr>
          <w:rFonts w:ascii="宋体" w:eastAsia="宋体" w:hAnsi="宋体"/>
          <w:sz w:val="24"/>
          <w:szCs w:val="24"/>
        </w:rPr>
        <w:t>突破分模技术</w:t>
      </w:r>
      <w:proofErr w:type="gramEnd"/>
      <w:r>
        <w:rPr>
          <w:rFonts w:ascii="宋体" w:eastAsia="宋体" w:hAnsi="宋体"/>
          <w:sz w:val="24"/>
          <w:szCs w:val="24"/>
        </w:rPr>
        <w:t>限制（如专利5流通90度圆弧转弯柱的精细化改进）。</w:t>
      </w:r>
    </w:p>
    <w:p w14:paraId="1CEDFB64"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（五）</w:t>
      </w:r>
      <w:r>
        <w:rPr>
          <w:rFonts w:ascii="宋体" w:eastAsia="宋体" w:hAnsi="宋体" w:hint="eastAsia"/>
          <w:sz w:val="24"/>
          <w:szCs w:val="24"/>
        </w:rPr>
        <w:t>经济</w:t>
      </w:r>
      <w:r>
        <w:rPr>
          <w:rFonts w:ascii="宋体" w:eastAsia="宋体" w:hAnsi="宋体"/>
          <w:sz w:val="24"/>
          <w:szCs w:val="24"/>
          <w:lang w:eastAsia="ja-JP"/>
        </w:rPr>
        <w:t>（</w:t>
      </w:r>
      <w:r>
        <w:rPr>
          <w:rFonts w:ascii="宋体" w:eastAsia="宋体" w:hAnsi="宋体" w:hint="eastAsia"/>
          <w:sz w:val="24"/>
          <w:szCs w:val="24"/>
        </w:rPr>
        <w:t>Economic</w:t>
      </w:r>
      <w:r>
        <w:rPr>
          <w:rFonts w:ascii="宋体" w:eastAsia="宋体" w:hAnsi="宋体"/>
          <w:sz w:val="24"/>
          <w:szCs w:val="24"/>
          <w:lang w:eastAsia="ja-JP"/>
        </w:rPr>
        <w:t>）</w:t>
      </w:r>
    </w:p>
    <w:p w14:paraId="70D1FAF9" w14:textId="4F6BB8CA"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产品单价3万-12万元，主要服务于支付能力强的汽车、电子头部企业，但需警惕经济下行周期中客户预算收缩风险。通过“按嘴数定价”（如4嘴12万元，每加1嘴+1万元）降低采购门槛，但</w:t>
      </w:r>
      <w:proofErr w:type="gramStart"/>
      <w:r>
        <w:rPr>
          <w:rFonts w:ascii="宋体" w:eastAsia="宋体" w:hAnsi="宋体" w:hint="eastAsia"/>
          <w:sz w:val="24"/>
          <w:szCs w:val="24"/>
        </w:rPr>
        <w:t>需平衡</w:t>
      </w:r>
      <w:proofErr w:type="gramEnd"/>
      <w:r>
        <w:rPr>
          <w:rFonts w:ascii="宋体" w:eastAsia="宋体" w:hAnsi="宋体" w:hint="eastAsia"/>
          <w:sz w:val="24"/>
          <w:szCs w:val="24"/>
        </w:rPr>
        <w:t>利润率与市场规模。橡胶、硅胶价格受国际原油市场影响较大，需通过供应链优化（如与供应商签订长期协议）稳定成本。</w:t>
      </w:r>
      <w:r>
        <w:rPr>
          <w:rFonts w:ascii="宋体" w:eastAsia="宋体" w:hAnsi="宋体"/>
          <w:sz w:val="24"/>
          <w:szCs w:val="24"/>
        </w:rPr>
        <w:t>细分市场定价策略：汽车行业：客户对长期成本节约敏感，可推广“全生命周期成本模型”，</w:t>
      </w:r>
      <w:proofErr w:type="gramStart"/>
      <w:r>
        <w:rPr>
          <w:rFonts w:ascii="宋体" w:eastAsia="宋体" w:hAnsi="宋体"/>
          <w:sz w:val="24"/>
          <w:szCs w:val="24"/>
        </w:rPr>
        <w:t>突出冷</w:t>
      </w:r>
      <w:proofErr w:type="gramEnd"/>
      <w:r>
        <w:rPr>
          <w:rFonts w:ascii="宋体" w:eastAsia="宋体" w:hAnsi="宋体"/>
          <w:sz w:val="24"/>
          <w:szCs w:val="24"/>
        </w:rPr>
        <w:t>流道技术降低能耗与维护成本的效益。中小客户：推出租赁模式或“基础功能模块+按需升级”方案，降低初始投入门槛。</w:t>
      </w:r>
      <w:r>
        <w:rPr>
          <w:rFonts w:ascii="宋体" w:eastAsia="宋体" w:hAnsi="宋体" w:hint="eastAsia"/>
          <w:sz w:val="24"/>
          <w:szCs w:val="24"/>
        </w:rPr>
        <w:t>陶瓷射嘴、高精度传感器等核心部件依赖进口，地缘政治或汇率波动可能推高成本</w:t>
      </w:r>
    </w:p>
    <w:p w14:paraId="429625E2"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2.区域经济差异东南亚等新兴市场制造业崛起，但本地化生产成本低，德</w:t>
      </w:r>
      <w:proofErr w:type="gramStart"/>
      <w:r>
        <w:rPr>
          <w:rFonts w:ascii="宋体" w:eastAsia="宋体" w:hAnsi="宋体"/>
          <w:sz w:val="24"/>
          <w:szCs w:val="24"/>
        </w:rPr>
        <w:t>仕</w:t>
      </w:r>
      <w:proofErr w:type="gramEnd"/>
      <w:r>
        <w:rPr>
          <w:rFonts w:ascii="宋体" w:eastAsia="宋体" w:hAnsi="宋体"/>
          <w:sz w:val="24"/>
          <w:szCs w:val="24"/>
        </w:rPr>
        <w:t>玛力的高端定价可能受阻。需通过技术授权或合资建厂模式，平衡成本与市场渗透。</w:t>
      </w:r>
      <w:r>
        <w:rPr>
          <w:rFonts w:ascii="宋体" w:eastAsia="宋体" w:hAnsi="宋体" w:hint="eastAsia"/>
          <w:sz w:val="24"/>
          <w:szCs w:val="24"/>
        </w:rPr>
        <w:t>东南亚制造业崛起，但本地化生产成本低，需通过技术授权或合资建厂模式降低成本</w:t>
      </w:r>
    </w:p>
    <w:p w14:paraId="153819A8"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（六）法律（L</w:t>
      </w:r>
      <w:r>
        <w:rPr>
          <w:rFonts w:ascii="宋体" w:eastAsia="宋体" w:hAnsi="宋体" w:hint="eastAsia"/>
          <w:sz w:val="24"/>
          <w:szCs w:val="24"/>
        </w:rPr>
        <w:t>egal</w:t>
      </w:r>
      <w:r>
        <w:rPr>
          <w:rFonts w:ascii="宋体" w:eastAsia="宋体" w:hAnsi="宋体" w:hint="eastAsia"/>
          <w:sz w:val="24"/>
          <w:szCs w:val="24"/>
          <w:lang w:eastAsia="ja-JP"/>
        </w:rPr>
        <w:t>）</w:t>
      </w:r>
    </w:p>
    <w:p w14:paraId="721B132D"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知识产权保护:</w:t>
      </w:r>
    </w:p>
    <w:p w14:paraId="13BB8735"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专利侵权风险：冷流道技术易被模仿（如三板式结构设计），需加强国际专利申请（尤其东南亚市场），并通过技术加密（如温控算法）提高仿制难度；</w:t>
      </w:r>
    </w:p>
    <w:p w14:paraId="1C3EB86D"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法规变动应对：欧盟REACH法规对化学物质使用的限制可能影响原材料选择，需提前储备环保替代方案。</w:t>
      </w:r>
    </w:p>
    <w:p w14:paraId="2D35DB9B" w14:textId="77777777" w:rsidR="00023EAD" w:rsidRDefault="00000000">
      <w:pPr>
        <w:pStyle w:val="acbfdd8b-e11b-4d36-88ff-6049b138f862"/>
        <w:ind w:firstLineChars="200" w:firstLine="480"/>
        <w:rPr>
          <w:rFonts w:ascii="宋体" w:eastAsia="宋体" w:hAnsi="宋体" w:hint="eastAsia"/>
          <w:sz w:val="24"/>
          <w:szCs w:val="24"/>
        </w:rPr>
      </w:pPr>
      <w:r>
        <w:rPr>
          <w:rFonts w:ascii="宋体" w:eastAsia="宋体" w:hAnsi="宋体"/>
          <w:noProof/>
          <w:sz w:val="24"/>
          <w:szCs w:val="24"/>
        </w:rPr>
        <w:drawing>
          <wp:inline distT="0" distB="0" distL="0" distR="0" wp14:anchorId="241B3058" wp14:editId="421A741D">
            <wp:extent cx="5274310" cy="4636135"/>
            <wp:effectExtent l="0" t="0" r="0" b="0"/>
            <wp:docPr id="1033"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2"/>
                    <pic:cNvPicPr/>
                  </pic:nvPicPr>
                  <pic:blipFill>
                    <a:blip r:embed="rId25" cstate="print"/>
                    <a:srcRect/>
                    <a:stretch/>
                  </pic:blipFill>
                  <pic:spPr>
                    <a:xfrm>
                      <a:off x="0" y="0"/>
                      <a:ext cx="5274310" cy="4636135"/>
                    </a:xfrm>
                    <a:prstGeom prst="rect">
                      <a:avLst/>
                    </a:prstGeom>
                    <a:ln>
                      <a:noFill/>
                    </a:ln>
                  </pic:spPr>
                </pic:pic>
              </a:graphicData>
            </a:graphic>
          </wp:inline>
        </w:drawing>
      </w:r>
    </w:p>
    <w:p w14:paraId="06369105" w14:textId="77777777" w:rsidR="00023EAD" w:rsidRPr="00CB38F8" w:rsidRDefault="00000000">
      <w:pPr>
        <w:pStyle w:val="acbfdd8b-e11b-4d36-88ff-6049b138f862"/>
        <w:outlineLvl w:val="1"/>
        <w:rPr>
          <w:rFonts w:ascii="黑体" w:eastAsia="黑体" w:hAnsi="黑体" w:hint="eastAsia"/>
          <w:sz w:val="28"/>
          <w:szCs w:val="28"/>
          <w:lang w:eastAsia="ja-JP"/>
        </w:rPr>
      </w:pPr>
      <w:bookmarkStart w:id="15" w:name="_Toc194009671"/>
      <w:r w:rsidRPr="00CB38F8">
        <w:rPr>
          <w:rFonts w:ascii="黑体" w:eastAsia="黑体" w:hAnsi="黑体" w:hint="eastAsia"/>
          <w:sz w:val="28"/>
          <w:szCs w:val="28"/>
          <w:lang w:eastAsia="ja-JP"/>
        </w:rPr>
        <w:t>三、微观环境分析</w:t>
      </w:r>
      <w:bookmarkEnd w:id="15"/>
    </w:p>
    <w:p w14:paraId="766619C5"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lang w:eastAsia="ja-JP"/>
        </w:rPr>
      </w:pPr>
      <w:r>
        <w:rPr>
          <w:rFonts w:ascii="宋体" w:eastAsia="宋体" w:hAnsi="宋体" w:hint="eastAsia"/>
          <w:sz w:val="24"/>
          <w:szCs w:val="24"/>
          <w:lang w:eastAsia="ja-JP"/>
        </w:rPr>
        <w:t>（一）企业内部资源与能力分析</w:t>
      </w:r>
    </w:p>
    <w:p w14:paraId="45F79A2B"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1.核心技术能力德</w:t>
      </w:r>
      <w:proofErr w:type="gramStart"/>
      <w:r>
        <w:rPr>
          <w:rFonts w:ascii="宋体" w:eastAsia="宋体" w:hAnsi="宋体" w:hint="eastAsia"/>
          <w:sz w:val="24"/>
          <w:szCs w:val="24"/>
        </w:rPr>
        <w:t>仕</w:t>
      </w:r>
      <w:proofErr w:type="gramEnd"/>
      <w:r>
        <w:rPr>
          <w:rFonts w:ascii="宋体" w:eastAsia="宋体" w:hAnsi="宋体" w:hint="eastAsia"/>
          <w:sz w:val="24"/>
          <w:szCs w:val="24"/>
        </w:rPr>
        <w:t>玛力的核心竞争力源于其9项专利技术（如三板式硅橡胶冷流道系统、分</w:t>
      </w:r>
      <w:proofErr w:type="gramStart"/>
      <w:r>
        <w:rPr>
          <w:rFonts w:ascii="宋体" w:eastAsia="宋体" w:hAnsi="宋体" w:hint="eastAsia"/>
          <w:sz w:val="24"/>
          <w:szCs w:val="24"/>
        </w:rPr>
        <w:t>体式八射</w:t>
      </w:r>
      <w:proofErr w:type="gramEnd"/>
      <w:r>
        <w:rPr>
          <w:rFonts w:ascii="宋体" w:eastAsia="宋体" w:hAnsi="宋体" w:hint="eastAsia"/>
          <w:sz w:val="24"/>
          <w:szCs w:val="24"/>
        </w:rPr>
        <w:t>陶瓷冷流道），专利技术构建了差异化壁垒，支撑其高端市场定位（产品单价3万12万元），并赢得汽车、电子电器等行业头部客户的长期合作。当然其短板是技术研发资源过度集中于现有成熟领域（如硅橡胶冷流道），对新兴场景（如新能源电池封装、医疗器械成型）的适配性不足，可能被细分领域竞争对手抢占先机。</w:t>
      </w:r>
    </w:p>
    <w:p w14:paraId="46E24A5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2.公司能够基于专利技术提供模具维护、工艺优化等增值服务，形成“技术伙伴”关系，增强大客户粘性。此公司也有效率瓶颈。服务资源向大客户倾斜，中小客户响应周期长，导致其满意度与留存率较低。智能化短板：未建立数字化服务平，客户体验停留在传统模式，难以满足智能化生产需求。</w:t>
      </w:r>
    </w:p>
    <w:p w14:paraId="724B134B"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3。品牌推广及沟通能力</w:t>
      </w:r>
    </w:p>
    <w:p w14:paraId="453011B7"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1.  技术品牌和沟通差距</w:t>
      </w:r>
    </w:p>
    <w:p w14:paraId="602481DB"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过度依赖技术专长：品牌推广严重依赖专利和行业研讨会，官方网站侧重于产品规格，而不是基于场景的案例研究或情感故事。</w:t>
      </w:r>
    </w:p>
    <w:p w14:paraId="7396895E"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数字传播缺陷：未充分利用短视频、社交媒体和其他渠道吸引年轻决策者。国际外联（如多语言网站、海外社交媒体）几乎不存在。</w:t>
      </w:r>
    </w:p>
    <w:p w14:paraId="7120E10B" w14:textId="77777777" w:rsidR="00023EAD" w:rsidRPr="00CB38F8" w:rsidRDefault="00000000">
      <w:pPr>
        <w:pStyle w:val="acbfdd8b-e11b-4d36-88ff-6049b138f862"/>
        <w:outlineLvl w:val="1"/>
        <w:rPr>
          <w:rFonts w:ascii="黑体" w:eastAsia="黑体" w:hAnsi="黑体" w:hint="eastAsia"/>
          <w:sz w:val="28"/>
          <w:szCs w:val="28"/>
        </w:rPr>
      </w:pPr>
      <w:bookmarkStart w:id="16" w:name="_Toc194009672"/>
      <w:r w:rsidRPr="00CB38F8">
        <w:rPr>
          <w:rFonts w:ascii="黑体" w:eastAsia="黑体" w:hAnsi="黑体" w:hint="eastAsia"/>
          <w:sz w:val="28"/>
          <w:szCs w:val="28"/>
        </w:rPr>
        <w:t>四、供应链与供应商管理</w:t>
      </w:r>
      <w:bookmarkEnd w:id="16"/>
    </w:p>
    <w:p w14:paraId="1566539E"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1.  供应链稳定性风险</w:t>
      </w:r>
    </w:p>
    <w:p w14:paraId="11A2882D"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作为冷流道系统制造商，德</w:t>
      </w:r>
      <w:proofErr w:type="gramStart"/>
      <w:r>
        <w:rPr>
          <w:rFonts w:ascii="宋体" w:eastAsia="宋体" w:hAnsi="宋体" w:hint="eastAsia"/>
          <w:sz w:val="24"/>
          <w:szCs w:val="24"/>
        </w:rPr>
        <w:t>仕</w:t>
      </w:r>
      <w:proofErr w:type="gramEnd"/>
      <w:r>
        <w:rPr>
          <w:rFonts w:ascii="宋体" w:eastAsia="宋体" w:hAnsi="宋体" w:hint="eastAsia"/>
          <w:sz w:val="24"/>
          <w:szCs w:val="24"/>
        </w:rPr>
        <w:t>玛力依靠稳定的精密部件供应（例如，陶瓷喷嘴，高精度温度控制模块）。关键供应商产能的波动或技术瓶颈可能会扰乱交货时间表和产品质量的一致性。风险包括:</w:t>
      </w:r>
    </w:p>
    <w:p w14:paraId="234EED88"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对单一供应商的依赖削弱了谈判能力，或使公司面临原材料成本增加的风险（例如，关税可能使成本增加15%）。</w:t>
      </w:r>
    </w:p>
    <w:p w14:paraId="25FB4350"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2.  成本控制挑战</w:t>
      </w:r>
    </w:p>
    <w:p w14:paraId="335223CA"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虽然专利可以优化生产成本，但对价格敏感的中小企业客户需要进一步探索规模驱动的成本降低或供应链合作，以降低边际成本。</w:t>
      </w:r>
    </w:p>
    <w:p w14:paraId="7133BA0C" w14:textId="77777777" w:rsidR="00023EAD" w:rsidRPr="00CB38F8" w:rsidRDefault="00000000">
      <w:pPr>
        <w:pStyle w:val="acbfdd8b-e11b-4d36-88ff-6049b138f862"/>
        <w:rPr>
          <w:rFonts w:ascii="黑体" w:eastAsia="黑体" w:hAnsi="黑体" w:hint="eastAsia"/>
          <w:sz w:val="28"/>
          <w:szCs w:val="28"/>
        </w:rPr>
      </w:pPr>
      <w:r w:rsidRPr="00CB38F8">
        <w:rPr>
          <w:rFonts w:ascii="黑体" w:eastAsia="黑体" w:hAnsi="黑体" w:hint="eastAsia"/>
          <w:sz w:val="28"/>
          <w:szCs w:val="28"/>
        </w:rPr>
        <w:t>五、客户细分与需求洞察</w:t>
      </w:r>
    </w:p>
    <w:p w14:paraId="68754B01"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1.  市场细分挑战</w:t>
      </w:r>
    </w:p>
    <w:p w14:paraId="76CB4DE3"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高端市场（汽车、电子）：技术要求高，但由于需求饱和，增长潜力有限。</w:t>
      </w:r>
    </w:p>
    <w:p w14:paraId="7077E636"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中小企业市场：需求量大，但价格敏感。目前的“每喷嘴定价模式”（如4个喷嘴12万元）仍然成本高昂，导致市场渗透率较低。</w:t>
      </w:r>
    </w:p>
    <w:p w14:paraId="42C7A36C"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2.  客户特定的痛点</w:t>
      </w:r>
    </w:p>
    <w:p w14:paraId="7FD53F2C"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高级客户（汽车/电子）：优先考虑高精度和稳定性（例如，电动汽车电池的密封组件）和长期成本节约。他们更喜欢与定制服务（例如，过程优化，模具迭代支持）达成长期协议，但对价格不太敏感。</w:t>
      </w:r>
    </w:p>
    <w:p w14:paraId="32E56C21"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中小企业客户:</w:t>
      </w:r>
    </w:p>
    <w:p w14:paraId="2671EC41"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价格敏感性：初始采购成本（3万元起）超出部分预算。灵活定价（如增加1个喷嘴+ 1万元）仍不能满足所有需求。</w:t>
      </w:r>
    </w:p>
    <w:p w14:paraId="7B815147"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服务障碍：缺乏轻量级解决方案（例如，模块化产品包、共享技术服务）限制了市场渗透。</w:t>
      </w:r>
    </w:p>
    <w:p w14:paraId="2B17FE91"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新兴行业（新能源、医疗器械）：需求快速增长，但德</w:t>
      </w:r>
      <w:proofErr w:type="gramStart"/>
      <w:r>
        <w:rPr>
          <w:rFonts w:ascii="宋体" w:eastAsia="宋体" w:hAnsi="宋体" w:hint="eastAsia"/>
          <w:sz w:val="24"/>
          <w:szCs w:val="24"/>
        </w:rPr>
        <w:t>仕</w:t>
      </w:r>
      <w:proofErr w:type="gramEnd"/>
      <w:r>
        <w:rPr>
          <w:rFonts w:ascii="宋体" w:eastAsia="宋体" w:hAnsi="宋体" w:hint="eastAsia"/>
          <w:sz w:val="24"/>
          <w:szCs w:val="24"/>
        </w:rPr>
        <w:t>玛力缺乏量身定制的解决方案。迫切需要适应技术和教育市场。</w:t>
      </w:r>
    </w:p>
    <w:p w14:paraId="25C491D6" w14:textId="32C3A291" w:rsidR="00023EAD" w:rsidRPr="00CB38F8" w:rsidRDefault="00000000">
      <w:pPr>
        <w:pStyle w:val="acbfdd8b-e11b-4d36-88ff-6049b138f862"/>
        <w:ind w:firstLineChars="200" w:firstLine="600"/>
        <w:jc w:val="center"/>
        <w:outlineLvl w:val="0"/>
        <w:rPr>
          <w:rFonts w:ascii="黑体" w:eastAsia="黑体" w:hAnsi="黑体" w:hint="eastAsia"/>
          <w:sz w:val="30"/>
          <w:szCs w:val="30"/>
        </w:rPr>
      </w:pPr>
      <w:bookmarkStart w:id="17" w:name="_Toc194009673"/>
      <w:r w:rsidRPr="00CB38F8">
        <w:rPr>
          <w:rFonts w:ascii="黑体" w:eastAsia="黑体" w:hAnsi="黑体" w:hint="eastAsia"/>
          <w:sz w:val="30"/>
          <w:szCs w:val="30"/>
        </w:rPr>
        <w:t>第</w:t>
      </w:r>
      <w:r w:rsidR="003842BD">
        <w:rPr>
          <w:rFonts w:ascii="黑体" w:eastAsia="黑体" w:hAnsi="黑体" w:hint="eastAsia"/>
          <w:sz w:val="30"/>
          <w:szCs w:val="30"/>
        </w:rPr>
        <w:t>四</w:t>
      </w:r>
      <w:proofErr w:type="gramStart"/>
      <w:r w:rsidRPr="00CB38F8">
        <w:rPr>
          <w:rFonts w:ascii="黑体" w:eastAsia="黑体" w:hAnsi="黑体" w:hint="eastAsia"/>
          <w:sz w:val="30"/>
          <w:szCs w:val="30"/>
        </w:rPr>
        <w:t>章竞争</w:t>
      </w:r>
      <w:proofErr w:type="gramEnd"/>
      <w:r w:rsidRPr="00CB38F8">
        <w:rPr>
          <w:rFonts w:ascii="黑体" w:eastAsia="黑体" w:hAnsi="黑体" w:hint="eastAsia"/>
          <w:sz w:val="30"/>
          <w:szCs w:val="30"/>
        </w:rPr>
        <w:t>对手分析</w:t>
      </w:r>
      <w:bookmarkEnd w:id="17"/>
    </w:p>
    <w:p w14:paraId="011B7FC9" w14:textId="77777777" w:rsidR="00023EAD" w:rsidRPr="00CB38F8" w:rsidRDefault="00000000">
      <w:pPr>
        <w:pStyle w:val="acbfdd8b-e11b-4d36-88ff-6049b138f862"/>
        <w:outlineLvl w:val="1"/>
        <w:rPr>
          <w:rFonts w:ascii="黑体" w:eastAsia="黑体" w:hAnsi="黑体" w:hint="eastAsia"/>
          <w:sz w:val="28"/>
          <w:szCs w:val="28"/>
        </w:rPr>
      </w:pPr>
      <w:bookmarkStart w:id="18" w:name="_Toc194009674"/>
      <w:r w:rsidRPr="00CB38F8">
        <w:rPr>
          <w:rFonts w:ascii="黑体" w:eastAsia="黑体" w:hAnsi="黑体" w:hint="eastAsia"/>
          <w:sz w:val="28"/>
          <w:szCs w:val="28"/>
        </w:rPr>
        <w:t>一、SWOT分析</w:t>
      </w:r>
      <w:bookmarkEnd w:id="18"/>
    </w:p>
    <w:p w14:paraId="1701E89C"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SWOT矩阵分析是一种方法，它结合了企业</w:t>
      </w:r>
      <w:r>
        <w:rPr>
          <w:rFonts w:ascii="宋体" w:eastAsia="宋体" w:hAnsi="宋体" w:hint="eastAsia"/>
          <w:sz w:val="24"/>
          <w:szCs w:val="24"/>
        </w:rPr>
        <w:t>内部和</w:t>
      </w:r>
      <w:r>
        <w:rPr>
          <w:rFonts w:ascii="宋体" w:eastAsia="宋体" w:hAnsi="宋体"/>
          <w:sz w:val="24"/>
          <w:szCs w:val="24"/>
        </w:rPr>
        <w:t>外部的竞争环境和资源。通过这种方式，企业可以识别并</w:t>
      </w:r>
      <w:r>
        <w:rPr>
          <w:rFonts w:ascii="宋体" w:eastAsia="宋体" w:hAnsi="宋体" w:hint="eastAsia"/>
          <w:sz w:val="24"/>
          <w:szCs w:val="24"/>
        </w:rPr>
        <w:t>找到</w:t>
      </w:r>
      <w:r>
        <w:rPr>
          <w:rFonts w:ascii="宋体" w:eastAsia="宋体" w:hAnsi="宋体"/>
          <w:sz w:val="24"/>
          <w:szCs w:val="24"/>
        </w:rPr>
        <w:t>其内部的优势和劣势，以及外部的机会和威胁。这些关键因素</w:t>
      </w:r>
      <w:r>
        <w:rPr>
          <w:rFonts w:ascii="宋体" w:eastAsia="宋体" w:hAnsi="宋体" w:hint="eastAsia"/>
          <w:sz w:val="24"/>
          <w:szCs w:val="24"/>
        </w:rPr>
        <w:t>被整合为四个方面，这四个方面分别是</w:t>
      </w:r>
      <w:r>
        <w:rPr>
          <w:rFonts w:ascii="宋体" w:eastAsia="宋体" w:hAnsi="宋体"/>
          <w:sz w:val="24"/>
          <w:szCs w:val="24"/>
        </w:rPr>
        <w:t>SO（利用优势抓住机会）、ST（利用优势应对威胁）、WO（克服劣势抓住机会）和WT（克服劣势避免威胁）战略。通过这种分析，企业能够得出相应的结论，作为制定决策的依据。</w:t>
      </w:r>
    </w:p>
    <w:p w14:paraId="3F45710E" w14:textId="77777777" w:rsidR="00023EAD" w:rsidRDefault="00000000">
      <w:pPr>
        <w:pStyle w:val="acbfdd8b-e11b-4d36-88ff-6049b138f862"/>
        <w:ind w:firstLineChars="200" w:firstLine="480"/>
        <w:rPr>
          <w:rFonts w:ascii="宋体" w:eastAsia="宋体" w:hAnsi="宋体" w:hint="eastAsia"/>
          <w:sz w:val="24"/>
          <w:szCs w:val="24"/>
        </w:rPr>
      </w:pPr>
      <w:r>
        <w:rPr>
          <w:rFonts w:ascii="宋体" w:eastAsia="宋体" w:hAnsi="宋体" w:hint="eastAsia"/>
          <w:noProof/>
          <w:sz w:val="24"/>
          <w:szCs w:val="24"/>
        </w:rPr>
        <w:drawing>
          <wp:inline distT="0" distB="0" distL="0" distR="0" wp14:anchorId="0BE555B4" wp14:editId="781593B5">
            <wp:extent cx="1440815" cy="1440815"/>
            <wp:effectExtent l="0" t="0" r="6985" b="6985"/>
            <wp:docPr id="1034" name="图片 1777346955" descr="图片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1777346955"/>
                    <pic:cNvPicPr/>
                  </pic:nvPicPr>
                  <pic:blipFill>
                    <a:blip r:embed="rId26" cstate="print"/>
                    <a:srcRect/>
                    <a:stretch/>
                  </pic:blipFill>
                  <pic:spPr>
                    <a:xfrm>
                      <a:off x="0" y="0"/>
                      <a:ext cx="1440815" cy="1440815"/>
                    </a:xfrm>
                    <a:prstGeom prst="rect">
                      <a:avLst/>
                    </a:prstGeom>
                  </pic:spPr>
                </pic:pic>
              </a:graphicData>
            </a:graphic>
          </wp:inline>
        </w:drawing>
      </w:r>
    </w:p>
    <w:p w14:paraId="660EF6E5"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图1 SWOT矩阵</w:t>
      </w:r>
    </w:p>
    <w:p w14:paraId="67229863"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我们运用SWOT分析法对公司进行了全面</w:t>
      </w:r>
      <w:r>
        <w:rPr>
          <w:rFonts w:ascii="宋体" w:eastAsia="宋体" w:hAnsi="宋体" w:hint="eastAsia"/>
          <w:sz w:val="24"/>
          <w:szCs w:val="24"/>
        </w:rPr>
        <w:t>分析</w:t>
      </w:r>
      <w:r>
        <w:rPr>
          <w:rFonts w:ascii="宋体" w:eastAsia="宋体" w:hAnsi="宋体"/>
          <w:sz w:val="24"/>
          <w:szCs w:val="24"/>
        </w:rPr>
        <w:t>，</w:t>
      </w:r>
      <w:r>
        <w:rPr>
          <w:rFonts w:ascii="宋体" w:eastAsia="宋体" w:hAnsi="宋体" w:hint="eastAsia"/>
          <w:sz w:val="24"/>
          <w:szCs w:val="24"/>
        </w:rPr>
        <w:t>包括了</w:t>
      </w:r>
      <w:r>
        <w:rPr>
          <w:rFonts w:ascii="宋体" w:eastAsia="宋体" w:hAnsi="宋体"/>
          <w:sz w:val="24"/>
          <w:szCs w:val="24"/>
        </w:rPr>
        <w:t>其优势、劣势、机会以及面临的威胁</w:t>
      </w:r>
      <w:r>
        <w:rPr>
          <w:rFonts w:ascii="宋体" w:eastAsia="宋体" w:hAnsi="宋体" w:hint="eastAsia"/>
          <w:sz w:val="24"/>
          <w:szCs w:val="24"/>
        </w:rPr>
        <w:t>，我们认为德</w:t>
      </w:r>
      <w:proofErr w:type="gramStart"/>
      <w:r>
        <w:rPr>
          <w:rFonts w:ascii="宋体" w:eastAsia="宋体" w:hAnsi="宋体" w:hint="eastAsia"/>
          <w:sz w:val="24"/>
          <w:szCs w:val="24"/>
        </w:rPr>
        <w:t>仕</w:t>
      </w:r>
      <w:proofErr w:type="gramEnd"/>
      <w:r>
        <w:rPr>
          <w:rFonts w:ascii="宋体" w:eastAsia="宋体" w:hAnsi="宋体" w:hint="eastAsia"/>
          <w:sz w:val="24"/>
          <w:szCs w:val="24"/>
        </w:rPr>
        <w:t>玛力在技术实力、产品质量和市场信誉方面拥有显著优势，但品牌知名度和市场推广力度尚需加强。以下是详细分析：</w:t>
      </w:r>
    </w:p>
    <w:p w14:paraId="353D0F11"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优势（Strengths）</w:t>
      </w:r>
    </w:p>
    <w:p w14:paraId="0277D7BF"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我们的</w:t>
      </w:r>
      <w:r>
        <w:rPr>
          <w:rFonts w:ascii="宋体" w:eastAsia="宋体" w:hAnsi="宋体"/>
          <w:sz w:val="24"/>
          <w:szCs w:val="24"/>
        </w:rPr>
        <w:t>核心技术</w:t>
      </w:r>
      <w:r>
        <w:rPr>
          <w:rFonts w:ascii="宋体" w:eastAsia="宋体" w:hAnsi="宋体" w:hint="eastAsia"/>
          <w:sz w:val="24"/>
          <w:szCs w:val="24"/>
        </w:rPr>
        <w:t>是</w:t>
      </w:r>
      <w:r>
        <w:rPr>
          <w:rFonts w:ascii="宋体" w:eastAsia="宋体" w:hAnsi="宋体"/>
          <w:sz w:val="24"/>
          <w:szCs w:val="24"/>
        </w:rPr>
        <w:t>掌握</w:t>
      </w:r>
      <w:r>
        <w:rPr>
          <w:rFonts w:ascii="宋体" w:eastAsia="宋体" w:hAnsi="宋体" w:hint="eastAsia"/>
          <w:sz w:val="24"/>
          <w:szCs w:val="24"/>
        </w:rPr>
        <w:t>了</w:t>
      </w:r>
      <w:r>
        <w:rPr>
          <w:rFonts w:ascii="宋体" w:eastAsia="宋体" w:hAnsi="宋体"/>
          <w:sz w:val="24"/>
          <w:szCs w:val="24"/>
        </w:rPr>
        <w:t>冷流道系统设计</w:t>
      </w:r>
      <w:r>
        <w:rPr>
          <w:rFonts w:ascii="宋体" w:eastAsia="宋体" w:hAnsi="宋体" w:hint="eastAsia"/>
          <w:sz w:val="24"/>
          <w:szCs w:val="24"/>
        </w:rPr>
        <w:t>，并且申请了多项</w:t>
      </w:r>
      <w:r>
        <w:rPr>
          <w:rFonts w:ascii="宋体" w:eastAsia="宋体" w:hAnsi="宋体"/>
          <w:sz w:val="24"/>
          <w:szCs w:val="24"/>
        </w:rPr>
        <w:t>核心专利技</w:t>
      </w:r>
      <w:r>
        <w:rPr>
          <w:rFonts w:ascii="宋体" w:eastAsia="宋体" w:hAnsi="宋体" w:hint="eastAsia"/>
          <w:sz w:val="24"/>
          <w:szCs w:val="24"/>
        </w:rPr>
        <w:t>术包括一种用于橡胶注射机的冷流道机构、用于橡胶注射机的冷流道冷却加热一体机、，三板式硅橡胶注射冷流道系统、分</w:t>
      </w:r>
      <w:proofErr w:type="gramStart"/>
      <w:r>
        <w:rPr>
          <w:rFonts w:ascii="宋体" w:eastAsia="宋体" w:hAnsi="宋体" w:hint="eastAsia"/>
          <w:sz w:val="24"/>
          <w:szCs w:val="24"/>
        </w:rPr>
        <w:t>体式八射嘴整体</w:t>
      </w:r>
      <w:proofErr w:type="gramEnd"/>
      <w:r>
        <w:rPr>
          <w:rFonts w:ascii="宋体" w:eastAsia="宋体" w:hAnsi="宋体" w:hint="eastAsia"/>
          <w:sz w:val="24"/>
          <w:szCs w:val="24"/>
        </w:rPr>
        <w:t>流道、分体式整体流道、分散型隔热垫块、</w:t>
      </w:r>
      <w:proofErr w:type="gramStart"/>
      <w:r>
        <w:rPr>
          <w:rFonts w:ascii="宋体" w:eastAsia="宋体" w:hAnsi="宋体" w:hint="eastAsia"/>
          <w:sz w:val="24"/>
          <w:szCs w:val="24"/>
        </w:rPr>
        <w:t>抽拉式锁脱模</w:t>
      </w:r>
      <w:proofErr w:type="gramEnd"/>
      <w:r>
        <w:rPr>
          <w:rFonts w:ascii="宋体" w:eastAsia="宋体" w:hAnsi="宋体" w:hint="eastAsia"/>
          <w:sz w:val="24"/>
          <w:szCs w:val="24"/>
        </w:rPr>
        <w:t>机构、流道90度圆弧转弯柱以及液体循环冷却式注胶嘴，共计9项核心技术专利，技术壁垒较为显著，</w:t>
      </w:r>
      <w:r>
        <w:rPr>
          <w:rFonts w:ascii="宋体" w:eastAsia="宋体" w:hAnsi="宋体"/>
          <w:sz w:val="24"/>
          <w:szCs w:val="24"/>
        </w:rPr>
        <w:t>为</w:t>
      </w:r>
      <w:r>
        <w:rPr>
          <w:rFonts w:ascii="宋体" w:eastAsia="宋体" w:hAnsi="宋体" w:hint="eastAsia"/>
          <w:sz w:val="24"/>
          <w:szCs w:val="24"/>
        </w:rPr>
        <w:t>多个</w:t>
      </w:r>
      <w:r>
        <w:rPr>
          <w:rFonts w:ascii="宋体" w:eastAsia="宋体" w:hAnsi="宋体"/>
          <w:sz w:val="24"/>
          <w:szCs w:val="24"/>
        </w:rPr>
        <w:t>行业提供定制化方案</w:t>
      </w:r>
      <w:r>
        <w:rPr>
          <w:rFonts w:ascii="宋体" w:eastAsia="宋体" w:hAnsi="宋体" w:hint="eastAsia"/>
          <w:sz w:val="24"/>
          <w:szCs w:val="24"/>
        </w:rPr>
        <w:t>。并且我们使用的</w:t>
      </w:r>
      <w:r>
        <w:rPr>
          <w:rFonts w:ascii="宋体" w:eastAsia="宋体" w:hAnsi="宋体"/>
          <w:sz w:val="24"/>
          <w:szCs w:val="24"/>
        </w:rPr>
        <w:t>供应</w:t>
      </w:r>
      <w:proofErr w:type="gramStart"/>
      <w:r>
        <w:rPr>
          <w:rFonts w:ascii="宋体" w:eastAsia="宋体" w:hAnsi="宋体"/>
          <w:sz w:val="24"/>
          <w:szCs w:val="24"/>
        </w:rPr>
        <w:t>链降低</w:t>
      </w:r>
      <w:proofErr w:type="gramEnd"/>
      <w:r>
        <w:rPr>
          <w:rFonts w:ascii="宋体" w:eastAsia="宋体" w:hAnsi="宋体" w:hint="eastAsia"/>
          <w:sz w:val="24"/>
          <w:szCs w:val="24"/>
        </w:rPr>
        <w:t>了</w:t>
      </w:r>
      <w:r>
        <w:rPr>
          <w:rFonts w:ascii="宋体" w:eastAsia="宋体" w:hAnsi="宋体"/>
          <w:sz w:val="24"/>
          <w:szCs w:val="24"/>
        </w:rPr>
        <w:t>生产成本，价格竞争力优于国际品牌</w:t>
      </w:r>
      <w:r>
        <w:rPr>
          <w:rFonts w:ascii="宋体" w:eastAsia="宋体" w:hAnsi="宋体" w:hint="eastAsia"/>
          <w:sz w:val="24"/>
          <w:szCs w:val="24"/>
        </w:rPr>
        <w:t>。</w:t>
      </w:r>
      <w:proofErr w:type="gramStart"/>
      <w:r>
        <w:rPr>
          <w:rFonts w:ascii="宋体" w:eastAsia="宋体" w:hAnsi="宋体" w:hint="eastAsia"/>
          <w:sz w:val="24"/>
          <w:szCs w:val="24"/>
        </w:rPr>
        <w:t>具体优势</w:t>
      </w:r>
      <w:proofErr w:type="gramEnd"/>
      <w:r>
        <w:rPr>
          <w:rFonts w:ascii="宋体" w:eastAsia="宋体" w:hAnsi="宋体" w:hint="eastAsia"/>
          <w:sz w:val="24"/>
          <w:szCs w:val="24"/>
        </w:rPr>
        <w:t>如下：</w:t>
      </w:r>
    </w:p>
    <w:p w14:paraId="4A9C6253"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在</w:t>
      </w:r>
      <w:r>
        <w:rPr>
          <w:rFonts w:ascii="宋体" w:eastAsia="宋体" w:hAnsi="宋体"/>
          <w:sz w:val="24"/>
          <w:szCs w:val="24"/>
        </w:rPr>
        <w:t>核心技术</w:t>
      </w:r>
      <w:r>
        <w:rPr>
          <w:rFonts w:ascii="宋体" w:eastAsia="宋体" w:hAnsi="宋体" w:hint="eastAsia"/>
          <w:sz w:val="24"/>
          <w:szCs w:val="24"/>
        </w:rPr>
        <w:t>方面，</w:t>
      </w:r>
      <w:r>
        <w:rPr>
          <w:rFonts w:ascii="宋体" w:eastAsia="宋体" w:hAnsi="宋体"/>
          <w:sz w:val="24"/>
          <w:szCs w:val="24"/>
        </w:rPr>
        <w:t>掌握冷流道系统设计与制造的核心专利技术，包括多浇</w:t>
      </w:r>
      <w:proofErr w:type="gramStart"/>
      <w:r>
        <w:rPr>
          <w:rFonts w:ascii="宋体" w:eastAsia="宋体" w:hAnsi="宋体"/>
          <w:sz w:val="24"/>
          <w:szCs w:val="24"/>
        </w:rPr>
        <w:lastRenderedPageBreak/>
        <w:t>口平衡</w:t>
      </w:r>
      <w:proofErr w:type="gramEnd"/>
      <w:r>
        <w:rPr>
          <w:rFonts w:ascii="宋体" w:eastAsia="宋体" w:hAnsi="宋体"/>
          <w:sz w:val="24"/>
          <w:szCs w:val="24"/>
        </w:rPr>
        <w:t>控制技术</w:t>
      </w:r>
      <w:r>
        <w:rPr>
          <w:rFonts w:ascii="宋体" w:eastAsia="宋体" w:hAnsi="宋体" w:hint="eastAsia"/>
          <w:sz w:val="24"/>
          <w:szCs w:val="24"/>
        </w:rPr>
        <w:t>，</w:t>
      </w:r>
      <w:r>
        <w:rPr>
          <w:rFonts w:ascii="宋体" w:eastAsia="宋体" w:hAnsi="宋体"/>
          <w:sz w:val="24"/>
          <w:szCs w:val="24"/>
        </w:rPr>
        <w:t>通过动态调节浇口压力，确保复杂模具注塑</w:t>
      </w:r>
      <w:r>
        <w:rPr>
          <w:rFonts w:ascii="宋体" w:eastAsia="宋体" w:hAnsi="宋体" w:hint="eastAsia"/>
          <w:sz w:val="24"/>
          <w:szCs w:val="24"/>
        </w:rPr>
        <w:t>的</w:t>
      </w:r>
      <w:r>
        <w:rPr>
          <w:rFonts w:ascii="宋体" w:eastAsia="宋体" w:hAnsi="宋体"/>
          <w:sz w:val="24"/>
          <w:szCs w:val="24"/>
        </w:rPr>
        <w:t>均匀，解决传统工艺中常见</w:t>
      </w:r>
      <w:r>
        <w:rPr>
          <w:rFonts w:ascii="宋体" w:eastAsia="宋体" w:hAnsi="宋体" w:hint="eastAsia"/>
          <w:sz w:val="24"/>
          <w:szCs w:val="24"/>
        </w:rPr>
        <w:t>诟病</w:t>
      </w:r>
      <w:r>
        <w:rPr>
          <w:rFonts w:ascii="宋体" w:eastAsia="宋体" w:hAnsi="宋体"/>
          <w:sz w:val="24"/>
          <w:szCs w:val="24"/>
        </w:rPr>
        <w:t>，已应用于</w:t>
      </w:r>
      <w:proofErr w:type="gramStart"/>
      <w:r>
        <w:rPr>
          <w:rFonts w:ascii="宋体" w:eastAsia="宋体" w:hAnsi="宋体" w:hint="eastAsia"/>
          <w:sz w:val="24"/>
          <w:szCs w:val="24"/>
        </w:rPr>
        <w:t>硅胶机</w:t>
      </w:r>
      <w:proofErr w:type="gramEnd"/>
      <w:r>
        <w:rPr>
          <w:rFonts w:ascii="宋体" w:eastAsia="宋体" w:hAnsi="宋体"/>
          <w:sz w:val="24"/>
          <w:szCs w:val="24"/>
        </w:rPr>
        <w:t>项目，良品率提升22%。</w:t>
      </w:r>
      <w:r>
        <w:rPr>
          <w:rFonts w:ascii="宋体" w:eastAsia="宋体" w:hAnsi="宋体" w:hint="eastAsia"/>
          <w:sz w:val="24"/>
          <w:szCs w:val="24"/>
        </w:rPr>
        <w:t>同时使用</w:t>
      </w:r>
      <w:r>
        <w:rPr>
          <w:rFonts w:ascii="宋体" w:eastAsia="宋体" w:hAnsi="宋体"/>
          <w:sz w:val="24"/>
          <w:szCs w:val="24"/>
        </w:rPr>
        <w:t>温控精准度技术，显著降低</w:t>
      </w:r>
      <w:r>
        <w:rPr>
          <w:rFonts w:ascii="宋体" w:eastAsia="宋体" w:hAnsi="宋体" w:hint="eastAsia"/>
          <w:sz w:val="24"/>
          <w:szCs w:val="24"/>
        </w:rPr>
        <w:t>硅胶制造</w:t>
      </w:r>
      <w:r>
        <w:rPr>
          <w:rFonts w:ascii="宋体" w:eastAsia="宋体" w:hAnsi="宋体"/>
          <w:sz w:val="24"/>
          <w:szCs w:val="24"/>
        </w:rPr>
        <w:t>的变形率，获</w:t>
      </w:r>
      <w:r>
        <w:rPr>
          <w:rFonts w:ascii="宋体" w:eastAsia="宋体" w:hAnsi="宋体" w:hint="eastAsia"/>
          <w:sz w:val="24"/>
          <w:szCs w:val="24"/>
        </w:rPr>
        <w:t>行业</w:t>
      </w:r>
      <w:r>
        <w:rPr>
          <w:rFonts w:ascii="宋体" w:eastAsia="宋体" w:hAnsi="宋体"/>
          <w:sz w:val="24"/>
          <w:szCs w:val="24"/>
        </w:rPr>
        <w:t>等头部客户认证。</w:t>
      </w:r>
    </w:p>
    <w:p w14:paraId="6C74DCE0"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在</w:t>
      </w:r>
      <w:r>
        <w:rPr>
          <w:rFonts w:ascii="宋体" w:eastAsia="宋体" w:hAnsi="宋体"/>
          <w:sz w:val="24"/>
          <w:szCs w:val="24"/>
        </w:rPr>
        <w:t>高度定制化能力</w:t>
      </w:r>
      <w:r>
        <w:rPr>
          <w:rFonts w:ascii="宋体" w:eastAsia="宋体" w:hAnsi="宋体" w:hint="eastAsia"/>
          <w:sz w:val="24"/>
          <w:szCs w:val="24"/>
        </w:rPr>
        <w:t>的进程中，</w:t>
      </w:r>
      <w:r>
        <w:rPr>
          <w:rFonts w:ascii="宋体" w:eastAsia="宋体" w:hAnsi="宋体"/>
          <w:sz w:val="24"/>
          <w:szCs w:val="24"/>
        </w:rPr>
        <w:t>针对</w:t>
      </w:r>
      <w:r>
        <w:rPr>
          <w:rFonts w:ascii="宋体" w:eastAsia="宋体" w:hAnsi="宋体" w:hint="eastAsia"/>
          <w:sz w:val="24"/>
          <w:szCs w:val="24"/>
        </w:rPr>
        <w:t>各</w:t>
      </w:r>
      <w:r>
        <w:rPr>
          <w:rFonts w:ascii="宋体" w:eastAsia="宋体" w:hAnsi="宋体"/>
          <w:sz w:val="24"/>
          <w:szCs w:val="24"/>
        </w:rPr>
        <w:t>行业需求，提供“端到端”定制化方案。例如，</w:t>
      </w:r>
      <w:proofErr w:type="gramStart"/>
      <w:r>
        <w:rPr>
          <w:rFonts w:ascii="宋体" w:eastAsia="宋体" w:hAnsi="宋体" w:hint="eastAsia"/>
          <w:sz w:val="24"/>
          <w:szCs w:val="24"/>
        </w:rPr>
        <w:t>硅胶机</w:t>
      </w:r>
      <w:proofErr w:type="gramEnd"/>
      <w:r>
        <w:rPr>
          <w:rFonts w:ascii="宋体" w:eastAsia="宋体" w:hAnsi="宋体"/>
          <w:sz w:val="24"/>
          <w:szCs w:val="24"/>
        </w:rPr>
        <w:t>企业开发</w:t>
      </w:r>
      <w:proofErr w:type="gramStart"/>
      <w:r>
        <w:rPr>
          <w:rFonts w:ascii="宋体" w:eastAsia="宋体" w:hAnsi="宋体"/>
          <w:sz w:val="24"/>
          <w:szCs w:val="24"/>
        </w:rPr>
        <w:t>超薄壁冷流道</w:t>
      </w:r>
      <w:proofErr w:type="gramEnd"/>
      <w:r>
        <w:rPr>
          <w:rFonts w:ascii="宋体" w:eastAsia="宋体" w:hAnsi="宋体"/>
          <w:sz w:val="24"/>
          <w:szCs w:val="24"/>
        </w:rPr>
        <w:t>系统</w:t>
      </w:r>
      <w:r>
        <w:rPr>
          <w:rFonts w:ascii="宋体" w:eastAsia="宋体" w:hAnsi="宋体" w:hint="eastAsia"/>
          <w:sz w:val="24"/>
          <w:szCs w:val="24"/>
        </w:rPr>
        <w:t>，</w:t>
      </w:r>
      <w:r>
        <w:rPr>
          <w:rFonts w:ascii="宋体" w:eastAsia="宋体" w:hAnsi="宋体"/>
          <w:sz w:val="24"/>
          <w:szCs w:val="24"/>
        </w:rPr>
        <w:t>壁厚</w:t>
      </w:r>
      <w:r>
        <w:rPr>
          <w:rFonts w:ascii="宋体" w:eastAsia="宋体" w:hAnsi="宋体" w:hint="eastAsia"/>
          <w:sz w:val="24"/>
          <w:szCs w:val="24"/>
        </w:rPr>
        <w:t>达到</w:t>
      </w:r>
      <w:r>
        <w:rPr>
          <w:rFonts w:ascii="宋体" w:eastAsia="宋体" w:hAnsi="宋体"/>
          <w:sz w:val="24"/>
          <w:szCs w:val="24"/>
        </w:rPr>
        <w:t>0.8mm，生产效率提升</w:t>
      </w:r>
      <w:r>
        <w:rPr>
          <w:rFonts w:ascii="宋体" w:eastAsia="宋体" w:hAnsi="宋体" w:hint="eastAsia"/>
          <w:sz w:val="24"/>
          <w:szCs w:val="24"/>
        </w:rPr>
        <w:t>了将近</w:t>
      </w:r>
      <w:r>
        <w:rPr>
          <w:rFonts w:ascii="宋体" w:eastAsia="宋体" w:hAnsi="宋体"/>
          <w:sz w:val="24"/>
          <w:szCs w:val="24"/>
        </w:rPr>
        <w:t>30%。</w:t>
      </w:r>
    </w:p>
    <w:p w14:paraId="5A4A5C3C"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并且我们</w:t>
      </w:r>
      <w:r>
        <w:rPr>
          <w:rFonts w:ascii="宋体" w:eastAsia="宋体" w:hAnsi="宋体"/>
          <w:sz w:val="24"/>
          <w:szCs w:val="24"/>
        </w:rPr>
        <w:t>本土化成本优势</w:t>
      </w:r>
      <w:r>
        <w:rPr>
          <w:rFonts w:ascii="宋体" w:eastAsia="宋体" w:hAnsi="宋体" w:hint="eastAsia"/>
          <w:sz w:val="24"/>
          <w:szCs w:val="24"/>
        </w:rPr>
        <w:t>较强。</w:t>
      </w:r>
      <w:r>
        <w:rPr>
          <w:rFonts w:ascii="宋体" w:eastAsia="宋体" w:hAnsi="宋体"/>
          <w:sz w:val="24"/>
          <w:szCs w:val="24"/>
        </w:rPr>
        <w:t>通过与东莞铜材供应商、宁波模具配件厂商建立战略联盟，采购成本降低18%，产品定价</w:t>
      </w:r>
      <w:r>
        <w:rPr>
          <w:rFonts w:ascii="宋体" w:eastAsia="宋体" w:hAnsi="宋体" w:hint="eastAsia"/>
          <w:sz w:val="24"/>
          <w:szCs w:val="24"/>
        </w:rPr>
        <w:t>比</w:t>
      </w:r>
      <w:r>
        <w:rPr>
          <w:rFonts w:ascii="宋体" w:eastAsia="宋体" w:hAnsi="宋体"/>
          <w:sz w:val="24"/>
          <w:szCs w:val="24"/>
        </w:rPr>
        <w:t>Husky、Mold-Masters等国际</w:t>
      </w:r>
      <w:proofErr w:type="gramStart"/>
      <w:r>
        <w:rPr>
          <w:rFonts w:ascii="宋体" w:eastAsia="宋体" w:hAnsi="宋体"/>
          <w:sz w:val="24"/>
          <w:szCs w:val="24"/>
        </w:rPr>
        <w:t>品牌低</w:t>
      </w:r>
      <w:proofErr w:type="gramEnd"/>
      <w:r>
        <w:rPr>
          <w:rFonts w:ascii="宋体" w:eastAsia="宋体" w:hAnsi="宋体"/>
          <w:sz w:val="24"/>
          <w:szCs w:val="24"/>
        </w:rPr>
        <w:t>20%-35%，在中</w:t>
      </w:r>
      <w:proofErr w:type="gramStart"/>
      <w:r>
        <w:rPr>
          <w:rFonts w:ascii="宋体" w:eastAsia="宋体" w:hAnsi="宋体"/>
          <w:sz w:val="24"/>
          <w:szCs w:val="24"/>
        </w:rPr>
        <w:t>端市场</w:t>
      </w:r>
      <w:proofErr w:type="gramEnd"/>
      <w:r>
        <w:rPr>
          <w:rFonts w:ascii="宋体" w:eastAsia="宋体" w:hAnsi="宋体"/>
          <w:sz w:val="24"/>
          <w:szCs w:val="24"/>
        </w:rPr>
        <w:t>具有显著竞争力。</w:t>
      </w:r>
    </w:p>
    <w:p w14:paraId="71C14222"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劣势（Weaknesses）</w:t>
      </w:r>
    </w:p>
    <w:p w14:paraId="1E13187A"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然而公司的缺点也比较明显。</w:t>
      </w:r>
      <w:r>
        <w:rPr>
          <w:rFonts w:ascii="宋体" w:eastAsia="宋体" w:hAnsi="宋体"/>
          <w:sz w:val="24"/>
          <w:szCs w:val="24"/>
        </w:rPr>
        <w:t>品牌认知度不</w:t>
      </w:r>
      <w:r>
        <w:rPr>
          <w:rFonts w:ascii="宋体" w:eastAsia="宋体" w:hAnsi="宋体" w:hint="eastAsia"/>
          <w:sz w:val="24"/>
          <w:szCs w:val="24"/>
        </w:rPr>
        <w:t>强，</w:t>
      </w:r>
      <w:r>
        <w:rPr>
          <w:rFonts w:ascii="宋体" w:eastAsia="宋体" w:hAnsi="宋体"/>
          <w:sz w:val="24"/>
          <w:szCs w:val="24"/>
        </w:rPr>
        <w:t>在中高端市场，客户更倾向选择国际品牌。产品线单一性风险</w:t>
      </w:r>
      <w:r>
        <w:rPr>
          <w:rFonts w:ascii="宋体" w:eastAsia="宋体" w:hAnsi="宋体" w:hint="eastAsia"/>
          <w:sz w:val="24"/>
          <w:szCs w:val="24"/>
        </w:rPr>
        <w:t>高，</w:t>
      </w:r>
      <w:r>
        <w:rPr>
          <w:rFonts w:ascii="宋体" w:eastAsia="宋体" w:hAnsi="宋体"/>
          <w:sz w:val="24"/>
          <w:szCs w:val="24"/>
        </w:rPr>
        <w:t>传统冷流道产品贡献80%营收，智能流道系统研发滞后，仅占产品线15%，落后国际标杆企业1.5-2年。国际渠道能力薄弱</w:t>
      </w:r>
      <w:r>
        <w:rPr>
          <w:rFonts w:ascii="宋体" w:eastAsia="宋体" w:hAnsi="宋体" w:hint="eastAsia"/>
          <w:sz w:val="24"/>
          <w:szCs w:val="24"/>
        </w:rPr>
        <w:t>，</w:t>
      </w:r>
      <w:r>
        <w:rPr>
          <w:rFonts w:ascii="宋体" w:eastAsia="宋体" w:hAnsi="宋体"/>
          <w:sz w:val="24"/>
          <w:szCs w:val="24"/>
        </w:rPr>
        <w:t>海外市场依赖代理商模式，自主渠道覆盖率不足10%，2023年出口占比仅18%</w:t>
      </w:r>
      <w:r>
        <w:rPr>
          <w:rFonts w:ascii="宋体" w:eastAsia="宋体" w:hAnsi="宋体" w:hint="eastAsia"/>
          <w:sz w:val="24"/>
          <w:szCs w:val="24"/>
        </w:rPr>
        <w:t>，而</w:t>
      </w:r>
      <w:r>
        <w:rPr>
          <w:rFonts w:ascii="宋体" w:eastAsia="宋体" w:hAnsi="宋体"/>
          <w:sz w:val="24"/>
          <w:szCs w:val="24"/>
        </w:rPr>
        <w:t>国际</w:t>
      </w:r>
      <w:r>
        <w:rPr>
          <w:rFonts w:ascii="宋体" w:eastAsia="宋体" w:hAnsi="宋体" w:hint="eastAsia"/>
          <w:sz w:val="24"/>
          <w:szCs w:val="24"/>
        </w:rPr>
        <w:t>上</w:t>
      </w:r>
      <w:r>
        <w:rPr>
          <w:rFonts w:ascii="宋体" w:eastAsia="宋体" w:hAnsi="宋体"/>
          <w:sz w:val="24"/>
          <w:szCs w:val="24"/>
        </w:rPr>
        <w:t>同行平均</w:t>
      </w:r>
      <w:r>
        <w:rPr>
          <w:rFonts w:ascii="宋体" w:eastAsia="宋体" w:hAnsi="宋体" w:hint="eastAsia"/>
          <w:sz w:val="24"/>
          <w:szCs w:val="24"/>
        </w:rPr>
        <w:t>有</w:t>
      </w:r>
      <w:r>
        <w:rPr>
          <w:rFonts w:ascii="宋体" w:eastAsia="宋体" w:hAnsi="宋体"/>
          <w:sz w:val="24"/>
          <w:szCs w:val="24"/>
        </w:rPr>
        <w:t>40%，且</w:t>
      </w:r>
      <w:r>
        <w:rPr>
          <w:rFonts w:ascii="宋体" w:eastAsia="宋体" w:hAnsi="宋体" w:hint="eastAsia"/>
          <w:sz w:val="24"/>
          <w:szCs w:val="24"/>
        </w:rPr>
        <w:t>由于公司的战略安排不当，在</w:t>
      </w:r>
      <w:r>
        <w:rPr>
          <w:rFonts w:ascii="宋体" w:eastAsia="宋体" w:hAnsi="宋体"/>
          <w:sz w:val="24"/>
          <w:szCs w:val="24"/>
        </w:rPr>
        <w:t>东南亚市场售后服务响应周期长达7天，客户流失率高达25%</w:t>
      </w:r>
      <w:r>
        <w:rPr>
          <w:rFonts w:ascii="宋体" w:eastAsia="宋体" w:hAnsi="宋体" w:hint="eastAsia"/>
          <w:sz w:val="24"/>
          <w:szCs w:val="24"/>
        </w:rPr>
        <w:t>，这对我们来说是存在较大的劣势</w:t>
      </w:r>
      <w:r>
        <w:rPr>
          <w:rFonts w:ascii="宋体" w:eastAsia="宋体" w:hAnsi="宋体"/>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1105"/>
        <w:gridCol w:w="1772"/>
        <w:gridCol w:w="5429"/>
      </w:tblGrid>
      <w:tr w:rsidR="001C3C0F" w14:paraId="02799767" w14:textId="77777777" w:rsidTr="000C5081">
        <w:trPr>
          <w:tblHeader/>
        </w:trPr>
        <w:tc>
          <w:tcPr>
            <w:tcW w:w="0" w:type="auto"/>
            <w:tcBorders>
              <w:top w:val="single" w:sz="12" w:space="0" w:color="000000"/>
              <w:left w:val="nil"/>
              <w:bottom w:val="single" w:sz="4" w:space="0" w:color="000000"/>
              <w:tl2br w:val="nil"/>
            </w:tcBorders>
            <w:shd w:val="clear" w:color="auto" w:fill="auto"/>
            <w:tcMar>
              <w:top w:w="144" w:type="dxa"/>
              <w:left w:w="216" w:type="dxa"/>
              <w:bottom w:w="144" w:type="dxa"/>
              <w:right w:w="216" w:type="dxa"/>
            </w:tcMar>
            <w:vAlign w:val="center"/>
          </w:tcPr>
          <w:p w14:paraId="40A85793" w14:textId="77777777" w:rsidR="001C3C0F" w:rsidRDefault="001C3C0F" w:rsidP="000C5081">
            <w:pPr>
              <w:widowControl/>
              <w:jc w:val="center"/>
              <w:rPr>
                <w:rFonts w:ascii="Segoe UI" w:eastAsia="Segoe UI" w:hAnsi="Segoe UI" w:cs="Segoe UI"/>
                <w:b/>
                <w:color w:val="000000"/>
                <w:sz w:val="19"/>
                <w:szCs w:val="19"/>
              </w:rPr>
            </w:pPr>
            <w:r>
              <w:rPr>
                <w:rStyle w:val="af6"/>
                <w:rFonts w:ascii="Segoe UI" w:eastAsia="Segoe UI" w:hAnsi="Segoe UI" w:cs="Segoe UI"/>
                <w:b w:val="0"/>
                <w:color w:val="000000"/>
                <w:kern w:val="0"/>
                <w:sz w:val="19"/>
                <w:szCs w:val="19"/>
                <w:lang w:bidi="ar"/>
              </w:rPr>
              <w:t>维度</w:t>
            </w:r>
          </w:p>
        </w:tc>
        <w:tc>
          <w:tcPr>
            <w:tcW w:w="0" w:type="auto"/>
            <w:tcBorders>
              <w:top w:val="single" w:sz="12" w:space="0" w:color="000000"/>
              <w:left w:val="nil"/>
              <w:bottom w:val="single" w:sz="4" w:space="0" w:color="000000"/>
            </w:tcBorders>
            <w:shd w:val="clear" w:color="auto" w:fill="auto"/>
            <w:tcMar>
              <w:top w:w="144" w:type="dxa"/>
              <w:left w:w="216" w:type="dxa"/>
              <w:bottom w:w="144" w:type="dxa"/>
              <w:right w:w="216" w:type="dxa"/>
            </w:tcMar>
            <w:vAlign w:val="center"/>
          </w:tcPr>
          <w:p w14:paraId="15347F17" w14:textId="77777777" w:rsidR="001C3C0F" w:rsidRDefault="001C3C0F" w:rsidP="000C5081">
            <w:pPr>
              <w:widowControl/>
              <w:jc w:val="center"/>
              <w:rPr>
                <w:rFonts w:ascii="Segoe UI" w:eastAsia="Segoe UI" w:hAnsi="Segoe UI" w:cs="Segoe UI"/>
                <w:b/>
                <w:color w:val="000000"/>
                <w:sz w:val="19"/>
                <w:szCs w:val="19"/>
              </w:rPr>
            </w:pPr>
            <w:r>
              <w:rPr>
                <w:rStyle w:val="af6"/>
                <w:rFonts w:ascii="Segoe UI" w:eastAsia="Segoe UI" w:hAnsi="Segoe UI" w:cs="Segoe UI"/>
                <w:b w:val="0"/>
                <w:color w:val="000000"/>
                <w:kern w:val="0"/>
                <w:sz w:val="19"/>
                <w:szCs w:val="19"/>
                <w:lang w:bidi="ar"/>
              </w:rPr>
              <w:t>核心问题</w:t>
            </w:r>
          </w:p>
        </w:tc>
        <w:tc>
          <w:tcPr>
            <w:tcW w:w="0" w:type="auto"/>
            <w:tcBorders>
              <w:top w:val="single" w:sz="12" w:space="0" w:color="000000"/>
              <w:left w:val="nil"/>
              <w:bottom w:val="single" w:sz="4" w:space="0" w:color="000000"/>
            </w:tcBorders>
            <w:shd w:val="clear" w:color="auto" w:fill="auto"/>
            <w:tcMar>
              <w:top w:w="144" w:type="dxa"/>
              <w:left w:w="216" w:type="dxa"/>
              <w:bottom w:w="144" w:type="dxa"/>
              <w:right w:w="216" w:type="dxa"/>
            </w:tcMar>
            <w:vAlign w:val="center"/>
          </w:tcPr>
          <w:p w14:paraId="19FC6349" w14:textId="77777777" w:rsidR="001C3C0F" w:rsidRDefault="001C3C0F" w:rsidP="000C5081">
            <w:pPr>
              <w:widowControl/>
              <w:jc w:val="center"/>
              <w:rPr>
                <w:rFonts w:ascii="Segoe UI" w:eastAsia="Segoe UI" w:hAnsi="Segoe UI" w:cs="Segoe UI"/>
                <w:b/>
                <w:color w:val="000000"/>
                <w:sz w:val="19"/>
                <w:szCs w:val="19"/>
              </w:rPr>
            </w:pPr>
            <w:r>
              <w:rPr>
                <w:rStyle w:val="af6"/>
                <w:rFonts w:ascii="Segoe UI" w:eastAsia="Segoe UI" w:hAnsi="Segoe UI" w:cs="Segoe UI"/>
                <w:b w:val="0"/>
                <w:color w:val="000000"/>
                <w:kern w:val="0"/>
                <w:sz w:val="19"/>
                <w:szCs w:val="19"/>
                <w:lang w:bidi="ar"/>
              </w:rPr>
              <w:t>现状描述</w:t>
            </w:r>
          </w:p>
        </w:tc>
      </w:tr>
      <w:tr w:rsidR="001C3C0F" w14:paraId="1FA28878" w14:textId="77777777" w:rsidTr="000C5081">
        <w:tc>
          <w:tcPr>
            <w:tcW w:w="0" w:type="auto"/>
            <w:tcBorders>
              <w:top w:val="single" w:sz="4" w:space="0" w:color="000000"/>
              <w:left w:val="nil"/>
              <w:bottom w:val="nil"/>
            </w:tcBorders>
            <w:shd w:val="clear" w:color="auto" w:fill="auto"/>
            <w:tcMar>
              <w:top w:w="144" w:type="dxa"/>
              <w:left w:w="216" w:type="dxa"/>
              <w:bottom w:w="144" w:type="dxa"/>
              <w:right w:w="216" w:type="dxa"/>
            </w:tcMar>
            <w:vAlign w:val="center"/>
          </w:tcPr>
          <w:p w14:paraId="0DB20085" w14:textId="77777777" w:rsidR="001C3C0F" w:rsidRDefault="001C3C0F" w:rsidP="000C5081">
            <w:pPr>
              <w:widowControl/>
              <w:jc w:val="left"/>
              <w:rPr>
                <w:rFonts w:ascii="Segoe UI" w:eastAsia="Segoe UI" w:hAnsi="Segoe UI" w:cs="Segoe UI"/>
                <w:color w:val="000000"/>
                <w:sz w:val="19"/>
                <w:szCs w:val="19"/>
              </w:rPr>
            </w:pPr>
            <w:r>
              <w:rPr>
                <w:rStyle w:val="af6"/>
                <w:rFonts w:ascii="Segoe UI" w:eastAsia="Segoe UI" w:hAnsi="Segoe UI" w:cs="Segoe UI"/>
                <w:bCs/>
                <w:color w:val="000000"/>
                <w:kern w:val="0"/>
                <w:sz w:val="19"/>
                <w:szCs w:val="19"/>
                <w:lang w:bidi="ar"/>
              </w:rPr>
              <w:t>产品线结构</w:t>
            </w:r>
          </w:p>
        </w:tc>
        <w:tc>
          <w:tcPr>
            <w:tcW w:w="0" w:type="auto"/>
            <w:tcBorders>
              <w:top w:val="single" w:sz="4" w:space="0" w:color="000000"/>
              <w:left w:val="nil"/>
              <w:bottom w:val="nil"/>
            </w:tcBorders>
            <w:shd w:val="clear" w:color="auto" w:fill="auto"/>
            <w:tcMar>
              <w:top w:w="144" w:type="dxa"/>
              <w:left w:w="216" w:type="dxa"/>
              <w:bottom w:w="144" w:type="dxa"/>
              <w:right w:w="216" w:type="dxa"/>
            </w:tcMar>
            <w:vAlign w:val="center"/>
          </w:tcPr>
          <w:p w14:paraId="00CAA758"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单一性风险高</w:t>
            </w:r>
          </w:p>
        </w:tc>
        <w:tc>
          <w:tcPr>
            <w:tcW w:w="0" w:type="auto"/>
            <w:tcBorders>
              <w:top w:val="single" w:sz="4" w:space="0" w:color="000000"/>
              <w:left w:val="nil"/>
              <w:bottom w:val="nil"/>
            </w:tcBorders>
            <w:shd w:val="clear" w:color="auto" w:fill="auto"/>
            <w:tcMar>
              <w:top w:w="144" w:type="dxa"/>
              <w:left w:w="216" w:type="dxa"/>
              <w:bottom w:w="144" w:type="dxa"/>
              <w:right w:w="216" w:type="dxa"/>
            </w:tcMar>
            <w:vAlign w:val="center"/>
          </w:tcPr>
          <w:p w14:paraId="798287D9"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传统冷流道产品贡献 80% 营收；智能流道系统仅占 15%，技术落后国际标杆 1.5-2 年</w:t>
            </w:r>
          </w:p>
        </w:tc>
      </w:tr>
      <w:tr w:rsidR="001C3C0F" w14:paraId="1812CC01" w14:textId="77777777" w:rsidTr="000C5081">
        <w:tc>
          <w:tcPr>
            <w:tcW w:w="0" w:type="auto"/>
            <w:tcBorders>
              <w:top w:val="nil"/>
              <w:left w:val="nil"/>
              <w:bottom w:val="nil"/>
            </w:tcBorders>
            <w:shd w:val="clear" w:color="auto" w:fill="auto"/>
            <w:tcMar>
              <w:top w:w="144" w:type="dxa"/>
              <w:left w:w="216" w:type="dxa"/>
              <w:bottom w:w="144" w:type="dxa"/>
              <w:right w:w="216" w:type="dxa"/>
            </w:tcMar>
            <w:vAlign w:val="center"/>
          </w:tcPr>
          <w:p w14:paraId="395A338B" w14:textId="77777777" w:rsidR="001C3C0F" w:rsidRDefault="001C3C0F" w:rsidP="000C5081">
            <w:pPr>
              <w:widowControl/>
              <w:jc w:val="left"/>
              <w:rPr>
                <w:rFonts w:ascii="Segoe UI" w:eastAsia="Segoe UI" w:hAnsi="Segoe UI" w:cs="Segoe UI"/>
                <w:color w:val="000000"/>
                <w:sz w:val="19"/>
                <w:szCs w:val="19"/>
              </w:rPr>
            </w:pPr>
            <w:r>
              <w:rPr>
                <w:rStyle w:val="af6"/>
                <w:rFonts w:ascii="Segoe UI" w:eastAsia="Segoe UI" w:hAnsi="Segoe UI" w:cs="Segoe UI"/>
                <w:bCs/>
                <w:color w:val="000000"/>
                <w:kern w:val="0"/>
                <w:sz w:val="19"/>
                <w:szCs w:val="19"/>
                <w:lang w:bidi="ar"/>
              </w:rPr>
              <w:t>国际化能力</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54782E11"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渠道薄弱，出口占比低</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218C2276"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海外市场依赖代理商，自主渠道覆盖率 &lt; 10%；2023 年出口占比 18%（行业平均 40%）</w:t>
            </w:r>
          </w:p>
        </w:tc>
      </w:tr>
      <w:tr w:rsidR="001C3C0F" w14:paraId="31B74EAA" w14:textId="77777777" w:rsidTr="000C5081">
        <w:tc>
          <w:tcPr>
            <w:tcW w:w="0" w:type="auto"/>
            <w:tcBorders>
              <w:top w:val="nil"/>
              <w:left w:val="nil"/>
              <w:bottom w:val="nil"/>
            </w:tcBorders>
            <w:shd w:val="clear" w:color="auto" w:fill="auto"/>
            <w:tcMar>
              <w:top w:w="144" w:type="dxa"/>
              <w:left w:w="216" w:type="dxa"/>
              <w:bottom w:w="144" w:type="dxa"/>
              <w:right w:w="216" w:type="dxa"/>
            </w:tcMar>
            <w:vAlign w:val="center"/>
          </w:tcPr>
          <w:p w14:paraId="2429129D" w14:textId="77777777" w:rsidR="001C3C0F" w:rsidRDefault="001C3C0F" w:rsidP="000C5081">
            <w:pPr>
              <w:widowControl/>
              <w:jc w:val="left"/>
              <w:rPr>
                <w:rFonts w:ascii="Segoe UI" w:eastAsia="Segoe UI" w:hAnsi="Segoe UI" w:cs="Segoe UI"/>
                <w:color w:val="000000"/>
                <w:sz w:val="19"/>
                <w:szCs w:val="19"/>
              </w:rPr>
            </w:pPr>
            <w:r>
              <w:rPr>
                <w:rStyle w:val="af6"/>
                <w:rFonts w:ascii="Segoe UI" w:eastAsia="Segoe UI" w:hAnsi="Segoe UI" w:cs="Segoe UI"/>
                <w:bCs/>
                <w:color w:val="000000"/>
                <w:kern w:val="0"/>
                <w:sz w:val="19"/>
                <w:szCs w:val="19"/>
                <w:lang w:bidi="ar"/>
              </w:rPr>
              <w:t>客户服务</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56BBD91D"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响应周期长，流失率高</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7F8523B2"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东南亚售后服务响应周期 7 天，客户流失率 25%</w:t>
            </w:r>
          </w:p>
        </w:tc>
      </w:tr>
      <w:tr w:rsidR="001C3C0F" w14:paraId="672D1383" w14:textId="77777777" w:rsidTr="000C5081">
        <w:tc>
          <w:tcPr>
            <w:tcW w:w="0" w:type="auto"/>
            <w:tcBorders>
              <w:top w:val="nil"/>
              <w:left w:val="nil"/>
              <w:bottom w:val="nil"/>
            </w:tcBorders>
            <w:shd w:val="clear" w:color="auto" w:fill="auto"/>
            <w:tcMar>
              <w:top w:w="144" w:type="dxa"/>
              <w:left w:w="216" w:type="dxa"/>
              <w:bottom w:w="144" w:type="dxa"/>
              <w:right w:w="216" w:type="dxa"/>
            </w:tcMar>
            <w:vAlign w:val="center"/>
          </w:tcPr>
          <w:p w14:paraId="605191EB" w14:textId="77777777" w:rsidR="001C3C0F" w:rsidRDefault="001C3C0F" w:rsidP="000C5081">
            <w:pPr>
              <w:widowControl/>
              <w:jc w:val="left"/>
              <w:rPr>
                <w:rFonts w:ascii="Segoe UI" w:eastAsia="Segoe UI" w:hAnsi="Segoe UI" w:cs="Segoe UI"/>
                <w:color w:val="000000"/>
                <w:sz w:val="19"/>
                <w:szCs w:val="19"/>
              </w:rPr>
            </w:pPr>
            <w:r>
              <w:rPr>
                <w:rStyle w:val="af6"/>
                <w:rFonts w:ascii="Segoe UI" w:eastAsia="Segoe UI" w:hAnsi="Segoe UI" w:cs="Segoe UI"/>
                <w:bCs/>
                <w:color w:val="000000"/>
                <w:kern w:val="0"/>
                <w:sz w:val="19"/>
                <w:szCs w:val="19"/>
                <w:lang w:bidi="ar"/>
              </w:rPr>
              <w:t>技术研发</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3457CD1F"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智能产品研发滞后</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2764F58E"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智能流道系统研发周期长，技术迭代慢</w:t>
            </w:r>
          </w:p>
        </w:tc>
      </w:tr>
      <w:tr w:rsidR="001C3C0F" w14:paraId="1A1FDA42" w14:textId="77777777" w:rsidTr="000C5081">
        <w:tc>
          <w:tcPr>
            <w:tcW w:w="0" w:type="auto"/>
            <w:tcBorders>
              <w:top w:val="nil"/>
              <w:left w:val="nil"/>
              <w:bottom w:val="nil"/>
            </w:tcBorders>
            <w:shd w:val="clear" w:color="auto" w:fill="auto"/>
            <w:tcMar>
              <w:top w:w="144" w:type="dxa"/>
              <w:left w:w="216" w:type="dxa"/>
              <w:bottom w:w="144" w:type="dxa"/>
              <w:right w:w="216" w:type="dxa"/>
            </w:tcMar>
            <w:vAlign w:val="center"/>
          </w:tcPr>
          <w:p w14:paraId="47527B01" w14:textId="77777777" w:rsidR="001C3C0F" w:rsidRDefault="001C3C0F" w:rsidP="000C5081">
            <w:pPr>
              <w:widowControl/>
              <w:jc w:val="left"/>
              <w:rPr>
                <w:rFonts w:ascii="Segoe UI" w:eastAsia="Segoe UI" w:hAnsi="Segoe UI" w:cs="Segoe UI"/>
                <w:color w:val="000000"/>
                <w:sz w:val="19"/>
                <w:szCs w:val="19"/>
              </w:rPr>
            </w:pPr>
            <w:r>
              <w:rPr>
                <w:rStyle w:val="af6"/>
                <w:rFonts w:ascii="Segoe UI" w:eastAsia="Segoe UI" w:hAnsi="Segoe UI" w:cs="Segoe UI"/>
                <w:bCs/>
                <w:color w:val="000000"/>
                <w:kern w:val="0"/>
                <w:sz w:val="19"/>
                <w:szCs w:val="19"/>
                <w:lang w:bidi="ar"/>
              </w:rPr>
              <w:t>渠道管理</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4245BD37"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代理商模式依赖度高</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0878B762"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自主渠道覆盖率不足 10%，代理商效率低</w:t>
            </w:r>
          </w:p>
        </w:tc>
      </w:tr>
      <w:tr w:rsidR="001C3C0F" w14:paraId="2127C149" w14:textId="77777777" w:rsidTr="000C5081">
        <w:tc>
          <w:tcPr>
            <w:tcW w:w="0" w:type="auto"/>
            <w:tcBorders>
              <w:top w:val="nil"/>
              <w:left w:val="nil"/>
              <w:bottom w:val="single" w:sz="12" w:space="0" w:color="000000"/>
            </w:tcBorders>
            <w:shd w:val="clear" w:color="auto" w:fill="auto"/>
            <w:tcMar>
              <w:top w:w="144" w:type="dxa"/>
              <w:left w:w="216" w:type="dxa"/>
              <w:bottom w:w="144" w:type="dxa"/>
              <w:right w:w="216" w:type="dxa"/>
            </w:tcMar>
            <w:vAlign w:val="center"/>
          </w:tcPr>
          <w:p w14:paraId="5304DD88" w14:textId="77777777" w:rsidR="001C3C0F" w:rsidRDefault="001C3C0F" w:rsidP="000C5081">
            <w:pPr>
              <w:widowControl/>
              <w:jc w:val="left"/>
              <w:rPr>
                <w:rFonts w:ascii="Segoe UI" w:eastAsia="Segoe UI" w:hAnsi="Segoe UI" w:cs="Segoe UI"/>
                <w:color w:val="000000"/>
                <w:sz w:val="19"/>
                <w:szCs w:val="19"/>
              </w:rPr>
            </w:pPr>
            <w:r>
              <w:rPr>
                <w:rStyle w:val="af6"/>
                <w:rFonts w:ascii="Segoe UI" w:eastAsia="Segoe UI" w:hAnsi="Segoe UI" w:cs="Segoe UI"/>
                <w:bCs/>
                <w:color w:val="000000"/>
                <w:kern w:val="0"/>
                <w:sz w:val="19"/>
                <w:szCs w:val="19"/>
                <w:lang w:bidi="ar"/>
              </w:rPr>
              <w:t>组织能力</w:t>
            </w:r>
          </w:p>
        </w:tc>
        <w:tc>
          <w:tcPr>
            <w:tcW w:w="0" w:type="auto"/>
            <w:tcBorders>
              <w:top w:val="nil"/>
              <w:left w:val="nil"/>
              <w:bottom w:val="single" w:sz="12" w:space="0" w:color="000000"/>
            </w:tcBorders>
            <w:shd w:val="clear" w:color="auto" w:fill="auto"/>
            <w:tcMar>
              <w:top w:w="144" w:type="dxa"/>
              <w:left w:w="216" w:type="dxa"/>
              <w:bottom w:w="144" w:type="dxa"/>
              <w:right w:w="216" w:type="dxa"/>
            </w:tcMar>
            <w:vAlign w:val="center"/>
          </w:tcPr>
          <w:p w14:paraId="7CB39626"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国际化团队建设不足</w:t>
            </w:r>
          </w:p>
        </w:tc>
        <w:tc>
          <w:tcPr>
            <w:tcW w:w="0" w:type="auto"/>
            <w:tcBorders>
              <w:top w:val="nil"/>
              <w:left w:val="nil"/>
              <w:bottom w:val="single" w:sz="12" w:space="0" w:color="000000"/>
            </w:tcBorders>
            <w:shd w:val="clear" w:color="auto" w:fill="auto"/>
            <w:tcMar>
              <w:top w:w="144" w:type="dxa"/>
              <w:left w:w="216" w:type="dxa"/>
              <w:bottom w:w="144" w:type="dxa"/>
              <w:right w:w="216" w:type="dxa"/>
            </w:tcMar>
            <w:vAlign w:val="center"/>
          </w:tcPr>
          <w:p w14:paraId="109437A7" w14:textId="77777777" w:rsidR="001C3C0F" w:rsidRDefault="001C3C0F" w:rsidP="000C5081">
            <w:pPr>
              <w:widowControl/>
              <w:jc w:val="left"/>
              <w:rPr>
                <w:rFonts w:ascii="Segoe UI" w:eastAsia="Segoe UI" w:hAnsi="Segoe UI" w:cs="Segoe UI"/>
                <w:color w:val="000000"/>
                <w:sz w:val="19"/>
                <w:szCs w:val="19"/>
              </w:rPr>
            </w:pPr>
            <w:r>
              <w:rPr>
                <w:rFonts w:ascii="Segoe UI" w:eastAsia="Segoe UI" w:hAnsi="Segoe UI" w:cs="Segoe UI"/>
                <w:color w:val="000000"/>
                <w:kern w:val="0"/>
                <w:sz w:val="19"/>
                <w:szCs w:val="19"/>
                <w:lang w:bidi="ar"/>
              </w:rPr>
              <w:t>海外团队本地化率低，研发人才短缺</w:t>
            </w:r>
          </w:p>
        </w:tc>
      </w:tr>
    </w:tbl>
    <w:p w14:paraId="07588CEB" w14:textId="77777777" w:rsidR="001C3C0F" w:rsidRPr="001C3C0F" w:rsidRDefault="001C3C0F" w:rsidP="001C3C0F">
      <w:pPr>
        <w:pStyle w:val="acbfdd8b-e11b-4d36-88ff-6049b138f862"/>
        <w:spacing w:beforeLines="50" w:before="156" w:line="300" w:lineRule="auto"/>
        <w:rPr>
          <w:rFonts w:ascii="宋体" w:eastAsia="宋体" w:hAnsi="宋体" w:hint="eastAsia"/>
          <w:sz w:val="24"/>
          <w:szCs w:val="24"/>
        </w:rPr>
      </w:pPr>
    </w:p>
    <w:p w14:paraId="5D9EB930"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3、</w:t>
      </w:r>
      <w:r>
        <w:rPr>
          <w:rFonts w:ascii="宋体" w:eastAsia="宋体" w:hAnsi="宋体"/>
          <w:sz w:val="24"/>
          <w:szCs w:val="24"/>
        </w:rPr>
        <w:t>机会（Opportunities）</w:t>
      </w:r>
    </w:p>
    <w:p w14:paraId="2D33617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近几年来</w:t>
      </w:r>
      <w:proofErr w:type="gramStart"/>
      <w:r>
        <w:rPr>
          <w:rFonts w:ascii="宋体" w:eastAsia="宋体" w:hAnsi="宋体" w:hint="eastAsia"/>
          <w:sz w:val="24"/>
          <w:szCs w:val="24"/>
        </w:rPr>
        <w:t>硅胶机</w:t>
      </w:r>
      <w:proofErr w:type="gramEnd"/>
      <w:r>
        <w:rPr>
          <w:rFonts w:ascii="宋体" w:eastAsia="宋体" w:hAnsi="宋体"/>
          <w:sz w:val="24"/>
          <w:szCs w:val="24"/>
        </w:rPr>
        <w:t>市场爆发</w:t>
      </w:r>
      <w:r>
        <w:rPr>
          <w:rFonts w:ascii="宋体" w:eastAsia="宋体" w:hAnsi="宋体" w:hint="eastAsia"/>
          <w:sz w:val="24"/>
          <w:szCs w:val="24"/>
        </w:rPr>
        <w:t>，</w:t>
      </w:r>
      <w:r>
        <w:rPr>
          <w:rFonts w:ascii="宋体" w:eastAsia="宋体" w:hAnsi="宋体"/>
          <w:sz w:val="24"/>
          <w:szCs w:val="24"/>
        </w:rPr>
        <w:t>电机部件等精密注塑需求</w:t>
      </w:r>
      <w:r>
        <w:rPr>
          <w:rFonts w:ascii="宋体" w:eastAsia="宋体" w:hAnsi="宋体" w:hint="eastAsia"/>
          <w:sz w:val="24"/>
          <w:szCs w:val="24"/>
        </w:rPr>
        <w:t>大幅增长。由于</w:t>
      </w:r>
      <w:r>
        <w:rPr>
          <w:rFonts w:ascii="宋体" w:eastAsia="宋体" w:hAnsi="宋体"/>
          <w:sz w:val="24"/>
          <w:szCs w:val="24"/>
        </w:rPr>
        <w:t>国家政策</w:t>
      </w:r>
      <w:r>
        <w:rPr>
          <w:rFonts w:ascii="宋体" w:eastAsia="宋体" w:hAnsi="宋体" w:hint="eastAsia"/>
          <w:sz w:val="24"/>
          <w:szCs w:val="24"/>
        </w:rPr>
        <w:t>提供了一定</w:t>
      </w:r>
      <w:r>
        <w:rPr>
          <w:rFonts w:ascii="宋体" w:eastAsia="宋体" w:hAnsi="宋体"/>
          <w:sz w:val="24"/>
          <w:szCs w:val="24"/>
        </w:rPr>
        <w:t>支持</w:t>
      </w:r>
      <w:r>
        <w:rPr>
          <w:rFonts w:ascii="宋体" w:eastAsia="宋体" w:hAnsi="宋体" w:hint="eastAsia"/>
          <w:sz w:val="24"/>
          <w:szCs w:val="24"/>
        </w:rPr>
        <w:t>，</w:t>
      </w:r>
      <w:r>
        <w:rPr>
          <w:rFonts w:ascii="宋体" w:eastAsia="宋体" w:hAnsi="宋体"/>
          <w:sz w:val="24"/>
          <w:szCs w:val="24"/>
        </w:rPr>
        <w:t>高端装备制造产业被列入 "十四五" 重点发展领域</w:t>
      </w:r>
      <w:r>
        <w:rPr>
          <w:rFonts w:ascii="宋体" w:eastAsia="宋体" w:hAnsi="宋体" w:hint="eastAsia"/>
          <w:sz w:val="24"/>
          <w:szCs w:val="24"/>
        </w:rPr>
        <w:t>，我们企业面临着巨大的机会。</w:t>
      </w:r>
      <w:r>
        <w:br/>
      </w:r>
      <w:r>
        <w:rPr>
          <w:rFonts w:ascii="宋体" w:eastAsia="宋体" w:hAnsi="宋体" w:hint="eastAsia"/>
          <w:sz w:val="24"/>
          <w:szCs w:val="24"/>
        </w:rPr>
        <w:t xml:space="preserve">    全球硅胶年销量</w:t>
      </w:r>
      <w:proofErr w:type="gramStart"/>
      <w:r>
        <w:rPr>
          <w:rFonts w:ascii="宋体" w:eastAsia="宋体" w:hAnsi="宋体" w:hint="eastAsia"/>
          <w:sz w:val="24"/>
          <w:szCs w:val="24"/>
        </w:rPr>
        <w:t>增速超</w:t>
      </w:r>
      <w:proofErr w:type="gramEnd"/>
      <w:r>
        <w:rPr>
          <w:rFonts w:ascii="宋体" w:eastAsia="宋体" w:hAnsi="宋体" w:hint="eastAsia"/>
          <w:sz w:val="24"/>
          <w:szCs w:val="24"/>
        </w:rPr>
        <w:t>30%，精密注塑需求激增。公司已与较为有名的企业合作开发轻量化冷流道系统，2024年相关订单增长50%。另外在政策红利加持下，高端装备制造被列为重点产业，公司入选国家“专精特新”名单，获得了15%研发补贴及所得税减免，2023年研发投入同比增加40%。</w:t>
      </w:r>
    </w:p>
    <w:p w14:paraId="272F1C2D"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国外市场取得了突破。越南、泰国为主的东南亚注塑产业年增速12%，2024年在胡志明市设立办事处，目标覆盖东盟30%市场份额；东欧市场=因成本优势承接产业转移，已与当地代理商签订5年分销协议。</w:t>
      </w:r>
    </w:p>
    <w:p w14:paraId="5558AD2F"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4、</w:t>
      </w:r>
      <w:r>
        <w:rPr>
          <w:rFonts w:ascii="宋体" w:eastAsia="宋体" w:hAnsi="宋体"/>
          <w:sz w:val="24"/>
          <w:szCs w:val="24"/>
        </w:rPr>
        <w:t>威胁（Threats）</w:t>
      </w:r>
    </w:p>
    <w:p w14:paraId="45F8BED0"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国际巨头本土化竞争</w:t>
      </w:r>
      <w:r>
        <w:rPr>
          <w:rFonts w:ascii="宋体" w:eastAsia="宋体" w:hAnsi="宋体" w:hint="eastAsia"/>
          <w:sz w:val="24"/>
          <w:szCs w:val="24"/>
        </w:rPr>
        <w:t>加剧。</w:t>
      </w:r>
      <w:r>
        <w:rPr>
          <w:rFonts w:ascii="宋体" w:eastAsia="宋体" w:hAnsi="宋体"/>
          <w:sz w:val="24"/>
          <w:szCs w:val="24"/>
        </w:rPr>
        <w:t>Husky在</w:t>
      </w:r>
      <w:r>
        <w:rPr>
          <w:rFonts w:ascii="宋体" w:eastAsia="宋体" w:hAnsi="宋体" w:hint="eastAsia"/>
          <w:sz w:val="24"/>
          <w:szCs w:val="24"/>
        </w:rPr>
        <w:t>中国</w:t>
      </w:r>
      <w:r>
        <w:rPr>
          <w:rFonts w:ascii="宋体" w:eastAsia="宋体" w:hAnsi="宋体"/>
          <w:sz w:val="24"/>
          <w:szCs w:val="24"/>
        </w:rPr>
        <w:t>设立4个技术服务中心，</w:t>
      </w:r>
      <w:r>
        <w:rPr>
          <w:rFonts w:ascii="宋体" w:eastAsia="宋体" w:hAnsi="宋体" w:hint="eastAsia"/>
          <w:sz w:val="24"/>
          <w:szCs w:val="24"/>
        </w:rPr>
        <w:t>据市场部了解，他们</w:t>
      </w:r>
      <w:r>
        <w:rPr>
          <w:rFonts w:ascii="宋体" w:eastAsia="宋体" w:hAnsi="宋体"/>
          <w:sz w:val="24"/>
          <w:szCs w:val="24"/>
        </w:rPr>
        <w:t>推出“72小时响应+本地化生产”策略，2023年国内营收增长40%；Mold-Masters通过收购德国GITEC切入欧洲供应链，直接威胁德</w:t>
      </w:r>
      <w:proofErr w:type="gramStart"/>
      <w:r>
        <w:rPr>
          <w:rFonts w:ascii="宋体" w:eastAsia="宋体" w:hAnsi="宋体"/>
          <w:sz w:val="24"/>
          <w:szCs w:val="24"/>
        </w:rPr>
        <w:t>仕</w:t>
      </w:r>
      <w:proofErr w:type="gramEnd"/>
      <w:r>
        <w:rPr>
          <w:rFonts w:ascii="宋体" w:eastAsia="宋体" w:hAnsi="宋体"/>
          <w:sz w:val="24"/>
          <w:szCs w:val="24"/>
        </w:rPr>
        <w:t>玛力的出口计划。</w:t>
      </w:r>
    </w:p>
    <w:p w14:paraId="72BD0A20"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原材料价格波动风险</w:t>
      </w:r>
      <w:r>
        <w:rPr>
          <w:rFonts w:ascii="宋体" w:eastAsia="宋体" w:hAnsi="宋体" w:hint="eastAsia"/>
          <w:sz w:val="24"/>
          <w:szCs w:val="24"/>
        </w:rPr>
        <w:t>一直存在。</w:t>
      </w:r>
      <w:r>
        <w:rPr>
          <w:rFonts w:ascii="宋体" w:eastAsia="宋体" w:hAnsi="宋体"/>
          <w:sz w:val="24"/>
          <w:szCs w:val="24"/>
        </w:rPr>
        <w:t>2023年铜价同比上涨22%，工程塑料（如PEEK）受原油价格影响波动超15%，导致公司毛利率下降3%-5%，被迫对中小客户提价8%。</w:t>
      </w:r>
    </w:p>
    <w:p w14:paraId="593A624A"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在</w:t>
      </w:r>
      <w:r>
        <w:rPr>
          <w:rFonts w:ascii="宋体" w:eastAsia="宋体" w:hAnsi="宋体"/>
          <w:sz w:val="24"/>
          <w:szCs w:val="24"/>
        </w:rPr>
        <w:t>技术替代冲击</w:t>
      </w:r>
      <w:r>
        <w:rPr>
          <w:rFonts w:ascii="宋体" w:eastAsia="宋体" w:hAnsi="宋体" w:hint="eastAsia"/>
          <w:sz w:val="24"/>
          <w:szCs w:val="24"/>
        </w:rPr>
        <w:t>下，面临的困境尤为突出。</w:t>
      </w:r>
      <w:r>
        <w:rPr>
          <w:rFonts w:ascii="宋体" w:eastAsia="宋体" w:hAnsi="宋体"/>
          <w:sz w:val="24"/>
          <w:szCs w:val="24"/>
        </w:rPr>
        <w:t>3D打印技术在小型精密部件领域渗透率提升至12%，预计未来5年将分流传统注塑市场10%-15%的订单。</w:t>
      </w:r>
    </w:p>
    <w:p w14:paraId="2FD983AE"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国内环保法规日益严格，也构成了潜在的威胁。随着全球对环境保护意识的增强，各国政府纷纷出台了一系列环保法规，对制造业的排放标准和能源消耗提出了更高要求。这对公司的生产工艺和原材料选择提出了挑战，需要投入更多资源进行环保技术的研发和应用，以确保符合法规要求，避免罚款和业务中断。</w:t>
      </w:r>
    </w:p>
    <w:p w14:paraId="469D790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5.</w:t>
      </w:r>
      <w:r>
        <w:rPr>
          <w:rFonts w:ascii="宋体" w:eastAsia="宋体" w:hAnsi="宋体"/>
          <w:sz w:val="24"/>
          <w:szCs w:val="24"/>
        </w:rPr>
        <w:t>通过SWOT分析对我们的公司进行研究后，我们得出了以下几种战略方案供选择：</w:t>
      </w:r>
    </w:p>
    <w:p w14:paraId="22392B68"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表1 公司战略方案</w:t>
      </w:r>
    </w:p>
    <w:p w14:paraId="3B99CFDB" w14:textId="77777777" w:rsidR="001C3C0F" w:rsidRDefault="001C3C0F" w:rsidP="001C3C0F">
      <w:pPr>
        <w:pStyle w:val="acbfdd8b-e11b-4d36-88ff-6049b138f862"/>
        <w:ind w:firstLineChars="200" w:firstLine="480"/>
        <w:rPr>
          <w:rFonts w:ascii="宋体" w:eastAsia="宋体" w:hAnsi="宋体" w:hint="eastAsia"/>
          <w:sz w:val="24"/>
          <w:szCs w:val="24"/>
        </w:rPr>
      </w:pPr>
    </w:p>
    <w:tbl>
      <w:tblPr>
        <w:tblW w:w="8810" w:type="dxa"/>
        <w:tblInd w:w="-29"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136"/>
        <w:gridCol w:w="7674"/>
      </w:tblGrid>
      <w:tr w:rsidR="001C3C0F" w14:paraId="6F8A7903" w14:textId="77777777" w:rsidTr="000C5081">
        <w:trPr>
          <w:trHeight w:val="344"/>
          <w:tblHeader/>
        </w:trPr>
        <w:tc>
          <w:tcPr>
            <w:tcW w:w="1136" w:type="dxa"/>
            <w:tcBorders>
              <w:bottom w:val="single" w:sz="4" w:space="0" w:color="auto"/>
            </w:tcBorders>
            <w:shd w:val="clear" w:color="auto" w:fill="auto"/>
            <w:tcMar>
              <w:left w:w="0" w:type="dxa"/>
            </w:tcMar>
            <w:vAlign w:val="center"/>
          </w:tcPr>
          <w:p w14:paraId="16C7CDEB" w14:textId="77777777" w:rsidR="001C3C0F" w:rsidRDefault="001C3C0F" w:rsidP="000C5081">
            <w:pPr>
              <w:pStyle w:val="acbfdd8b-e11b-4d36-88ff-6049b138f862"/>
              <w:jc w:val="center"/>
              <w:rPr>
                <w:rFonts w:ascii="宋体" w:eastAsia="宋体" w:hAnsi="宋体" w:hint="eastAsia"/>
                <w:sz w:val="24"/>
                <w:szCs w:val="24"/>
              </w:rPr>
            </w:pPr>
            <w:r>
              <w:rPr>
                <w:rFonts w:ascii="宋体" w:eastAsia="宋体" w:hAnsi="宋体"/>
                <w:sz w:val="24"/>
                <w:szCs w:val="24"/>
              </w:rPr>
              <w:lastRenderedPageBreak/>
              <w:t>战略类型</w:t>
            </w:r>
          </w:p>
        </w:tc>
        <w:tc>
          <w:tcPr>
            <w:tcW w:w="7674" w:type="dxa"/>
            <w:tcBorders>
              <w:bottom w:val="single" w:sz="4" w:space="0" w:color="auto"/>
            </w:tcBorders>
            <w:shd w:val="clear" w:color="auto" w:fill="auto"/>
            <w:vAlign w:val="center"/>
          </w:tcPr>
          <w:p w14:paraId="0A335D2F" w14:textId="77777777" w:rsidR="001C3C0F" w:rsidRDefault="001C3C0F" w:rsidP="000C5081">
            <w:pPr>
              <w:pStyle w:val="acbfdd8b-e11b-4d36-88ff-6049b138f862"/>
              <w:jc w:val="center"/>
              <w:rPr>
                <w:rFonts w:ascii="宋体" w:eastAsia="宋体" w:hAnsi="宋体" w:hint="eastAsia"/>
                <w:sz w:val="24"/>
                <w:szCs w:val="24"/>
              </w:rPr>
            </w:pPr>
            <w:r>
              <w:rPr>
                <w:rFonts w:ascii="宋体" w:eastAsia="宋体" w:hAnsi="宋体"/>
                <w:sz w:val="24"/>
                <w:szCs w:val="24"/>
              </w:rPr>
              <w:t>战略方向</w:t>
            </w:r>
          </w:p>
        </w:tc>
      </w:tr>
      <w:tr w:rsidR="001C3C0F" w14:paraId="132A4205" w14:textId="77777777" w:rsidTr="000C5081">
        <w:tc>
          <w:tcPr>
            <w:tcW w:w="1136" w:type="dxa"/>
            <w:tcBorders>
              <w:top w:val="single" w:sz="4" w:space="0" w:color="auto"/>
              <w:tl2br w:val="nil"/>
              <w:tr2bl w:val="nil"/>
            </w:tcBorders>
            <w:shd w:val="clear" w:color="auto" w:fill="auto"/>
            <w:tcMar>
              <w:left w:w="0" w:type="dxa"/>
            </w:tcMar>
            <w:vAlign w:val="center"/>
          </w:tcPr>
          <w:p w14:paraId="2E5156FC" w14:textId="77777777" w:rsidR="001C3C0F" w:rsidRDefault="001C3C0F" w:rsidP="000C5081">
            <w:pPr>
              <w:pStyle w:val="acbfdd8b-e11b-4d36-88ff-6049b138f862"/>
              <w:jc w:val="center"/>
              <w:rPr>
                <w:rFonts w:ascii="宋体" w:eastAsia="宋体" w:hAnsi="宋体" w:hint="eastAsia"/>
                <w:sz w:val="24"/>
                <w:szCs w:val="24"/>
              </w:rPr>
            </w:pPr>
            <w:r>
              <w:rPr>
                <w:rFonts w:ascii="宋体" w:eastAsia="宋体" w:hAnsi="宋体"/>
                <w:sz w:val="24"/>
                <w:szCs w:val="24"/>
              </w:rPr>
              <w:t>SO战略</w:t>
            </w:r>
          </w:p>
        </w:tc>
        <w:tc>
          <w:tcPr>
            <w:tcW w:w="7674" w:type="dxa"/>
            <w:tcBorders>
              <w:top w:val="single" w:sz="4" w:space="0" w:color="auto"/>
              <w:tl2br w:val="nil"/>
              <w:tr2bl w:val="nil"/>
            </w:tcBorders>
            <w:shd w:val="clear" w:color="auto" w:fill="auto"/>
            <w:vAlign w:val="center"/>
          </w:tcPr>
          <w:p w14:paraId="0182D4CC" w14:textId="77777777" w:rsidR="001C3C0F" w:rsidRDefault="001C3C0F" w:rsidP="000C5081">
            <w:pPr>
              <w:pStyle w:val="acbfdd8b-e11b-4d36-88ff-6049b138f862"/>
              <w:rPr>
                <w:rFonts w:ascii="宋体" w:eastAsia="宋体" w:hAnsi="宋体" w:hint="eastAsia"/>
                <w:sz w:val="24"/>
                <w:szCs w:val="24"/>
              </w:rPr>
            </w:pPr>
            <w:r>
              <w:rPr>
                <w:rFonts w:ascii="宋体" w:eastAsia="宋体" w:hAnsi="宋体"/>
                <w:sz w:val="24"/>
                <w:szCs w:val="24"/>
              </w:rPr>
              <w:t>利用核心技术+政策红利，加速布局新能源汽车与医疗领域，抢占增量市场。</w:t>
            </w:r>
          </w:p>
        </w:tc>
      </w:tr>
      <w:tr w:rsidR="001C3C0F" w14:paraId="22BD732A" w14:textId="77777777" w:rsidTr="000C5081">
        <w:tc>
          <w:tcPr>
            <w:tcW w:w="1136" w:type="dxa"/>
            <w:tcBorders>
              <w:tl2br w:val="nil"/>
              <w:tr2bl w:val="nil"/>
            </w:tcBorders>
            <w:shd w:val="clear" w:color="auto" w:fill="auto"/>
            <w:tcMar>
              <w:left w:w="0" w:type="dxa"/>
            </w:tcMar>
            <w:vAlign w:val="center"/>
          </w:tcPr>
          <w:p w14:paraId="57337E3A" w14:textId="77777777" w:rsidR="001C3C0F" w:rsidRDefault="001C3C0F" w:rsidP="000C5081">
            <w:pPr>
              <w:pStyle w:val="acbfdd8b-e11b-4d36-88ff-6049b138f862"/>
              <w:jc w:val="center"/>
              <w:rPr>
                <w:rFonts w:ascii="宋体" w:eastAsia="宋体" w:hAnsi="宋体" w:hint="eastAsia"/>
                <w:sz w:val="24"/>
                <w:szCs w:val="24"/>
              </w:rPr>
            </w:pPr>
            <w:r>
              <w:rPr>
                <w:rFonts w:ascii="宋体" w:eastAsia="宋体" w:hAnsi="宋体"/>
                <w:sz w:val="24"/>
                <w:szCs w:val="24"/>
              </w:rPr>
              <w:t>ST战略</w:t>
            </w:r>
          </w:p>
        </w:tc>
        <w:tc>
          <w:tcPr>
            <w:tcW w:w="7674" w:type="dxa"/>
            <w:tcBorders>
              <w:tl2br w:val="nil"/>
              <w:tr2bl w:val="nil"/>
            </w:tcBorders>
            <w:shd w:val="clear" w:color="auto" w:fill="auto"/>
            <w:vAlign w:val="center"/>
          </w:tcPr>
          <w:p w14:paraId="6D7E5630" w14:textId="77777777" w:rsidR="001C3C0F" w:rsidRDefault="001C3C0F" w:rsidP="000C5081">
            <w:pPr>
              <w:pStyle w:val="acbfdd8b-e11b-4d36-88ff-6049b138f862"/>
              <w:rPr>
                <w:rFonts w:ascii="宋体" w:eastAsia="宋体" w:hAnsi="宋体" w:hint="eastAsia"/>
                <w:sz w:val="24"/>
                <w:szCs w:val="24"/>
              </w:rPr>
            </w:pPr>
            <w:r>
              <w:rPr>
                <w:rFonts w:ascii="宋体" w:eastAsia="宋体" w:hAnsi="宋体"/>
                <w:sz w:val="24"/>
                <w:szCs w:val="24"/>
              </w:rPr>
              <w:t>通过成本优势对</w:t>
            </w:r>
            <w:proofErr w:type="gramStart"/>
            <w:r>
              <w:rPr>
                <w:rFonts w:ascii="宋体" w:eastAsia="宋体" w:hAnsi="宋体"/>
                <w:sz w:val="24"/>
                <w:szCs w:val="24"/>
              </w:rPr>
              <w:t>冲国际</w:t>
            </w:r>
            <w:proofErr w:type="gramEnd"/>
            <w:r>
              <w:rPr>
                <w:rFonts w:ascii="宋体" w:eastAsia="宋体" w:hAnsi="宋体"/>
                <w:sz w:val="24"/>
                <w:szCs w:val="24"/>
              </w:rPr>
              <w:t>竞争，扩大东南亚本土化生产，降低原材料依赖。</w:t>
            </w:r>
          </w:p>
        </w:tc>
      </w:tr>
      <w:tr w:rsidR="001C3C0F" w14:paraId="2ED4171E" w14:textId="77777777" w:rsidTr="000C5081">
        <w:tc>
          <w:tcPr>
            <w:tcW w:w="1136" w:type="dxa"/>
            <w:tcBorders>
              <w:tl2br w:val="nil"/>
              <w:tr2bl w:val="nil"/>
            </w:tcBorders>
            <w:shd w:val="clear" w:color="auto" w:fill="auto"/>
            <w:tcMar>
              <w:left w:w="0" w:type="dxa"/>
            </w:tcMar>
            <w:vAlign w:val="center"/>
          </w:tcPr>
          <w:p w14:paraId="58F7D252" w14:textId="77777777" w:rsidR="001C3C0F" w:rsidRDefault="001C3C0F" w:rsidP="000C5081">
            <w:pPr>
              <w:pStyle w:val="acbfdd8b-e11b-4d36-88ff-6049b138f862"/>
              <w:jc w:val="center"/>
              <w:rPr>
                <w:rFonts w:ascii="宋体" w:eastAsia="宋体" w:hAnsi="宋体" w:hint="eastAsia"/>
                <w:sz w:val="24"/>
                <w:szCs w:val="24"/>
              </w:rPr>
            </w:pPr>
            <w:r>
              <w:rPr>
                <w:rFonts w:ascii="宋体" w:eastAsia="宋体" w:hAnsi="宋体"/>
                <w:sz w:val="24"/>
                <w:szCs w:val="24"/>
              </w:rPr>
              <w:t>WO战略</w:t>
            </w:r>
          </w:p>
        </w:tc>
        <w:tc>
          <w:tcPr>
            <w:tcW w:w="7674" w:type="dxa"/>
            <w:tcBorders>
              <w:tl2br w:val="nil"/>
              <w:tr2bl w:val="nil"/>
            </w:tcBorders>
            <w:shd w:val="clear" w:color="auto" w:fill="auto"/>
            <w:vAlign w:val="center"/>
          </w:tcPr>
          <w:p w14:paraId="364C793E" w14:textId="77777777" w:rsidR="001C3C0F" w:rsidRDefault="001C3C0F" w:rsidP="000C5081">
            <w:pPr>
              <w:pStyle w:val="acbfdd8b-e11b-4d36-88ff-6049b138f862"/>
              <w:rPr>
                <w:rFonts w:ascii="宋体" w:eastAsia="宋体" w:hAnsi="宋体" w:hint="eastAsia"/>
                <w:sz w:val="24"/>
                <w:szCs w:val="24"/>
              </w:rPr>
            </w:pPr>
            <w:r>
              <w:rPr>
                <w:rFonts w:ascii="宋体" w:eastAsia="宋体" w:hAnsi="宋体"/>
                <w:sz w:val="24"/>
                <w:szCs w:val="24"/>
              </w:rPr>
              <w:t>引入战略投资补齐智能流道研发短板，并购欧洲渠道商提升国际市场份额。</w:t>
            </w:r>
          </w:p>
        </w:tc>
      </w:tr>
      <w:tr w:rsidR="001C3C0F" w14:paraId="54D7FC55" w14:textId="77777777" w:rsidTr="000C5081">
        <w:tc>
          <w:tcPr>
            <w:tcW w:w="1136" w:type="dxa"/>
            <w:tcBorders>
              <w:tl2br w:val="nil"/>
              <w:tr2bl w:val="nil"/>
            </w:tcBorders>
            <w:shd w:val="clear" w:color="auto" w:fill="auto"/>
            <w:tcMar>
              <w:left w:w="0" w:type="dxa"/>
            </w:tcMar>
            <w:vAlign w:val="center"/>
          </w:tcPr>
          <w:p w14:paraId="19879A57" w14:textId="77777777" w:rsidR="001C3C0F" w:rsidRDefault="001C3C0F" w:rsidP="000C5081">
            <w:pPr>
              <w:pStyle w:val="acbfdd8b-e11b-4d36-88ff-6049b138f862"/>
              <w:jc w:val="center"/>
              <w:rPr>
                <w:rFonts w:ascii="宋体" w:eastAsia="宋体" w:hAnsi="宋体" w:hint="eastAsia"/>
                <w:sz w:val="24"/>
                <w:szCs w:val="24"/>
              </w:rPr>
            </w:pPr>
            <w:r>
              <w:rPr>
                <w:rFonts w:ascii="宋体" w:eastAsia="宋体" w:hAnsi="宋体"/>
                <w:sz w:val="24"/>
                <w:szCs w:val="24"/>
              </w:rPr>
              <w:t>WT战略</w:t>
            </w:r>
          </w:p>
        </w:tc>
        <w:tc>
          <w:tcPr>
            <w:tcW w:w="7674" w:type="dxa"/>
            <w:tcBorders>
              <w:tl2br w:val="nil"/>
              <w:tr2bl w:val="nil"/>
            </w:tcBorders>
            <w:shd w:val="clear" w:color="auto" w:fill="auto"/>
            <w:vAlign w:val="center"/>
          </w:tcPr>
          <w:p w14:paraId="0238B72D" w14:textId="77777777" w:rsidR="001C3C0F" w:rsidRDefault="001C3C0F" w:rsidP="000C5081">
            <w:pPr>
              <w:pStyle w:val="acbfdd8b-e11b-4d36-88ff-6049b138f862"/>
              <w:rPr>
                <w:rFonts w:ascii="宋体" w:eastAsia="宋体" w:hAnsi="宋体" w:hint="eastAsia"/>
                <w:sz w:val="24"/>
                <w:szCs w:val="24"/>
              </w:rPr>
            </w:pPr>
            <w:r>
              <w:rPr>
                <w:rFonts w:ascii="宋体" w:eastAsia="宋体" w:hAnsi="宋体"/>
                <w:sz w:val="24"/>
                <w:szCs w:val="24"/>
              </w:rPr>
              <w:t>优化供应链韧性（签订铜价长</w:t>
            </w:r>
            <w:r>
              <w:rPr>
                <w:rFonts w:ascii="宋体" w:eastAsia="宋体" w:hAnsi="宋体" w:hint="eastAsia"/>
                <w:sz w:val="24"/>
                <w:szCs w:val="24"/>
              </w:rPr>
              <w:t>期</w:t>
            </w:r>
            <w:r>
              <w:rPr>
                <w:rFonts w:ascii="宋体" w:eastAsia="宋体" w:hAnsi="宋体"/>
                <w:sz w:val="24"/>
                <w:szCs w:val="24"/>
              </w:rPr>
              <w:t>协</w:t>
            </w:r>
            <w:r>
              <w:rPr>
                <w:rFonts w:ascii="宋体" w:eastAsia="宋体" w:hAnsi="宋体" w:hint="eastAsia"/>
                <w:sz w:val="24"/>
                <w:szCs w:val="24"/>
              </w:rPr>
              <w:t>议</w:t>
            </w:r>
            <w:r>
              <w:rPr>
                <w:rFonts w:ascii="宋体" w:eastAsia="宋体" w:hAnsi="宋体"/>
                <w:sz w:val="24"/>
                <w:szCs w:val="24"/>
              </w:rPr>
              <w:t>），联合高校开发3D打印兼容技术，防御替代风险。</w:t>
            </w:r>
          </w:p>
        </w:tc>
      </w:tr>
    </w:tbl>
    <w:p w14:paraId="589873BB" w14:textId="77777777" w:rsidR="00023EAD" w:rsidRPr="001C3C0F" w:rsidRDefault="00023EAD" w:rsidP="001C3C0F">
      <w:pPr>
        <w:pStyle w:val="acbfdd8b-e11b-4d36-88ff-6049b138f862"/>
        <w:rPr>
          <w:rFonts w:ascii="宋体" w:eastAsia="宋体" w:hAnsi="宋体" w:hint="eastAsia"/>
          <w:sz w:val="24"/>
          <w:szCs w:val="24"/>
        </w:rPr>
      </w:pPr>
    </w:p>
    <w:p w14:paraId="6B9CB202" w14:textId="74C57164"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5.</w:t>
      </w:r>
      <w:r w:rsidR="0072659F">
        <w:rPr>
          <w:rFonts w:ascii="宋体" w:eastAsia="宋体" w:hAnsi="宋体" w:hint="eastAsia"/>
          <w:sz w:val="24"/>
          <w:szCs w:val="24"/>
        </w:rPr>
        <w:t>1</w:t>
      </w:r>
      <w:r>
        <w:rPr>
          <w:rFonts w:ascii="宋体" w:eastAsia="宋体" w:hAnsi="宋体" w:hint="eastAsia"/>
          <w:sz w:val="24"/>
          <w:szCs w:val="24"/>
        </w:rPr>
        <w:t xml:space="preserve"> 国内企业分析</w:t>
      </w:r>
    </w:p>
    <w:p w14:paraId="7565F833"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在国内我们的竞争对手较多，但主要集中在成本竞争和区域市场优势方面。为了巩固市场地位，我们计划采取以下措施：一是加强与主要客户的合作，提升产品定制化服务；二是投入研发，提高差异化竞争优势；三是积极参与国家重大项目建设，提升品牌知名度。同时，我们要密切关注国家政策动态，把握产业发展趋势，以确保在激烈的市场竞争中不掉队。</w:t>
      </w:r>
    </w:p>
    <w:p w14:paraId="63EFB7EF"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以下是对国内竞争对手的相关分析：</w:t>
      </w:r>
    </w:p>
    <w:p w14:paraId="7E702BF4"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表2 竞争对手分析</w:t>
      </w:r>
    </w:p>
    <w:tbl>
      <w:tblPr>
        <w:tblStyle w:val="af0"/>
        <w:tblW w:w="0" w:type="auto"/>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288"/>
        <w:gridCol w:w="3643"/>
        <w:gridCol w:w="3375"/>
      </w:tblGrid>
      <w:tr w:rsidR="001C3C0F" w:rsidRPr="001C3C0F" w14:paraId="45273CCB" w14:textId="77777777" w:rsidTr="001C3C0F">
        <w:tc>
          <w:tcPr>
            <w:tcW w:w="1315" w:type="dxa"/>
            <w:vMerge w:val="restart"/>
            <w:shd w:val="clear" w:color="auto" w:fill="auto"/>
            <w:vAlign w:val="center"/>
          </w:tcPr>
          <w:p w14:paraId="671FDBAF" w14:textId="77777777" w:rsidR="001C3C0F" w:rsidRPr="001C3C0F" w:rsidRDefault="001C3C0F" w:rsidP="001C3C0F">
            <w:pPr>
              <w:adjustRightInd w:val="0"/>
              <w:spacing w:line="288" w:lineRule="auto"/>
              <w:jc w:val="left"/>
              <w:rPr>
                <w:rFonts w:ascii="宋体" w:hAnsi="宋体" w:hint="eastAsia"/>
                <w:color w:val="000000"/>
                <w:sz w:val="24"/>
                <w:szCs w:val="24"/>
              </w:rPr>
            </w:pPr>
          </w:p>
          <w:p w14:paraId="4C3BACE7" w14:textId="77777777" w:rsidR="001C3C0F" w:rsidRPr="001C3C0F" w:rsidRDefault="001C3C0F" w:rsidP="001C3C0F">
            <w:pPr>
              <w:adjustRightInd w:val="0"/>
              <w:spacing w:line="288" w:lineRule="auto"/>
              <w:jc w:val="left"/>
              <w:rPr>
                <w:rFonts w:ascii="宋体" w:hAnsi="宋体" w:hint="eastAsia"/>
                <w:color w:val="000000"/>
                <w:sz w:val="24"/>
                <w:szCs w:val="24"/>
              </w:rPr>
            </w:pPr>
          </w:p>
        </w:tc>
        <w:tc>
          <w:tcPr>
            <w:tcW w:w="7207" w:type="dxa"/>
            <w:gridSpan w:val="2"/>
            <w:shd w:val="clear" w:color="auto" w:fill="auto"/>
            <w:vAlign w:val="center"/>
          </w:tcPr>
          <w:p w14:paraId="2864FC13" w14:textId="77777777" w:rsidR="001C3C0F" w:rsidRPr="001C3C0F" w:rsidRDefault="001C3C0F" w:rsidP="001C3C0F">
            <w:pPr>
              <w:adjustRightInd w:val="0"/>
              <w:spacing w:line="288" w:lineRule="auto"/>
              <w:jc w:val="center"/>
              <w:rPr>
                <w:rFonts w:ascii="宋体" w:hAnsi="宋体" w:hint="eastAsia"/>
                <w:color w:val="000000"/>
                <w:sz w:val="24"/>
                <w:szCs w:val="24"/>
              </w:rPr>
            </w:pPr>
            <w:r w:rsidRPr="001C3C0F">
              <w:rPr>
                <w:rFonts w:ascii="宋体" w:hAnsi="宋体"/>
                <w:color w:val="000000"/>
                <w:sz w:val="24"/>
                <w:szCs w:val="24"/>
              </w:rPr>
              <w:t>主要竞争对手</w:t>
            </w:r>
          </w:p>
        </w:tc>
      </w:tr>
      <w:tr w:rsidR="001C3C0F" w:rsidRPr="001C3C0F" w14:paraId="3A071A5F" w14:textId="77777777" w:rsidTr="001C3C0F">
        <w:tc>
          <w:tcPr>
            <w:tcW w:w="1315" w:type="dxa"/>
            <w:vMerge/>
            <w:tcBorders>
              <w:bottom w:val="single" w:sz="4" w:space="0" w:color="000000"/>
            </w:tcBorders>
            <w:shd w:val="clear" w:color="auto" w:fill="auto"/>
            <w:vAlign w:val="center"/>
          </w:tcPr>
          <w:p w14:paraId="0D541410" w14:textId="77777777" w:rsidR="001C3C0F" w:rsidRPr="001C3C0F" w:rsidRDefault="001C3C0F" w:rsidP="001C3C0F">
            <w:pPr>
              <w:adjustRightInd w:val="0"/>
              <w:spacing w:line="288" w:lineRule="auto"/>
              <w:jc w:val="left"/>
              <w:rPr>
                <w:rFonts w:ascii="宋体" w:hAnsi="宋体" w:hint="eastAsia"/>
                <w:color w:val="000000"/>
                <w:sz w:val="24"/>
                <w:szCs w:val="24"/>
              </w:rPr>
            </w:pPr>
          </w:p>
        </w:tc>
        <w:tc>
          <w:tcPr>
            <w:tcW w:w="3744" w:type="dxa"/>
            <w:tcBorders>
              <w:bottom w:val="single" w:sz="4" w:space="0" w:color="000000"/>
            </w:tcBorders>
            <w:shd w:val="clear" w:color="auto" w:fill="auto"/>
            <w:vAlign w:val="center"/>
          </w:tcPr>
          <w:p w14:paraId="6D9254E5" w14:textId="77777777" w:rsidR="001C3C0F" w:rsidRPr="001C3C0F" w:rsidRDefault="001C3C0F" w:rsidP="001C3C0F">
            <w:pPr>
              <w:adjustRightInd w:val="0"/>
              <w:spacing w:line="288" w:lineRule="auto"/>
              <w:jc w:val="center"/>
              <w:rPr>
                <w:rFonts w:ascii="宋体" w:hAnsi="宋体" w:hint="eastAsia"/>
                <w:color w:val="000000"/>
                <w:sz w:val="24"/>
                <w:szCs w:val="24"/>
              </w:rPr>
            </w:pPr>
            <w:r w:rsidRPr="001C3C0F">
              <w:rPr>
                <w:rFonts w:ascii="宋体" w:hAnsi="宋体"/>
                <w:color w:val="000000"/>
                <w:sz w:val="24"/>
                <w:szCs w:val="24"/>
              </w:rPr>
              <w:t>广东海川智能机器股份有限公司</w:t>
            </w:r>
          </w:p>
        </w:tc>
        <w:tc>
          <w:tcPr>
            <w:tcW w:w="3463" w:type="dxa"/>
            <w:tcBorders>
              <w:bottom w:val="single" w:sz="4" w:space="0" w:color="000000"/>
            </w:tcBorders>
            <w:shd w:val="clear" w:color="auto" w:fill="auto"/>
            <w:vAlign w:val="center"/>
          </w:tcPr>
          <w:p w14:paraId="21CFC00B" w14:textId="77777777" w:rsidR="001C3C0F" w:rsidRPr="001C3C0F" w:rsidRDefault="001C3C0F" w:rsidP="001C3C0F">
            <w:pPr>
              <w:adjustRightInd w:val="0"/>
              <w:spacing w:line="288" w:lineRule="auto"/>
              <w:jc w:val="center"/>
              <w:rPr>
                <w:rFonts w:ascii="宋体" w:hAnsi="宋体" w:hint="eastAsia"/>
                <w:color w:val="000000"/>
                <w:sz w:val="24"/>
                <w:szCs w:val="24"/>
              </w:rPr>
            </w:pPr>
            <w:r w:rsidRPr="001C3C0F">
              <w:rPr>
                <w:rFonts w:ascii="宋体" w:hAnsi="宋体"/>
                <w:color w:val="000000"/>
                <w:sz w:val="24"/>
                <w:szCs w:val="24"/>
              </w:rPr>
              <w:t>信易电热机械有限公司</w:t>
            </w:r>
          </w:p>
        </w:tc>
      </w:tr>
      <w:tr w:rsidR="001C3C0F" w:rsidRPr="001C3C0F" w14:paraId="080CD712" w14:textId="77777777" w:rsidTr="001C3C0F">
        <w:tc>
          <w:tcPr>
            <w:tcW w:w="1315" w:type="dxa"/>
            <w:tcBorders>
              <w:top w:val="single" w:sz="4" w:space="0" w:color="000000"/>
              <w:tl2br w:val="nil"/>
              <w:tr2bl w:val="nil"/>
            </w:tcBorders>
            <w:shd w:val="clear" w:color="auto" w:fill="auto"/>
            <w:vAlign w:val="center"/>
          </w:tcPr>
          <w:p w14:paraId="3D8B8714" w14:textId="77777777" w:rsidR="001C3C0F" w:rsidRPr="001C3C0F" w:rsidRDefault="001C3C0F" w:rsidP="001C3C0F">
            <w:pPr>
              <w:adjustRightInd w:val="0"/>
              <w:spacing w:line="288" w:lineRule="auto"/>
              <w:jc w:val="left"/>
              <w:rPr>
                <w:rFonts w:ascii="宋体" w:hAnsi="宋体" w:hint="eastAsia"/>
                <w:color w:val="000000"/>
                <w:sz w:val="24"/>
                <w:szCs w:val="24"/>
              </w:rPr>
            </w:pPr>
            <w:r w:rsidRPr="001C3C0F">
              <w:rPr>
                <w:rFonts w:ascii="宋体" w:hAnsi="宋体"/>
                <w:color w:val="000000"/>
                <w:sz w:val="24"/>
                <w:szCs w:val="24"/>
              </w:rPr>
              <w:t>市场份额</w:t>
            </w:r>
          </w:p>
        </w:tc>
        <w:tc>
          <w:tcPr>
            <w:tcW w:w="3744" w:type="dxa"/>
            <w:tcBorders>
              <w:top w:val="single" w:sz="4" w:space="0" w:color="000000"/>
              <w:tl2br w:val="nil"/>
              <w:tr2bl w:val="nil"/>
            </w:tcBorders>
            <w:shd w:val="clear" w:color="auto" w:fill="auto"/>
            <w:vAlign w:val="center"/>
          </w:tcPr>
          <w:p w14:paraId="2CC9D891" w14:textId="77777777" w:rsidR="001C3C0F" w:rsidRPr="001C3C0F" w:rsidRDefault="001C3C0F" w:rsidP="001C3C0F">
            <w:pPr>
              <w:adjustRightInd w:val="0"/>
              <w:spacing w:line="288" w:lineRule="auto"/>
              <w:jc w:val="left"/>
              <w:rPr>
                <w:rFonts w:ascii="宋体" w:hAnsi="宋体" w:hint="eastAsia"/>
                <w:color w:val="000000"/>
                <w:sz w:val="24"/>
                <w:szCs w:val="24"/>
              </w:rPr>
            </w:pPr>
            <w:r w:rsidRPr="001C3C0F">
              <w:rPr>
                <w:rFonts w:ascii="宋体" w:hAnsi="宋体"/>
                <w:color w:val="000000"/>
                <w:sz w:val="24"/>
                <w:szCs w:val="24"/>
              </w:rPr>
              <w:t>国内冷流道市场占有率约 15%</w:t>
            </w:r>
          </w:p>
          <w:p w14:paraId="56860565" w14:textId="77777777" w:rsidR="001C3C0F" w:rsidRPr="001C3C0F" w:rsidRDefault="001C3C0F" w:rsidP="001C3C0F">
            <w:pPr>
              <w:adjustRightInd w:val="0"/>
              <w:spacing w:line="288" w:lineRule="auto"/>
              <w:jc w:val="left"/>
              <w:rPr>
                <w:rFonts w:ascii="宋体" w:hAnsi="宋体" w:hint="eastAsia"/>
                <w:color w:val="000000"/>
                <w:sz w:val="24"/>
                <w:szCs w:val="24"/>
              </w:rPr>
            </w:pPr>
          </w:p>
        </w:tc>
        <w:tc>
          <w:tcPr>
            <w:tcW w:w="3463" w:type="dxa"/>
            <w:tcBorders>
              <w:top w:val="single" w:sz="4" w:space="0" w:color="000000"/>
              <w:tl2br w:val="nil"/>
              <w:tr2bl w:val="nil"/>
            </w:tcBorders>
            <w:shd w:val="clear" w:color="auto" w:fill="auto"/>
            <w:vAlign w:val="center"/>
          </w:tcPr>
          <w:p w14:paraId="6E89E1E9" w14:textId="77777777" w:rsidR="001C3C0F" w:rsidRPr="001C3C0F" w:rsidRDefault="001C3C0F" w:rsidP="001C3C0F">
            <w:pPr>
              <w:adjustRightInd w:val="0"/>
              <w:spacing w:line="288" w:lineRule="auto"/>
              <w:jc w:val="left"/>
              <w:rPr>
                <w:rFonts w:ascii="宋体" w:hAnsi="宋体" w:hint="eastAsia"/>
                <w:color w:val="000000"/>
                <w:sz w:val="24"/>
                <w:szCs w:val="24"/>
              </w:rPr>
            </w:pPr>
            <w:r w:rsidRPr="001C3C0F">
              <w:rPr>
                <w:rFonts w:ascii="宋体" w:hAnsi="宋体"/>
                <w:color w:val="000000"/>
                <w:sz w:val="24"/>
                <w:szCs w:val="24"/>
              </w:rPr>
              <w:t>约 12%</w:t>
            </w:r>
          </w:p>
          <w:p w14:paraId="3AAC88E7" w14:textId="77777777" w:rsidR="001C3C0F" w:rsidRPr="001C3C0F" w:rsidRDefault="001C3C0F" w:rsidP="001C3C0F">
            <w:pPr>
              <w:adjustRightInd w:val="0"/>
              <w:spacing w:line="288" w:lineRule="auto"/>
              <w:jc w:val="left"/>
              <w:rPr>
                <w:rFonts w:ascii="宋体" w:hAnsi="宋体" w:hint="eastAsia"/>
                <w:color w:val="000000"/>
                <w:sz w:val="24"/>
                <w:szCs w:val="24"/>
              </w:rPr>
            </w:pPr>
          </w:p>
        </w:tc>
      </w:tr>
      <w:tr w:rsidR="001C3C0F" w:rsidRPr="001C3C0F" w14:paraId="693F5338" w14:textId="77777777" w:rsidTr="001C3C0F">
        <w:tc>
          <w:tcPr>
            <w:tcW w:w="1315" w:type="dxa"/>
            <w:tcBorders>
              <w:tl2br w:val="nil"/>
              <w:tr2bl w:val="nil"/>
            </w:tcBorders>
            <w:shd w:val="clear" w:color="auto" w:fill="auto"/>
            <w:vAlign w:val="center"/>
          </w:tcPr>
          <w:p w14:paraId="6FA37626" w14:textId="77777777" w:rsidR="001C3C0F" w:rsidRPr="001C3C0F" w:rsidRDefault="001C3C0F" w:rsidP="001C3C0F">
            <w:pPr>
              <w:adjustRightInd w:val="0"/>
              <w:spacing w:line="288" w:lineRule="auto"/>
              <w:jc w:val="left"/>
              <w:rPr>
                <w:rFonts w:ascii="宋体" w:hAnsi="宋体" w:hint="eastAsia"/>
                <w:color w:val="000000"/>
                <w:sz w:val="24"/>
                <w:szCs w:val="24"/>
              </w:rPr>
            </w:pPr>
            <w:r w:rsidRPr="001C3C0F">
              <w:rPr>
                <w:rFonts w:ascii="宋体" w:hAnsi="宋体"/>
                <w:color w:val="000000"/>
                <w:sz w:val="24"/>
                <w:szCs w:val="24"/>
              </w:rPr>
              <w:t>核心优势</w:t>
            </w:r>
          </w:p>
        </w:tc>
        <w:tc>
          <w:tcPr>
            <w:tcW w:w="3744" w:type="dxa"/>
            <w:tcBorders>
              <w:tl2br w:val="nil"/>
              <w:tr2bl w:val="nil"/>
            </w:tcBorders>
            <w:shd w:val="clear" w:color="auto" w:fill="auto"/>
            <w:vAlign w:val="center"/>
          </w:tcPr>
          <w:p w14:paraId="6CF87AE0" w14:textId="77777777" w:rsidR="001C3C0F" w:rsidRPr="001C3C0F" w:rsidRDefault="001C3C0F" w:rsidP="001C3C0F">
            <w:pPr>
              <w:adjustRightInd w:val="0"/>
              <w:spacing w:line="288" w:lineRule="auto"/>
              <w:jc w:val="left"/>
              <w:rPr>
                <w:rFonts w:ascii="宋体" w:hAnsi="宋体" w:hint="eastAsia"/>
                <w:color w:val="000000"/>
                <w:sz w:val="24"/>
                <w:szCs w:val="24"/>
              </w:rPr>
            </w:pPr>
            <w:r w:rsidRPr="001C3C0F">
              <w:rPr>
                <w:rFonts w:ascii="宋体" w:hAnsi="宋体"/>
                <w:color w:val="000000"/>
                <w:sz w:val="24"/>
                <w:szCs w:val="24"/>
              </w:rPr>
              <w:t>全电动注塑机与冷流道系统集成技术</w:t>
            </w:r>
          </w:p>
        </w:tc>
        <w:tc>
          <w:tcPr>
            <w:tcW w:w="3463" w:type="dxa"/>
            <w:tcBorders>
              <w:tl2br w:val="nil"/>
              <w:tr2bl w:val="nil"/>
            </w:tcBorders>
            <w:shd w:val="clear" w:color="auto" w:fill="auto"/>
            <w:vAlign w:val="center"/>
          </w:tcPr>
          <w:p w14:paraId="138ED2F2" w14:textId="77777777" w:rsidR="001C3C0F" w:rsidRPr="001C3C0F" w:rsidRDefault="001C3C0F" w:rsidP="001C3C0F">
            <w:pPr>
              <w:adjustRightInd w:val="0"/>
              <w:spacing w:line="288" w:lineRule="auto"/>
              <w:jc w:val="left"/>
              <w:rPr>
                <w:rFonts w:ascii="宋体" w:hAnsi="宋体" w:hint="eastAsia"/>
                <w:color w:val="000000"/>
                <w:sz w:val="24"/>
                <w:szCs w:val="24"/>
              </w:rPr>
            </w:pPr>
            <w:r w:rsidRPr="001C3C0F">
              <w:rPr>
                <w:rFonts w:ascii="宋体" w:hAnsi="宋体"/>
                <w:color w:val="000000"/>
                <w:sz w:val="24"/>
                <w:szCs w:val="24"/>
              </w:rPr>
              <w:t>温控系统技术领先，产品线覆盖注塑周边设备</w:t>
            </w:r>
          </w:p>
        </w:tc>
      </w:tr>
      <w:tr w:rsidR="001C3C0F" w:rsidRPr="001C3C0F" w14:paraId="6850274F" w14:textId="77777777" w:rsidTr="001C3C0F">
        <w:tc>
          <w:tcPr>
            <w:tcW w:w="1315" w:type="dxa"/>
            <w:tcBorders>
              <w:tl2br w:val="nil"/>
              <w:tr2bl w:val="nil"/>
            </w:tcBorders>
            <w:shd w:val="clear" w:color="auto" w:fill="auto"/>
            <w:vAlign w:val="center"/>
          </w:tcPr>
          <w:p w14:paraId="3D688C39" w14:textId="77777777" w:rsidR="001C3C0F" w:rsidRPr="001C3C0F" w:rsidRDefault="001C3C0F" w:rsidP="001C3C0F">
            <w:pPr>
              <w:adjustRightInd w:val="0"/>
              <w:spacing w:line="288" w:lineRule="auto"/>
              <w:jc w:val="left"/>
              <w:rPr>
                <w:rFonts w:ascii="宋体" w:hAnsi="宋体" w:hint="eastAsia"/>
                <w:color w:val="000000"/>
                <w:sz w:val="24"/>
                <w:szCs w:val="24"/>
              </w:rPr>
            </w:pPr>
            <w:r w:rsidRPr="001C3C0F">
              <w:rPr>
                <w:rFonts w:ascii="宋体" w:hAnsi="宋体"/>
                <w:color w:val="000000"/>
                <w:sz w:val="24"/>
                <w:szCs w:val="24"/>
              </w:rPr>
              <w:t>竞争策略</w:t>
            </w:r>
          </w:p>
        </w:tc>
        <w:tc>
          <w:tcPr>
            <w:tcW w:w="3744" w:type="dxa"/>
            <w:tcBorders>
              <w:tl2br w:val="nil"/>
              <w:tr2bl w:val="nil"/>
            </w:tcBorders>
            <w:shd w:val="clear" w:color="auto" w:fill="auto"/>
            <w:vAlign w:val="center"/>
          </w:tcPr>
          <w:p w14:paraId="6ED82A5D" w14:textId="77777777" w:rsidR="001C3C0F" w:rsidRPr="001C3C0F" w:rsidRDefault="001C3C0F" w:rsidP="001C3C0F">
            <w:pPr>
              <w:adjustRightInd w:val="0"/>
              <w:spacing w:line="288" w:lineRule="auto"/>
              <w:jc w:val="left"/>
              <w:rPr>
                <w:rFonts w:ascii="宋体" w:hAnsi="宋体" w:hint="eastAsia"/>
                <w:color w:val="000000"/>
                <w:sz w:val="24"/>
                <w:szCs w:val="24"/>
              </w:rPr>
            </w:pPr>
            <w:r w:rsidRPr="001C3C0F">
              <w:rPr>
                <w:rFonts w:ascii="宋体" w:hAnsi="宋体"/>
                <w:color w:val="000000"/>
                <w:sz w:val="24"/>
                <w:szCs w:val="24"/>
              </w:rPr>
              <w:t>通过 "设备 + 模具" 一体化解决方案绑定客户</w:t>
            </w:r>
          </w:p>
        </w:tc>
        <w:tc>
          <w:tcPr>
            <w:tcW w:w="3463" w:type="dxa"/>
            <w:tcBorders>
              <w:tl2br w:val="nil"/>
              <w:tr2bl w:val="nil"/>
            </w:tcBorders>
            <w:shd w:val="clear" w:color="auto" w:fill="auto"/>
            <w:vAlign w:val="center"/>
          </w:tcPr>
          <w:p w14:paraId="75DE32CF" w14:textId="77777777" w:rsidR="001C3C0F" w:rsidRPr="001C3C0F" w:rsidRDefault="001C3C0F" w:rsidP="001C3C0F">
            <w:pPr>
              <w:adjustRightInd w:val="0"/>
              <w:spacing w:line="288" w:lineRule="auto"/>
              <w:jc w:val="left"/>
              <w:rPr>
                <w:rFonts w:ascii="宋体" w:hAnsi="宋体" w:hint="eastAsia"/>
                <w:color w:val="000000"/>
                <w:sz w:val="24"/>
                <w:szCs w:val="24"/>
              </w:rPr>
            </w:pPr>
            <w:r w:rsidRPr="001C3C0F">
              <w:rPr>
                <w:rFonts w:ascii="宋体" w:hAnsi="宋体"/>
                <w:color w:val="000000"/>
                <w:sz w:val="24"/>
                <w:szCs w:val="24"/>
              </w:rPr>
              <w:t>以性价比抢占中小型模具企业市场</w:t>
            </w:r>
          </w:p>
        </w:tc>
      </w:tr>
    </w:tbl>
    <w:p w14:paraId="48D93B24" w14:textId="77777777" w:rsidR="00023EAD" w:rsidRPr="001C3C0F" w:rsidRDefault="00023EAD" w:rsidP="001C3C0F">
      <w:pPr>
        <w:pStyle w:val="acbfdd8b-e11b-4d36-88ff-6049b138f862"/>
        <w:rPr>
          <w:rFonts w:ascii="宋体" w:eastAsia="宋体" w:hAnsi="宋体" w:hint="eastAsia"/>
          <w:sz w:val="24"/>
          <w:szCs w:val="24"/>
        </w:rPr>
      </w:pPr>
    </w:p>
    <w:p w14:paraId="50BEB8A2"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通过对比国内这两家主要的竞争对手我们总结出了公司的</w:t>
      </w:r>
      <w:r>
        <w:rPr>
          <w:rFonts w:ascii="宋体" w:eastAsia="宋体" w:hAnsi="宋体"/>
          <w:sz w:val="24"/>
          <w:szCs w:val="24"/>
        </w:rPr>
        <w:t>差异化竞争点：德</w:t>
      </w:r>
      <w:proofErr w:type="gramStart"/>
      <w:r>
        <w:rPr>
          <w:rFonts w:ascii="宋体" w:eastAsia="宋体" w:hAnsi="宋体"/>
          <w:sz w:val="24"/>
          <w:szCs w:val="24"/>
        </w:rPr>
        <w:t>仕</w:t>
      </w:r>
      <w:proofErr w:type="gramEnd"/>
      <w:r>
        <w:rPr>
          <w:rFonts w:ascii="宋体" w:eastAsia="宋体" w:hAnsi="宋体"/>
          <w:sz w:val="24"/>
          <w:szCs w:val="24"/>
        </w:rPr>
        <w:t>玛力在精密模具冷流道领域的</w:t>
      </w:r>
      <w:proofErr w:type="gramStart"/>
      <w:r>
        <w:rPr>
          <w:rFonts w:ascii="宋体" w:eastAsia="宋体" w:hAnsi="宋体"/>
          <w:sz w:val="24"/>
          <w:szCs w:val="24"/>
        </w:rPr>
        <w:t>市占率达</w:t>
      </w:r>
      <w:proofErr w:type="gramEnd"/>
      <w:r>
        <w:rPr>
          <w:rFonts w:ascii="宋体" w:eastAsia="宋体" w:hAnsi="宋体"/>
          <w:sz w:val="24"/>
          <w:szCs w:val="24"/>
        </w:rPr>
        <w:t>25%，高于行业平均水平，但在</w:t>
      </w:r>
      <w:proofErr w:type="gramStart"/>
      <w:r>
        <w:rPr>
          <w:rFonts w:ascii="宋体" w:eastAsia="宋体" w:hAnsi="宋体" w:hint="eastAsia"/>
          <w:sz w:val="24"/>
          <w:szCs w:val="24"/>
        </w:rPr>
        <w:t>硅胶机</w:t>
      </w:r>
      <w:r>
        <w:rPr>
          <w:rFonts w:ascii="宋体" w:eastAsia="宋体" w:hAnsi="宋体"/>
          <w:sz w:val="24"/>
          <w:szCs w:val="24"/>
        </w:rPr>
        <w:t>轻</w:t>
      </w:r>
      <w:proofErr w:type="gramEnd"/>
      <w:r>
        <w:rPr>
          <w:rFonts w:ascii="宋体" w:eastAsia="宋体" w:hAnsi="宋体"/>
          <w:sz w:val="24"/>
          <w:szCs w:val="24"/>
        </w:rPr>
        <w:t>量化领域需加强技术储备。</w:t>
      </w:r>
      <w:r>
        <w:rPr>
          <w:rFonts w:ascii="宋体" w:eastAsia="宋体" w:hAnsi="宋体" w:hint="eastAsia"/>
          <w:sz w:val="24"/>
          <w:szCs w:val="24"/>
        </w:rPr>
        <w:t>同时，针对公司品牌认知度不足的问题，我们将启动品牌提升计划，通过加大线上线下的市场推广力度，提升德</w:t>
      </w:r>
      <w:proofErr w:type="gramStart"/>
      <w:r>
        <w:rPr>
          <w:rFonts w:ascii="宋体" w:eastAsia="宋体" w:hAnsi="宋体" w:hint="eastAsia"/>
          <w:sz w:val="24"/>
          <w:szCs w:val="24"/>
        </w:rPr>
        <w:t>仕</w:t>
      </w:r>
      <w:proofErr w:type="gramEnd"/>
      <w:r>
        <w:rPr>
          <w:rFonts w:ascii="宋体" w:eastAsia="宋体" w:hAnsi="宋体" w:hint="eastAsia"/>
          <w:sz w:val="24"/>
          <w:szCs w:val="24"/>
        </w:rPr>
        <w:t>玛力在行业内的知名度。针对产品线单一和国际渠道短板，公司计划开发智能流道系统，拓展海外市场，以创新性的技术和高质量的服务赢得更多市场份额。</w:t>
      </w:r>
    </w:p>
    <w:p w14:paraId="3FBDEF8D" w14:textId="5C0CF043"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5.</w:t>
      </w:r>
      <w:r w:rsidR="0072659F">
        <w:rPr>
          <w:rFonts w:ascii="宋体" w:eastAsia="宋体" w:hAnsi="宋体" w:hint="eastAsia"/>
          <w:sz w:val="24"/>
          <w:szCs w:val="24"/>
        </w:rPr>
        <w:t>2</w:t>
      </w:r>
      <w:r>
        <w:rPr>
          <w:rFonts w:ascii="宋体" w:eastAsia="宋体" w:hAnsi="宋体" w:hint="eastAsia"/>
          <w:sz w:val="24"/>
          <w:szCs w:val="24"/>
        </w:rPr>
        <w:t xml:space="preserve"> 国际企业分析</w:t>
      </w:r>
    </w:p>
    <w:p w14:paraId="749BBFBF"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在国际上与我们做同种产品的企业同样较多，国际企业的技术较为先进，拥有较长的历史背景和丰富的行业经验，产品性能稳定，质量可靠。这些国际企业不仅在技术研发上投入巨大，还拥有完善的生产管理体系和售后服务网络。另外，在全球市场上享有较高的品牌知名度和口碑，这对于我们本土企业来说，既是挑战也是机遇。面对这样的竞争环境，我们需要不断学习国际先进技术和管理经验，提升自身实力，同时也要发挥我们公司的灵活性和创新精神，寻找差异化的竞争优势，以在激烈的市场竞争中脱颖而出。</w:t>
      </w:r>
    </w:p>
    <w:p w14:paraId="16180630"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我们寻找到的标杆企业有</w:t>
      </w:r>
      <w:r>
        <w:rPr>
          <w:rFonts w:ascii="宋体" w:eastAsia="宋体" w:hAnsi="宋体"/>
          <w:sz w:val="24"/>
          <w:szCs w:val="24"/>
        </w:rPr>
        <w:t>Husky Injection Molding Systems</w:t>
      </w:r>
      <w:r>
        <w:rPr>
          <w:rFonts w:ascii="宋体" w:eastAsia="宋体" w:hAnsi="宋体" w:hint="eastAsia"/>
          <w:sz w:val="24"/>
          <w:szCs w:val="24"/>
        </w:rPr>
        <w:t>和</w:t>
      </w:r>
      <w:r>
        <w:rPr>
          <w:rFonts w:ascii="宋体" w:eastAsia="宋体" w:hAnsi="宋体"/>
          <w:sz w:val="24"/>
          <w:szCs w:val="24"/>
        </w:rPr>
        <w:t>Mold-Masters</w:t>
      </w:r>
      <w:r>
        <w:rPr>
          <w:rFonts w:ascii="宋体" w:eastAsia="宋体" w:hAnsi="宋体" w:hint="eastAsia"/>
          <w:sz w:val="24"/>
          <w:szCs w:val="24"/>
        </w:rPr>
        <w:t>两家，以下是对这两家企业的相关分析。</w:t>
      </w:r>
    </w:p>
    <w:p w14:paraId="32B22665"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Husky Injection Molding Systems（加拿大）</w:t>
      </w:r>
    </w:p>
    <w:p w14:paraId="7777CB0D"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全球市</w:t>
      </w:r>
      <w:r>
        <w:rPr>
          <w:rFonts w:ascii="宋体" w:eastAsia="宋体" w:hAnsi="宋体" w:hint="eastAsia"/>
          <w:sz w:val="24"/>
          <w:szCs w:val="24"/>
        </w:rPr>
        <w:t>长</w:t>
      </w:r>
      <w:r>
        <w:rPr>
          <w:rFonts w:ascii="宋体" w:eastAsia="宋体" w:hAnsi="宋体"/>
          <w:sz w:val="24"/>
          <w:szCs w:val="24"/>
        </w:rPr>
        <w:t>占</w:t>
      </w:r>
      <w:r>
        <w:rPr>
          <w:rFonts w:ascii="宋体" w:eastAsia="宋体" w:hAnsi="宋体" w:hint="eastAsia"/>
          <w:sz w:val="24"/>
          <w:szCs w:val="24"/>
        </w:rPr>
        <w:t>有</w:t>
      </w:r>
      <w:r>
        <w:rPr>
          <w:rFonts w:ascii="宋体" w:eastAsia="宋体" w:hAnsi="宋体"/>
          <w:sz w:val="24"/>
          <w:szCs w:val="24"/>
        </w:rPr>
        <w:t>率：约30%，智能流道系统实现实时压力监控，故障率低于0.1%。</w:t>
      </w:r>
    </w:p>
    <w:p w14:paraId="49B5B42C"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本土化</w:t>
      </w:r>
      <w:r>
        <w:rPr>
          <w:rFonts w:ascii="宋体" w:eastAsia="宋体" w:hAnsi="宋体" w:hint="eastAsia"/>
          <w:sz w:val="24"/>
          <w:szCs w:val="24"/>
        </w:rPr>
        <w:t>的</w:t>
      </w:r>
      <w:r>
        <w:rPr>
          <w:rFonts w:ascii="宋体" w:eastAsia="宋体" w:hAnsi="宋体"/>
          <w:sz w:val="24"/>
          <w:szCs w:val="24"/>
        </w:rPr>
        <w:t>策略：在华设立4个技术服务中心，72小时内响应客户需求，2023年国内营收增长40%。</w:t>
      </w:r>
    </w:p>
    <w:p w14:paraId="5ACDDEF7"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Mold-Masters（加拿大）</w:t>
      </w:r>
    </w:p>
    <w:p w14:paraId="26EF818C"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核心技术：</w:t>
      </w:r>
      <w:proofErr w:type="gramStart"/>
      <w:r>
        <w:rPr>
          <w:rFonts w:ascii="宋体" w:eastAsia="宋体" w:hAnsi="宋体"/>
          <w:sz w:val="24"/>
          <w:szCs w:val="24"/>
        </w:rPr>
        <w:t>针阀式</w:t>
      </w:r>
      <w:proofErr w:type="gramEnd"/>
      <w:r>
        <w:rPr>
          <w:rFonts w:ascii="宋体" w:eastAsia="宋体" w:hAnsi="宋体"/>
          <w:sz w:val="24"/>
          <w:szCs w:val="24"/>
        </w:rPr>
        <w:t>热流道系统，适用于壁厚≤0.5mm</w:t>
      </w:r>
      <w:r>
        <w:rPr>
          <w:rFonts w:ascii="宋体" w:eastAsia="宋体" w:hAnsi="宋体" w:hint="eastAsia"/>
          <w:sz w:val="24"/>
          <w:szCs w:val="24"/>
        </w:rPr>
        <w:t>的</w:t>
      </w:r>
      <w:proofErr w:type="gramStart"/>
      <w:r>
        <w:rPr>
          <w:rFonts w:ascii="宋体" w:eastAsia="宋体" w:hAnsi="宋体"/>
          <w:sz w:val="24"/>
          <w:szCs w:val="24"/>
        </w:rPr>
        <w:t>超薄壁件注塑</w:t>
      </w:r>
      <w:proofErr w:type="gramEnd"/>
      <w:r>
        <w:rPr>
          <w:rFonts w:ascii="宋体" w:eastAsia="宋体" w:hAnsi="宋体"/>
          <w:sz w:val="24"/>
          <w:szCs w:val="24"/>
        </w:rPr>
        <w:t>。</w:t>
      </w:r>
    </w:p>
    <w:p w14:paraId="4D49AD34"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市场布局：通过收购德国GITEC</w:t>
      </w:r>
      <w:r>
        <w:rPr>
          <w:rFonts w:ascii="宋体" w:eastAsia="宋体" w:hAnsi="宋体" w:hint="eastAsia"/>
          <w:sz w:val="24"/>
          <w:szCs w:val="24"/>
        </w:rPr>
        <w:t>加入了</w:t>
      </w:r>
      <w:r>
        <w:rPr>
          <w:rFonts w:ascii="宋体" w:eastAsia="宋体" w:hAnsi="宋体"/>
          <w:sz w:val="24"/>
          <w:szCs w:val="24"/>
        </w:rPr>
        <w:t>欧洲汽车供应链，为</w:t>
      </w:r>
      <w:r>
        <w:rPr>
          <w:rFonts w:ascii="宋体" w:eastAsia="宋体" w:hAnsi="宋体" w:hint="eastAsia"/>
          <w:sz w:val="24"/>
          <w:szCs w:val="24"/>
        </w:rPr>
        <w:t>德国汽车行业</w:t>
      </w:r>
      <w:r>
        <w:rPr>
          <w:rFonts w:ascii="宋体" w:eastAsia="宋体" w:hAnsi="宋体"/>
          <w:sz w:val="24"/>
          <w:szCs w:val="24"/>
        </w:rPr>
        <w:t>提供定制化服务。</w:t>
      </w:r>
    </w:p>
    <w:p w14:paraId="1E867976"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通过与这两家国际公司的</w:t>
      </w:r>
      <w:r>
        <w:rPr>
          <w:rFonts w:ascii="宋体" w:eastAsia="宋体" w:hAnsi="宋体"/>
          <w:sz w:val="24"/>
          <w:szCs w:val="24"/>
        </w:rPr>
        <w:t>对标</w:t>
      </w:r>
      <w:r>
        <w:rPr>
          <w:rFonts w:ascii="宋体" w:eastAsia="宋体" w:hAnsi="宋体" w:hint="eastAsia"/>
          <w:sz w:val="24"/>
          <w:szCs w:val="24"/>
        </w:rPr>
        <w:t>，我们的</w:t>
      </w:r>
      <w:r>
        <w:rPr>
          <w:rFonts w:ascii="宋体" w:eastAsia="宋体" w:hAnsi="宋体"/>
          <w:sz w:val="24"/>
          <w:szCs w:val="24"/>
        </w:rPr>
        <w:t>差距</w:t>
      </w:r>
      <w:r>
        <w:rPr>
          <w:rFonts w:ascii="宋体" w:eastAsia="宋体" w:hAnsi="宋体" w:hint="eastAsia"/>
          <w:sz w:val="24"/>
          <w:szCs w:val="24"/>
        </w:rPr>
        <w:t>较为明显。在</w:t>
      </w:r>
      <w:r>
        <w:rPr>
          <w:rFonts w:ascii="宋体" w:eastAsia="宋体" w:hAnsi="宋体"/>
          <w:sz w:val="24"/>
          <w:szCs w:val="24"/>
        </w:rPr>
        <w:t>研发投入</w:t>
      </w:r>
      <w:r>
        <w:rPr>
          <w:rFonts w:ascii="宋体" w:eastAsia="宋体" w:hAnsi="宋体" w:hint="eastAsia"/>
          <w:sz w:val="24"/>
          <w:szCs w:val="24"/>
        </w:rPr>
        <w:t>方面。</w:t>
      </w:r>
      <w:r>
        <w:rPr>
          <w:rFonts w:ascii="宋体" w:eastAsia="宋体" w:hAnsi="宋体"/>
          <w:sz w:val="24"/>
          <w:szCs w:val="24"/>
        </w:rPr>
        <w:t>德</w:t>
      </w:r>
      <w:proofErr w:type="gramStart"/>
      <w:r>
        <w:rPr>
          <w:rFonts w:ascii="宋体" w:eastAsia="宋体" w:hAnsi="宋体"/>
          <w:sz w:val="24"/>
          <w:szCs w:val="24"/>
        </w:rPr>
        <w:t>仕</w:t>
      </w:r>
      <w:proofErr w:type="gramEnd"/>
      <w:r>
        <w:rPr>
          <w:rFonts w:ascii="宋体" w:eastAsia="宋体" w:hAnsi="宋体"/>
          <w:sz w:val="24"/>
          <w:szCs w:val="24"/>
        </w:rPr>
        <w:t>玛力</w:t>
      </w:r>
      <w:proofErr w:type="gramStart"/>
      <w:r>
        <w:rPr>
          <w:rFonts w:ascii="宋体" w:eastAsia="宋体" w:hAnsi="宋体"/>
          <w:sz w:val="24"/>
          <w:szCs w:val="24"/>
        </w:rPr>
        <w:t>研发占</w:t>
      </w:r>
      <w:proofErr w:type="gramEnd"/>
      <w:r>
        <w:rPr>
          <w:rFonts w:ascii="宋体" w:eastAsia="宋体" w:hAnsi="宋体"/>
          <w:sz w:val="24"/>
          <w:szCs w:val="24"/>
        </w:rPr>
        <w:t>比3.2%，低于Husky的8%，计划未来3年提升至6%。</w:t>
      </w:r>
      <w:r>
        <w:rPr>
          <w:rFonts w:ascii="宋体" w:eastAsia="宋体" w:hAnsi="宋体" w:hint="eastAsia"/>
          <w:sz w:val="24"/>
          <w:szCs w:val="24"/>
        </w:rPr>
        <w:t>在</w:t>
      </w:r>
      <w:r>
        <w:rPr>
          <w:rFonts w:ascii="宋体" w:eastAsia="宋体" w:hAnsi="宋体"/>
          <w:sz w:val="24"/>
          <w:szCs w:val="24"/>
        </w:rPr>
        <w:t>产品迭代</w:t>
      </w:r>
      <w:r>
        <w:rPr>
          <w:rFonts w:ascii="宋体" w:eastAsia="宋体" w:hAnsi="宋体" w:hint="eastAsia"/>
          <w:sz w:val="24"/>
          <w:szCs w:val="24"/>
        </w:rPr>
        <w:t>方面。我们的</w:t>
      </w:r>
      <w:r>
        <w:rPr>
          <w:rFonts w:ascii="宋体" w:eastAsia="宋体" w:hAnsi="宋体"/>
          <w:sz w:val="24"/>
          <w:szCs w:val="24"/>
        </w:rPr>
        <w:t>智能化产品开发周期需12-18个月，比国际企业慢6-8个月。</w:t>
      </w:r>
    </w:p>
    <w:p w14:paraId="27EE67FB"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通过比较，在市场占有率上，德</w:t>
      </w:r>
      <w:proofErr w:type="gramStart"/>
      <w:r>
        <w:rPr>
          <w:rFonts w:ascii="宋体" w:eastAsia="宋体" w:hAnsi="宋体" w:hint="eastAsia"/>
          <w:sz w:val="24"/>
          <w:szCs w:val="24"/>
        </w:rPr>
        <w:t>仕</w:t>
      </w:r>
      <w:proofErr w:type="gramEnd"/>
      <w:r>
        <w:rPr>
          <w:rFonts w:ascii="宋体" w:eastAsia="宋体" w:hAnsi="宋体" w:hint="eastAsia"/>
          <w:sz w:val="24"/>
          <w:szCs w:val="24"/>
        </w:rPr>
        <w:t>玛力在国内市场虽有一定份额，但与Husky的全球30%市场占有率相比，差距显著。在客户服务响应速度上，尽管我们致力于提升服务效率，但Husky在华设立的4个技术服务中心及其快速响应机制，这对我们给出了挑战，业为我们树立了标杆。此外，Mold-Masters通过收购策略成功切入高端汽车供应链，为知名品牌提供定制化服务，这一市场策略也值得德</w:t>
      </w:r>
      <w:proofErr w:type="gramStart"/>
      <w:r>
        <w:rPr>
          <w:rFonts w:ascii="宋体" w:eastAsia="宋体" w:hAnsi="宋体" w:hint="eastAsia"/>
          <w:sz w:val="24"/>
          <w:szCs w:val="24"/>
        </w:rPr>
        <w:t>仕</w:t>
      </w:r>
      <w:proofErr w:type="gramEnd"/>
      <w:r>
        <w:rPr>
          <w:rFonts w:ascii="宋体" w:eastAsia="宋体" w:hAnsi="宋体" w:hint="eastAsia"/>
          <w:sz w:val="24"/>
          <w:szCs w:val="24"/>
        </w:rPr>
        <w:t>玛力深思。面对这些差距，德</w:t>
      </w:r>
      <w:proofErr w:type="gramStart"/>
      <w:r>
        <w:rPr>
          <w:rFonts w:ascii="宋体" w:eastAsia="宋体" w:hAnsi="宋体" w:hint="eastAsia"/>
          <w:sz w:val="24"/>
          <w:szCs w:val="24"/>
        </w:rPr>
        <w:t>仕</w:t>
      </w:r>
      <w:proofErr w:type="gramEnd"/>
      <w:r>
        <w:rPr>
          <w:rFonts w:ascii="宋体" w:eastAsia="宋体" w:hAnsi="宋体" w:hint="eastAsia"/>
          <w:sz w:val="24"/>
          <w:szCs w:val="24"/>
        </w:rPr>
        <w:t>玛力需加大研发投入，加速产品迭代，同时探索更有效的市场拓展策略，以期在未来实现跨越式发展。</w:t>
      </w:r>
    </w:p>
    <w:p w14:paraId="0017BFEF" w14:textId="3C05155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5.</w:t>
      </w:r>
      <w:r w:rsidR="0072659F">
        <w:rPr>
          <w:rFonts w:ascii="宋体" w:eastAsia="宋体" w:hAnsi="宋体" w:hint="eastAsia"/>
          <w:sz w:val="24"/>
          <w:szCs w:val="24"/>
        </w:rPr>
        <w:t>3</w:t>
      </w:r>
      <w:r>
        <w:rPr>
          <w:rFonts w:ascii="宋体" w:eastAsia="宋体" w:hAnsi="宋体" w:hint="eastAsia"/>
          <w:sz w:val="24"/>
          <w:szCs w:val="24"/>
        </w:rPr>
        <w:t xml:space="preserve"> 未来展望</w:t>
      </w:r>
    </w:p>
    <w:p w14:paraId="2A2AECB2"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基于SWOT分析及国内外竞争对手的对标，德</w:t>
      </w:r>
      <w:proofErr w:type="gramStart"/>
      <w:r>
        <w:rPr>
          <w:rFonts w:ascii="宋体" w:eastAsia="宋体" w:hAnsi="宋体" w:hint="eastAsia"/>
          <w:sz w:val="24"/>
          <w:szCs w:val="24"/>
        </w:rPr>
        <w:t>仕</w:t>
      </w:r>
      <w:proofErr w:type="gramEnd"/>
      <w:r>
        <w:rPr>
          <w:rFonts w:ascii="宋体" w:eastAsia="宋体" w:hAnsi="宋体" w:hint="eastAsia"/>
          <w:sz w:val="24"/>
          <w:szCs w:val="24"/>
        </w:rPr>
        <w:t>玛力将以“技术驱动、全球布局、生态协同” 作为核心战略方向，通过资源的整合实现高速发展，并提高品牌知名度，为此我们联合多个部门做出了未来五年的战略规划。</w:t>
      </w:r>
    </w:p>
    <w:p w14:paraId="4BC73D56" w14:textId="5590A84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5.</w:t>
      </w:r>
      <w:r w:rsidR="0072659F">
        <w:rPr>
          <w:rFonts w:ascii="宋体" w:eastAsia="宋体" w:hAnsi="宋体" w:hint="eastAsia"/>
          <w:sz w:val="24"/>
          <w:szCs w:val="24"/>
        </w:rPr>
        <w:t>3</w:t>
      </w:r>
      <w:r>
        <w:rPr>
          <w:rFonts w:ascii="宋体" w:eastAsia="宋体" w:hAnsi="宋体" w:hint="eastAsia"/>
          <w:sz w:val="24"/>
          <w:szCs w:val="24"/>
        </w:rPr>
        <w:t>.1 战略方向与目标</w:t>
      </w:r>
    </w:p>
    <w:p w14:paraId="3588D71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通过技术攻坚，强化核心壁垒，聚焦智能流道系统研发，计划3年内将智能产品占比从15%提升至35%，缩短开发周期至6-12个月，追赶国际标杆企业。深化多浇</w:t>
      </w:r>
      <w:proofErr w:type="gramStart"/>
      <w:r>
        <w:rPr>
          <w:rFonts w:ascii="宋体" w:eastAsia="宋体" w:hAnsi="宋体" w:hint="eastAsia"/>
          <w:sz w:val="24"/>
          <w:szCs w:val="24"/>
        </w:rPr>
        <w:t>口平衡</w:t>
      </w:r>
      <w:proofErr w:type="gramEnd"/>
      <w:r>
        <w:rPr>
          <w:rFonts w:ascii="宋体" w:eastAsia="宋体" w:hAnsi="宋体" w:hint="eastAsia"/>
          <w:sz w:val="24"/>
          <w:szCs w:val="24"/>
        </w:rPr>
        <w:t>控制技术与温控精准度技术应用，将技术拓展至新能源电池盒、医疗精密器械等领域，目标在</w:t>
      </w:r>
      <w:proofErr w:type="gramStart"/>
      <w:r>
        <w:rPr>
          <w:rFonts w:ascii="宋体" w:eastAsia="宋体" w:hAnsi="宋体" w:hint="eastAsia"/>
          <w:sz w:val="24"/>
          <w:szCs w:val="24"/>
        </w:rPr>
        <w:t>硅胶机</w:t>
      </w:r>
      <w:proofErr w:type="gramEnd"/>
      <w:r>
        <w:rPr>
          <w:rFonts w:ascii="宋体" w:eastAsia="宋体" w:hAnsi="宋体" w:hint="eastAsia"/>
          <w:sz w:val="24"/>
          <w:szCs w:val="24"/>
        </w:rPr>
        <w:t>的轻量化市场占有率突破40%。</w:t>
      </w:r>
    </w:p>
    <w:p w14:paraId="5DB09F2A"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通过拓展市场，构建全球生态体系。在国内市场，巩固精密模具冷流道25%市场占有率，通过设备 + 模具的一体化解决方案绑定主要客户，重点布局在长三角、珠三角高端制造集群。在海外市场，2025年完成在东南亚当地生产基地建设，对</w:t>
      </w:r>
      <w:proofErr w:type="gramStart"/>
      <w:r>
        <w:rPr>
          <w:rFonts w:ascii="宋体" w:eastAsia="宋体" w:hAnsi="宋体" w:hint="eastAsia"/>
          <w:sz w:val="24"/>
          <w:szCs w:val="24"/>
        </w:rPr>
        <w:t>标国外</w:t>
      </w:r>
      <w:proofErr w:type="gramEnd"/>
      <w:r>
        <w:rPr>
          <w:rFonts w:ascii="宋体" w:eastAsia="宋体" w:hAnsi="宋体" w:hint="eastAsia"/>
          <w:sz w:val="24"/>
          <w:szCs w:val="24"/>
        </w:rPr>
        <w:t>企业，实现72小时售后服务响应，2027年东盟市场份额提升至30%，尽量通过并购欧洲的渠道商，突破Husky、Mold-Masters的供应链壁垒，计划出口占比从18%提升至35%。</w:t>
      </w:r>
    </w:p>
    <w:p w14:paraId="5BD6FA3A"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加快品牌升级，突破中高端认知。启动“德</w:t>
      </w:r>
      <w:proofErr w:type="gramStart"/>
      <w:r>
        <w:rPr>
          <w:rFonts w:ascii="宋体" w:eastAsia="宋体" w:hAnsi="宋体" w:hint="eastAsia"/>
          <w:sz w:val="24"/>
          <w:szCs w:val="24"/>
        </w:rPr>
        <w:t>仕</w:t>
      </w:r>
      <w:proofErr w:type="gramEnd"/>
      <w:r>
        <w:rPr>
          <w:rFonts w:ascii="宋体" w:eastAsia="宋体" w:hAnsi="宋体" w:hint="eastAsia"/>
          <w:sz w:val="24"/>
          <w:szCs w:val="24"/>
        </w:rPr>
        <w:t>玛力2027品牌计划”，通过行业峰会、技术白皮书等形式强化技术标签，目标3年内行业知名度跻身国内前三，逐步替代Husky在汽车轻量化领域的份额。</w:t>
      </w:r>
    </w:p>
    <w:p w14:paraId="614A7975" w14:textId="4186ED25"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5.</w:t>
      </w:r>
      <w:r w:rsidR="0072659F">
        <w:rPr>
          <w:rFonts w:ascii="宋体" w:eastAsia="宋体" w:hAnsi="宋体" w:hint="eastAsia"/>
          <w:sz w:val="24"/>
          <w:szCs w:val="24"/>
        </w:rPr>
        <w:t>3</w:t>
      </w:r>
      <w:r>
        <w:rPr>
          <w:rFonts w:ascii="宋体" w:eastAsia="宋体" w:hAnsi="宋体" w:hint="eastAsia"/>
          <w:sz w:val="24"/>
          <w:szCs w:val="24"/>
        </w:rPr>
        <w:t>.2 关键行动计划</w:t>
      </w:r>
    </w:p>
    <w:p w14:paraId="0122570C"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扩大技术创新与研发投入。</w:t>
      </w:r>
      <w:proofErr w:type="gramStart"/>
      <w:r>
        <w:rPr>
          <w:rFonts w:ascii="宋体" w:eastAsia="宋体" w:hAnsi="宋体" w:hint="eastAsia"/>
          <w:sz w:val="24"/>
          <w:szCs w:val="24"/>
        </w:rPr>
        <w:t>研发占</w:t>
      </w:r>
      <w:proofErr w:type="gramEnd"/>
      <w:r>
        <w:rPr>
          <w:rFonts w:ascii="宋体" w:eastAsia="宋体" w:hAnsi="宋体" w:hint="eastAsia"/>
          <w:sz w:val="24"/>
          <w:szCs w:val="24"/>
        </w:rPr>
        <w:t>比从3.2%提升至6%，重点突破冷流道模具</w:t>
      </w:r>
      <w:proofErr w:type="gramStart"/>
      <w:r>
        <w:rPr>
          <w:rFonts w:ascii="宋体" w:eastAsia="宋体" w:hAnsi="宋体" w:hint="eastAsia"/>
          <w:sz w:val="24"/>
          <w:szCs w:val="24"/>
        </w:rPr>
        <w:t>与增材制造</w:t>
      </w:r>
      <w:proofErr w:type="gramEnd"/>
      <w:r>
        <w:rPr>
          <w:rFonts w:ascii="宋体" w:eastAsia="宋体" w:hAnsi="宋体" w:hint="eastAsia"/>
          <w:sz w:val="24"/>
          <w:szCs w:val="24"/>
        </w:rPr>
        <w:t>结合3D打印兼容技术，降低技术替代风险。联合清华大学、华南理工大学成立“智能注塑联合实验室”，攻关壁厚≤0.5mm的</w:t>
      </w:r>
      <w:proofErr w:type="gramStart"/>
      <w:r>
        <w:rPr>
          <w:rFonts w:ascii="宋体" w:eastAsia="宋体" w:hAnsi="宋体" w:hint="eastAsia"/>
          <w:sz w:val="24"/>
          <w:szCs w:val="24"/>
        </w:rPr>
        <w:t>超薄壁冷流道</w:t>
      </w:r>
      <w:proofErr w:type="gramEnd"/>
      <w:r>
        <w:rPr>
          <w:rFonts w:ascii="宋体" w:eastAsia="宋体" w:hAnsi="宋体" w:hint="eastAsia"/>
          <w:sz w:val="24"/>
          <w:szCs w:val="24"/>
        </w:rPr>
        <w:t>、环保材料等适配技术。</w:t>
      </w:r>
    </w:p>
    <w:p w14:paraId="1D721D29"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提高供应链韧性，确保稳定供应。与江西铜业签订5年铜价协议，联合供应商开发如碳纤维增强复合材料的铜合金替代材料，降低原材料波动影响。在东南亚、东欧建立区域仓储中心，缩短关键配件供应周期至48小时，提升客户满意度。</w:t>
      </w:r>
    </w:p>
    <w:p w14:paraId="3DD57168" w14:textId="0EA7A21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5.</w:t>
      </w:r>
      <w:r w:rsidR="0072659F">
        <w:rPr>
          <w:rFonts w:ascii="宋体" w:eastAsia="宋体" w:hAnsi="宋体" w:hint="eastAsia"/>
          <w:sz w:val="24"/>
          <w:szCs w:val="24"/>
        </w:rPr>
        <w:t>3</w:t>
      </w:r>
      <w:r>
        <w:rPr>
          <w:rFonts w:ascii="宋体" w:eastAsia="宋体" w:hAnsi="宋体" w:hint="eastAsia"/>
          <w:sz w:val="24"/>
          <w:szCs w:val="24"/>
        </w:rPr>
        <w:t>.3 风险应对与可持续发展</w:t>
      </w:r>
    </w:p>
    <w:p w14:paraId="406C7B02"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通过成本 + 响应速度的优势对冲Husky、Mold-Masters的技术壁垒，在东南亚推出 “本地化生产 + 48 小时服务”套餐，价格较国际</w:t>
      </w:r>
      <w:proofErr w:type="gramStart"/>
      <w:r>
        <w:rPr>
          <w:rFonts w:ascii="宋体" w:eastAsia="宋体" w:hAnsi="宋体" w:hint="eastAsia"/>
          <w:sz w:val="24"/>
          <w:szCs w:val="24"/>
        </w:rPr>
        <w:t>品牌低</w:t>
      </w:r>
      <w:proofErr w:type="gramEnd"/>
      <w:r>
        <w:rPr>
          <w:rFonts w:ascii="宋体" w:eastAsia="宋体" w:hAnsi="宋体" w:hint="eastAsia"/>
          <w:sz w:val="24"/>
          <w:szCs w:val="24"/>
        </w:rPr>
        <w:t xml:space="preserve"> 20%-30%，以此来应对国际竞争。</w:t>
      </w:r>
    </w:p>
    <w:p w14:paraId="1CB7E42E"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加大对环保与合</w:t>
      </w:r>
      <w:proofErr w:type="gramStart"/>
      <w:r>
        <w:rPr>
          <w:rFonts w:ascii="宋体" w:eastAsia="宋体" w:hAnsi="宋体" w:hint="eastAsia"/>
          <w:sz w:val="24"/>
          <w:szCs w:val="24"/>
        </w:rPr>
        <w:t>规</w:t>
      </w:r>
      <w:proofErr w:type="gramEnd"/>
      <w:r>
        <w:rPr>
          <w:rFonts w:ascii="宋体" w:eastAsia="宋体" w:hAnsi="宋体" w:hint="eastAsia"/>
          <w:sz w:val="24"/>
          <w:szCs w:val="24"/>
        </w:rPr>
        <w:t>的相关投入，我们计划将投入5000万元来改造我们的产</w:t>
      </w:r>
      <w:r>
        <w:rPr>
          <w:rFonts w:ascii="宋体" w:eastAsia="宋体" w:hAnsi="宋体" w:hint="eastAsia"/>
          <w:sz w:val="24"/>
          <w:szCs w:val="24"/>
        </w:rPr>
        <w:lastRenderedPageBreak/>
        <w:t>品生产工艺，2026年实现ISO 14001环境管理体系认证，开发低能耗温控系统，响应欧盟碳关税政策。</w:t>
      </w:r>
    </w:p>
    <w:p w14:paraId="55B97421"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防御技术替代开发 “冷流道 + 3D 打印” 混合制造解决方案，针对小批量精密部件提供一体化服务，目标分流3D打印市场10%的订单。</w:t>
      </w:r>
    </w:p>
    <w:p w14:paraId="46A8F167" w14:textId="78EB5299"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5.</w:t>
      </w:r>
      <w:r w:rsidR="0072659F">
        <w:rPr>
          <w:rFonts w:ascii="宋体" w:eastAsia="宋体" w:hAnsi="宋体" w:hint="eastAsia"/>
          <w:sz w:val="24"/>
          <w:szCs w:val="24"/>
        </w:rPr>
        <w:t>3</w:t>
      </w:r>
      <w:r>
        <w:rPr>
          <w:rFonts w:ascii="宋体" w:eastAsia="宋体" w:hAnsi="宋体" w:hint="eastAsia"/>
          <w:sz w:val="24"/>
          <w:szCs w:val="24"/>
        </w:rPr>
        <w:t>.4 预期成果</w:t>
      </w:r>
    </w:p>
    <w:p w14:paraId="5A41C6F8"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我们将以“成为全球精密注塑解决方案领导者”为目标，通过技术创新、生态协同与全球化布局，逐步从区域性企业向世界级品牌跨越。在可预计的范围里，年营业收入增长加快，年复合增长率超25%，2027年总营收突破8亿元，其中智能流道系统贡献 40%。并将国内冷流道市</w:t>
      </w:r>
      <w:proofErr w:type="gramStart"/>
      <w:r>
        <w:rPr>
          <w:rFonts w:ascii="宋体" w:eastAsia="宋体" w:hAnsi="宋体" w:hint="eastAsia"/>
          <w:sz w:val="24"/>
          <w:szCs w:val="24"/>
        </w:rPr>
        <w:t>占率提升</w:t>
      </w:r>
      <w:proofErr w:type="gramEnd"/>
      <w:r>
        <w:rPr>
          <w:rFonts w:ascii="宋体" w:eastAsia="宋体" w:hAnsi="宋体" w:hint="eastAsia"/>
          <w:sz w:val="24"/>
          <w:szCs w:val="24"/>
        </w:rPr>
        <w:t>至30%，全球排名进入前五；新能源汽车领域客户覆盖TOP 10厂商。提高品牌价值的塑造，入选全球注塑行业技术标杆企业。</w:t>
      </w:r>
    </w:p>
    <w:p w14:paraId="287B0E08" w14:textId="674122DC" w:rsidR="00023EAD" w:rsidRPr="00CB38F8" w:rsidRDefault="00000000">
      <w:pPr>
        <w:pStyle w:val="acbfdd8b-e11b-4d36-88ff-6049b138f862"/>
        <w:ind w:firstLineChars="200" w:firstLine="600"/>
        <w:jc w:val="center"/>
        <w:outlineLvl w:val="0"/>
        <w:rPr>
          <w:rFonts w:ascii="黑体" w:eastAsia="黑体" w:hAnsi="黑体" w:hint="eastAsia"/>
          <w:sz w:val="30"/>
          <w:szCs w:val="30"/>
        </w:rPr>
      </w:pPr>
      <w:bookmarkStart w:id="19" w:name="_Toc194009675"/>
      <w:r w:rsidRPr="00CB38F8">
        <w:rPr>
          <w:rFonts w:ascii="黑体" w:eastAsia="黑体" w:hAnsi="黑体" w:hint="eastAsia"/>
          <w:sz w:val="30"/>
          <w:szCs w:val="30"/>
        </w:rPr>
        <w:t>第</w:t>
      </w:r>
      <w:r w:rsidR="00FC1E7A">
        <w:rPr>
          <w:rFonts w:ascii="黑体" w:eastAsia="黑体" w:hAnsi="黑体" w:hint="eastAsia"/>
          <w:sz w:val="30"/>
          <w:szCs w:val="30"/>
        </w:rPr>
        <w:t>五</w:t>
      </w:r>
      <w:r w:rsidRPr="00CB38F8">
        <w:rPr>
          <w:rFonts w:ascii="黑体" w:eastAsia="黑体" w:hAnsi="黑体" w:hint="eastAsia"/>
          <w:sz w:val="30"/>
          <w:szCs w:val="30"/>
        </w:rPr>
        <w:t>章商业模式</w:t>
      </w:r>
      <w:bookmarkEnd w:id="19"/>
    </w:p>
    <w:p w14:paraId="13D61F00" w14:textId="77777777" w:rsidR="00023EAD" w:rsidRPr="00CB38F8" w:rsidRDefault="00000000">
      <w:pPr>
        <w:pStyle w:val="acbfdd8b-e11b-4d36-88ff-6049b138f862"/>
        <w:outlineLvl w:val="1"/>
        <w:rPr>
          <w:rFonts w:ascii="黑体" w:eastAsia="黑体" w:hAnsi="黑体" w:hint="eastAsia"/>
          <w:sz w:val="28"/>
          <w:szCs w:val="28"/>
        </w:rPr>
      </w:pPr>
      <w:bookmarkStart w:id="20" w:name="_Toc194009676"/>
      <w:r w:rsidRPr="00CB38F8">
        <w:rPr>
          <w:rFonts w:ascii="黑体" w:eastAsia="黑体" w:hAnsi="黑体" w:hint="eastAsia"/>
          <w:sz w:val="28"/>
          <w:szCs w:val="28"/>
        </w:rPr>
        <w:t>一、产品多元化与定制式模式</w:t>
      </w:r>
      <w:bookmarkEnd w:id="20"/>
    </w:p>
    <w:p w14:paraId="18701187" w14:textId="77777777" w:rsidR="00023EAD" w:rsidRDefault="00000000" w:rsidP="00F76FBF">
      <w:pPr>
        <w:pStyle w:val="acbfdd8b-e11b-4d36-88ff-6049b138f862"/>
        <w:spacing w:beforeLines="50" w:before="156" w:line="300" w:lineRule="auto"/>
        <w:ind w:firstLineChars="200" w:firstLine="480"/>
        <w:rPr>
          <w:rFonts w:ascii="宋体" w:eastAsia="宋体" w:hAnsi="宋体" w:cs="Segoe UI" w:hint="eastAsia"/>
          <w:sz w:val="24"/>
          <w:szCs w:val="24"/>
        </w:rPr>
      </w:pP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玛力品牌的产品多元化与定制化模式主要体现在产品线和定制服务上。德</w:t>
      </w:r>
      <w:proofErr w:type="gramStart"/>
      <w:r>
        <w:rPr>
          <w:rFonts w:ascii="宋体" w:eastAsia="宋体" w:hAnsi="宋体" w:hint="eastAsia"/>
          <w:sz w:val="24"/>
          <w:szCs w:val="24"/>
        </w:rPr>
        <w:t>仕</w:t>
      </w:r>
      <w:proofErr w:type="gramEnd"/>
      <w:r>
        <w:rPr>
          <w:rFonts w:ascii="宋体" w:eastAsia="宋体" w:hAnsi="宋体" w:hint="eastAsia"/>
          <w:sz w:val="24"/>
          <w:szCs w:val="24"/>
        </w:rPr>
        <w:t>玛力的产品线覆盖多个领域，包括但汽车零配件、电子电器行业、橡胶硅胶零配件以及建筑业管道密封圈等。这些产品有分料均匀、不易发生死料等优点，也通过了技术创新和工艺优化，确保了高精度和高可靠性。例如，其三板式硅橡胶注射冷流道系统在汽车和电子行业中得到了广泛应用，能够满足复杂零部件的生产需求德</w:t>
      </w:r>
      <w:proofErr w:type="gramStart"/>
      <w:r>
        <w:rPr>
          <w:rFonts w:ascii="宋体" w:eastAsia="宋体" w:hAnsi="宋体" w:hint="eastAsia"/>
          <w:sz w:val="24"/>
          <w:szCs w:val="24"/>
        </w:rPr>
        <w:t>仕</w:t>
      </w:r>
      <w:proofErr w:type="gramEnd"/>
      <w:r>
        <w:rPr>
          <w:rFonts w:ascii="宋体" w:eastAsia="宋体" w:hAnsi="宋体" w:hint="eastAsia"/>
          <w:sz w:val="24"/>
          <w:szCs w:val="24"/>
        </w:rPr>
        <w:t>玛力的定制化服务是其核心竞争力之一。公司根据客户的具体需求，提供从设计到生产的全流程定制解决方案。这种模式不仅包括产品的尺寸、材质和功能的定制，还延伸到模具设计、生产工艺优化等环节。针对汽车行业，德</w:t>
      </w:r>
      <w:proofErr w:type="gramStart"/>
      <w:r>
        <w:rPr>
          <w:rFonts w:ascii="宋体" w:eastAsia="宋体" w:hAnsi="宋体" w:hint="eastAsia"/>
          <w:sz w:val="24"/>
          <w:szCs w:val="24"/>
        </w:rPr>
        <w:t>仕</w:t>
      </w:r>
      <w:proofErr w:type="gramEnd"/>
      <w:r>
        <w:rPr>
          <w:rFonts w:ascii="宋体" w:eastAsia="宋体" w:hAnsi="宋体" w:hint="eastAsia"/>
          <w:sz w:val="24"/>
          <w:szCs w:val="24"/>
        </w:rPr>
        <w:t>玛力可以根据不同车型的需求，定制专用的橡胶密封件和零配件，确保产品与车辆结构的完美匹配。例如，其注塑模具用开模装置通过伺服电机和智能监测系统，实现了模具开合的精准控制，确保了定制产品的高质量生产。</w:t>
      </w:r>
    </w:p>
    <w:p w14:paraId="1E5D294F" w14:textId="77777777" w:rsidR="00023EAD" w:rsidRPr="00CB38F8" w:rsidRDefault="00000000">
      <w:pPr>
        <w:pStyle w:val="acbfdd8b-e11b-4d36-88ff-6049b138f862"/>
        <w:outlineLvl w:val="1"/>
        <w:rPr>
          <w:rFonts w:ascii="黑体" w:eastAsia="黑体" w:hAnsi="黑体" w:hint="eastAsia"/>
          <w:sz w:val="28"/>
          <w:szCs w:val="28"/>
        </w:rPr>
      </w:pPr>
      <w:bookmarkStart w:id="21" w:name="_Toc194009677"/>
      <w:r w:rsidRPr="00CB38F8">
        <w:rPr>
          <w:rFonts w:ascii="黑体" w:eastAsia="黑体" w:hAnsi="黑体" w:hint="eastAsia"/>
          <w:sz w:val="28"/>
          <w:szCs w:val="28"/>
        </w:rPr>
        <w:t>二、2B2B商业模式</w:t>
      </w:r>
      <w:bookmarkEnd w:id="21"/>
    </w:p>
    <w:p w14:paraId="77067730" w14:textId="77777777" w:rsidR="00023EAD" w:rsidRDefault="00000000" w:rsidP="00F76FBF">
      <w:pPr>
        <w:pStyle w:val="acbfdd8b-e11b-4d36-88ff-6049b138f862"/>
        <w:spacing w:beforeLines="50" w:before="156" w:line="300" w:lineRule="auto"/>
        <w:ind w:firstLineChars="200" w:firstLine="480"/>
        <w:rPr>
          <w:rFonts w:ascii="宋体" w:eastAsia="宋体" w:hAnsi="宋体" w:cs="Segoe UI" w:hint="eastAsia"/>
          <w:sz w:val="24"/>
          <w:szCs w:val="24"/>
        </w:rPr>
      </w:pP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玛力的</w:t>
      </w:r>
      <w:r>
        <w:rPr>
          <w:rFonts w:ascii="宋体" w:eastAsia="宋体" w:hAnsi="宋体" w:cs="Segoe UI"/>
          <w:sz w:val="24"/>
          <w:szCs w:val="24"/>
        </w:rPr>
        <w:t>B2B</w:t>
      </w:r>
      <w:r>
        <w:rPr>
          <w:rFonts w:ascii="宋体" w:eastAsia="宋体" w:hAnsi="宋体" w:hint="eastAsia"/>
          <w:sz w:val="24"/>
          <w:szCs w:val="24"/>
        </w:rPr>
        <w:t>商业模式以技术创新为核心，通过多元化产品、定制化生产、供应链集成和数据驱动管理，实现了企业的稳步发展。未来，随着市场需求的不断变化，德</w:t>
      </w:r>
      <w:proofErr w:type="gramStart"/>
      <w:r>
        <w:rPr>
          <w:rFonts w:ascii="宋体" w:eastAsia="宋体" w:hAnsi="宋体" w:hint="eastAsia"/>
          <w:sz w:val="24"/>
          <w:szCs w:val="24"/>
        </w:rPr>
        <w:t>仕</w:t>
      </w:r>
      <w:proofErr w:type="gramEnd"/>
      <w:r>
        <w:rPr>
          <w:rFonts w:ascii="宋体" w:eastAsia="宋体" w:hAnsi="宋体" w:hint="eastAsia"/>
          <w:sz w:val="24"/>
          <w:szCs w:val="24"/>
        </w:rPr>
        <w:t>玛力可能会进一步探索新的商业模式，如共享经济模式，以适应行业发展趋势</w:t>
      </w:r>
      <w:r>
        <w:rPr>
          <w:rFonts w:ascii="宋体" w:eastAsia="宋体" w:hAnsi="宋体" w:cs="Segoe UI" w:hint="eastAsia"/>
          <w:sz w:val="24"/>
          <w:szCs w:val="24"/>
        </w:rPr>
        <w:t>。</w:t>
      </w:r>
    </w:p>
    <w:p w14:paraId="4E17752E" w14:textId="77777777" w:rsidR="00023EAD" w:rsidRDefault="00000000" w:rsidP="00F76FBF">
      <w:pPr>
        <w:pStyle w:val="acbfdd8b-e11b-4d36-88ff-6049b138f862"/>
        <w:spacing w:beforeLines="50" w:before="156" w:line="300" w:lineRule="auto"/>
        <w:ind w:firstLineChars="200" w:firstLine="480"/>
        <w:rPr>
          <w:rFonts w:ascii="宋体" w:eastAsia="宋体" w:hAnsi="宋体" w:cs="Times New Roman" w:hint="eastAsia"/>
          <w:b/>
          <w:bCs/>
          <w:sz w:val="24"/>
          <w:szCs w:val="24"/>
        </w:rPr>
      </w:pP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玛力品牌的</w:t>
      </w:r>
      <w:r>
        <w:rPr>
          <w:rFonts w:ascii="宋体" w:eastAsia="宋体" w:hAnsi="宋体" w:cs="Segoe UI"/>
          <w:sz w:val="24"/>
          <w:szCs w:val="24"/>
        </w:rPr>
        <w:t>B2B</w:t>
      </w:r>
      <w:r>
        <w:rPr>
          <w:rFonts w:ascii="宋体" w:eastAsia="宋体" w:hAnsi="宋体" w:hint="eastAsia"/>
          <w:sz w:val="24"/>
          <w:szCs w:val="24"/>
        </w:rPr>
        <w:t>商业模式主要体现在以下几个方面</w:t>
      </w:r>
      <w:r>
        <w:rPr>
          <w:rFonts w:ascii="宋体" w:eastAsia="宋体" w:hAnsi="宋体" w:cs="Segoe UI" w:hint="eastAsia"/>
          <w:sz w:val="24"/>
          <w:szCs w:val="24"/>
        </w:rPr>
        <w:t>。首先是生产商—</w:t>
      </w:r>
      <w:r>
        <w:rPr>
          <w:rFonts w:ascii="宋体" w:eastAsia="宋体" w:hAnsi="宋体" w:cs="Segoe UI" w:hint="eastAsia"/>
          <w:sz w:val="24"/>
          <w:szCs w:val="24"/>
        </w:rPr>
        <w:lastRenderedPageBreak/>
        <w:t>分销商模式</w:t>
      </w:r>
      <w:r>
        <w:rPr>
          <w:rFonts w:ascii="宋体" w:eastAsia="宋体" w:hAnsi="宋体" w:hint="eastAsia"/>
          <w:sz w:val="24"/>
          <w:szCs w:val="24"/>
        </w:rPr>
        <w:t>。这种模式有助于德</w:t>
      </w:r>
      <w:proofErr w:type="gramStart"/>
      <w:r>
        <w:rPr>
          <w:rFonts w:ascii="宋体" w:eastAsia="宋体" w:hAnsi="宋体" w:hint="eastAsia"/>
          <w:sz w:val="24"/>
          <w:szCs w:val="24"/>
        </w:rPr>
        <w:t>仕</w:t>
      </w:r>
      <w:proofErr w:type="gramEnd"/>
      <w:r>
        <w:rPr>
          <w:rFonts w:ascii="宋体" w:eastAsia="宋体" w:hAnsi="宋体" w:hint="eastAsia"/>
          <w:sz w:val="24"/>
          <w:szCs w:val="24"/>
        </w:rPr>
        <w:t>玛力直接接触市场，了解市场需求变化，同时通过分销</w:t>
      </w:r>
      <w:proofErr w:type="gramStart"/>
      <w:r>
        <w:rPr>
          <w:rFonts w:ascii="宋体" w:eastAsia="宋体" w:hAnsi="宋体" w:hint="eastAsia"/>
          <w:sz w:val="24"/>
          <w:szCs w:val="24"/>
        </w:rPr>
        <w:t>商扩大</w:t>
      </w:r>
      <w:proofErr w:type="gramEnd"/>
      <w:r>
        <w:rPr>
          <w:rFonts w:ascii="宋体" w:eastAsia="宋体" w:hAnsi="宋体" w:hint="eastAsia"/>
          <w:sz w:val="24"/>
          <w:szCs w:val="24"/>
        </w:rPr>
        <w:t>销售渠道，提升产品的市场覆盖率。生产商将产品直接销售给下游的分销商，这些分销商再将产品销售给零售商或最终消费者。</w:t>
      </w:r>
      <w:r>
        <w:rPr>
          <w:rFonts w:ascii="宋体" w:eastAsia="宋体" w:hAnsi="宋体" w:cs="Segoe UI" w:hint="eastAsia"/>
          <w:sz w:val="24"/>
          <w:szCs w:val="24"/>
        </w:rPr>
        <w:t>其次是定制化生产模式，</w:t>
      </w: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玛力根据客户的具体需求进行定制化生产，以满足不同行业的个性化需求。这种模式不仅提升了企业的市场竞争力，还扩大了市场份额。例如，德</w:t>
      </w:r>
      <w:proofErr w:type="gramStart"/>
      <w:r>
        <w:rPr>
          <w:rFonts w:ascii="宋体" w:eastAsia="宋体" w:hAnsi="宋体" w:hint="eastAsia"/>
          <w:sz w:val="24"/>
          <w:szCs w:val="24"/>
        </w:rPr>
        <w:t>仕</w:t>
      </w:r>
      <w:proofErr w:type="gramEnd"/>
      <w:r>
        <w:rPr>
          <w:rFonts w:ascii="宋体" w:eastAsia="宋体" w:hAnsi="宋体" w:hint="eastAsia"/>
          <w:sz w:val="24"/>
          <w:szCs w:val="24"/>
        </w:rPr>
        <w:t>玛力的产品广泛应用于汽车零配件、电子电器行业橡胶硅胶零配件以及建筑业管道密封圈等领域，满足了客户的多样化需求</w:t>
      </w:r>
      <w:r>
        <w:rPr>
          <w:rFonts w:ascii="宋体" w:eastAsia="宋体" w:hAnsi="宋体" w:cs="Segoe UI" w:hint="eastAsia"/>
          <w:sz w:val="24"/>
          <w:szCs w:val="24"/>
        </w:rPr>
        <w:t>。同时，</w:t>
      </w: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玛力通过供应链集成模式，将供应商、生产商、物流服务商等上下游企业整合起来，实现资源共享和信息共享。这种模式有助于企业更好地控制成本，优化采购、库存、物流等环节，提升整个供应链的效率</w:t>
      </w:r>
      <w:r>
        <w:rPr>
          <w:rFonts w:ascii="宋体" w:eastAsia="宋体" w:hAnsi="宋体" w:cs="Segoe UI" w:hint="eastAsia"/>
          <w:sz w:val="24"/>
          <w:szCs w:val="24"/>
        </w:rPr>
        <w:t>。</w:t>
      </w:r>
      <w:r>
        <w:rPr>
          <w:rFonts w:ascii="宋体" w:eastAsia="宋体" w:hAnsi="宋体" w:hint="eastAsia"/>
          <w:sz w:val="24"/>
          <w:szCs w:val="24"/>
        </w:rPr>
        <w:t>随着大数据和人工智能技术的发展，德</w:t>
      </w:r>
      <w:proofErr w:type="gramStart"/>
      <w:r>
        <w:rPr>
          <w:rFonts w:ascii="宋体" w:eastAsia="宋体" w:hAnsi="宋体" w:hint="eastAsia"/>
          <w:sz w:val="24"/>
          <w:szCs w:val="24"/>
        </w:rPr>
        <w:t>仕</w:t>
      </w:r>
      <w:proofErr w:type="gramEnd"/>
      <w:r>
        <w:rPr>
          <w:rFonts w:ascii="宋体" w:eastAsia="宋体" w:hAnsi="宋体" w:hint="eastAsia"/>
          <w:sz w:val="24"/>
          <w:szCs w:val="24"/>
        </w:rPr>
        <w:t>玛力也开始向数据驱动的供应链管理模式转变。通过收集和分析供应链中的数据，企业能够优化采购、库存、物流等环节，降低成本，提高效率。以便可以实时了解市场变化和消费者需求，预测未来的市场趋势</w:t>
      </w:r>
      <w:r>
        <w:rPr>
          <w:rFonts w:ascii="宋体" w:eastAsia="宋体" w:hAnsi="宋体" w:cs="Segoe UI" w:hint="eastAsia"/>
          <w:sz w:val="24"/>
          <w:szCs w:val="24"/>
        </w:rPr>
        <w:t>。</w:t>
      </w: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玛力通过与行业内其他企业建立战略联盟，共同解决市场竞争和战略发展问题。通过战略联盟合作，企业可以促进资源共享和技术交流，扩大市场覆盖率和技术创新。</w:t>
      </w:r>
    </w:p>
    <w:p w14:paraId="74F75294" w14:textId="77777777" w:rsidR="00023EAD" w:rsidRPr="00CB38F8" w:rsidRDefault="00000000">
      <w:pPr>
        <w:pStyle w:val="acbfdd8b-e11b-4d36-88ff-6049b138f862"/>
        <w:outlineLvl w:val="1"/>
        <w:rPr>
          <w:rFonts w:ascii="黑体" w:eastAsia="黑体" w:hAnsi="黑体" w:hint="eastAsia"/>
          <w:sz w:val="28"/>
          <w:szCs w:val="28"/>
        </w:rPr>
      </w:pPr>
      <w:bookmarkStart w:id="22" w:name="_Toc194009678"/>
      <w:r w:rsidRPr="00CB38F8">
        <w:rPr>
          <w:rFonts w:ascii="黑体" w:eastAsia="黑体" w:hAnsi="黑体" w:hint="eastAsia"/>
          <w:sz w:val="28"/>
          <w:szCs w:val="28"/>
        </w:rPr>
        <w:t>三、产品链整合模式</w:t>
      </w:r>
      <w:bookmarkEnd w:id="22"/>
    </w:p>
    <w:p w14:paraId="4F27F50C" w14:textId="77777777" w:rsidR="00023EAD" w:rsidRDefault="00000000" w:rsidP="00F76FBF">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玛力通过整合从模具设计、制作到生产的全流程，形成了从研发到销售的一体化产业链。这提高了生产效率，还增强了企业对市场的快速响应能力，确保产品从设计到交付的高效协同</w:t>
      </w:r>
      <w:r>
        <w:rPr>
          <w:rFonts w:ascii="宋体" w:eastAsia="宋体" w:hAnsi="宋体" w:cs="Segoe UI" w:hint="eastAsia"/>
          <w:sz w:val="24"/>
          <w:szCs w:val="24"/>
        </w:rPr>
        <w:t>。</w:t>
      </w:r>
      <w:r>
        <w:rPr>
          <w:rFonts w:ascii="宋体" w:eastAsia="宋体" w:hAnsi="宋体" w:hint="eastAsia"/>
          <w:sz w:val="24"/>
          <w:szCs w:val="24"/>
        </w:rPr>
        <w:t>公司以技术创新为核心，持续优化冷流道系统的设计和生产工艺。通过与行业领先企业和高校的合作，德</w:t>
      </w:r>
      <w:proofErr w:type="gramStart"/>
      <w:r>
        <w:rPr>
          <w:rFonts w:ascii="宋体" w:eastAsia="宋体" w:hAnsi="宋体" w:hint="eastAsia"/>
          <w:sz w:val="24"/>
          <w:szCs w:val="24"/>
        </w:rPr>
        <w:t>仕</w:t>
      </w:r>
      <w:proofErr w:type="gramEnd"/>
      <w:r>
        <w:rPr>
          <w:rFonts w:ascii="宋体" w:eastAsia="宋体" w:hAnsi="宋体" w:hint="eastAsia"/>
          <w:sz w:val="24"/>
          <w:szCs w:val="24"/>
        </w:rPr>
        <w:t>玛力在数字化、绿色化技术方面取得了显著进展，推动了整个产业链的升级</w:t>
      </w:r>
      <w:r>
        <w:rPr>
          <w:rFonts w:ascii="宋体" w:eastAsia="宋体" w:hAnsi="宋体" w:cs="Segoe UI" w:hint="eastAsia"/>
          <w:sz w:val="24"/>
          <w:szCs w:val="24"/>
        </w:rPr>
        <w:t>。</w:t>
      </w:r>
      <w:r>
        <w:rPr>
          <w:rFonts w:ascii="宋体" w:eastAsia="宋体" w:hAnsi="宋体" w:hint="eastAsia"/>
          <w:sz w:val="24"/>
          <w:szCs w:val="24"/>
        </w:rPr>
        <w:t>在产业整合过程中，德</w:t>
      </w:r>
      <w:proofErr w:type="gramStart"/>
      <w:r>
        <w:rPr>
          <w:rFonts w:ascii="宋体" w:eastAsia="宋体" w:hAnsi="宋体" w:hint="eastAsia"/>
          <w:sz w:val="24"/>
          <w:szCs w:val="24"/>
        </w:rPr>
        <w:t>仕</w:t>
      </w:r>
      <w:proofErr w:type="gramEnd"/>
      <w:r>
        <w:rPr>
          <w:rFonts w:ascii="宋体" w:eastAsia="宋体" w:hAnsi="宋体" w:hint="eastAsia"/>
          <w:sz w:val="24"/>
          <w:szCs w:val="24"/>
        </w:rPr>
        <w:t>玛力将绿色低碳理念融入生产和管理中。例如，通过引入节能技术和环保材料，减少生产过程中的能耗和污染，推动产业链向绿色化方向转型</w:t>
      </w:r>
      <w:r>
        <w:rPr>
          <w:rFonts w:ascii="宋体" w:eastAsia="宋体" w:hAnsi="宋体" w:cs="Segoe UI" w:hint="eastAsia"/>
          <w:sz w:val="24"/>
          <w:szCs w:val="24"/>
        </w:rPr>
        <w:t>。</w:t>
      </w:r>
      <w:r>
        <w:rPr>
          <w:rFonts w:ascii="宋体" w:eastAsia="宋体" w:hAnsi="宋体" w:hint="eastAsia"/>
          <w:sz w:val="24"/>
          <w:szCs w:val="24"/>
        </w:rPr>
        <w:t>公司通过多元化产品和精准的市场定位，不断拓展市场份额。同时，德</w:t>
      </w:r>
      <w:proofErr w:type="gramStart"/>
      <w:r>
        <w:rPr>
          <w:rFonts w:ascii="宋体" w:eastAsia="宋体" w:hAnsi="宋体" w:hint="eastAsia"/>
          <w:sz w:val="24"/>
          <w:szCs w:val="24"/>
        </w:rPr>
        <w:t>仕</w:t>
      </w:r>
      <w:proofErr w:type="gramEnd"/>
      <w:r>
        <w:rPr>
          <w:rFonts w:ascii="宋体" w:eastAsia="宋体" w:hAnsi="宋体" w:hint="eastAsia"/>
          <w:sz w:val="24"/>
          <w:szCs w:val="24"/>
        </w:rPr>
        <w:t>玛力注重品牌塑造，通过技术创新和优质服务提升品牌影响力，进一步巩固其在行业中的地位</w:t>
      </w:r>
      <w:r>
        <w:rPr>
          <w:rFonts w:ascii="宋体" w:eastAsia="宋体" w:hAnsi="宋体" w:cs="Segoe UI" w:hint="eastAsia"/>
          <w:sz w:val="24"/>
          <w:szCs w:val="24"/>
        </w:rPr>
        <w:t>。</w:t>
      </w:r>
      <w:r>
        <w:rPr>
          <w:rFonts w:ascii="宋体" w:eastAsia="宋体" w:hAnsi="宋体" w:hint="eastAsia"/>
          <w:sz w:val="24"/>
          <w:szCs w:val="24"/>
        </w:rPr>
        <w:t>总结来看，德</w:t>
      </w:r>
      <w:proofErr w:type="gramStart"/>
      <w:r>
        <w:rPr>
          <w:rFonts w:ascii="宋体" w:eastAsia="宋体" w:hAnsi="宋体" w:hint="eastAsia"/>
          <w:sz w:val="24"/>
          <w:szCs w:val="24"/>
        </w:rPr>
        <w:t>仕</w:t>
      </w:r>
      <w:proofErr w:type="gramEnd"/>
      <w:r>
        <w:rPr>
          <w:rFonts w:ascii="宋体" w:eastAsia="宋体" w:hAnsi="宋体" w:hint="eastAsia"/>
          <w:sz w:val="24"/>
          <w:szCs w:val="24"/>
        </w:rPr>
        <w:t>玛力的产业整合模式以技术创新和客户需求为核心，通过产业链一体化、绿色化转型和市场拓展，实现了从生产到服务的全链条优化，为企业持续增长和行业升级提供了有力支撑。</w:t>
      </w:r>
    </w:p>
    <w:p w14:paraId="0E96F1EF" w14:textId="7521D5C1" w:rsidR="0012299E" w:rsidRPr="0012299E" w:rsidRDefault="0012299E" w:rsidP="0012299E">
      <w:pPr>
        <w:spacing w:beforeLines="50" w:before="156" w:line="300" w:lineRule="auto"/>
        <w:ind w:firstLineChars="200" w:firstLine="600"/>
        <w:jc w:val="center"/>
        <w:outlineLvl w:val="0"/>
        <w:rPr>
          <w:rFonts w:ascii="黑体" w:eastAsia="黑体" w:hAnsi="黑体" w:cs="Times New Roman" w:hint="eastAsia"/>
          <w:sz w:val="30"/>
          <w:szCs w:val="30"/>
        </w:rPr>
      </w:pPr>
      <w:bookmarkStart w:id="23" w:name="_Toc194009679"/>
      <w:r w:rsidRPr="0012299E">
        <w:rPr>
          <w:rFonts w:ascii="黑体" w:eastAsia="黑体" w:hAnsi="黑体" w:cs="Times New Roman" w:hint="eastAsia"/>
          <w:sz w:val="30"/>
          <w:szCs w:val="30"/>
        </w:rPr>
        <w:t>第</w:t>
      </w:r>
      <w:r w:rsidR="00FC1E7A">
        <w:rPr>
          <w:rFonts w:ascii="黑体" w:eastAsia="黑体" w:hAnsi="黑体" w:cs="Times New Roman" w:hint="eastAsia"/>
          <w:sz w:val="30"/>
          <w:szCs w:val="30"/>
        </w:rPr>
        <w:t>六</w:t>
      </w:r>
      <w:r w:rsidRPr="0012299E">
        <w:rPr>
          <w:rFonts w:ascii="黑体" w:eastAsia="黑体" w:hAnsi="黑体" w:cs="Times New Roman" w:hint="eastAsia"/>
          <w:sz w:val="30"/>
          <w:szCs w:val="30"/>
        </w:rPr>
        <w:t>章德仕玛力品牌系统设计</w:t>
      </w:r>
      <w:bookmarkEnd w:id="23"/>
    </w:p>
    <w:p w14:paraId="4FCC0A08" w14:textId="77777777" w:rsidR="0012299E" w:rsidRPr="0012299E" w:rsidRDefault="0012299E" w:rsidP="0012299E">
      <w:pPr>
        <w:spacing w:beforeLines="50" w:before="156" w:line="300" w:lineRule="auto"/>
        <w:outlineLvl w:val="1"/>
        <w:rPr>
          <w:rFonts w:ascii="黑体" w:eastAsia="黑体" w:hAnsi="黑体" w:cs="Times New Roman" w:hint="eastAsia"/>
          <w:sz w:val="28"/>
          <w:szCs w:val="28"/>
        </w:rPr>
      </w:pPr>
      <w:bookmarkStart w:id="24" w:name="_Toc194009680"/>
      <w:r w:rsidRPr="0012299E">
        <w:rPr>
          <w:rFonts w:ascii="黑体" w:eastAsia="黑体" w:hAnsi="黑体" w:cs="Times New Roman" w:hint="eastAsia"/>
          <w:sz w:val="28"/>
          <w:szCs w:val="28"/>
        </w:rPr>
        <w:t>一、文化系统设计</w:t>
      </w:r>
      <w:bookmarkEnd w:id="24"/>
    </w:p>
    <w:p w14:paraId="61A9B530"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（一）品牌理念</w:t>
      </w:r>
    </w:p>
    <w:p w14:paraId="4698DBF0"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lastRenderedPageBreak/>
        <w:t>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以“技术驱动的高端定位”为核心价值，致力于通过专利技术创新解决传统热流道系统的材料浪费、温度控制不稳定及维护复杂等问题。其理念体现在追求极致的技术差异化和高附加值的产品解决方案上，强调“以质量求生存，以科技求发展，以信誉求市场”，为全球制造业提供精密、高效、可持续的冷流道系统解决方案。</w:t>
      </w:r>
    </w:p>
    <w:p w14:paraId="713A566F"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（二） 品牌精神</w:t>
      </w:r>
    </w:p>
    <w:p w14:paraId="6612CEC4"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玛力以“创新驱动、品质至上、客户第一”为精神内核，凭借9项核心专利技术（如三板式硅橡胶冷流道系统、分</w:t>
      </w:r>
      <w:proofErr w:type="gramStart"/>
      <w:r w:rsidRPr="0012299E">
        <w:rPr>
          <w:rFonts w:ascii="宋体" w:eastAsia="宋体" w:hAnsi="宋体" w:cs="Times New Roman" w:hint="eastAsia"/>
          <w:sz w:val="24"/>
          <w:szCs w:val="24"/>
        </w:rPr>
        <w:t>体式八射嘴整体</w:t>
      </w:r>
      <w:proofErr w:type="gramEnd"/>
      <w:r w:rsidRPr="0012299E">
        <w:rPr>
          <w:rFonts w:ascii="宋体" w:eastAsia="宋体" w:hAnsi="宋体" w:cs="Times New Roman" w:hint="eastAsia"/>
          <w:sz w:val="24"/>
          <w:szCs w:val="24"/>
        </w:rPr>
        <w:t>流道等），不断挑战行业极限。其精神不仅体现在技术研发的突破性上，更贯穿于对客户需求的深度洞察，始终以“精密制造，源自每一项创新”为行动指南，为客户提供可靠生产保障。</w:t>
      </w:r>
    </w:p>
    <w:p w14:paraId="7A932B83"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（三） 品牌故事</w:t>
      </w:r>
    </w:p>
    <w:p w14:paraId="7AF93985"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诞生于对冷流道系统行业痛点的深刻洞察。自创立以来，团队以“成为冷流道系统领域领导者”为目标，通过精密工程设计与材料科学创新，开发出革命性技术，如多腔模同步控制技术，显著提升生产效率与产品一致性。每一项专利背后，都凝聚着工程师团队的执着与智慧，从实验室到生产线，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玛力用技术重新定义了冷流道系统的标准。</w:t>
      </w:r>
    </w:p>
    <w:p w14:paraId="4620AA1D"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（四） 品牌口号</w:t>
      </w:r>
    </w:p>
    <w:p w14:paraId="6E2AEBAE"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中文口号：</w:t>
      </w:r>
    </w:p>
    <w:p w14:paraId="7FA0678C"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“以质量求生存、以科技求发展、以信誉求市场”</w:t>
      </w:r>
    </w:p>
    <w:p w14:paraId="47B15115"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这句口号浓缩了德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玛力对技术的极致追求与对品质的承诺，传递出品牌以创新为引擎、以精密为基石的核心价值。</w:t>
      </w:r>
    </w:p>
    <w:p w14:paraId="788069C4"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英文口号：</w:t>
      </w:r>
    </w:p>
    <w:p w14:paraId="71668DEB"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英文口号：“</w:t>
      </w:r>
      <w:proofErr w:type="spellStart"/>
      <w:r w:rsidRPr="0012299E">
        <w:rPr>
          <w:rFonts w:ascii="宋体" w:eastAsia="宋体" w:hAnsi="宋体" w:cs="Times New Roman" w:hint="eastAsia"/>
          <w:sz w:val="24"/>
          <w:szCs w:val="24"/>
        </w:rPr>
        <w:t>CoolFlow</w:t>
      </w:r>
      <w:proofErr w:type="spellEnd"/>
      <w:r w:rsidRPr="0012299E">
        <w:rPr>
          <w:rFonts w:ascii="宋体" w:eastAsia="宋体" w:hAnsi="宋体" w:cs="Times New Roman" w:hint="eastAsia"/>
          <w:sz w:val="24"/>
          <w:szCs w:val="24"/>
        </w:rPr>
        <w:t xml:space="preserve"> Solutions, Precision Beyond Limits”。“</w:t>
      </w:r>
      <w:proofErr w:type="spellStart"/>
      <w:r w:rsidRPr="0012299E">
        <w:rPr>
          <w:rFonts w:ascii="宋体" w:eastAsia="宋体" w:hAnsi="宋体" w:cs="Times New Roman" w:hint="eastAsia"/>
          <w:sz w:val="24"/>
          <w:szCs w:val="24"/>
        </w:rPr>
        <w:t>CoolFlow</w:t>
      </w:r>
      <w:proofErr w:type="spellEnd"/>
      <w:r w:rsidRPr="0012299E">
        <w:rPr>
          <w:rFonts w:ascii="宋体" w:eastAsia="宋体" w:hAnsi="宋体" w:cs="Times New Roman" w:hint="eastAsia"/>
          <w:sz w:val="24"/>
          <w:szCs w:val="24"/>
        </w:rPr>
        <w:t>”直接体现产品的冷流道属性，与品牌紧密相连；“Precision Beyond Limits”突出品牌对精确和卓越的追求，传达出产品能够提供超越极限的精密解决方案，展现品牌在技术上的自信和优势，适合在国际市场传播，提升品牌的国际形象。</w:t>
      </w:r>
    </w:p>
    <w:p w14:paraId="065F6B2F"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（五） 品牌愿景</w:t>
      </w:r>
    </w:p>
    <w:p w14:paraId="159F9277"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玛力致力于成为全球冷流道系统的首选供应商，通过持续的技术迭代与行业经验积累，短期目标（1 - 3 年）是国内市场占有率达到 30%，完成东南亚</w:t>
      </w:r>
      <w:r w:rsidRPr="0012299E">
        <w:rPr>
          <w:rFonts w:ascii="宋体" w:eastAsia="宋体" w:hAnsi="宋体" w:cs="Times New Roman" w:hint="eastAsia"/>
          <w:sz w:val="24"/>
          <w:szCs w:val="24"/>
        </w:rPr>
        <w:lastRenderedPageBreak/>
        <w:t>市场布局；长期目标（5 - 10 年）是成为全球冷流道系统的标准制定者，技术专利数量超过 50 项，推动全球制造业向更高水平发展，为实现智能制造和可持续发展贡献力量。为全球制造业提供高效、智能、可持续的解决方案，助力客户实现生产效率与产品品质的双重提升，最终推动整个行业向精密化、绿色化方向发展。</w:t>
      </w:r>
    </w:p>
    <w:p w14:paraId="25C28F09" w14:textId="77777777" w:rsidR="0012299E" w:rsidRPr="0012299E" w:rsidRDefault="0012299E" w:rsidP="0012299E">
      <w:pPr>
        <w:spacing w:beforeLines="50" w:before="156" w:line="300" w:lineRule="auto"/>
        <w:outlineLvl w:val="1"/>
        <w:rPr>
          <w:rFonts w:ascii="黑体" w:eastAsia="黑体" w:hAnsi="黑体" w:cs="Times New Roman" w:hint="eastAsia"/>
          <w:sz w:val="28"/>
          <w:szCs w:val="28"/>
        </w:rPr>
      </w:pPr>
      <w:bookmarkStart w:id="25" w:name="_Toc194009681"/>
      <w:r w:rsidRPr="0012299E">
        <w:rPr>
          <w:rFonts w:ascii="黑体" w:eastAsia="黑体" w:hAnsi="黑体" w:cs="Times New Roman" w:hint="eastAsia"/>
          <w:sz w:val="28"/>
          <w:szCs w:val="28"/>
        </w:rPr>
        <w:t>二、视觉识别系统设计</w:t>
      </w:r>
      <w:bookmarkEnd w:id="25"/>
    </w:p>
    <w:p w14:paraId="33F621C4"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（一） 品牌LOGO</w:t>
      </w:r>
    </w:p>
    <w:p w14:paraId="047A1959"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256EB236" wp14:editId="22B7898D">
            <wp:extent cx="4328795" cy="554990"/>
            <wp:effectExtent l="0" t="0" r="0" b="0"/>
            <wp:docPr id="643981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8795" cy="554990"/>
                    </a:xfrm>
                    <a:prstGeom prst="rect">
                      <a:avLst/>
                    </a:prstGeom>
                    <a:noFill/>
                  </pic:spPr>
                </pic:pic>
              </a:graphicData>
            </a:graphic>
          </wp:inline>
        </w:drawing>
      </w:r>
    </w:p>
    <w:p w14:paraId="5B2B2733"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设计元素：</w:t>
      </w:r>
    </w:p>
    <w:p w14:paraId="218BAE64"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图形：流线型线条构成的抽象化“C”形（象征冷流道系统的核心功能），与齿轮轮廓结合，体现精密机械与技术融合的特质。</w:t>
      </w:r>
    </w:p>
    <w:p w14:paraId="06ADE429"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文字：</w:t>
      </w:r>
    </w:p>
    <w:p w14:paraId="5816A45A"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英文：“DSML-COOL”采用</w:t>
      </w:r>
      <w:proofErr w:type="gramStart"/>
      <w:r w:rsidRPr="0012299E">
        <w:rPr>
          <w:rFonts w:ascii="宋体" w:eastAsia="宋体" w:hAnsi="宋体" w:cs="Times New Roman" w:hint="eastAsia"/>
          <w:sz w:val="24"/>
          <w:szCs w:val="24"/>
        </w:rPr>
        <w:t>无衬线</w:t>
      </w:r>
      <w:proofErr w:type="gramEnd"/>
      <w:r w:rsidRPr="0012299E">
        <w:rPr>
          <w:rFonts w:ascii="宋体" w:eastAsia="宋体" w:hAnsi="宋体" w:cs="Times New Roman" w:hint="eastAsia"/>
          <w:sz w:val="24"/>
          <w:szCs w:val="24"/>
        </w:rPr>
        <w:t>字体，字母间距紧凑，传递高效、专业的科技感。</w:t>
      </w:r>
    </w:p>
    <w:p w14:paraId="77ABF805"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中文：“德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玛力冷流道”位于右侧，硬朗的</w:t>
      </w:r>
      <w:proofErr w:type="gramStart"/>
      <w:r w:rsidRPr="0012299E">
        <w:rPr>
          <w:rFonts w:ascii="宋体" w:eastAsia="宋体" w:hAnsi="宋体" w:cs="Times New Roman" w:hint="eastAsia"/>
          <w:sz w:val="24"/>
          <w:szCs w:val="24"/>
        </w:rPr>
        <w:t>无衬线</w:t>
      </w:r>
      <w:proofErr w:type="gramEnd"/>
      <w:r w:rsidRPr="0012299E">
        <w:rPr>
          <w:rFonts w:ascii="宋体" w:eastAsia="宋体" w:hAnsi="宋体" w:cs="Times New Roman" w:hint="eastAsia"/>
          <w:sz w:val="24"/>
          <w:szCs w:val="24"/>
        </w:rPr>
        <w:t>字体与英文形成视觉平衡，强化品牌名称的辨识度。</w:t>
      </w:r>
    </w:p>
    <w:p w14:paraId="1B56C42A"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色彩：</w:t>
      </w:r>
    </w:p>
    <w:p w14:paraId="6AB04BE8"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主色调：科技蓝（Pantone 647C）</w:t>
      </w:r>
      <w:r w:rsidRPr="0012299E">
        <w:rPr>
          <w:rFonts w:ascii="宋体" w:eastAsia="宋体" w:hAnsi="宋体" w:cs="Times New Roman" w:hint="eastAsia"/>
          <w:noProof/>
          <w:sz w:val="24"/>
          <w:szCs w:val="24"/>
          <w:lang w:val="zh-CN"/>
        </w:rPr>
        <w:drawing>
          <wp:inline distT="0" distB="0" distL="0" distR="0" wp14:anchorId="7624A815" wp14:editId="775120DE">
            <wp:extent cx="335280" cy="339725"/>
            <wp:effectExtent l="0" t="0" r="7620" b="3175"/>
            <wp:docPr id="1730333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13366" name="图片 9114133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0760" cy="375675"/>
                    </a:xfrm>
                    <a:prstGeom prst="rect">
                      <a:avLst/>
                    </a:prstGeom>
                  </pic:spPr>
                </pic:pic>
              </a:graphicData>
            </a:graphic>
          </wp:inline>
        </w:drawing>
      </w:r>
      <w:r w:rsidRPr="0012299E">
        <w:rPr>
          <w:rFonts w:ascii="宋体" w:eastAsia="宋体" w:hAnsi="宋体" w:cs="Times New Roman" w:hint="eastAsia"/>
          <w:sz w:val="24"/>
          <w:szCs w:val="24"/>
        </w:rPr>
        <w:t>，象征专业、可靠与前瞻性；</w:t>
      </w:r>
    </w:p>
    <w:p w14:paraId="085CFC85"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辅助色：银灰色，增强科技感与高端质感。</w:t>
      </w:r>
    </w:p>
    <w:p w14:paraId="725029BE"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（二） 品牌标准色</w:t>
      </w:r>
    </w:p>
    <w:p w14:paraId="085E5D68"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科技蓝（Pantone 647C）</w:t>
      </w:r>
      <w:r w:rsidRPr="0012299E">
        <w:rPr>
          <w:rFonts w:ascii="宋体" w:eastAsia="宋体" w:hAnsi="宋体" w:cs="Times New Roman" w:hint="eastAsia"/>
          <w:noProof/>
          <w:sz w:val="24"/>
          <w:szCs w:val="24"/>
          <w:lang w:val="zh-CN"/>
        </w:rPr>
        <w:drawing>
          <wp:inline distT="0" distB="0" distL="0" distR="0" wp14:anchorId="7E66CC92" wp14:editId="48C2FAD8">
            <wp:extent cx="335280" cy="339725"/>
            <wp:effectExtent l="0" t="0" r="7620" b="3175"/>
            <wp:docPr id="911413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13366" name="图片 9114133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0760" cy="375675"/>
                    </a:xfrm>
                    <a:prstGeom prst="rect">
                      <a:avLst/>
                    </a:prstGeom>
                  </pic:spPr>
                </pic:pic>
              </a:graphicData>
            </a:graphic>
          </wp:inline>
        </w:drawing>
      </w:r>
      <w:r w:rsidRPr="0012299E">
        <w:rPr>
          <w:rFonts w:ascii="宋体" w:eastAsia="宋体" w:hAnsi="宋体" w:cs="Times New Roman" w:hint="eastAsia"/>
          <w:sz w:val="24"/>
          <w:szCs w:val="24"/>
        </w:rPr>
        <w:t>：代表创新、信任与技术领先；</w:t>
      </w:r>
    </w:p>
    <w:p w14:paraId="27320A2B"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银灰色（Pantone Cool Gray 11C）</w:t>
      </w:r>
      <w:r w:rsidRPr="0012299E">
        <w:rPr>
          <w:rFonts w:ascii="宋体" w:eastAsia="宋体" w:hAnsi="宋体" w:cs="Times New Roman" w:hint="eastAsia"/>
          <w:noProof/>
          <w:sz w:val="24"/>
          <w:szCs w:val="24"/>
          <w:lang w:val="zh-CN"/>
        </w:rPr>
        <w:drawing>
          <wp:inline distT="0" distB="0" distL="0" distR="0" wp14:anchorId="7B1E0968" wp14:editId="3F03AC53">
            <wp:extent cx="342900" cy="365125"/>
            <wp:effectExtent l="0" t="0" r="0" b="0"/>
            <wp:docPr id="15398569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56992" name="图片 15398569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1730" cy="374527"/>
                    </a:xfrm>
                    <a:prstGeom prst="rect">
                      <a:avLst/>
                    </a:prstGeom>
                  </pic:spPr>
                </pic:pic>
              </a:graphicData>
            </a:graphic>
          </wp:inline>
        </w:drawing>
      </w:r>
      <w:r w:rsidRPr="0012299E">
        <w:rPr>
          <w:rFonts w:ascii="宋体" w:eastAsia="宋体" w:hAnsi="宋体" w:cs="Times New Roman" w:hint="eastAsia"/>
          <w:sz w:val="24"/>
          <w:szCs w:val="24"/>
        </w:rPr>
        <w:t>：传递精密、现代与工业感；</w:t>
      </w:r>
    </w:p>
    <w:p w14:paraId="45BCCD9E"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辅助色：白色（</w:t>
      </w:r>
      <w:bookmarkStart w:id="26" w:name="_Hlk193373910"/>
      <w:r w:rsidRPr="0012299E">
        <w:rPr>
          <w:rFonts w:ascii="宋体" w:eastAsia="宋体" w:hAnsi="宋体" w:cs="Times New Roman" w:hint="eastAsia"/>
          <w:sz w:val="24"/>
          <w:szCs w:val="24"/>
        </w:rPr>
        <w:t>Pantone White</w:t>
      </w:r>
      <w:bookmarkEnd w:id="26"/>
      <w:r w:rsidRPr="0012299E">
        <w:rPr>
          <w:rFonts w:ascii="宋体" w:eastAsia="宋体" w:hAnsi="宋体" w:cs="Times New Roman" w:hint="eastAsia"/>
          <w:sz w:val="24"/>
          <w:szCs w:val="24"/>
        </w:rPr>
        <w:t>）</w:t>
      </w:r>
      <w:r w:rsidRPr="0012299E">
        <w:rPr>
          <w:rFonts w:ascii="宋体" w:eastAsia="宋体" w:hAnsi="宋体" w:cs="Times New Roman" w:hint="eastAsia"/>
          <w:noProof/>
          <w:sz w:val="24"/>
          <w:szCs w:val="24"/>
          <w:lang w:val="zh-CN"/>
        </w:rPr>
        <w:drawing>
          <wp:inline distT="0" distB="0" distL="0" distR="0" wp14:anchorId="3EAB015D" wp14:editId="41602474">
            <wp:extent cx="289272" cy="264795"/>
            <wp:effectExtent l="0" t="0" r="0" b="1905"/>
            <wp:docPr id="16538747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74788" name="图片 1653874788"/>
                    <pic:cNvPicPr/>
                  </pic:nvPicPr>
                  <pic:blipFill>
                    <a:blip r:embed="rId30" cstate="print">
                      <a:extLst>
                        <a:ext uri="{28A0092B-C50C-407E-A947-70E740481C1C}">
                          <a14:useLocalDpi xmlns:a14="http://schemas.microsoft.com/office/drawing/2010/main" val="0"/>
                        </a:ext>
                      </a:extLst>
                    </a:blip>
                    <a:stretch>
                      <a:fillRect/>
                    </a:stretch>
                  </pic:blipFill>
                  <pic:spPr>
                    <a:xfrm flipH="1">
                      <a:off x="0" y="0"/>
                      <a:ext cx="294748" cy="269807"/>
                    </a:xfrm>
                    <a:prstGeom prst="rect">
                      <a:avLst/>
                    </a:prstGeom>
                  </pic:spPr>
                </pic:pic>
              </a:graphicData>
            </a:graphic>
          </wp:inline>
        </w:drawing>
      </w:r>
      <w:r w:rsidRPr="0012299E">
        <w:rPr>
          <w:rFonts w:ascii="宋体" w:eastAsia="宋体" w:hAnsi="宋体" w:cs="Times New Roman" w:hint="eastAsia"/>
          <w:sz w:val="24"/>
          <w:szCs w:val="24"/>
        </w:rPr>
        <w:t>与深空黑（</w:t>
      </w:r>
      <w:bookmarkStart w:id="27" w:name="_Hlk193374167"/>
      <w:r w:rsidRPr="0012299E">
        <w:rPr>
          <w:rFonts w:ascii="宋体" w:eastAsia="宋体" w:hAnsi="宋体" w:cs="Times New Roman" w:hint="eastAsia"/>
          <w:sz w:val="24"/>
          <w:szCs w:val="24"/>
        </w:rPr>
        <w:t>Pantone Black 6C</w:t>
      </w:r>
      <w:bookmarkEnd w:id="27"/>
      <w:r w:rsidRPr="0012299E">
        <w:rPr>
          <w:rFonts w:ascii="宋体" w:eastAsia="宋体" w:hAnsi="宋体" w:cs="Times New Roman" w:hint="eastAsia"/>
          <w:sz w:val="24"/>
          <w:szCs w:val="24"/>
        </w:rPr>
        <w:t>）</w:t>
      </w:r>
      <w:r w:rsidRPr="0012299E">
        <w:rPr>
          <w:rFonts w:ascii="宋体" w:eastAsia="宋体" w:hAnsi="宋体" w:cs="Times New Roman" w:hint="eastAsia"/>
          <w:noProof/>
          <w:sz w:val="24"/>
          <w:szCs w:val="24"/>
          <w:lang w:val="zh-CN"/>
        </w:rPr>
        <w:drawing>
          <wp:inline distT="0" distB="0" distL="0" distR="0" wp14:anchorId="20633D8D" wp14:editId="0A9631DD">
            <wp:extent cx="320040" cy="262890"/>
            <wp:effectExtent l="0" t="0" r="3810" b="3810"/>
            <wp:docPr id="3765014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1418" name="图片 3765014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6665" cy="276546"/>
                    </a:xfrm>
                    <a:prstGeom prst="rect">
                      <a:avLst/>
                    </a:prstGeom>
                  </pic:spPr>
                </pic:pic>
              </a:graphicData>
            </a:graphic>
          </wp:inline>
        </w:drawing>
      </w:r>
      <w:r w:rsidRPr="0012299E">
        <w:rPr>
          <w:rFonts w:ascii="宋体" w:eastAsia="宋体" w:hAnsi="宋体" w:cs="Times New Roman" w:hint="eastAsia"/>
          <w:sz w:val="24"/>
          <w:szCs w:val="24"/>
        </w:rPr>
        <w:t>用于背景与强调色，提升视觉层次感。</w:t>
      </w:r>
    </w:p>
    <w:p w14:paraId="7728F080"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lastRenderedPageBreak/>
        <w:t>（三） 品牌标准字</w:t>
      </w:r>
    </w:p>
    <w:p w14:paraId="789F50FD"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字体规范：</w:t>
      </w:r>
    </w:p>
    <w:p w14:paraId="12F2E8BB"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proofErr w:type="gramStart"/>
      <w:r w:rsidRPr="0012299E">
        <w:rPr>
          <w:rFonts w:ascii="宋体" w:eastAsia="宋体" w:hAnsi="宋体" w:cs="Times New Roman" w:hint="eastAsia"/>
          <w:sz w:val="24"/>
          <w:szCs w:val="24"/>
        </w:rPr>
        <w:t>无衬线</w:t>
      </w:r>
      <w:proofErr w:type="gramEnd"/>
      <w:r w:rsidRPr="0012299E">
        <w:rPr>
          <w:rFonts w:ascii="宋体" w:eastAsia="宋体" w:hAnsi="宋体" w:cs="Times New Roman" w:hint="eastAsia"/>
          <w:sz w:val="24"/>
          <w:szCs w:val="24"/>
        </w:rPr>
        <w:t>字体（如Arial Bold、思源黑体）：现代且具有科技感，笔画粗细适中，结构规整，能够很好地体现品牌的专业性和严谨性。在不同的应用场景中，根据内容的重要性和层级关系，对字体的粗细、大小进行调整。例如，标题使用较粗的字体突出重点，正文则采用适中的字体保证可读性。；</w:t>
      </w:r>
    </w:p>
    <w:p w14:paraId="0BD71A4A"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字号与间距：根据使用场景调整，确保在不同尺寸下保持可读性。</w:t>
      </w:r>
    </w:p>
    <w:p w14:paraId="56183FE1"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英文字体：搭配 Roboto 字体，它具有简洁、清晰的特点，与</w:t>
      </w:r>
      <w:proofErr w:type="gramStart"/>
      <w:r w:rsidRPr="0012299E">
        <w:rPr>
          <w:rFonts w:ascii="宋体" w:eastAsia="宋体" w:hAnsi="宋体" w:cs="Times New Roman" w:hint="eastAsia"/>
          <w:sz w:val="24"/>
          <w:szCs w:val="24"/>
        </w:rPr>
        <w:t>无衬线</w:t>
      </w:r>
      <w:proofErr w:type="gramEnd"/>
      <w:r w:rsidRPr="0012299E">
        <w:rPr>
          <w:rFonts w:ascii="宋体" w:eastAsia="宋体" w:hAnsi="宋体" w:cs="Times New Roman" w:hint="eastAsia"/>
          <w:sz w:val="24"/>
          <w:szCs w:val="24"/>
        </w:rPr>
        <w:t>字体的风格相协调，确保在中英文混排时视觉上的一致性。同样，根据内容的重要性和应用场景，调整字体的粗细、大小和颜色。英文字体在品牌标志“DSML - COOL”中使用时，可对字母的形状和间距进行微调，使其与冷流道图形元素更好地融合，增强整体的视觉效果。</w:t>
      </w:r>
    </w:p>
    <w:p w14:paraId="7B578103"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（四） 品牌辅助图形</w:t>
      </w:r>
    </w:p>
    <w:p w14:paraId="66FD4DF8"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核心图案：</w:t>
      </w:r>
    </w:p>
    <w:p w14:paraId="1EA502EE"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3175E6D9" wp14:editId="4E5C01CB">
            <wp:extent cx="1908925" cy="1272540"/>
            <wp:effectExtent l="0" t="0" r="0" b="3810"/>
            <wp:docPr id="19863082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08288" name="图片 198630828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11104" cy="1273993"/>
                    </a:xfrm>
                    <a:prstGeom prst="rect">
                      <a:avLst/>
                    </a:prstGeom>
                  </pic:spPr>
                </pic:pic>
              </a:graphicData>
            </a:graphic>
          </wp:inline>
        </w:drawing>
      </w:r>
    </w:p>
    <w:p w14:paraId="3B6E2427"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流动线条：象征物料传输的高效与精准；</w:t>
      </w:r>
    </w:p>
    <w:p w14:paraId="0B6DAEC8"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齿轮与圆环：代表精密机械与工艺闭环；</w:t>
      </w:r>
    </w:p>
    <w:p w14:paraId="09D6F47E"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数据图表抽象化元素：体现技术参数的可视化表达。</w:t>
      </w:r>
    </w:p>
    <w:p w14:paraId="166E4457"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应用场景：宣传物料、包装、展会背景等，强化品牌视觉统一性。</w:t>
      </w:r>
    </w:p>
    <w:p w14:paraId="1F408AC9"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（五） 品牌海报与宣传设计</w:t>
      </w:r>
    </w:p>
    <w:p w14:paraId="0A18F7F2"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设计风格：采用简洁现代的设计风格，以品牌标准色为基础，运用大量的留白空间，突出产品或服务的核心信息。海报的布局注重层次感和视觉引导，通过合理安排图片、文字和辅助图形的位置，引导观众的视线聚焦在关键内容上。同时，结合品牌的科技感定位，运用一些科技元素，如线条、光影效果等，增强海报的未来感和专业性。</w:t>
      </w:r>
    </w:p>
    <w:p w14:paraId="7AECB7DB"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lastRenderedPageBreak/>
        <w:t>内容构成：海报的主体内容根据不同的宣传目的和受</w:t>
      </w:r>
      <w:proofErr w:type="gramStart"/>
      <w:r w:rsidRPr="0012299E">
        <w:rPr>
          <w:rFonts w:ascii="宋体" w:eastAsia="宋体" w:hAnsi="宋体" w:cs="Times New Roman" w:hint="eastAsia"/>
          <w:sz w:val="24"/>
          <w:szCs w:val="24"/>
        </w:rPr>
        <w:t>众进行</w:t>
      </w:r>
      <w:proofErr w:type="gramEnd"/>
      <w:r w:rsidRPr="0012299E">
        <w:rPr>
          <w:rFonts w:ascii="宋体" w:eastAsia="宋体" w:hAnsi="宋体" w:cs="Times New Roman" w:hint="eastAsia"/>
          <w:sz w:val="24"/>
          <w:szCs w:val="24"/>
        </w:rPr>
        <w:t>设计。对于产品宣传海报，以高清的产品图片为核心，展示产品的外观、结构或应用场景，配合简洁明了的文字说明产品的关键特点和优势，如“高精度冷流道系统，提升生产效率 30%”。在品牌形象宣传海报中，可展示品牌的研发团队、生产基地、客户案例等内容，传递品牌的技术实力、专业精神和客户认可。同时，在海报的适当位置添加品牌标志、口号和联系方式，强化品牌识别。</w:t>
      </w:r>
    </w:p>
    <w:p w14:paraId="66564E8F" w14:textId="77777777" w:rsidR="0012299E" w:rsidRPr="0012299E" w:rsidRDefault="0012299E" w:rsidP="0012299E">
      <w:pPr>
        <w:spacing w:beforeLines="50" w:before="156" w:line="300" w:lineRule="auto"/>
        <w:ind w:firstLineChars="200" w:firstLine="480"/>
        <w:jc w:val="center"/>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2CE7A2D8" wp14:editId="4D5F0964">
            <wp:extent cx="2247653" cy="2529840"/>
            <wp:effectExtent l="0" t="0" r="635" b="3810"/>
            <wp:docPr id="132357389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73896" name="图片 132357389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59002" cy="2542614"/>
                    </a:xfrm>
                    <a:prstGeom prst="rect">
                      <a:avLst/>
                    </a:prstGeom>
                  </pic:spPr>
                </pic:pic>
              </a:graphicData>
            </a:graphic>
          </wp:inline>
        </w:drawing>
      </w:r>
    </w:p>
    <w:p w14:paraId="1810A37C"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应用渠道：品牌海报可应用于线下展会、活动现场、门</w:t>
      </w:r>
      <w:proofErr w:type="gramStart"/>
      <w:r w:rsidRPr="0012299E">
        <w:rPr>
          <w:rFonts w:ascii="宋体" w:eastAsia="宋体" w:hAnsi="宋体" w:cs="Times New Roman" w:hint="eastAsia"/>
          <w:sz w:val="24"/>
          <w:szCs w:val="24"/>
        </w:rPr>
        <w:t>店展示</w:t>
      </w:r>
      <w:proofErr w:type="gramEnd"/>
      <w:r w:rsidRPr="0012299E">
        <w:rPr>
          <w:rFonts w:ascii="宋体" w:eastAsia="宋体" w:hAnsi="宋体" w:cs="Times New Roman" w:hint="eastAsia"/>
          <w:sz w:val="24"/>
          <w:szCs w:val="24"/>
        </w:rPr>
        <w:t>等实体场景，以及线上网站、社交媒体平台、电子邮件营销等数字渠道。在线下，大幅海报可以吸引展会参观者或路人的注意力，起到品牌宣传和产品推广的作用；在线上，海报可作为广告图片、社交媒体封面图等，吸引用户的点击和关注，引导用户进一步了解品牌和产品。</w:t>
      </w:r>
    </w:p>
    <w:p w14:paraId="515C963A"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（六）品牌应用衍生设计</w:t>
      </w:r>
    </w:p>
    <w:p w14:paraId="67FC022A"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办公用品：</w:t>
      </w:r>
    </w:p>
    <w:p w14:paraId="49EBEFF5"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名片、信封、便签：采用科技蓝与银灰渐变，烫印LOGO；</w:t>
      </w:r>
    </w:p>
    <w:p w14:paraId="7B6156A7"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以下为效果图：</w:t>
      </w:r>
    </w:p>
    <w:p w14:paraId="60463DE6"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51F821C3" wp14:editId="373406EA">
            <wp:extent cx="2483264" cy="1501140"/>
            <wp:effectExtent l="0" t="0" r="0" b="3810"/>
            <wp:docPr id="6350444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44475" name="图片 6350444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94956" cy="1508208"/>
                    </a:xfrm>
                    <a:prstGeom prst="rect">
                      <a:avLst/>
                    </a:prstGeom>
                  </pic:spPr>
                </pic:pic>
              </a:graphicData>
            </a:graphic>
          </wp:inline>
        </w:drawing>
      </w:r>
    </w:p>
    <w:p w14:paraId="01C19CDD"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lastRenderedPageBreak/>
        <w:t>文件夹、产品手册：硬质封面+哑光工艺，体现专业质感。</w:t>
      </w:r>
    </w:p>
    <w:p w14:paraId="7BAB8ADF"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展会与广告：</w:t>
      </w:r>
    </w:p>
    <w:p w14:paraId="7EFB7CE1"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主展位设计：以流线型展台结构搭配动态灯光，突出科技感；</w:t>
      </w:r>
    </w:p>
    <w:p w14:paraId="10F2BBDA"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数字广告：3D动画演示流道系统工作原理，结合品牌口号强化记忆点。</w:t>
      </w:r>
    </w:p>
    <w:p w14:paraId="4B1D5444"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数字媒体：</w:t>
      </w:r>
    </w:p>
    <w:p w14:paraId="3F3685C7"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网站设计：科技蓝为主色调，响应式布局，顶部导航栏清晰分类（产品中心、技术白皮书、客户案例）；</w:t>
      </w:r>
    </w:p>
    <w:p w14:paraId="29B6EB4D"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社交媒体：统一使用</w:t>
      </w:r>
      <w:proofErr w:type="gramStart"/>
      <w:r w:rsidRPr="0012299E">
        <w:rPr>
          <w:rFonts w:ascii="宋体" w:eastAsia="宋体" w:hAnsi="宋体" w:cs="Times New Roman" w:hint="eastAsia"/>
          <w:sz w:val="24"/>
          <w:szCs w:val="24"/>
        </w:rPr>
        <w:t>品牌色</w:t>
      </w:r>
      <w:proofErr w:type="gramEnd"/>
      <w:r w:rsidRPr="0012299E">
        <w:rPr>
          <w:rFonts w:ascii="宋体" w:eastAsia="宋体" w:hAnsi="宋体" w:cs="Times New Roman" w:hint="eastAsia"/>
          <w:sz w:val="24"/>
          <w:szCs w:val="24"/>
        </w:rPr>
        <w:t>与辅助图形，发布技术解读、行业洞察等内容。</w:t>
      </w:r>
    </w:p>
    <w:p w14:paraId="696DB1CD"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（七） 品牌IP设计</w:t>
      </w:r>
    </w:p>
    <w:p w14:paraId="304AF498"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虚拟形象“小德”：</w:t>
      </w:r>
    </w:p>
    <w:p w14:paraId="46962D01"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形象设计：</w:t>
      </w:r>
    </w:p>
    <w:p w14:paraId="0A496BA3"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造型：工程师形象，佩戴智能AR眼镜，手持流道系统模型；</w:t>
      </w:r>
    </w:p>
    <w:p w14:paraId="3DB311C0"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配色：科技蓝与银灰为主，搭配白色工装，体现专业与亲和力。</w:t>
      </w:r>
    </w:p>
    <w:p w14:paraId="19BCBBCF"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应用场景：</w:t>
      </w:r>
    </w:p>
    <w:p w14:paraId="787DAB7E"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客户服务视频：以“小德”为向导，讲解技术原理；</w:t>
      </w:r>
    </w:p>
    <w:p w14:paraId="082902ED"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社交媒体互动：通过卡通形象发布技术小贴士，增强用户粘性。</w:t>
      </w:r>
    </w:p>
    <w:p w14:paraId="28620535"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小德”可应用于品牌的各种宣传资料、社交媒体互动、线下活动周边等。在品牌宣传资料中，“小德”可以作为引导角色，带领读者了解品牌的产品和技术，增加趣味性和可读性。在社交媒体上，发布以“小德”为主角的动画短片、漫画故事等内容，与用户进行互动，提高品牌的关注度和用户粘性。在线下活动中，制作“小德”的玩偶、钥匙扣、徽章等周边产品，作为礼品赠送给客户和参与者，增强品牌的辨识度和亲和力。同时，“小德”还可用于品牌的广告宣传、产品包装的装饰等方面，全方位提升品牌的形象和影响力。</w:t>
      </w:r>
    </w:p>
    <w:p w14:paraId="536E8431"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以下为“小德”的三种状态</w:t>
      </w:r>
    </w:p>
    <w:p w14:paraId="51D21FA5"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 xml:space="preserve">初始状态：             待客状态：              工作状态：  </w:t>
      </w:r>
    </w:p>
    <w:p w14:paraId="0514E09A"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noProof/>
          <w:sz w:val="24"/>
          <w:szCs w:val="24"/>
        </w:rPr>
        <w:lastRenderedPageBreak/>
        <w:drawing>
          <wp:inline distT="0" distB="0" distL="0" distR="0" wp14:anchorId="61FA0703" wp14:editId="4FEBED48">
            <wp:extent cx="869085" cy="1363980"/>
            <wp:effectExtent l="0" t="0" r="7620" b="7620"/>
            <wp:docPr id="8267053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05366" name="图片 8267053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69085" cy="1363980"/>
                    </a:xfrm>
                    <a:prstGeom prst="rect">
                      <a:avLst/>
                    </a:prstGeom>
                  </pic:spPr>
                </pic:pic>
              </a:graphicData>
            </a:graphic>
          </wp:inline>
        </w:drawing>
      </w:r>
      <w:r w:rsidRPr="0012299E">
        <w:rPr>
          <w:rFonts w:ascii="宋体" w:eastAsia="宋体" w:hAnsi="宋体" w:cs="Times New Roman" w:hint="eastAsia"/>
          <w:sz w:val="24"/>
          <w:szCs w:val="24"/>
        </w:rPr>
        <w:t xml:space="preserve">            </w:t>
      </w:r>
      <w:r w:rsidRPr="0012299E">
        <w:rPr>
          <w:rFonts w:ascii="宋体" w:eastAsia="宋体" w:hAnsi="宋体" w:cs="Times New Roman" w:hint="eastAsia"/>
          <w:noProof/>
          <w:sz w:val="24"/>
          <w:szCs w:val="24"/>
        </w:rPr>
        <w:drawing>
          <wp:inline distT="0" distB="0" distL="0" distR="0" wp14:anchorId="28FAD247" wp14:editId="3961AF95">
            <wp:extent cx="880712" cy="1394460"/>
            <wp:effectExtent l="0" t="0" r="0" b="0"/>
            <wp:docPr id="9007326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32624" name="图片 9007326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80712" cy="1394460"/>
                    </a:xfrm>
                    <a:prstGeom prst="rect">
                      <a:avLst/>
                    </a:prstGeom>
                  </pic:spPr>
                </pic:pic>
              </a:graphicData>
            </a:graphic>
          </wp:inline>
        </w:drawing>
      </w:r>
      <w:r w:rsidRPr="0012299E">
        <w:rPr>
          <w:rFonts w:ascii="宋体" w:eastAsia="宋体" w:hAnsi="宋体" w:cs="Times New Roman" w:hint="eastAsia"/>
          <w:sz w:val="24"/>
          <w:szCs w:val="24"/>
        </w:rPr>
        <w:t xml:space="preserve">            </w:t>
      </w:r>
      <w:r w:rsidRPr="0012299E">
        <w:rPr>
          <w:rFonts w:ascii="宋体" w:eastAsia="宋体" w:hAnsi="宋体" w:cs="Times New Roman" w:hint="eastAsia"/>
          <w:noProof/>
          <w:sz w:val="24"/>
          <w:szCs w:val="24"/>
        </w:rPr>
        <w:drawing>
          <wp:inline distT="0" distB="0" distL="0" distR="0" wp14:anchorId="7399AD09" wp14:editId="69901E2A">
            <wp:extent cx="820045" cy="1386840"/>
            <wp:effectExtent l="0" t="0" r="0" b="3810"/>
            <wp:docPr id="17497707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70797" name="图片 174977079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820045" cy="1386840"/>
                    </a:xfrm>
                    <a:prstGeom prst="rect">
                      <a:avLst/>
                    </a:prstGeom>
                  </pic:spPr>
                </pic:pic>
              </a:graphicData>
            </a:graphic>
          </wp:inline>
        </w:drawing>
      </w:r>
    </w:p>
    <w:p w14:paraId="0CF91764" w14:textId="77777777" w:rsidR="0012299E" w:rsidRPr="0012299E" w:rsidRDefault="0012299E" w:rsidP="0012299E">
      <w:pPr>
        <w:spacing w:beforeLines="50" w:before="156" w:line="300" w:lineRule="auto"/>
        <w:outlineLvl w:val="1"/>
        <w:rPr>
          <w:rFonts w:ascii="黑体" w:eastAsia="黑体" w:hAnsi="黑体" w:cs="Times New Roman" w:hint="eastAsia"/>
          <w:sz w:val="28"/>
          <w:szCs w:val="28"/>
        </w:rPr>
      </w:pPr>
      <w:bookmarkStart w:id="28" w:name="_Toc194009682"/>
      <w:r w:rsidRPr="0012299E">
        <w:rPr>
          <w:rFonts w:ascii="黑体" w:eastAsia="黑体" w:hAnsi="黑体" w:cs="Times New Roman" w:hint="eastAsia"/>
          <w:sz w:val="28"/>
          <w:szCs w:val="28"/>
        </w:rPr>
        <w:t>三、网站设计规范</w:t>
      </w:r>
      <w:bookmarkEnd w:id="28"/>
    </w:p>
    <w:p w14:paraId="4B030795"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（一） 页面布局</w:t>
      </w:r>
    </w:p>
    <w:p w14:paraId="4E46B811"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顶部导航栏：简洁分类（首页、产品中心、技术方案、新闻资讯、联系我们），悬浮式设计，支持多语言切换。</w:t>
      </w:r>
    </w:p>
    <w:p w14:paraId="0A105552"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主视觉区：</w:t>
      </w:r>
    </w:p>
    <w:p w14:paraId="2FA5E8E8"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背景：渐变科技蓝搭配动态粒子效果，象征技术流动；</w:t>
      </w:r>
    </w:p>
    <w:p w14:paraId="0AE4D604"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核心信息：品牌口号+“立即咨询”CTA按钮，引导用户行动。</w:t>
      </w:r>
    </w:p>
    <w:p w14:paraId="07F300BE"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内容模块：</w:t>
      </w:r>
    </w:p>
    <w:p w14:paraId="10702FB9"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产品展示：3D模型可旋转，标注专利技术点（如“专利温控系统”）；</w:t>
      </w:r>
    </w:p>
    <w:p w14:paraId="3AE3969D"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客户案例：客户logo墙+视频案例，增强可信度。</w:t>
      </w:r>
    </w:p>
    <w:p w14:paraId="4815C6AC"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（二） 色彩与字体</w:t>
      </w:r>
    </w:p>
    <w:p w14:paraId="067392D3"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配色方案：科技蓝（#003366）</w:t>
      </w:r>
      <w:r w:rsidRPr="0012299E">
        <w:rPr>
          <w:rFonts w:ascii="宋体" w:eastAsia="宋体" w:hAnsi="宋体" w:cs="Times New Roman" w:hint="eastAsia"/>
          <w:noProof/>
          <w:sz w:val="24"/>
          <w:szCs w:val="24"/>
          <w:lang w:val="zh-CN"/>
        </w:rPr>
        <w:drawing>
          <wp:inline distT="0" distB="0" distL="0" distR="0" wp14:anchorId="58E220AD" wp14:editId="20557C81">
            <wp:extent cx="243840" cy="267547"/>
            <wp:effectExtent l="0" t="0" r="3810" b="0"/>
            <wp:docPr id="4960382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38267" name="图片 49603826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5307" cy="269156"/>
                    </a:xfrm>
                    <a:prstGeom prst="rect">
                      <a:avLst/>
                    </a:prstGeom>
                  </pic:spPr>
                </pic:pic>
              </a:graphicData>
            </a:graphic>
          </wp:inline>
        </w:drawing>
      </w:r>
      <w:r w:rsidRPr="0012299E">
        <w:rPr>
          <w:rFonts w:ascii="宋体" w:eastAsia="宋体" w:hAnsi="宋体" w:cs="Times New Roman" w:hint="eastAsia"/>
          <w:sz w:val="24"/>
          <w:szCs w:val="24"/>
        </w:rPr>
        <w:t>、银灰（#CCCCCCCC）</w:t>
      </w:r>
      <w:r w:rsidRPr="0012299E">
        <w:rPr>
          <w:rFonts w:ascii="宋体" w:eastAsia="宋体" w:hAnsi="宋体" w:cs="Times New Roman" w:hint="eastAsia"/>
          <w:noProof/>
          <w:sz w:val="24"/>
          <w:szCs w:val="24"/>
          <w:lang w:val="zh-CN"/>
        </w:rPr>
        <w:drawing>
          <wp:inline distT="0" distB="0" distL="0" distR="0" wp14:anchorId="555ED903" wp14:editId="32B83590">
            <wp:extent cx="289560" cy="306106"/>
            <wp:effectExtent l="0" t="0" r="0" b="0"/>
            <wp:docPr id="4642500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50059" name="图片 464250059"/>
                    <pic:cNvPicPr/>
                  </pic:nvPicPr>
                  <pic:blipFill>
                    <a:blip r:embed="rId39">
                      <a:extLst>
                        <a:ext uri="{28A0092B-C50C-407E-A947-70E740481C1C}">
                          <a14:useLocalDpi xmlns:a14="http://schemas.microsoft.com/office/drawing/2010/main" val="0"/>
                        </a:ext>
                      </a:extLst>
                    </a:blip>
                    <a:stretch>
                      <a:fillRect/>
                    </a:stretch>
                  </pic:blipFill>
                  <pic:spPr>
                    <a:xfrm>
                      <a:off x="0" y="0"/>
                      <a:ext cx="291936" cy="308618"/>
                    </a:xfrm>
                    <a:prstGeom prst="rect">
                      <a:avLst/>
                    </a:prstGeom>
                  </pic:spPr>
                </pic:pic>
              </a:graphicData>
            </a:graphic>
          </wp:inline>
        </w:drawing>
      </w:r>
      <w:r w:rsidRPr="0012299E">
        <w:rPr>
          <w:rFonts w:ascii="宋体" w:eastAsia="宋体" w:hAnsi="宋体" w:cs="Times New Roman" w:hint="eastAsia"/>
          <w:sz w:val="24"/>
          <w:szCs w:val="24"/>
        </w:rPr>
        <w:t>、白色（#FFFFFF）</w:t>
      </w:r>
      <w:r w:rsidRPr="0012299E">
        <w:rPr>
          <w:rFonts w:ascii="宋体" w:eastAsia="宋体" w:hAnsi="宋体" w:cs="Times New Roman" w:hint="eastAsia"/>
          <w:noProof/>
          <w:sz w:val="24"/>
          <w:szCs w:val="24"/>
          <w:lang w:val="zh-CN"/>
        </w:rPr>
        <w:drawing>
          <wp:inline distT="0" distB="0" distL="0" distR="0" wp14:anchorId="5FEB973F" wp14:editId="6C164618">
            <wp:extent cx="274320" cy="292735"/>
            <wp:effectExtent l="0" t="0" r="0" b="0"/>
            <wp:docPr id="13294678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67816" name="图片 132946781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0514" cy="299345"/>
                    </a:xfrm>
                    <a:prstGeom prst="rect">
                      <a:avLst/>
                    </a:prstGeom>
                  </pic:spPr>
                </pic:pic>
              </a:graphicData>
            </a:graphic>
          </wp:inline>
        </w:drawing>
      </w:r>
      <w:r w:rsidRPr="0012299E">
        <w:rPr>
          <w:rFonts w:ascii="宋体" w:eastAsia="宋体" w:hAnsi="宋体" w:cs="Times New Roman" w:hint="eastAsia"/>
          <w:sz w:val="24"/>
          <w:szCs w:val="24"/>
        </w:rPr>
        <w:t>；</w:t>
      </w:r>
    </w:p>
    <w:p w14:paraId="1AD45011"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字体规范：标题用</w:t>
      </w:r>
      <w:proofErr w:type="gramStart"/>
      <w:r w:rsidRPr="0012299E">
        <w:rPr>
          <w:rFonts w:ascii="宋体" w:eastAsia="宋体" w:hAnsi="宋体" w:cs="Times New Roman" w:hint="eastAsia"/>
          <w:sz w:val="24"/>
          <w:szCs w:val="24"/>
        </w:rPr>
        <w:t>无衬线</w:t>
      </w:r>
      <w:proofErr w:type="gramEnd"/>
      <w:r w:rsidRPr="0012299E">
        <w:rPr>
          <w:rFonts w:ascii="宋体" w:eastAsia="宋体" w:hAnsi="宋体" w:cs="Times New Roman" w:hint="eastAsia"/>
          <w:sz w:val="24"/>
          <w:szCs w:val="24"/>
        </w:rPr>
        <w:t>加粗（如Arial Bold），正文用思源黑体，确保移动端适配。</w:t>
      </w:r>
    </w:p>
    <w:p w14:paraId="5E10647B"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（三）交互设计</w:t>
      </w:r>
    </w:p>
    <w:p w14:paraId="35EBA763"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响应式布局：适配PC、平板、手机端；</w:t>
      </w:r>
    </w:p>
    <w:p w14:paraId="2C815F9A"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浮动按钮：右侧悬浮的“在线咨询”“技术支持”快捷入口；</w:t>
      </w:r>
    </w:p>
    <w:p w14:paraId="7A3D5A3A"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数据可视化：产品性能对比图表可交互式滑动查看。</w:t>
      </w:r>
    </w:p>
    <w:p w14:paraId="1EBB679F" w14:textId="77777777" w:rsidR="0012299E" w:rsidRPr="0012299E" w:rsidRDefault="0012299E" w:rsidP="0012299E">
      <w:pPr>
        <w:spacing w:beforeLines="50" w:before="156" w:line="300" w:lineRule="auto"/>
        <w:outlineLvl w:val="1"/>
        <w:rPr>
          <w:rFonts w:ascii="黑体" w:eastAsia="黑体" w:hAnsi="黑体" w:cs="Times New Roman" w:hint="eastAsia"/>
          <w:sz w:val="28"/>
          <w:szCs w:val="28"/>
        </w:rPr>
      </w:pPr>
      <w:bookmarkStart w:id="29" w:name="_Toc194009683"/>
      <w:r w:rsidRPr="0012299E">
        <w:rPr>
          <w:rFonts w:ascii="黑体" w:eastAsia="黑体" w:hAnsi="黑体" w:cs="Times New Roman" w:hint="eastAsia"/>
          <w:sz w:val="28"/>
          <w:szCs w:val="28"/>
        </w:rPr>
        <w:t>四、产品设计</w:t>
      </w:r>
      <w:bookmarkEnd w:id="29"/>
    </w:p>
    <w:p w14:paraId="1682FEAE"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lastRenderedPageBreak/>
        <w:t>以 “精密机械工艺闭环” 为核心，融合高效生产与工业美学，通过结构化设计展现模具的精准性与可靠性，适配现代制造业对高精度、高效率的需求，传递 “工艺严谨，品质至上” 的品牌价值。</w:t>
      </w:r>
    </w:p>
    <w:p w14:paraId="3A710A5D" w14:textId="77777777" w:rsidR="0012299E" w:rsidRPr="0012299E" w:rsidRDefault="0012299E" w:rsidP="0012299E">
      <w:pPr>
        <w:spacing w:beforeLines="50" w:before="156" w:line="300" w:lineRule="auto"/>
        <w:ind w:firstLineChars="200" w:firstLine="480"/>
        <w:jc w:val="center"/>
        <w:rPr>
          <w:rFonts w:ascii="宋体" w:eastAsia="宋体" w:hAnsi="宋体" w:cs="Times New Roman" w:hint="eastAsia"/>
          <w:sz w:val="24"/>
          <w:szCs w:val="24"/>
        </w:rPr>
      </w:pPr>
      <w:r w:rsidRPr="0012299E">
        <w:rPr>
          <w:rFonts w:ascii="宋体" w:eastAsia="宋体" w:hAnsi="宋体" w:cs="Times New Roman" w:hint="eastAsia"/>
          <w:noProof/>
          <w:sz w:val="24"/>
          <w:szCs w:val="24"/>
        </w:rPr>
        <w:drawing>
          <wp:inline distT="0" distB="0" distL="0" distR="0" wp14:anchorId="2D8BEA60" wp14:editId="0B943F4E">
            <wp:extent cx="2026887" cy="1848045"/>
            <wp:effectExtent l="0" t="0" r="0" b="0"/>
            <wp:docPr id="1396342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42094" name="图片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26887" cy="1848045"/>
                    </a:xfrm>
                    <a:prstGeom prst="rect">
                      <a:avLst/>
                    </a:prstGeom>
                  </pic:spPr>
                </pic:pic>
              </a:graphicData>
            </a:graphic>
          </wp:inline>
        </w:drawing>
      </w:r>
    </w:p>
    <w:p w14:paraId="1DA7719F"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（一）结构设计</w:t>
      </w:r>
    </w:p>
    <w:p w14:paraId="3BBEA074"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模块化分型结构：采用多段式分型设计，图中可见清晰的分型面与嵌套组件，确保注塑成型时物料填充均匀，满足复杂零部件的成型需求。</w:t>
      </w:r>
    </w:p>
    <w:p w14:paraId="1B1E44C1"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精密定位系统：两侧嵌入式定位装置（如锁扣结构），搭配中部多孔位校准设计，保障模具合模精度，减少误差，提升产品一致性。</w:t>
      </w:r>
    </w:p>
    <w:p w14:paraId="734065F2"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高效流道布局：顶部流线型流道设计，模拟物料传输路径，优化熔融材料流动效率，缩短成型周期，降低材料损耗。</w:t>
      </w:r>
    </w:p>
    <w:p w14:paraId="0893D9D9"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（二）工艺设计</w:t>
      </w:r>
    </w:p>
    <w:p w14:paraId="2B1900B9"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高精度加工工艺：主体采用高强度模具钢，经 CNC 精密铣削、电火花加工等工艺，确保表面光洁度与结构精度，满足微米级加工要求。</w:t>
      </w:r>
    </w:p>
    <w:p w14:paraId="793D7718"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耐磨处理工艺：关键接触面进行氮化处理或</w:t>
      </w:r>
      <w:proofErr w:type="gramStart"/>
      <w:r w:rsidRPr="0012299E">
        <w:rPr>
          <w:rFonts w:ascii="宋体" w:eastAsia="宋体" w:hAnsi="宋体" w:cs="Times New Roman" w:hint="eastAsia"/>
          <w:sz w:val="24"/>
          <w:szCs w:val="24"/>
        </w:rPr>
        <w:t>镀硬铬</w:t>
      </w:r>
      <w:proofErr w:type="gramEnd"/>
      <w:r w:rsidRPr="0012299E">
        <w:rPr>
          <w:rFonts w:ascii="宋体" w:eastAsia="宋体" w:hAnsi="宋体" w:cs="Times New Roman" w:hint="eastAsia"/>
          <w:sz w:val="24"/>
          <w:szCs w:val="24"/>
        </w:rPr>
        <w:t>工艺，增强模具耐磨性，延长使用寿命，适配高频次生产场景。</w:t>
      </w:r>
    </w:p>
    <w:p w14:paraId="460ED545"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（三）视觉与应用设计</w:t>
      </w:r>
    </w:p>
    <w:p w14:paraId="42189427"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工业质感视觉：以银灰色为主色调，呈现金属材质的科技感与坚固性，搭配简洁的几何线条，强化 “精密、可靠” 的视觉认知。</w:t>
      </w:r>
    </w:p>
    <w:p w14:paraId="43F87F13"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多场景适配：适用于汽车零部件、3C 电子配件等注塑生产场景，无论是小型精密元件还是中型结构件，均可通过模具结构灵活调整，实现多样化产品制造。</w:t>
      </w:r>
    </w:p>
    <w:p w14:paraId="2F2FCCC0"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（四）核心优势</w:t>
      </w:r>
    </w:p>
    <w:p w14:paraId="57CEBB37"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精准性：结构设计保障成型精度，减少后工序加工成本；</w:t>
      </w:r>
    </w:p>
    <w:p w14:paraId="30F1022D"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lastRenderedPageBreak/>
        <w:t>耐用性：工艺处理提升模具寿命，降低更换频率；</w:t>
      </w:r>
    </w:p>
    <w:p w14:paraId="28ED3FFB"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高效性：流道与分型设计优化生产流程，助力规模化生产提效。</w:t>
      </w:r>
    </w:p>
    <w:p w14:paraId="30BC4C89" w14:textId="77777777" w:rsidR="0012299E" w:rsidRPr="0012299E" w:rsidRDefault="0012299E" w:rsidP="0012299E">
      <w:pPr>
        <w:spacing w:beforeLines="50" w:before="156" w:line="300" w:lineRule="auto"/>
        <w:outlineLvl w:val="1"/>
        <w:rPr>
          <w:rFonts w:ascii="黑体" w:eastAsia="黑体" w:hAnsi="黑体" w:cs="Times New Roman" w:hint="eastAsia"/>
          <w:sz w:val="28"/>
          <w:szCs w:val="28"/>
        </w:rPr>
      </w:pPr>
      <w:bookmarkStart w:id="30" w:name="_Toc194009684"/>
      <w:r w:rsidRPr="0012299E">
        <w:rPr>
          <w:rFonts w:ascii="黑体" w:eastAsia="黑体" w:hAnsi="黑体" w:cs="Times New Roman" w:hint="eastAsia"/>
          <w:sz w:val="28"/>
          <w:szCs w:val="28"/>
        </w:rPr>
        <w:t>五、品牌核心价值传递</w:t>
      </w:r>
      <w:bookmarkEnd w:id="30"/>
    </w:p>
    <w:p w14:paraId="42D10121"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通过文化系统与视觉系统的深度融合，德</w:t>
      </w:r>
      <w:proofErr w:type="gramStart"/>
      <w:r w:rsidRPr="0012299E">
        <w:rPr>
          <w:rFonts w:ascii="宋体" w:eastAsia="宋体" w:hAnsi="宋体" w:cs="Times New Roman" w:hint="eastAsia"/>
          <w:sz w:val="24"/>
          <w:szCs w:val="24"/>
        </w:rPr>
        <w:t>仕</w:t>
      </w:r>
      <w:proofErr w:type="gramEnd"/>
      <w:r w:rsidRPr="0012299E">
        <w:rPr>
          <w:rFonts w:ascii="宋体" w:eastAsia="宋体" w:hAnsi="宋体" w:cs="Times New Roman" w:hint="eastAsia"/>
          <w:sz w:val="24"/>
          <w:szCs w:val="24"/>
        </w:rPr>
        <w:t>玛力塑造了一个专业、创新、可靠的高端品牌形象：</w:t>
      </w:r>
    </w:p>
    <w:p w14:paraId="67253543"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技术权威性：专利技术与数据支撑，建立行业信任；</w:t>
      </w:r>
    </w:p>
    <w:p w14:paraId="19794939"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视觉统一性：科技蓝与流线设计贯穿所有触点，强化品牌记忆；</w:t>
      </w:r>
    </w:p>
    <w:p w14:paraId="5CFAC92D" w14:textId="77777777" w:rsidR="0012299E" w:rsidRPr="0012299E" w:rsidRDefault="0012299E" w:rsidP="0012299E">
      <w:pPr>
        <w:spacing w:beforeLines="50" w:before="156" w:line="300" w:lineRule="auto"/>
        <w:ind w:firstLineChars="200" w:firstLine="480"/>
        <w:rPr>
          <w:rFonts w:ascii="宋体" w:eastAsia="宋体" w:hAnsi="宋体" w:cs="Times New Roman" w:hint="eastAsia"/>
          <w:sz w:val="24"/>
          <w:szCs w:val="24"/>
        </w:rPr>
      </w:pPr>
      <w:r w:rsidRPr="0012299E">
        <w:rPr>
          <w:rFonts w:ascii="宋体" w:eastAsia="宋体" w:hAnsi="宋体" w:cs="Times New Roman" w:hint="eastAsia"/>
          <w:sz w:val="24"/>
          <w:szCs w:val="24"/>
        </w:rPr>
        <w:t>情感共鸣：通过“小德”IP与客户故事，传递“技术为本，客户为先”的温度。</w:t>
      </w:r>
    </w:p>
    <w:p w14:paraId="1C04A967" w14:textId="77777777" w:rsidR="0012299E" w:rsidRPr="0012299E" w:rsidRDefault="0012299E" w:rsidP="0012299E">
      <w:pPr>
        <w:adjustRightInd w:val="0"/>
        <w:spacing w:before="50" w:line="300" w:lineRule="auto"/>
        <w:jc w:val="left"/>
        <w:outlineLvl w:val="1"/>
        <w:rPr>
          <w:rFonts w:ascii="黑体" w:eastAsia="黑体" w:hAnsi="黑体" w:hint="eastAsia"/>
          <w:color w:val="000000"/>
          <w:sz w:val="28"/>
          <w:szCs w:val="28"/>
        </w:rPr>
      </w:pPr>
      <w:bookmarkStart w:id="31" w:name="_Toc193395486"/>
      <w:bookmarkStart w:id="32" w:name="_Toc194009685"/>
      <w:r w:rsidRPr="0012299E">
        <w:rPr>
          <w:rFonts w:ascii="黑体" w:eastAsia="黑体" w:hAnsi="黑体"/>
          <w:color w:val="000000"/>
          <w:sz w:val="28"/>
          <w:szCs w:val="28"/>
        </w:rPr>
        <w:t>六、品牌战略规划</w:t>
      </w:r>
      <w:bookmarkEnd w:id="31"/>
      <w:bookmarkEnd w:id="32"/>
    </w:p>
    <w:p w14:paraId="79E39707"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（一）定位目标群体</w:t>
      </w:r>
    </w:p>
    <w:p w14:paraId="2B25D3BE"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color w:val="000000"/>
          <w:sz w:val="24"/>
          <w:szCs w:val="24"/>
        </w:rPr>
        <w:t>基于公司的实际状况，结合生产能力、销售业绩、销售渠道及售后服务，我们确定了公司的目标市场分为三大类：具备一定规模产值的注塑模具企业，以及新能源汽车、医疗耗材和</w:t>
      </w:r>
      <w:proofErr w:type="gramStart"/>
      <w:r w:rsidRPr="0012299E">
        <w:rPr>
          <w:rFonts w:ascii="宋体" w:eastAsia="宋体" w:hAnsi="宋体"/>
          <w:color w:val="000000"/>
          <w:sz w:val="24"/>
          <w:szCs w:val="24"/>
        </w:rPr>
        <w:t>可</w:t>
      </w:r>
      <w:proofErr w:type="gramEnd"/>
      <w:r w:rsidRPr="0012299E">
        <w:rPr>
          <w:rFonts w:ascii="宋体" w:eastAsia="宋体" w:hAnsi="宋体"/>
          <w:color w:val="000000"/>
          <w:sz w:val="24"/>
          <w:szCs w:val="24"/>
        </w:rPr>
        <w:t>降解材料的注塑领域。</w:t>
      </w:r>
    </w:p>
    <w:p w14:paraId="6538DE96"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1、核心客户群：年产值5000万以上的注塑模具企业</w:t>
      </w:r>
    </w:p>
    <w:p w14:paraId="51C01408"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建立“优质客户专属服务团队”，为TOP 20客户提供一对一技术支持与定制化方案。</w:t>
      </w:r>
    </w:p>
    <w:p w14:paraId="50CD5431"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推出“战略合作伙伴计划”，签订3年合作协议的客户可享受年度降本目标承诺。公司的目标是2025年签约核心客户数量增长30%，合同续约率达90%。</w:t>
      </w:r>
    </w:p>
    <w:p w14:paraId="7023BB1B"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2、潜力市场：新能源汽车与医疗耗材</w:t>
      </w:r>
    </w:p>
    <w:p w14:paraId="25CDFCD0"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在新能源汽车合作开发中，公司与比亚</w:t>
      </w:r>
      <w:proofErr w:type="gramStart"/>
      <w:r w:rsidRPr="0012299E">
        <w:rPr>
          <w:rFonts w:ascii="宋体" w:eastAsia="宋体" w:hAnsi="宋体" w:hint="eastAsia"/>
          <w:color w:val="000000"/>
          <w:sz w:val="24"/>
          <w:szCs w:val="24"/>
        </w:rPr>
        <w:t>迪</w:t>
      </w:r>
      <w:proofErr w:type="gramEnd"/>
      <w:r w:rsidRPr="0012299E">
        <w:rPr>
          <w:rFonts w:ascii="宋体" w:eastAsia="宋体" w:hAnsi="宋体" w:hint="eastAsia"/>
          <w:color w:val="000000"/>
          <w:sz w:val="24"/>
          <w:szCs w:val="24"/>
        </w:rPr>
        <w:t>、宁德时代共建联合实验室，聚焦</w:t>
      </w:r>
      <w:proofErr w:type="gramStart"/>
      <w:r w:rsidRPr="0012299E">
        <w:rPr>
          <w:rFonts w:ascii="宋体" w:eastAsia="宋体" w:hAnsi="宋体" w:hint="eastAsia"/>
          <w:color w:val="000000"/>
          <w:sz w:val="24"/>
          <w:szCs w:val="24"/>
        </w:rPr>
        <w:t>电池盒轻量化</w:t>
      </w:r>
      <w:proofErr w:type="gramEnd"/>
      <w:r w:rsidRPr="0012299E">
        <w:rPr>
          <w:rFonts w:ascii="宋体" w:eastAsia="宋体" w:hAnsi="宋体" w:hint="eastAsia"/>
          <w:color w:val="000000"/>
          <w:sz w:val="24"/>
          <w:szCs w:val="24"/>
        </w:rPr>
        <w:t>冷流道技术，2024年推出壁厚≤1.2mm的“超薄壁一体化解决方案”。</w:t>
      </w:r>
    </w:p>
    <w:p w14:paraId="6A6870BB"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在医疗耗材的研究中，通过ISO 13485医疗器械质量管理体系认证，主推无菌冷流道系统，覆盖注射器、骨科植入体等产品。与威高集团合作打造了“零缺陷”医疗模具产线，良品率提升至99.8%。</w:t>
      </w:r>
    </w:p>
    <w:p w14:paraId="43B9A67A"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（二） 品牌传播策略</w:t>
      </w:r>
    </w:p>
    <w:p w14:paraId="4434696A"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1. 线上渠道</w:t>
      </w:r>
    </w:p>
    <w:p w14:paraId="29BCF235"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lastRenderedPageBreak/>
        <w:t>社交媒体营销：在微信、微博、抖音、LinkedIn 等社交媒体平台上建立官方账号，定期发布品牌动态、产品信息、技术文章、行业见解等内容。制作有趣、有价值的短视频，如产品演示视频、技术科普动画、客户案例分享等，吸引用户关注和互动。利用社交媒体平台的广告投放功能，针对目标客户群体进行精准推广，提高品牌曝光度和知名度。例如，在 LinkedIn 上发布专业的技术白皮书和行业报告，吸引行业</w:t>
      </w:r>
      <w:proofErr w:type="gramStart"/>
      <w:r w:rsidRPr="0012299E">
        <w:rPr>
          <w:rFonts w:ascii="宋体" w:eastAsia="宋体" w:hAnsi="宋体" w:hint="eastAsia"/>
          <w:color w:val="000000"/>
          <w:sz w:val="24"/>
          <w:szCs w:val="24"/>
        </w:rPr>
        <w:t>内专业</w:t>
      </w:r>
      <w:proofErr w:type="gramEnd"/>
      <w:r w:rsidRPr="0012299E">
        <w:rPr>
          <w:rFonts w:ascii="宋体" w:eastAsia="宋体" w:hAnsi="宋体" w:hint="eastAsia"/>
          <w:color w:val="000000"/>
          <w:sz w:val="24"/>
          <w:szCs w:val="24"/>
        </w:rPr>
        <w:t>人士的关注；在抖音上发布轻松有趣的产品应用场景短视频，吸引年轻用户和潜在客户的关注。</w:t>
      </w:r>
    </w:p>
    <w:p w14:paraId="50A4A7E8"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搜索引擎优化（SEO）：对</w:t>
      </w:r>
      <w:proofErr w:type="gramStart"/>
      <w:r w:rsidRPr="0012299E">
        <w:rPr>
          <w:rFonts w:ascii="宋体" w:eastAsia="宋体" w:hAnsi="宋体" w:hint="eastAsia"/>
          <w:color w:val="000000"/>
          <w:sz w:val="24"/>
          <w:szCs w:val="24"/>
        </w:rPr>
        <w:t>公司官网进行</w:t>
      </w:r>
      <w:proofErr w:type="gramEnd"/>
      <w:r w:rsidRPr="0012299E">
        <w:rPr>
          <w:rFonts w:ascii="宋体" w:eastAsia="宋体" w:hAnsi="宋体" w:hint="eastAsia"/>
          <w:color w:val="000000"/>
          <w:sz w:val="24"/>
          <w:szCs w:val="24"/>
        </w:rPr>
        <w:t xml:space="preserve"> SEO 优化，研究和选择与冷流道技术、精密制造等相关的关键词，合理布局在网站的标题、描述、正文等位置，提高网站在搜索引擎中的排名。创建高质量的内容，如技术博客、产品介绍页面、解决方案页面等，满足用户的搜索需求，增加网站的流量和曝光度。同时，建立外部链接，与行业内知名网站、论坛等进行合作，提高网站的权重和可信度。</w:t>
      </w:r>
    </w:p>
    <w:p w14:paraId="57CA4227"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电子邮件营销：收集潜在客户和现有客户的电子邮件地址，建立邮件列表。定期向客户发送电子邮件，内容包括新品推荐、优惠活动、行业资讯、技术更新等，保持与客户的沟通和互动。邮件的设计要符合品牌视觉识别系统，简洁美观，突出重点信息。通过个性化的邮件内容和精准的邮件发送策略，提高邮件的打开率、点击率和转化率，促进产品销售和品牌传播。</w:t>
      </w:r>
    </w:p>
    <w:p w14:paraId="0558A7F7"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在线广告投放：在行业垂直网站、搜索引擎、社交媒体等平台上投放在线广告，如百度搜索广告、谷歌广告、行业网站的横幅广告等。根据目标客户群体的特征和行为习惯，制定精准的广告投放策略，选择合适的广告形式和投放位置。例如，在汽车制造、电子电器等行业垂直网站上投放与冷流道系统相关的产品广告，吸引目标客户的关注。同时，通过广告投放平台的数据分析功能，不断优化广告投放效果，提高投资回报率。</w:t>
      </w:r>
    </w:p>
    <w:p w14:paraId="35306162"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2. 线下活动</w:t>
      </w:r>
    </w:p>
    <w:p w14:paraId="1C14BE5A"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在技术开放日，我们举办了多场活动，展示AI质检机器人、智能流道控制系统等新技术，每场邀请200+客户，目标转化率20%。设置“动手实验室”，客户可现场调试冷流道参数，优化生产方案。中国国际模具展（DMC）设立200㎡展位，展示智能流道实时监控系统，目标签约订单5000万元。举办“精密技术峰会”，邀请行业专家分享趋势，提升品牌权威性。</w:t>
      </w:r>
    </w:p>
    <w:p w14:paraId="62D73CB0"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（三） 用户体验和口碑管理</w:t>
      </w:r>
    </w:p>
    <w:p w14:paraId="76401C67"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color w:val="000000"/>
          <w:sz w:val="24"/>
          <w:szCs w:val="24"/>
        </w:rPr>
        <w:t xml:space="preserve">1. </w:t>
      </w:r>
      <w:r w:rsidRPr="0012299E">
        <w:rPr>
          <w:rFonts w:ascii="宋体" w:eastAsia="宋体" w:hAnsi="宋体" w:hint="eastAsia"/>
          <w:color w:val="000000"/>
          <w:sz w:val="24"/>
          <w:szCs w:val="24"/>
        </w:rPr>
        <w:t>用户</w:t>
      </w:r>
      <w:r w:rsidRPr="0012299E">
        <w:rPr>
          <w:rFonts w:ascii="宋体" w:eastAsia="宋体" w:hAnsi="宋体"/>
          <w:color w:val="000000"/>
          <w:sz w:val="24"/>
          <w:szCs w:val="24"/>
        </w:rPr>
        <w:t>服务升级</w:t>
      </w:r>
    </w:p>
    <w:p w14:paraId="148E8DE9"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lastRenderedPageBreak/>
        <w:t>公司设定了</w:t>
      </w:r>
      <w:r w:rsidRPr="0012299E">
        <w:rPr>
          <w:rFonts w:ascii="宋体" w:eastAsia="宋体" w:hAnsi="宋体"/>
          <w:color w:val="000000"/>
          <w:sz w:val="24"/>
          <w:szCs w:val="24"/>
        </w:rPr>
        <w:t>维护计划</w:t>
      </w:r>
      <w:r w:rsidRPr="0012299E">
        <w:rPr>
          <w:rFonts w:ascii="宋体" w:eastAsia="宋体" w:hAnsi="宋体" w:hint="eastAsia"/>
          <w:color w:val="000000"/>
          <w:sz w:val="24"/>
          <w:szCs w:val="24"/>
        </w:rPr>
        <w:t>，</w:t>
      </w:r>
      <w:r w:rsidRPr="0012299E">
        <w:rPr>
          <w:rFonts w:ascii="宋体" w:eastAsia="宋体" w:hAnsi="宋体"/>
          <w:color w:val="000000"/>
          <w:sz w:val="24"/>
          <w:szCs w:val="24"/>
        </w:rPr>
        <w:t>为设备加装物联网传感器，实时监测温度、压力等数据，预测故障并提前派单，2024年客户设备停机时间减少30%。</w:t>
      </w:r>
      <w:r w:rsidRPr="0012299E">
        <w:rPr>
          <w:rFonts w:ascii="宋体" w:eastAsia="宋体" w:hAnsi="宋体" w:hint="eastAsia"/>
          <w:color w:val="000000"/>
          <w:sz w:val="24"/>
          <w:szCs w:val="24"/>
        </w:rPr>
        <w:t>并</w:t>
      </w:r>
      <w:r w:rsidRPr="0012299E">
        <w:rPr>
          <w:rFonts w:ascii="宋体" w:eastAsia="宋体" w:hAnsi="宋体"/>
          <w:color w:val="000000"/>
          <w:sz w:val="24"/>
          <w:szCs w:val="24"/>
        </w:rPr>
        <w:t>推出“健康度报告”，按月推送设备运行状态分析，提供优化建议。</w:t>
      </w:r>
      <w:r w:rsidRPr="0012299E">
        <w:rPr>
          <w:rFonts w:ascii="宋体" w:eastAsia="宋体" w:hAnsi="宋体" w:hint="eastAsia"/>
          <w:color w:val="000000"/>
          <w:sz w:val="24"/>
          <w:szCs w:val="24"/>
        </w:rPr>
        <w:t>在</w:t>
      </w:r>
      <w:r w:rsidRPr="0012299E">
        <w:rPr>
          <w:rFonts w:ascii="宋体" w:eastAsia="宋体" w:hAnsi="宋体"/>
          <w:color w:val="000000"/>
          <w:sz w:val="24"/>
          <w:szCs w:val="24"/>
        </w:rPr>
        <w:t>客户满意</w:t>
      </w:r>
      <w:proofErr w:type="gramStart"/>
      <w:r w:rsidRPr="0012299E">
        <w:rPr>
          <w:rFonts w:ascii="宋体" w:eastAsia="宋体" w:hAnsi="宋体"/>
          <w:color w:val="000000"/>
          <w:sz w:val="24"/>
          <w:szCs w:val="24"/>
        </w:rPr>
        <w:t>度管理</w:t>
      </w:r>
      <w:proofErr w:type="gramEnd"/>
      <w:r w:rsidRPr="0012299E">
        <w:rPr>
          <w:rFonts w:ascii="宋体" w:eastAsia="宋体" w:hAnsi="宋体" w:hint="eastAsia"/>
          <w:color w:val="000000"/>
          <w:sz w:val="24"/>
          <w:szCs w:val="24"/>
        </w:rPr>
        <w:t>方面，</w:t>
      </w:r>
      <w:r w:rsidRPr="0012299E">
        <w:rPr>
          <w:rFonts w:ascii="宋体" w:eastAsia="宋体" w:hAnsi="宋体"/>
          <w:color w:val="000000"/>
          <w:sz w:val="24"/>
          <w:szCs w:val="24"/>
        </w:rPr>
        <w:t>发布CSAT报告，设立“服务之星”奖，激励团队提升评分</w:t>
      </w:r>
      <w:proofErr w:type="gramStart"/>
      <w:r w:rsidRPr="0012299E">
        <w:rPr>
          <w:rFonts w:ascii="宋体" w:eastAsia="宋体" w:hAnsi="宋体"/>
          <w:color w:val="000000"/>
          <w:sz w:val="24"/>
          <w:szCs w:val="24"/>
        </w:rPr>
        <w:t>至行业</w:t>
      </w:r>
      <w:proofErr w:type="gramEnd"/>
      <w:r w:rsidRPr="0012299E">
        <w:rPr>
          <w:rFonts w:ascii="宋体" w:eastAsia="宋体" w:hAnsi="宋体"/>
          <w:color w:val="000000"/>
          <w:sz w:val="24"/>
          <w:szCs w:val="24"/>
        </w:rPr>
        <w:t>领先水平。</w:t>
      </w:r>
    </w:p>
    <w:p w14:paraId="3BE6EC1A"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color w:val="000000"/>
          <w:sz w:val="24"/>
          <w:szCs w:val="24"/>
        </w:rPr>
        <w:t xml:space="preserve">2. </w:t>
      </w:r>
      <w:r w:rsidRPr="0012299E">
        <w:rPr>
          <w:rFonts w:ascii="宋体" w:eastAsia="宋体" w:hAnsi="宋体" w:hint="eastAsia"/>
          <w:color w:val="000000"/>
          <w:sz w:val="24"/>
          <w:szCs w:val="24"/>
        </w:rPr>
        <w:t>品牌</w:t>
      </w:r>
      <w:r w:rsidRPr="0012299E">
        <w:rPr>
          <w:rFonts w:ascii="宋体" w:eastAsia="宋体" w:hAnsi="宋体"/>
          <w:color w:val="000000"/>
          <w:sz w:val="24"/>
          <w:szCs w:val="24"/>
        </w:rPr>
        <w:t>口碑建设</w:t>
      </w:r>
    </w:p>
    <w:p w14:paraId="24FC6DB9"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通过发布活动</w:t>
      </w:r>
      <w:r w:rsidRPr="0012299E">
        <w:rPr>
          <w:rFonts w:ascii="宋体" w:eastAsia="宋体" w:hAnsi="宋体"/>
          <w:color w:val="000000"/>
          <w:sz w:val="24"/>
          <w:szCs w:val="24"/>
        </w:rPr>
        <w:t>制作10个标杆案例视频，在官网、社交媒体及行业论坛投放，目标全网播放量超100万次。开展“客户故事征文大赛”，优秀作品刊登于《模具工业》杂志。评选“最佳优化提案”，获奖客户工程师可获5万元研发基金，并受邀参与新产品测试。</w:t>
      </w:r>
    </w:p>
    <w:p w14:paraId="030A289A"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（四）品牌扩张</w:t>
      </w:r>
    </w:p>
    <w:p w14:paraId="37C45FFB"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1. 产品线延伸</w:t>
      </w:r>
    </w:p>
    <w:p w14:paraId="03A2F755"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建立智能流道控制系统。在2024年完成AI算法开发，实现注塑参数自动优化，目标量产500套，单价降低10%，并与清华大学合作成立“智能注塑联合实验室”。并申请了多项发明专利，</w:t>
      </w:r>
      <w:proofErr w:type="gramStart"/>
      <w:r w:rsidRPr="0012299E">
        <w:rPr>
          <w:rFonts w:ascii="宋体" w:eastAsia="宋体" w:hAnsi="宋体" w:hint="eastAsia"/>
          <w:color w:val="000000"/>
          <w:sz w:val="24"/>
          <w:szCs w:val="24"/>
        </w:rPr>
        <w:t>如分体式</w:t>
      </w:r>
      <w:proofErr w:type="gramEnd"/>
      <w:r w:rsidRPr="0012299E">
        <w:rPr>
          <w:rFonts w:ascii="宋体" w:eastAsia="宋体" w:hAnsi="宋体" w:hint="eastAsia"/>
          <w:color w:val="000000"/>
          <w:sz w:val="24"/>
          <w:szCs w:val="24"/>
        </w:rPr>
        <w:t>整体流道、分散型隔热垫块、</w:t>
      </w:r>
      <w:proofErr w:type="gramStart"/>
      <w:r w:rsidRPr="0012299E">
        <w:rPr>
          <w:rFonts w:ascii="宋体" w:eastAsia="宋体" w:hAnsi="宋体" w:hint="eastAsia"/>
          <w:color w:val="000000"/>
          <w:sz w:val="24"/>
          <w:szCs w:val="24"/>
        </w:rPr>
        <w:t>抽拉式锁脱模</w:t>
      </w:r>
      <w:proofErr w:type="gramEnd"/>
      <w:r w:rsidRPr="0012299E">
        <w:rPr>
          <w:rFonts w:ascii="宋体" w:eastAsia="宋体" w:hAnsi="宋体" w:hint="eastAsia"/>
          <w:color w:val="000000"/>
          <w:sz w:val="24"/>
          <w:szCs w:val="24"/>
        </w:rPr>
        <w:t>机构、流道90度圆弧转弯柱、液体循环冷却式注胶嘴，这些新型发明专利极大的促进了我们产品模块化的设计，提高了客户对品牌的信任度。</w:t>
      </w:r>
    </w:p>
    <w:p w14:paraId="1DF72583"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另外推出模具全生命周期管理（MLM）。在“MLM云平台”的加持下，集成设计、生产、维护数据，客户可在线管理模具资产，2024年试点50家企业，订阅费收入目标500万元。</w:t>
      </w:r>
    </w:p>
    <w:p w14:paraId="2D66DDD2" w14:textId="77777777"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2. 地域扩张</w:t>
      </w:r>
    </w:p>
    <w:p w14:paraId="04A0BC91" w14:textId="2C290F39" w:rsidR="0012299E" w:rsidRPr="0012299E" w:rsidRDefault="0012299E" w:rsidP="0012299E">
      <w:pPr>
        <w:adjustRightInd w:val="0"/>
        <w:spacing w:beforeLines="50" w:before="156" w:line="300" w:lineRule="auto"/>
        <w:ind w:firstLineChars="200" w:firstLine="480"/>
        <w:jc w:val="left"/>
        <w:rPr>
          <w:rFonts w:ascii="宋体" w:eastAsia="宋体" w:hAnsi="宋体" w:hint="eastAsia"/>
          <w:color w:val="000000"/>
          <w:sz w:val="24"/>
          <w:szCs w:val="24"/>
        </w:rPr>
      </w:pPr>
      <w:r w:rsidRPr="0012299E">
        <w:rPr>
          <w:rFonts w:ascii="宋体" w:eastAsia="宋体" w:hAnsi="宋体" w:hint="eastAsia"/>
          <w:color w:val="000000"/>
          <w:sz w:val="24"/>
          <w:szCs w:val="24"/>
        </w:rPr>
        <w:t>我们下一阶段的目标扩张市场计划为打通东南亚市场和欧洲市场。在东南亚市场，越南胡志明市办事处2024年Q3投入运营，组建本地化销售与售后团队，目标覆盖泰国、马来西亚30%市场份额。与当地行业协会合作举办技术研讨会，提升品牌知名度。在欧洲市场，与德国代理商HEINZ合作，进入大众、博</w:t>
      </w:r>
      <w:proofErr w:type="gramStart"/>
      <w:r w:rsidRPr="0012299E">
        <w:rPr>
          <w:rFonts w:ascii="宋体" w:eastAsia="宋体" w:hAnsi="宋体" w:hint="eastAsia"/>
          <w:color w:val="000000"/>
          <w:sz w:val="24"/>
          <w:szCs w:val="24"/>
        </w:rPr>
        <w:t>世</w:t>
      </w:r>
      <w:proofErr w:type="gramEnd"/>
      <w:r w:rsidRPr="0012299E">
        <w:rPr>
          <w:rFonts w:ascii="宋体" w:eastAsia="宋体" w:hAnsi="宋体" w:hint="eastAsia"/>
          <w:color w:val="000000"/>
          <w:sz w:val="24"/>
          <w:szCs w:val="24"/>
        </w:rPr>
        <w:t>供应链，2024年完成CE认证，目标交付首批订单1000万元。在慕尼黑设立技术服务中心，提供本地化培训与快速响应支持。</w:t>
      </w:r>
    </w:p>
    <w:p w14:paraId="3468D384" w14:textId="020EBCDC" w:rsidR="00023EAD" w:rsidRPr="00CB38F8" w:rsidRDefault="00000000">
      <w:pPr>
        <w:pStyle w:val="acbfdd8b-e11b-4d36-88ff-6049b138f862"/>
        <w:ind w:firstLineChars="200" w:firstLine="600"/>
        <w:jc w:val="center"/>
        <w:outlineLvl w:val="0"/>
        <w:rPr>
          <w:rFonts w:ascii="黑体" w:eastAsia="黑体" w:hAnsi="黑体" w:hint="eastAsia"/>
          <w:sz w:val="30"/>
          <w:szCs w:val="30"/>
        </w:rPr>
      </w:pPr>
      <w:bookmarkStart w:id="33" w:name="_Toc194009686"/>
      <w:r w:rsidRPr="00CB38F8">
        <w:rPr>
          <w:rFonts w:ascii="黑体" w:eastAsia="黑体" w:hAnsi="黑体" w:hint="eastAsia"/>
          <w:sz w:val="30"/>
          <w:szCs w:val="30"/>
        </w:rPr>
        <w:t>第</w:t>
      </w:r>
      <w:r w:rsidR="00FC1E7A">
        <w:rPr>
          <w:rFonts w:ascii="黑体" w:eastAsia="黑体" w:hAnsi="黑体" w:hint="eastAsia"/>
          <w:sz w:val="30"/>
          <w:szCs w:val="30"/>
        </w:rPr>
        <w:t>七</w:t>
      </w:r>
      <w:proofErr w:type="gramStart"/>
      <w:r w:rsidRPr="00CB38F8">
        <w:rPr>
          <w:rFonts w:ascii="黑体" w:eastAsia="黑体" w:hAnsi="黑体" w:hint="eastAsia"/>
          <w:sz w:val="30"/>
          <w:szCs w:val="30"/>
        </w:rPr>
        <w:t>章品牌</w:t>
      </w:r>
      <w:proofErr w:type="gramEnd"/>
      <w:r w:rsidR="0012299E">
        <w:rPr>
          <w:rFonts w:ascii="黑体" w:eastAsia="黑体" w:hAnsi="黑体" w:hint="eastAsia"/>
          <w:sz w:val="30"/>
          <w:szCs w:val="30"/>
        </w:rPr>
        <w:t>认知要素</w:t>
      </w:r>
      <w:bookmarkEnd w:id="33"/>
    </w:p>
    <w:p w14:paraId="4984D4CF" w14:textId="603D3F2F" w:rsidR="00023EAD" w:rsidRPr="00CB38F8" w:rsidRDefault="0012299E">
      <w:pPr>
        <w:pStyle w:val="acbfdd8b-e11b-4d36-88ff-6049b138f862"/>
        <w:outlineLvl w:val="1"/>
        <w:rPr>
          <w:rFonts w:ascii="黑体" w:eastAsia="黑体" w:hAnsi="黑体" w:hint="eastAsia"/>
          <w:sz w:val="28"/>
          <w:szCs w:val="28"/>
        </w:rPr>
      </w:pPr>
      <w:bookmarkStart w:id="34" w:name="_Toc194009687"/>
      <w:r>
        <w:rPr>
          <w:rFonts w:ascii="黑体" w:eastAsia="黑体" w:hAnsi="黑体" w:hint="eastAsia"/>
          <w:sz w:val="28"/>
          <w:szCs w:val="28"/>
        </w:rPr>
        <w:t>一</w:t>
      </w:r>
      <w:r w:rsidRPr="00CB38F8">
        <w:rPr>
          <w:rFonts w:ascii="黑体" w:eastAsia="黑体" w:hAnsi="黑体" w:hint="eastAsia"/>
          <w:sz w:val="28"/>
          <w:szCs w:val="28"/>
        </w:rPr>
        <w:t>、品牌感知</w:t>
      </w:r>
      <w:bookmarkEnd w:id="34"/>
    </w:p>
    <w:p w14:paraId="07E4F6C0"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1、功能强化</w:t>
      </w:r>
    </w:p>
    <w:p w14:paraId="75DAC64A"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打造高精度品牌：公开技术白皮书《冷流道系统精度控制指南》，展示±0.05mm公差实现路径。</w:t>
      </w:r>
      <w:proofErr w:type="gramStart"/>
      <w:r>
        <w:rPr>
          <w:rFonts w:ascii="宋体" w:eastAsia="宋体" w:hAnsi="宋体" w:hint="eastAsia"/>
          <w:sz w:val="24"/>
          <w:szCs w:val="24"/>
        </w:rPr>
        <w:t>在官网实时</w:t>
      </w:r>
      <w:proofErr w:type="gramEnd"/>
      <w:r>
        <w:rPr>
          <w:rFonts w:ascii="宋体" w:eastAsia="宋体" w:hAnsi="宋体" w:hint="eastAsia"/>
          <w:sz w:val="24"/>
          <w:szCs w:val="24"/>
        </w:rPr>
        <w:t>更新设备精度检测报告，增强透明度。</w:t>
      </w:r>
    </w:p>
    <w:p w14:paraId="64F5FAF8"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proofErr w:type="gramStart"/>
      <w:r>
        <w:rPr>
          <w:rFonts w:ascii="宋体" w:eastAsia="宋体" w:hAnsi="宋体" w:hint="eastAsia"/>
          <w:sz w:val="24"/>
          <w:szCs w:val="24"/>
        </w:rPr>
        <w:t>实现长</w:t>
      </w:r>
      <w:proofErr w:type="gramEnd"/>
      <w:r>
        <w:rPr>
          <w:rFonts w:ascii="宋体" w:eastAsia="宋体" w:hAnsi="宋体" w:hint="eastAsia"/>
          <w:sz w:val="24"/>
          <w:szCs w:val="24"/>
        </w:rPr>
        <w:t>寿命续航：推出“10万次循环质保”承诺，</w:t>
      </w:r>
      <w:proofErr w:type="gramStart"/>
      <w:r>
        <w:rPr>
          <w:rFonts w:ascii="宋体" w:eastAsia="宋体" w:hAnsi="宋体" w:hint="eastAsia"/>
          <w:sz w:val="24"/>
          <w:szCs w:val="24"/>
        </w:rPr>
        <w:t>超行业</w:t>
      </w:r>
      <w:proofErr w:type="gramEnd"/>
      <w:r>
        <w:rPr>
          <w:rFonts w:ascii="宋体" w:eastAsia="宋体" w:hAnsi="宋体" w:hint="eastAsia"/>
          <w:sz w:val="24"/>
          <w:szCs w:val="24"/>
        </w:rPr>
        <w:t>标准20%，并提供寿命预测算法工具。</w:t>
      </w:r>
    </w:p>
    <w:p w14:paraId="4BA9E01F"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产品易维护落实：冷流道系统采用模块化设计，客户可自行更换80%以上零部件，维护成本降低40%。</w:t>
      </w:r>
    </w:p>
    <w:p w14:paraId="4F07F1E8"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2、情感塑造</w:t>
      </w:r>
    </w:p>
    <w:p w14:paraId="7ED839A7" w14:textId="225C7C0F"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寻找可靠的技术伙伴，发布《客户成功案例年鉴》，收录50+合作企业技术升级故事。设立“技术专家驻厂计划”，为客户提供现场优化服务。在新时代里，做行业创新引领者，主导编写《冷流道技术行业白皮书》，定义精密注塑新标准。每年举办“冷流道技术峰会”，发布3项以上创新成果。</w:t>
      </w:r>
    </w:p>
    <w:p w14:paraId="4828BCD8" w14:textId="77777777" w:rsidR="00023EAD" w:rsidRDefault="00000000">
      <w:pPr>
        <w:pStyle w:val="acbfdd8b-e11b-4d36-88ff-6049b138f862"/>
        <w:ind w:firstLineChars="200" w:firstLine="480"/>
        <w:rPr>
          <w:rFonts w:ascii="宋体" w:eastAsia="宋体" w:hAnsi="宋体" w:hint="eastAsia"/>
          <w:sz w:val="24"/>
          <w:szCs w:val="24"/>
        </w:rPr>
      </w:pPr>
      <w:r>
        <w:rPr>
          <w:rFonts w:ascii="宋体" w:eastAsia="宋体" w:hAnsi="宋体" w:hint="eastAsia"/>
          <w:sz w:val="24"/>
          <w:szCs w:val="24"/>
        </w:rPr>
        <w:object w:dxaOrig="13508" w:dyaOrig="12447" w14:anchorId="2ECE6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42" o:spid="_x0000_i1025" type="#_x0000_t75" alt="1123" style="width:261.6pt;height:240.6pt;visibility:visible;mso-wrap-distance-left:0;mso-wrap-distance-right:0" o:ole="">
            <v:imagedata r:id="rId42" o:title="" embosscolor="white"/>
          </v:shape>
          <o:OLEObject Type="Embed" ProgID="Excel.Sheet.8" ShapeID="1042" DrawAspect="Content" ObjectID="_1804622506" r:id="rId43"/>
        </w:object>
      </w:r>
    </w:p>
    <w:p w14:paraId="5DE18A00" w14:textId="77777777" w:rsidR="00023EAD" w:rsidRDefault="00000000">
      <w:pPr>
        <w:pStyle w:val="acbfdd8b-e11b-4d36-88ff-6049b138f862"/>
        <w:ind w:firstLineChars="200" w:firstLine="480"/>
        <w:rPr>
          <w:rFonts w:ascii="宋体" w:eastAsia="宋体" w:hAnsi="宋体" w:hint="eastAsia"/>
          <w:sz w:val="24"/>
          <w:szCs w:val="24"/>
        </w:rPr>
      </w:pPr>
      <w:r>
        <w:rPr>
          <w:rFonts w:ascii="宋体" w:eastAsia="宋体" w:hAnsi="宋体" w:hint="eastAsia"/>
          <w:sz w:val="24"/>
          <w:szCs w:val="24"/>
        </w:rPr>
        <w:t>图2 冷流道技术行业白皮书</w:t>
      </w:r>
    </w:p>
    <w:p w14:paraId="3078128B" w14:textId="0541F69B" w:rsidR="00023EAD" w:rsidRPr="00CB38F8" w:rsidRDefault="0012299E">
      <w:pPr>
        <w:pStyle w:val="acbfdd8b-e11b-4d36-88ff-6049b138f862"/>
        <w:outlineLvl w:val="1"/>
        <w:rPr>
          <w:rFonts w:ascii="黑体" w:eastAsia="黑体" w:hAnsi="黑体" w:hint="eastAsia"/>
          <w:sz w:val="28"/>
          <w:szCs w:val="28"/>
        </w:rPr>
      </w:pPr>
      <w:bookmarkStart w:id="35" w:name="_Toc194009688"/>
      <w:r>
        <w:rPr>
          <w:rFonts w:ascii="黑体" w:eastAsia="黑体" w:hAnsi="黑体" w:hint="eastAsia"/>
          <w:sz w:val="28"/>
          <w:szCs w:val="28"/>
        </w:rPr>
        <w:t>二</w:t>
      </w:r>
      <w:r w:rsidRPr="00CB38F8">
        <w:rPr>
          <w:rFonts w:ascii="黑体" w:eastAsia="黑体" w:hAnsi="黑体" w:hint="eastAsia"/>
          <w:sz w:val="28"/>
          <w:szCs w:val="28"/>
        </w:rPr>
        <w:t>、品牌诉求</w:t>
      </w:r>
      <w:bookmarkEnd w:id="35"/>
    </w:p>
    <w:p w14:paraId="096C3198"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1、理性诉求</w:t>
      </w:r>
    </w:p>
    <w:p w14:paraId="16B7588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计划降低生产成本15%以上，通过本土化供应链优化，冷流道系统售价低于国际品牌25%。提供“能耗优化方案”，利用智能温控技术降低客户电费支出10%-15%。缩短交付周期。建立“数字化设计平台”，客户可在线协同修改模具图纸，设计周期从7天缩短至3天。在品牌诉求方面，我们进一步强调定制化服务，针对不同行业推出细分</w:t>
      </w:r>
      <w:proofErr w:type="gramStart"/>
      <w:r>
        <w:rPr>
          <w:rFonts w:ascii="宋体" w:eastAsia="宋体" w:hAnsi="宋体" w:hint="eastAsia"/>
          <w:sz w:val="24"/>
          <w:szCs w:val="24"/>
        </w:rPr>
        <w:t>化解决</w:t>
      </w:r>
      <w:proofErr w:type="gramEnd"/>
      <w:r>
        <w:rPr>
          <w:rFonts w:ascii="宋体" w:eastAsia="宋体" w:hAnsi="宋体" w:hint="eastAsia"/>
          <w:sz w:val="24"/>
          <w:szCs w:val="24"/>
        </w:rPr>
        <w:t>方案，如针对3C电子行业的快速迭代需求，我们实现模具更换时间缩短50%。同时，加强智能化服务，开发智能诊断</w:t>
      </w:r>
      <w:r>
        <w:rPr>
          <w:rFonts w:ascii="宋体" w:eastAsia="宋体" w:hAnsi="宋体" w:hint="eastAsia"/>
          <w:sz w:val="24"/>
          <w:szCs w:val="24"/>
        </w:rPr>
        <w:lastRenderedPageBreak/>
        <w:t>系统，实时监控设备运行状态，预见性维护降低客户停机风险。</w:t>
      </w:r>
    </w:p>
    <w:p w14:paraId="12CD0C3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2、感性诉求深化</w:t>
      </w:r>
    </w:p>
    <w:p w14:paraId="5F5B5307"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进行技术升级，推出“技术升级基金”，每年投入500万元资助客户进行设备智能化改造。同时进行可持续发展项目的实施，开发可降解材料冷流道系统，减少塑料浪费，目标2025年帮助客户降低碳排放20%。联合环保机构发起“绿色注塑倡议”，承诺每售出一套系统捐赠1%利润用于环保项目。我们还将开展“智慧工厂”巡讲活动，深入企业一线，分享智能化改造的成功案例和经验，助力行业整体升级。通过这些举措，德</w:t>
      </w:r>
      <w:proofErr w:type="gramStart"/>
      <w:r>
        <w:rPr>
          <w:rFonts w:ascii="宋体" w:eastAsia="宋体" w:hAnsi="宋体" w:hint="eastAsia"/>
          <w:sz w:val="24"/>
          <w:szCs w:val="24"/>
        </w:rPr>
        <w:t>仕</w:t>
      </w:r>
      <w:proofErr w:type="gramEnd"/>
      <w:r>
        <w:rPr>
          <w:rFonts w:ascii="宋体" w:eastAsia="宋体" w:hAnsi="宋体" w:hint="eastAsia"/>
          <w:sz w:val="24"/>
          <w:szCs w:val="24"/>
        </w:rPr>
        <w:t>玛力不仅为客户提供优质产品，更传递着对环保的担当和对行业未来的深度思考。</w:t>
      </w:r>
    </w:p>
    <w:p w14:paraId="200C4705" w14:textId="26735D84" w:rsidR="00023EAD" w:rsidRPr="00CB38F8" w:rsidRDefault="00000000">
      <w:pPr>
        <w:pStyle w:val="acbfdd8b-e11b-4d36-88ff-6049b138f862"/>
        <w:ind w:firstLineChars="200" w:firstLine="600"/>
        <w:jc w:val="center"/>
        <w:outlineLvl w:val="0"/>
        <w:rPr>
          <w:rFonts w:ascii="黑体" w:eastAsia="黑体" w:hAnsi="黑体" w:hint="eastAsia"/>
          <w:sz w:val="30"/>
          <w:szCs w:val="30"/>
        </w:rPr>
      </w:pPr>
      <w:bookmarkStart w:id="36" w:name="_Toc194009689"/>
      <w:r w:rsidRPr="00CB38F8">
        <w:rPr>
          <w:rFonts w:ascii="黑体" w:eastAsia="黑体" w:hAnsi="黑体" w:hint="eastAsia"/>
          <w:sz w:val="30"/>
          <w:szCs w:val="30"/>
        </w:rPr>
        <w:t>第</w:t>
      </w:r>
      <w:r w:rsidR="00FC1E7A">
        <w:rPr>
          <w:rFonts w:ascii="黑体" w:eastAsia="黑体" w:hAnsi="黑体" w:hint="eastAsia"/>
          <w:sz w:val="30"/>
          <w:szCs w:val="30"/>
        </w:rPr>
        <w:t>八</w:t>
      </w:r>
      <w:proofErr w:type="gramStart"/>
      <w:r w:rsidRPr="00CB38F8">
        <w:rPr>
          <w:rFonts w:ascii="黑体" w:eastAsia="黑体" w:hAnsi="黑体" w:hint="eastAsia"/>
          <w:sz w:val="30"/>
          <w:szCs w:val="30"/>
        </w:rPr>
        <w:t>章品牌</w:t>
      </w:r>
      <w:proofErr w:type="gramEnd"/>
      <w:r w:rsidRPr="00CB38F8">
        <w:rPr>
          <w:rFonts w:ascii="黑体" w:eastAsia="黑体" w:hAnsi="黑体" w:hint="eastAsia"/>
          <w:sz w:val="30"/>
          <w:szCs w:val="30"/>
        </w:rPr>
        <w:t>维护</w:t>
      </w:r>
      <w:bookmarkEnd w:id="36"/>
    </w:p>
    <w:p w14:paraId="120D432A" w14:textId="77777777" w:rsidR="00023EAD" w:rsidRPr="00CB38F8" w:rsidRDefault="00000000">
      <w:pPr>
        <w:pStyle w:val="acbfdd8b-e11b-4d36-88ff-6049b138f862"/>
        <w:outlineLvl w:val="1"/>
        <w:rPr>
          <w:rFonts w:ascii="黑体" w:eastAsia="黑体" w:hAnsi="黑体" w:hint="eastAsia"/>
          <w:sz w:val="28"/>
          <w:szCs w:val="28"/>
        </w:rPr>
      </w:pPr>
      <w:bookmarkStart w:id="37" w:name="_Toc194009690"/>
      <w:r w:rsidRPr="00CB38F8">
        <w:rPr>
          <w:rFonts w:ascii="黑体" w:eastAsia="黑体" w:hAnsi="黑体" w:hint="eastAsia"/>
          <w:sz w:val="28"/>
          <w:szCs w:val="28"/>
        </w:rPr>
        <w:t>一、品牌曝光</w:t>
      </w:r>
      <w:bookmarkEnd w:id="37"/>
    </w:p>
    <w:p w14:paraId="21D66C84" w14:textId="77777777" w:rsidR="00023EAD" w:rsidRDefault="00000000" w:rsidP="0036122E">
      <w:pPr>
        <w:pStyle w:val="acbfdd8b-e11b-4d36-88ff-6049b138f862"/>
        <w:spacing w:beforeLines="50" w:before="156" w:line="300" w:lineRule="auto"/>
        <w:ind w:firstLineChars="200" w:firstLine="480"/>
        <w:rPr>
          <w:rFonts w:ascii="宋体" w:eastAsia="宋体" w:hAnsi="宋体" w:cs="Times New Roman" w:hint="eastAsia"/>
          <w:b/>
          <w:bCs/>
          <w:sz w:val="24"/>
          <w:szCs w:val="24"/>
        </w:rPr>
      </w:pP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玛力在品牌曝光和维护方面存在一定的不足，</w:t>
      </w:r>
      <w:r>
        <w:rPr>
          <w:rFonts w:ascii="宋体" w:eastAsia="宋体" w:hAnsi="宋体" w:cs="Segoe UI" w:hint="eastAsia"/>
          <w:sz w:val="24"/>
          <w:szCs w:val="24"/>
        </w:rPr>
        <w:t>主要原因是其品牌曝光渠道有限、网络舆情监测不足、品牌形象单一。</w:t>
      </w: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玛力其品牌曝光主要依赖于</w:t>
      </w:r>
      <w:r>
        <w:rPr>
          <w:rFonts w:ascii="宋体" w:eastAsia="宋体" w:hAnsi="宋体" w:cs="Segoe UI"/>
          <w:sz w:val="24"/>
          <w:szCs w:val="24"/>
        </w:rPr>
        <w:t>B2B</w:t>
      </w:r>
      <w:r>
        <w:rPr>
          <w:rFonts w:ascii="宋体" w:eastAsia="宋体" w:hAnsi="宋体" w:hint="eastAsia"/>
          <w:sz w:val="24"/>
          <w:szCs w:val="24"/>
        </w:rPr>
        <w:t>合作和行业内的口碑传播。虽然其在汽车、电子电器等领域有一定的知名度，但在大众市场和互联网平台上的曝光度较低，缺乏广泛的品牌认知</w:t>
      </w:r>
      <w:r>
        <w:rPr>
          <w:rFonts w:ascii="宋体" w:eastAsia="宋体" w:hAnsi="宋体" w:cs="Segoe UI" w:hint="eastAsia"/>
          <w:sz w:val="24"/>
          <w:szCs w:val="24"/>
        </w:rPr>
        <w:t>。</w:t>
      </w:r>
      <w:r>
        <w:rPr>
          <w:rFonts w:ascii="宋体" w:eastAsia="宋体" w:hAnsi="宋体" w:hint="eastAsia"/>
          <w:sz w:val="24"/>
          <w:szCs w:val="24"/>
        </w:rPr>
        <w:t>当前，德</w:t>
      </w:r>
      <w:proofErr w:type="gramStart"/>
      <w:r>
        <w:rPr>
          <w:rFonts w:ascii="宋体" w:eastAsia="宋体" w:hAnsi="宋体" w:hint="eastAsia"/>
          <w:sz w:val="24"/>
          <w:szCs w:val="24"/>
        </w:rPr>
        <w:t>仕</w:t>
      </w:r>
      <w:proofErr w:type="gramEnd"/>
      <w:r>
        <w:rPr>
          <w:rFonts w:ascii="宋体" w:eastAsia="宋体" w:hAnsi="宋体" w:hint="eastAsia"/>
          <w:sz w:val="24"/>
          <w:szCs w:val="24"/>
        </w:rPr>
        <w:t>玛力在网络舆情监测和危机处理方面的能力较为薄弱，负面信息的传播速度加快，企业若未能及时监测和应对舆情，可能对品牌形象造成不可逆的损害</w:t>
      </w:r>
      <w:r>
        <w:rPr>
          <w:rFonts w:ascii="宋体" w:eastAsia="宋体" w:hAnsi="宋体" w:cs="Segoe UI" w:hint="eastAsia"/>
          <w:sz w:val="24"/>
          <w:szCs w:val="24"/>
        </w:rPr>
        <w:t>。</w:t>
      </w:r>
      <w:r>
        <w:rPr>
          <w:rFonts w:ascii="宋体" w:eastAsia="宋体" w:hAnsi="宋体" w:hint="eastAsia"/>
          <w:sz w:val="24"/>
          <w:szCs w:val="24"/>
        </w:rPr>
        <w:t>与此同时德</w:t>
      </w:r>
      <w:proofErr w:type="gramStart"/>
      <w:r>
        <w:rPr>
          <w:rFonts w:ascii="宋体" w:eastAsia="宋体" w:hAnsi="宋体" w:hint="eastAsia"/>
          <w:sz w:val="24"/>
          <w:szCs w:val="24"/>
        </w:rPr>
        <w:t>仕</w:t>
      </w:r>
      <w:proofErr w:type="gramEnd"/>
      <w:r>
        <w:rPr>
          <w:rFonts w:ascii="宋体" w:eastAsia="宋体" w:hAnsi="宋体" w:hint="eastAsia"/>
          <w:sz w:val="24"/>
          <w:szCs w:val="24"/>
        </w:rPr>
        <w:t>玛力的品牌形象主要集中在技术优势和产品质量上，缺乏多元化的品牌故事和情感连接。这种单一的形象难以吸引更广泛的受众，尤其是在年轻消费者和新兴市场中缺乏吸引力</w:t>
      </w:r>
      <w:r>
        <w:rPr>
          <w:rFonts w:ascii="宋体" w:eastAsia="宋体" w:hAnsi="宋体" w:cs="Segoe UI" w:hint="eastAsia"/>
          <w:sz w:val="24"/>
          <w:szCs w:val="24"/>
        </w:rPr>
        <w:t>。</w:t>
      </w:r>
    </w:p>
    <w:p w14:paraId="3A0DB7A8" w14:textId="77777777" w:rsidR="00023EAD" w:rsidRDefault="00000000" w:rsidP="0036122E">
      <w:pPr>
        <w:pStyle w:val="acbfdd8b-e11b-4d36-88ff-6049b138f862"/>
        <w:spacing w:beforeLines="50" w:before="156" w:line="300" w:lineRule="auto"/>
        <w:ind w:firstLineChars="200" w:firstLine="480"/>
        <w:rPr>
          <w:rFonts w:ascii="宋体" w:eastAsia="宋体" w:hAnsi="宋体" w:cs="Segoe UI" w:hint="eastAsia"/>
          <w:sz w:val="24"/>
          <w:szCs w:val="24"/>
        </w:rPr>
      </w:pPr>
      <w:r>
        <w:rPr>
          <w:rFonts w:ascii="宋体" w:eastAsia="宋体" w:hAnsi="宋体" w:hint="eastAsia"/>
          <w:sz w:val="24"/>
          <w:szCs w:val="24"/>
        </w:rPr>
        <w:t>尽管德</w:t>
      </w:r>
      <w:proofErr w:type="gramStart"/>
      <w:r>
        <w:rPr>
          <w:rFonts w:ascii="宋体" w:eastAsia="宋体" w:hAnsi="宋体" w:hint="eastAsia"/>
          <w:sz w:val="24"/>
          <w:szCs w:val="24"/>
        </w:rPr>
        <w:t>仕</w:t>
      </w:r>
      <w:proofErr w:type="gramEnd"/>
      <w:r>
        <w:rPr>
          <w:rFonts w:ascii="宋体" w:eastAsia="宋体" w:hAnsi="宋体" w:hint="eastAsia"/>
          <w:sz w:val="24"/>
          <w:szCs w:val="24"/>
        </w:rPr>
        <w:t>玛力在品牌曝光和维护方面存在一定的不足，但通过加强网络营销、多元化传播、提升客户体验、保护品牌标识以及开展绿色宣传等措施，便可以有效提升品牌形象和市场竞争力。第一建立专业的网络营销团队，利用社交媒体、搜索引擎优化（</w:t>
      </w:r>
      <w:r>
        <w:rPr>
          <w:rFonts w:ascii="宋体" w:eastAsia="宋体" w:hAnsi="宋体" w:cs="Segoe UI"/>
          <w:sz w:val="24"/>
          <w:szCs w:val="24"/>
        </w:rPr>
        <w:t>SEO</w:t>
      </w:r>
      <w:r>
        <w:rPr>
          <w:rFonts w:ascii="宋体" w:eastAsia="宋体" w:hAnsi="宋体" w:hint="eastAsia"/>
          <w:sz w:val="24"/>
          <w:szCs w:val="24"/>
        </w:rPr>
        <w:t>）和内容营销提升品牌曝光度。第二，引入舆情监测系统，实时跟踪网络舆论，及时发现并处理负面信息</w:t>
      </w:r>
      <w:r>
        <w:rPr>
          <w:rFonts w:ascii="宋体" w:eastAsia="宋体" w:hAnsi="宋体" w:cs="Segoe UI" w:hint="eastAsia"/>
          <w:sz w:val="24"/>
          <w:szCs w:val="24"/>
        </w:rPr>
        <w:t>。</w:t>
      </w:r>
      <w:r>
        <w:rPr>
          <w:rFonts w:ascii="宋体" w:eastAsia="宋体" w:hAnsi="宋体" w:hint="eastAsia"/>
          <w:sz w:val="24"/>
          <w:szCs w:val="24"/>
        </w:rPr>
        <w:t>过影响者营销、客户推荐和内容审核等方式，塑造多元化的品牌形象。例如，邀请行业专家或</w:t>
      </w:r>
      <w:r>
        <w:rPr>
          <w:rFonts w:ascii="宋体" w:eastAsia="宋体" w:hAnsi="宋体" w:cs="Segoe UI"/>
          <w:sz w:val="24"/>
          <w:szCs w:val="24"/>
        </w:rPr>
        <w:t>KOL</w:t>
      </w:r>
      <w:r>
        <w:rPr>
          <w:rFonts w:ascii="宋体" w:eastAsia="宋体" w:hAnsi="宋体" w:hint="eastAsia"/>
          <w:sz w:val="24"/>
          <w:szCs w:val="24"/>
        </w:rPr>
        <w:t>（关键意见领袖）推荐产品，增强品牌的社会证明</w:t>
      </w:r>
      <w:r>
        <w:rPr>
          <w:rFonts w:ascii="宋体" w:eastAsia="宋体" w:hAnsi="宋体" w:cs="Segoe UI" w:hint="eastAsia"/>
          <w:sz w:val="24"/>
          <w:szCs w:val="24"/>
        </w:rPr>
        <w:t>。</w:t>
      </w:r>
      <w:r>
        <w:rPr>
          <w:rFonts w:ascii="宋体" w:eastAsia="宋体" w:hAnsi="宋体" w:hint="eastAsia"/>
          <w:sz w:val="24"/>
          <w:szCs w:val="24"/>
        </w:rPr>
        <w:t>优化客户服务流程，建立高效的售后服务体系，确保客户问题能够及时解决。第三，通过客户反馈改进产品和服务质量</w:t>
      </w:r>
      <w:r>
        <w:rPr>
          <w:rFonts w:ascii="宋体" w:eastAsia="宋体" w:hAnsi="宋体" w:cs="Segoe UI" w:hint="eastAsia"/>
          <w:sz w:val="24"/>
          <w:szCs w:val="24"/>
        </w:rPr>
        <w:t>。</w:t>
      </w:r>
      <w:r>
        <w:rPr>
          <w:rFonts w:ascii="宋体" w:eastAsia="宋体" w:hAnsi="宋体" w:hint="eastAsia"/>
          <w:sz w:val="24"/>
          <w:szCs w:val="24"/>
        </w:rPr>
        <w:t>注册商标、专利等知识产权，制定品牌标识使用规范，防止侵权行为。第四，建立品牌形象管理部门，确保品牌标识的一致性和规范性</w:t>
      </w:r>
      <w:r>
        <w:rPr>
          <w:rFonts w:ascii="宋体" w:eastAsia="宋体" w:hAnsi="宋体" w:cs="Segoe UI" w:hint="eastAsia"/>
          <w:sz w:val="24"/>
          <w:szCs w:val="24"/>
        </w:rPr>
        <w:t>。</w:t>
      </w:r>
      <w:r>
        <w:rPr>
          <w:rFonts w:ascii="宋体" w:eastAsia="宋体" w:hAnsi="宋体" w:hint="eastAsia"/>
          <w:sz w:val="24"/>
          <w:szCs w:val="24"/>
        </w:rPr>
        <w:t>注册商标、专利等知识产权</w:t>
      </w:r>
      <w:r>
        <w:rPr>
          <w:rFonts w:ascii="宋体" w:eastAsia="宋体" w:hAnsi="宋体" w:cs="Segoe UI" w:hint="eastAsia"/>
          <w:sz w:val="24"/>
          <w:szCs w:val="24"/>
        </w:rPr>
        <w:t>。</w:t>
      </w:r>
      <w:r>
        <w:rPr>
          <w:rFonts w:ascii="宋体" w:eastAsia="宋体" w:hAnsi="宋体" w:hint="eastAsia"/>
          <w:sz w:val="24"/>
          <w:szCs w:val="24"/>
        </w:rPr>
        <w:t>品牌维护是一个长期的过程，需要企业持续投入资源和精力，才能实现品牌的稳健发展。</w:t>
      </w:r>
    </w:p>
    <w:p w14:paraId="3B4B683F" w14:textId="77777777" w:rsidR="00023EAD" w:rsidRPr="00FC1E7A" w:rsidRDefault="00000000" w:rsidP="0036122E">
      <w:pPr>
        <w:pStyle w:val="acbfdd8b-e11b-4d36-88ff-6049b138f862"/>
        <w:spacing w:beforeLines="50" w:before="156" w:line="300" w:lineRule="auto"/>
        <w:ind w:firstLineChars="200" w:firstLine="480"/>
        <w:rPr>
          <w:rFonts w:ascii="宋体" w:eastAsia="宋体" w:hAnsi="宋体" w:cs="PingFang-SC-Regular" w:hint="eastAsia"/>
          <w:sz w:val="24"/>
          <w:szCs w:val="24"/>
        </w:rPr>
      </w:pPr>
      <w:r w:rsidRPr="00FC1E7A">
        <w:rPr>
          <w:rFonts w:ascii="宋体" w:eastAsia="宋体" w:hAnsi="宋体" w:cs="Segoe UI" w:hint="eastAsia"/>
          <w:color w:val="404040"/>
          <w:sz w:val="24"/>
          <w:szCs w:val="24"/>
        </w:rPr>
        <w:lastRenderedPageBreak/>
        <w:t>具体为</w:t>
      </w:r>
      <w:r w:rsidRPr="00FC1E7A">
        <w:rPr>
          <w:rFonts w:ascii="宋体" w:eastAsia="宋体" w:hAnsi="宋体" w:cs="微软雅黑" w:hint="eastAsia"/>
          <w:sz w:val="24"/>
          <w:szCs w:val="24"/>
        </w:rPr>
        <w:t>深圳市德</w:t>
      </w:r>
      <w:proofErr w:type="gramStart"/>
      <w:r w:rsidRPr="00FC1E7A">
        <w:rPr>
          <w:rFonts w:ascii="宋体" w:eastAsia="宋体" w:hAnsi="宋体" w:cs="微软雅黑" w:hint="eastAsia"/>
          <w:sz w:val="24"/>
          <w:szCs w:val="24"/>
        </w:rPr>
        <w:t>仕</w:t>
      </w:r>
      <w:proofErr w:type="gramEnd"/>
      <w:r w:rsidRPr="00FC1E7A">
        <w:rPr>
          <w:rFonts w:ascii="宋体" w:eastAsia="宋体" w:hAnsi="宋体" w:cs="微软雅黑" w:hint="eastAsia"/>
          <w:sz w:val="24"/>
          <w:szCs w:val="24"/>
        </w:rPr>
        <w:t>玛力冷流管</w:t>
      </w:r>
      <w:proofErr w:type="gramStart"/>
      <w:r w:rsidRPr="00FC1E7A">
        <w:rPr>
          <w:rFonts w:ascii="宋体" w:eastAsia="宋体" w:hAnsi="宋体" w:cs="微软雅黑" w:hint="eastAsia"/>
          <w:sz w:val="24"/>
          <w:szCs w:val="24"/>
        </w:rPr>
        <w:t>道科技</w:t>
      </w:r>
      <w:proofErr w:type="gramEnd"/>
      <w:r w:rsidRPr="00FC1E7A">
        <w:rPr>
          <w:rFonts w:ascii="宋体" w:eastAsia="宋体" w:hAnsi="宋体" w:cs="微软雅黑" w:hint="eastAsia"/>
          <w:sz w:val="24"/>
          <w:szCs w:val="24"/>
        </w:rPr>
        <w:t>有限公司制定的品牌维护建议，涵盖战略定位、市场传播、客户体验、危机管理及长期资产保护五大维度，旨在系统性提升品牌价值和市场影响力：</w:t>
      </w:r>
      <w:r w:rsidRPr="00FC1E7A">
        <w:rPr>
          <w:rFonts w:ascii="宋体" w:eastAsia="宋体" w:hAnsi="宋体" w:cs="Segoe UI" w:hint="eastAsia"/>
          <w:sz w:val="24"/>
          <w:szCs w:val="24"/>
        </w:rPr>
        <w:t>第一：强化品牌核心价值定位。</w:t>
      </w:r>
      <w:r w:rsidRPr="00FC1E7A">
        <w:rPr>
          <w:rFonts w:ascii="宋体" w:eastAsia="宋体" w:hAnsi="宋体" w:hint="eastAsia"/>
          <w:sz w:val="24"/>
          <w:szCs w:val="24"/>
        </w:rPr>
        <w:t>定位</w:t>
      </w:r>
      <w:r w:rsidRPr="00FC1E7A">
        <w:rPr>
          <w:rFonts w:ascii="宋体" w:eastAsia="宋体" w:hAnsi="宋体" w:cs="PingFang-SC-Regular"/>
          <w:sz w:val="24"/>
          <w:szCs w:val="24"/>
        </w:rPr>
        <w:t>“</w:t>
      </w:r>
      <w:r w:rsidRPr="00FC1E7A">
        <w:rPr>
          <w:rFonts w:ascii="宋体" w:eastAsia="宋体" w:hAnsi="宋体" w:hint="eastAsia"/>
          <w:sz w:val="24"/>
          <w:szCs w:val="24"/>
        </w:rPr>
        <w:t>低温流体输送系统解决方案专家</w:t>
      </w:r>
      <w:r w:rsidRPr="00FC1E7A">
        <w:rPr>
          <w:rFonts w:ascii="宋体" w:eastAsia="宋体" w:hAnsi="宋体" w:cs="PingFang-SC-Regular"/>
          <w:sz w:val="24"/>
          <w:szCs w:val="24"/>
        </w:rPr>
        <w:t>”</w:t>
      </w:r>
      <w:r w:rsidRPr="00FC1E7A">
        <w:rPr>
          <w:rFonts w:ascii="宋体" w:eastAsia="宋体" w:hAnsi="宋体" w:hint="eastAsia"/>
          <w:sz w:val="24"/>
          <w:szCs w:val="24"/>
        </w:rPr>
        <w:t>，聚焦工业级低温（如</w:t>
      </w:r>
      <w:r w:rsidRPr="00FC1E7A">
        <w:rPr>
          <w:rFonts w:ascii="宋体" w:eastAsia="宋体" w:hAnsi="宋体" w:cs="PingFang-SC-Regular"/>
          <w:sz w:val="24"/>
          <w:szCs w:val="24"/>
        </w:rPr>
        <w:t>LNG</w:t>
      </w:r>
      <w:r w:rsidRPr="00FC1E7A">
        <w:rPr>
          <w:rFonts w:ascii="宋体" w:eastAsia="宋体" w:hAnsi="宋体" w:hint="eastAsia"/>
          <w:sz w:val="24"/>
          <w:szCs w:val="24"/>
        </w:rPr>
        <w:t>、液氮等）管道技术的安全性和创新性，通过技术白皮书、专利公示、行业认证（如</w:t>
      </w:r>
      <w:r w:rsidRPr="00FC1E7A">
        <w:rPr>
          <w:rFonts w:ascii="宋体" w:eastAsia="宋体" w:hAnsi="宋体" w:cs="PingFang-SC-Regular"/>
          <w:sz w:val="24"/>
          <w:szCs w:val="24"/>
        </w:rPr>
        <w:t>ASME</w:t>
      </w:r>
      <w:r w:rsidRPr="00FC1E7A">
        <w:rPr>
          <w:rFonts w:ascii="宋体" w:eastAsia="宋体" w:hAnsi="宋体" w:hint="eastAsia"/>
          <w:sz w:val="24"/>
          <w:szCs w:val="24"/>
        </w:rPr>
        <w:t>、</w:t>
      </w:r>
      <w:r w:rsidRPr="00FC1E7A">
        <w:rPr>
          <w:rFonts w:ascii="宋体" w:eastAsia="宋体" w:hAnsi="宋体" w:cs="PingFang-SC-Regular"/>
          <w:sz w:val="24"/>
          <w:szCs w:val="24"/>
        </w:rPr>
        <w:t>GB</w:t>
      </w:r>
      <w:r w:rsidRPr="00FC1E7A">
        <w:rPr>
          <w:rFonts w:ascii="宋体" w:eastAsia="宋体" w:hAnsi="宋体" w:hint="eastAsia"/>
          <w:sz w:val="24"/>
          <w:szCs w:val="24"/>
        </w:rPr>
        <w:t>标准）强化专业形象。开发</w:t>
      </w:r>
      <w:r w:rsidRPr="00FC1E7A">
        <w:rPr>
          <w:rFonts w:ascii="宋体" w:eastAsia="宋体" w:hAnsi="宋体" w:cs="PingFang-SC-Regular"/>
          <w:sz w:val="24"/>
          <w:szCs w:val="24"/>
        </w:rPr>
        <w:t>“</w:t>
      </w:r>
      <w:r w:rsidRPr="00FC1E7A">
        <w:rPr>
          <w:rFonts w:ascii="宋体" w:eastAsia="宋体" w:hAnsi="宋体" w:hint="eastAsia"/>
          <w:sz w:val="24"/>
          <w:szCs w:val="24"/>
        </w:rPr>
        <w:t>场景化</w:t>
      </w:r>
      <w:r w:rsidRPr="00FC1E7A">
        <w:rPr>
          <w:rFonts w:ascii="宋体" w:eastAsia="宋体" w:hAnsi="宋体" w:cs="PingFang-SC-Regular" w:hint="eastAsia"/>
          <w:sz w:val="24"/>
          <w:szCs w:val="24"/>
        </w:rPr>
        <w:t xml:space="preserve"> </w:t>
      </w:r>
      <w:r w:rsidRPr="00FC1E7A">
        <w:rPr>
          <w:rFonts w:ascii="宋体" w:eastAsia="宋体" w:hAnsi="宋体" w:hint="eastAsia"/>
          <w:sz w:val="24"/>
          <w:szCs w:val="24"/>
        </w:rPr>
        <w:t>技术故事</w:t>
      </w:r>
      <w:r w:rsidRPr="00FC1E7A">
        <w:rPr>
          <w:rFonts w:ascii="宋体" w:eastAsia="宋体" w:hAnsi="宋体" w:cs="PingFang-SC-Regular"/>
          <w:sz w:val="24"/>
          <w:szCs w:val="24"/>
        </w:rPr>
        <w:t>”</w:t>
      </w:r>
      <w:r w:rsidRPr="00FC1E7A">
        <w:rPr>
          <w:rFonts w:ascii="宋体" w:eastAsia="宋体" w:hAnsi="宋体" w:hint="eastAsia"/>
          <w:sz w:val="24"/>
          <w:szCs w:val="24"/>
        </w:rPr>
        <w:t>，例如通过案例视频展示在极端环境下的稳定运行，传递</w:t>
      </w:r>
      <w:r w:rsidRPr="00FC1E7A">
        <w:rPr>
          <w:rFonts w:ascii="宋体" w:eastAsia="宋体" w:hAnsi="宋体" w:cs="PingFang-SC-Regular"/>
          <w:sz w:val="24"/>
          <w:szCs w:val="24"/>
        </w:rPr>
        <w:t>“</w:t>
      </w:r>
      <w:r w:rsidRPr="00FC1E7A">
        <w:rPr>
          <w:rFonts w:ascii="宋体" w:eastAsia="宋体" w:hAnsi="宋体" w:hint="eastAsia"/>
          <w:sz w:val="24"/>
          <w:szCs w:val="24"/>
        </w:rPr>
        <w:t>可靠</w:t>
      </w:r>
      <w:r w:rsidRPr="00FC1E7A">
        <w:rPr>
          <w:rFonts w:ascii="宋体" w:eastAsia="宋体" w:hAnsi="宋体" w:cs="PingFang-SC-Regular"/>
          <w:sz w:val="24"/>
          <w:szCs w:val="24"/>
        </w:rPr>
        <w:t>”</w:t>
      </w:r>
      <w:r w:rsidRPr="00FC1E7A">
        <w:rPr>
          <w:rFonts w:ascii="宋体" w:eastAsia="宋体" w:hAnsi="宋体" w:hint="eastAsia"/>
          <w:sz w:val="24"/>
          <w:szCs w:val="24"/>
        </w:rPr>
        <w:t>品牌特质。提炼</w:t>
      </w:r>
      <w:r w:rsidRPr="00FC1E7A">
        <w:rPr>
          <w:rFonts w:ascii="宋体" w:eastAsia="宋体" w:hAnsi="宋体" w:cs="PingFang-SC-Regular"/>
          <w:sz w:val="24"/>
          <w:szCs w:val="24"/>
        </w:rPr>
        <w:t>“</w:t>
      </w:r>
      <w:r w:rsidRPr="00FC1E7A">
        <w:rPr>
          <w:rFonts w:ascii="宋体" w:eastAsia="宋体" w:hAnsi="宋体" w:hint="eastAsia"/>
          <w:sz w:val="24"/>
          <w:szCs w:val="24"/>
        </w:rPr>
        <w:t>全生命周期管理</w:t>
      </w:r>
      <w:r w:rsidRPr="00FC1E7A">
        <w:rPr>
          <w:rFonts w:ascii="宋体" w:eastAsia="宋体" w:hAnsi="宋体" w:cs="PingFang-SC-Regular"/>
          <w:sz w:val="24"/>
          <w:szCs w:val="24"/>
        </w:rPr>
        <w:t>”</w:t>
      </w:r>
      <w:r w:rsidRPr="00FC1E7A">
        <w:rPr>
          <w:rFonts w:ascii="宋体" w:eastAsia="宋体" w:hAnsi="宋体" w:hint="eastAsia"/>
          <w:sz w:val="24"/>
          <w:szCs w:val="24"/>
        </w:rPr>
        <w:t>概念，强调从设计、生产、安装到维护的一站式服务，解决客户对复杂流体系统的后顾之忧。针对环保趋势，突出材料可回收性、低能耗设计等技术亮点，契合</w:t>
      </w:r>
      <w:r w:rsidRPr="00FC1E7A">
        <w:rPr>
          <w:rFonts w:ascii="宋体" w:eastAsia="宋体" w:hAnsi="宋体" w:cs="PingFang-SC-Regular"/>
          <w:sz w:val="24"/>
          <w:szCs w:val="24"/>
        </w:rPr>
        <w:t>ESG</w:t>
      </w:r>
      <w:r w:rsidRPr="00FC1E7A">
        <w:rPr>
          <w:rFonts w:ascii="宋体" w:eastAsia="宋体" w:hAnsi="宋体" w:hint="eastAsia"/>
          <w:sz w:val="24"/>
          <w:szCs w:val="24"/>
        </w:rPr>
        <w:t>（环境、社会、公司治理）投资理念。</w:t>
      </w:r>
      <w:r w:rsidRPr="00FC1E7A">
        <w:rPr>
          <w:rFonts w:ascii="宋体" w:eastAsia="宋体" w:hAnsi="宋体" w:cs="PingFang-SC-Regular" w:hint="eastAsia"/>
          <w:sz w:val="24"/>
          <w:szCs w:val="24"/>
        </w:rPr>
        <w:t>第二：精准市场传播策略。简言之就是数字营销升级、构建行业话语权。</w:t>
      </w:r>
      <w:proofErr w:type="gramStart"/>
      <w:r w:rsidRPr="00FC1E7A">
        <w:rPr>
          <w:rFonts w:ascii="宋体" w:eastAsia="宋体" w:hAnsi="宋体" w:cs="PingFang-SC-Regular" w:hint="eastAsia"/>
          <w:sz w:val="24"/>
          <w:szCs w:val="24"/>
        </w:rPr>
        <w:t>官网</w:t>
      </w:r>
      <w:r w:rsidRPr="00FC1E7A">
        <w:rPr>
          <w:rFonts w:ascii="宋体" w:eastAsia="宋体" w:hAnsi="宋体" w:cs="微软雅黑" w:hint="eastAsia"/>
          <w:sz w:val="24"/>
          <w:szCs w:val="24"/>
        </w:rPr>
        <w:t>增设</w:t>
      </w:r>
      <w:proofErr w:type="gramEnd"/>
      <w:r w:rsidRPr="00FC1E7A">
        <w:rPr>
          <w:rFonts w:ascii="宋体" w:eastAsia="宋体" w:hAnsi="宋体" w:cs="Segoe UI"/>
          <w:sz w:val="24"/>
          <w:szCs w:val="24"/>
        </w:rPr>
        <w:t>“</w:t>
      </w:r>
      <w:r w:rsidRPr="00FC1E7A">
        <w:rPr>
          <w:rFonts w:ascii="宋体" w:eastAsia="宋体" w:hAnsi="宋体" w:cs="微软雅黑" w:hint="eastAsia"/>
          <w:sz w:val="24"/>
          <w:szCs w:val="24"/>
        </w:rPr>
        <w:t>行业解决方案</w:t>
      </w:r>
      <w:r w:rsidRPr="00FC1E7A">
        <w:rPr>
          <w:rFonts w:ascii="宋体" w:eastAsia="宋体" w:hAnsi="宋体" w:cs="Segoe UI"/>
          <w:sz w:val="24"/>
          <w:szCs w:val="24"/>
        </w:rPr>
        <w:t>”</w:t>
      </w:r>
      <w:r w:rsidRPr="00FC1E7A">
        <w:rPr>
          <w:rFonts w:ascii="宋体" w:eastAsia="宋体" w:hAnsi="宋体" w:cs="微软雅黑" w:hint="eastAsia"/>
          <w:sz w:val="24"/>
          <w:szCs w:val="24"/>
        </w:rPr>
        <w:t>板块，按化工、医疗、能源等垂直领域分类展示案例，嵌入</w:t>
      </w:r>
      <w:r w:rsidRPr="00FC1E7A">
        <w:rPr>
          <w:rFonts w:ascii="宋体" w:eastAsia="宋体" w:hAnsi="宋体" w:cs="Segoe UI"/>
          <w:sz w:val="24"/>
          <w:szCs w:val="24"/>
        </w:rPr>
        <w:t>3D</w:t>
      </w:r>
      <w:r w:rsidRPr="00FC1E7A">
        <w:rPr>
          <w:rFonts w:ascii="宋体" w:eastAsia="宋体" w:hAnsi="宋体" w:cs="微软雅黑" w:hint="eastAsia"/>
          <w:sz w:val="24"/>
          <w:szCs w:val="24"/>
        </w:rPr>
        <w:t>产品演示与选型工具</w:t>
      </w:r>
      <w:r w:rsidRPr="00FC1E7A">
        <w:rPr>
          <w:rFonts w:ascii="宋体" w:eastAsia="宋体" w:hAnsi="宋体" w:cs="Segoe UI" w:hint="eastAsia"/>
          <w:sz w:val="24"/>
          <w:szCs w:val="24"/>
        </w:rPr>
        <w:t>。</w:t>
      </w:r>
      <w:r w:rsidRPr="00FC1E7A">
        <w:rPr>
          <w:rFonts w:ascii="宋体" w:eastAsia="宋体" w:hAnsi="宋体" w:cs="微软雅黑" w:hint="eastAsia"/>
          <w:sz w:val="24"/>
          <w:szCs w:val="24"/>
        </w:rPr>
        <w:t>针对</w:t>
      </w:r>
      <w:r w:rsidRPr="00FC1E7A">
        <w:rPr>
          <w:rFonts w:ascii="宋体" w:eastAsia="宋体" w:hAnsi="宋体" w:cs="Segoe UI"/>
          <w:sz w:val="24"/>
          <w:szCs w:val="24"/>
        </w:rPr>
        <w:t>“</w:t>
      </w:r>
      <w:r w:rsidRPr="00FC1E7A">
        <w:rPr>
          <w:rFonts w:ascii="宋体" w:eastAsia="宋体" w:hAnsi="宋体" w:cs="微软雅黑" w:hint="eastAsia"/>
          <w:sz w:val="24"/>
          <w:szCs w:val="24"/>
        </w:rPr>
        <w:t>低温管道</w:t>
      </w:r>
      <w:r w:rsidRPr="00FC1E7A">
        <w:rPr>
          <w:rFonts w:ascii="宋体" w:eastAsia="宋体" w:hAnsi="宋体" w:cs="Segoe UI"/>
          <w:sz w:val="24"/>
          <w:szCs w:val="24"/>
        </w:rPr>
        <w:t>”“</w:t>
      </w:r>
      <w:r w:rsidRPr="00FC1E7A">
        <w:rPr>
          <w:rFonts w:ascii="宋体" w:eastAsia="宋体" w:hAnsi="宋体" w:cs="微软雅黑" w:hint="eastAsia"/>
          <w:sz w:val="24"/>
          <w:szCs w:val="24"/>
        </w:rPr>
        <w:t>深冷输送</w:t>
      </w:r>
      <w:r w:rsidRPr="00FC1E7A">
        <w:rPr>
          <w:rFonts w:ascii="宋体" w:eastAsia="宋体" w:hAnsi="宋体" w:cs="Segoe UI"/>
          <w:sz w:val="24"/>
          <w:szCs w:val="24"/>
        </w:rPr>
        <w:t>”</w:t>
      </w:r>
      <w:r w:rsidRPr="00FC1E7A">
        <w:rPr>
          <w:rFonts w:ascii="宋体" w:eastAsia="宋体" w:hAnsi="宋体" w:cs="微软雅黑" w:hint="eastAsia"/>
          <w:sz w:val="24"/>
          <w:szCs w:val="24"/>
        </w:rPr>
        <w:t>等关键词优化内容，投放</w:t>
      </w:r>
      <w:r w:rsidRPr="00FC1E7A">
        <w:rPr>
          <w:rFonts w:ascii="宋体" w:eastAsia="宋体" w:hAnsi="宋体" w:cs="Segoe UI"/>
          <w:sz w:val="24"/>
          <w:szCs w:val="24"/>
        </w:rPr>
        <w:t>LinkedIn</w:t>
      </w:r>
      <w:r w:rsidRPr="00FC1E7A">
        <w:rPr>
          <w:rFonts w:ascii="宋体" w:eastAsia="宋体" w:hAnsi="宋体" w:cs="微软雅黑" w:hint="eastAsia"/>
          <w:sz w:val="24"/>
          <w:szCs w:val="24"/>
        </w:rPr>
        <w:t>及行业垂直平台（如化工网、制药网）广告。</w:t>
      </w:r>
      <w:r w:rsidRPr="00FC1E7A">
        <w:rPr>
          <w:rFonts w:ascii="宋体" w:eastAsia="宋体" w:hAnsi="宋体" w:hint="eastAsia"/>
          <w:sz w:val="24"/>
          <w:szCs w:val="24"/>
        </w:rPr>
        <w:t>联合行业协会发布《低温管道选型指南》，嵌入公司技术标准。</w:t>
      </w:r>
      <w:r w:rsidRPr="00FC1E7A">
        <w:rPr>
          <w:rFonts w:ascii="宋体" w:eastAsia="宋体" w:hAnsi="宋体" w:cs="PingFang-SC-Regular" w:hint="eastAsia"/>
          <w:sz w:val="24"/>
          <w:szCs w:val="24"/>
        </w:rPr>
        <w:t>第三：深化客户体验管理。</w:t>
      </w:r>
      <w:r w:rsidRPr="00FC1E7A">
        <w:rPr>
          <w:rFonts w:ascii="宋体" w:eastAsia="宋体" w:hAnsi="宋体" w:hint="eastAsia"/>
          <w:sz w:val="24"/>
          <w:szCs w:val="24"/>
        </w:rPr>
        <w:t>设立</w:t>
      </w:r>
      <w:r w:rsidRPr="00FC1E7A">
        <w:rPr>
          <w:rFonts w:ascii="宋体" w:eastAsia="宋体" w:hAnsi="宋体" w:cs="PingFang-SC-Regular"/>
          <w:sz w:val="24"/>
          <w:szCs w:val="24"/>
        </w:rPr>
        <w:t>“24</w:t>
      </w:r>
      <w:r w:rsidRPr="00FC1E7A">
        <w:rPr>
          <w:rFonts w:ascii="宋体" w:eastAsia="宋体" w:hAnsi="宋体" w:hint="eastAsia"/>
          <w:sz w:val="24"/>
          <w:szCs w:val="24"/>
        </w:rPr>
        <w:t>小时应急响应专线</w:t>
      </w:r>
      <w:r w:rsidRPr="00FC1E7A">
        <w:rPr>
          <w:rFonts w:ascii="宋体" w:eastAsia="宋体" w:hAnsi="宋体" w:cs="PingFang-SC-Regular"/>
          <w:sz w:val="24"/>
          <w:szCs w:val="24"/>
        </w:rPr>
        <w:t>”</w:t>
      </w:r>
      <w:r w:rsidRPr="00FC1E7A">
        <w:rPr>
          <w:rFonts w:ascii="宋体" w:eastAsia="宋体" w:hAnsi="宋体" w:hint="eastAsia"/>
          <w:sz w:val="24"/>
          <w:szCs w:val="24"/>
        </w:rPr>
        <w:t>，针对突发泄漏、温度异常等问题提供远程指导，并定期回访形成闭环。开发</w:t>
      </w:r>
      <w:r w:rsidRPr="00FC1E7A">
        <w:rPr>
          <w:rFonts w:ascii="宋体" w:eastAsia="宋体" w:hAnsi="宋体" w:cs="PingFang-SC-Regular"/>
          <w:sz w:val="24"/>
          <w:szCs w:val="24"/>
        </w:rPr>
        <w:t>“</w:t>
      </w:r>
      <w:r w:rsidRPr="00FC1E7A">
        <w:rPr>
          <w:rFonts w:ascii="宋体" w:eastAsia="宋体" w:hAnsi="宋体" w:hint="eastAsia"/>
          <w:sz w:val="24"/>
          <w:szCs w:val="24"/>
        </w:rPr>
        <w:t>客户数字化档案</w:t>
      </w:r>
      <w:r w:rsidRPr="00FC1E7A">
        <w:rPr>
          <w:rFonts w:ascii="宋体" w:eastAsia="宋体" w:hAnsi="宋体" w:cs="PingFang-SC-Regular"/>
          <w:sz w:val="24"/>
          <w:szCs w:val="24"/>
        </w:rPr>
        <w:t>”</w:t>
      </w:r>
      <w:r w:rsidRPr="00FC1E7A">
        <w:rPr>
          <w:rFonts w:ascii="宋体" w:eastAsia="宋体" w:hAnsi="宋体" w:hint="eastAsia"/>
          <w:sz w:val="24"/>
          <w:szCs w:val="24"/>
        </w:rPr>
        <w:t>，记录设备维护历史，预判潜在故障并主动推送保养建议。实施</w:t>
      </w:r>
      <w:r w:rsidRPr="00FC1E7A">
        <w:rPr>
          <w:rFonts w:ascii="宋体" w:eastAsia="宋体" w:hAnsi="宋体" w:cs="PingFang-SC-Regular"/>
          <w:sz w:val="24"/>
          <w:szCs w:val="24"/>
        </w:rPr>
        <w:t>“</w:t>
      </w:r>
      <w:r w:rsidRPr="00FC1E7A">
        <w:rPr>
          <w:rFonts w:ascii="宋体" w:eastAsia="宋体" w:hAnsi="宋体" w:hint="eastAsia"/>
          <w:sz w:val="24"/>
          <w:szCs w:val="24"/>
        </w:rPr>
        <w:t>灯塔客户计划</w:t>
      </w:r>
      <w:r w:rsidRPr="00FC1E7A">
        <w:rPr>
          <w:rFonts w:ascii="宋体" w:eastAsia="宋体" w:hAnsi="宋体" w:cs="PingFang-SC-Regular"/>
          <w:sz w:val="24"/>
          <w:szCs w:val="24"/>
        </w:rPr>
        <w:t>”</w:t>
      </w:r>
      <w:r w:rsidRPr="00FC1E7A">
        <w:rPr>
          <w:rFonts w:ascii="宋体" w:eastAsia="宋体" w:hAnsi="宋体" w:hint="eastAsia"/>
          <w:sz w:val="24"/>
          <w:szCs w:val="24"/>
        </w:rPr>
        <w:t>，为战略客户提供定制巡检、技术培训课程，鼓励其参与品牌活动（如开放日、直播探店）。</w:t>
      </w:r>
      <w:r w:rsidRPr="00FC1E7A">
        <w:rPr>
          <w:rFonts w:ascii="宋体" w:eastAsia="宋体" w:hAnsi="宋体" w:cs="PingFang-SC-Regular" w:hint="eastAsia"/>
          <w:sz w:val="24"/>
          <w:szCs w:val="24"/>
        </w:rPr>
        <w:t>第四：品牌资产系统化保护，布局知识产权，品牌一致性管理。</w:t>
      </w:r>
      <w:r w:rsidRPr="00FC1E7A">
        <w:rPr>
          <w:rFonts w:ascii="宋体" w:eastAsia="宋体" w:hAnsi="宋体" w:hint="eastAsia"/>
          <w:sz w:val="24"/>
          <w:szCs w:val="24"/>
        </w:rPr>
        <w:t>注册</w:t>
      </w:r>
      <w:r w:rsidRPr="00FC1E7A">
        <w:rPr>
          <w:rFonts w:ascii="宋体" w:eastAsia="宋体" w:hAnsi="宋体" w:cs="PingFang-SC-Regular"/>
          <w:sz w:val="24"/>
          <w:szCs w:val="24"/>
        </w:rPr>
        <w:t>“</w:t>
      </w:r>
      <w:r w:rsidRPr="00FC1E7A">
        <w:rPr>
          <w:rFonts w:ascii="宋体" w:eastAsia="宋体" w:hAnsi="宋体" w:hint="eastAsia"/>
          <w:sz w:val="24"/>
          <w:szCs w:val="24"/>
        </w:rPr>
        <w:t>德</w:t>
      </w:r>
      <w:proofErr w:type="gramStart"/>
      <w:r w:rsidRPr="00FC1E7A">
        <w:rPr>
          <w:rFonts w:ascii="宋体" w:eastAsia="宋体" w:hAnsi="宋体" w:hint="eastAsia"/>
          <w:sz w:val="24"/>
          <w:szCs w:val="24"/>
        </w:rPr>
        <w:t>仕</w:t>
      </w:r>
      <w:proofErr w:type="gramEnd"/>
      <w:r w:rsidRPr="00FC1E7A">
        <w:rPr>
          <w:rFonts w:ascii="宋体" w:eastAsia="宋体" w:hAnsi="宋体" w:hint="eastAsia"/>
          <w:sz w:val="24"/>
          <w:szCs w:val="24"/>
        </w:rPr>
        <w:t>玛力</w:t>
      </w:r>
      <w:r w:rsidRPr="00FC1E7A">
        <w:rPr>
          <w:rFonts w:ascii="宋体" w:eastAsia="宋体" w:hAnsi="宋体" w:cs="PingFang-SC-Regular"/>
          <w:sz w:val="24"/>
          <w:szCs w:val="24"/>
        </w:rPr>
        <w:t>”</w:t>
      </w:r>
      <w:r w:rsidRPr="00FC1E7A">
        <w:rPr>
          <w:rFonts w:ascii="宋体" w:eastAsia="宋体" w:hAnsi="宋体" w:hint="eastAsia"/>
          <w:sz w:val="24"/>
          <w:szCs w:val="24"/>
        </w:rPr>
        <w:t>全品类商标，针对核心技术申请国际专利（</w:t>
      </w:r>
      <w:r w:rsidRPr="00FC1E7A">
        <w:rPr>
          <w:rFonts w:ascii="宋体" w:eastAsia="宋体" w:hAnsi="宋体" w:cs="PingFang-SC-Regular"/>
          <w:sz w:val="24"/>
          <w:szCs w:val="24"/>
        </w:rPr>
        <w:t>PCT</w:t>
      </w:r>
      <w:r w:rsidRPr="00FC1E7A">
        <w:rPr>
          <w:rFonts w:ascii="宋体" w:eastAsia="宋体" w:hAnsi="宋体" w:hint="eastAsia"/>
          <w:sz w:val="24"/>
          <w:szCs w:val="24"/>
        </w:rPr>
        <w:t>），</w:t>
      </w:r>
      <w:proofErr w:type="gramStart"/>
      <w:r w:rsidRPr="00FC1E7A">
        <w:rPr>
          <w:rFonts w:ascii="宋体" w:eastAsia="宋体" w:hAnsi="宋体" w:hint="eastAsia"/>
          <w:sz w:val="24"/>
          <w:szCs w:val="24"/>
        </w:rPr>
        <w:t>防范竞品模仿</w:t>
      </w:r>
      <w:proofErr w:type="gramEnd"/>
      <w:r w:rsidRPr="00FC1E7A">
        <w:rPr>
          <w:rFonts w:ascii="宋体" w:eastAsia="宋体" w:hAnsi="宋体" w:hint="eastAsia"/>
          <w:sz w:val="24"/>
          <w:szCs w:val="24"/>
        </w:rPr>
        <w:t>。建立</w:t>
      </w:r>
      <w:r w:rsidRPr="00FC1E7A">
        <w:rPr>
          <w:rFonts w:ascii="宋体" w:eastAsia="宋体" w:hAnsi="宋体" w:cs="PingFang-SC-Regular"/>
          <w:sz w:val="24"/>
          <w:szCs w:val="24"/>
        </w:rPr>
        <w:t>“</w:t>
      </w:r>
      <w:r w:rsidRPr="00FC1E7A">
        <w:rPr>
          <w:rFonts w:ascii="宋体" w:eastAsia="宋体" w:hAnsi="宋体" w:hint="eastAsia"/>
          <w:sz w:val="24"/>
          <w:szCs w:val="24"/>
        </w:rPr>
        <w:t>技术保密协议</w:t>
      </w:r>
      <w:r w:rsidRPr="00FC1E7A">
        <w:rPr>
          <w:rFonts w:ascii="宋体" w:eastAsia="宋体" w:hAnsi="宋体" w:cs="PingFang-SC-Regular"/>
          <w:sz w:val="24"/>
          <w:szCs w:val="24"/>
        </w:rPr>
        <w:t>”</w:t>
      </w:r>
      <w:r w:rsidRPr="00FC1E7A">
        <w:rPr>
          <w:rFonts w:ascii="宋体" w:eastAsia="宋体" w:hAnsi="宋体" w:hint="eastAsia"/>
          <w:sz w:val="24"/>
          <w:szCs w:val="24"/>
        </w:rPr>
        <w:t>分级制度，核心研发人员签署竞业限制协议。制定《品牌视觉应用手册》，规范</w:t>
      </w:r>
      <w:r w:rsidRPr="00FC1E7A">
        <w:rPr>
          <w:rFonts w:ascii="宋体" w:eastAsia="宋体" w:hAnsi="宋体" w:cs="PingFang-SC-Regular"/>
          <w:sz w:val="24"/>
          <w:szCs w:val="24"/>
        </w:rPr>
        <w:t>LOGO</w:t>
      </w:r>
      <w:r w:rsidRPr="00FC1E7A">
        <w:rPr>
          <w:rFonts w:ascii="宋体" w:eastAsia="宋体" w:hAnsi="宋体" w:hint="eastAsia"/>
          <w:sz w:val="24"/>
          <w:szCs w:val="24"/>
        </w:rPr>
        <w:t>组合、色彩（冷色调为主）、字体等标准，确保线上线下统一。培训全员品牌大使，将技术标准转化为销售话术（如</w:t>
      </w:r>
      <w:r w:rsidRPr="00FC1E7A">
        <w:rPr>
          <w:rFonts w:ascii="宋体" w:eastAsia="宋体" w:hAnsi="宋体" w:cs="PingFang-SC-Regular"/>
          <w:sz w:val="24"/>
          <w:szCs w:val="24"/>
        </w:rPr>
        <w:t>“</w:t>
      </w:r>
      <w:r w:rsidRPr="00FC1E7A">
        <w:rPr>
          <w:rFonts w:ascii="宋体" w:eastAsia="宋体" w:hAnsi="宋体" w:hint="eastAsia"/>
          <w:sz w:val="24"/>
          <w:szCs w:val="24"/>
        </w:rPr>
        <w:t>我们的焊接工艺通过</w:t>
      </w:r>
      <w:r w:rsidRPr="00FC1E7A">
        <w:rPr>
          <w:rFonts w:ascii="宋体" w:eastAsia="宋体" w:hAnsi="宋体" w:cs="PingFang-SC-Regular"/>
          <w:sz w:val="24"/>
          <w:szCs w:val="24"/>
        </w:rPr>
        <w:t>NASA</w:t>
      </w:r>
      <w:r w:rsidRPr="00FC1E7A">
        <w:rPr>
          <w:rFonts w:ascii="宋体" w:eastAsia="宋体" w:hAnsi="宋体" w:hint="eastAsia"/>
          <w:sz w:val="24"/>
          <w:szCs w:val="24"/>
        </w:rPr>
        <w:t>同源测试</w:t>
      </w:r>
      <w:r w:rsidRPr="00FC1E7A">
        <w:rPr>
          <w:rFonts w:ascii="宋体" w:eastAsia="宋体" w:hAnsi="宋体" w:cs="PingFang-SC-Regular"/>
          <w:sz w:val="24"/>
          <w:szCs w:val="24"/>
        </w:rPr>
        <w:t>”</w:t>
      </w:r>
      <w:r w:rsidRPr="00FC1E7A">
        <w:rPr>
          <w:rFonts w:ascii="宋体" w:eastAsia="宋体" w:hAnsi="宋体" w:hint="eastAsia"/>
          <w:sz w:val="24"/>
          <w:szCs w:val="24"/>
        </w:rPr>
        <w:t>）。</w:t>
      </w:r>
    </w:p>
    <w:p w14:paraId="56EB05E9" w14:textId="77777777" w:rsidR="00023EAD" w:rsidRPr="00CB38F8" w:rsidRDefault="00000000">
      <w:pPr>
        <w:pStyle w:val="acbfdd8b-e11b-4d36-88ff-6049b138f862"/>
        <w:outlineLvl w:val="1"/>
        <w:rPr>
          <w:rFonts w:ascii="黑体" w:eastAsia="黑体" w:hAnsi="黑体" w:hint="eastAsia"/>
          <w:sz w:val="28"/>
          <w:szCs w:val="28"/>
        </w:rPr>
      </w:pPr>
      <w:bookmarkStart w:id="38" w:name="_Toc194009691"/>
      <w:r w:rsidRPr="00CB38F8">
        <w:rPr>
          <w:rFonts w:ascii="黑体" w:eastAsia="黑体" w:hAnsi="黑体" w:hint="eastAsia"/>
          <w:sz w:val="28"/>
          <w:szCs w:val="28"/>
        </w:rPr>
        <w:t>二、品牌渗透</w:t>
      </w:r>
      <w:bookmarkEnd w:id="38"/>
    </w:p>
    <w:p w14:paraId="114EB15C"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深圳市德</w:t>
      </w:r>
      <w:proofErr w:type="gramStart"/>
      <w:r>
        <w:rPr>
          <w:rFonts w:ascii="宋体" w:eastAsia="宋体" w:hAnsi="宋体" w:hint="eastAsia"/>
          <w:sz w:val="24"/>
          <w:szCs w:val="24"/>
        </w:rPr>
        <w:t>仕</w:t>
      </w:r>
      <w:proofErr w:type="gramEnd"/>
      <w:r>
        <w:rPr>
          <w:rFonts w:ascii="宋体" w:eastAsia="宋体" w:hAnsi="宋体" w:hint="eastAsia"/>
          <w:sz w:val="24"/>
          <w:szCs w:val="24"/>
        </w:rPr>
        <w:t>玛力冷流道在品牌渗透方面展现了卓越的技术实力和广泛的市场影响力，其核心优势在于通过持续的创新技术和专利布局，成功解决了低渗透油藏中二氧化碳驱</w:t>
      </w:r>
      <w:proofErr w:type="gramStart"/>
      <w:r>
        <w:rPr>
          <w:rFonts w:ascii="宋体" w:eastAsia="宋体" w:hAnsi="宋体" w:hint="eastAsia"/>
          <w:sz w:val="24"/>
          <w:szCs w:val="24"/>
        </w:rPr>
        <w:t>油效果</w:t>
      </w:r>
      <w:proofErr w:type="gramEnd"/>
      <w:r>
        <w:rPr>
          <w:rFonts w:ascii="宋体" w:eastAsia="宋体" w:hAnsi="宋体" w:hint="eastAsia"/>
          <w:sz w:val="24"/>
          <w:szCs w:val="24"/>
        </w:rPr>
        <w:t>评估的难题，显著提升了评估效率和准确性。技术突破与产业影响</w:t>
      </w:r>
    </w:p>
    <w:p w14:paraId="12F6D79D"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这项技术创新不仅大大提高了能源部门的经济效率，而且巩固了德</w:t>
      </w:r>
      <w:proofErr w:type="gramStart"/>
      <w:r>
        <w:rPr>
          <w:rFonts w:ascii="宋体" w:eastAsia="宋体" w:hAnsi="宋体" w:hint="eastAsia"/>
          <w:sz w:val="24"/>
          <w:szCs w:val="24"/>
        </w:rPr>
        <w:t>仕</w:t>
      </w:r>
      <w:proofErr w:type="gramEnd"/>
      <w:r>
        <w:rPr>
          <w:rFonts w:ascii="宋体" w:eastAsia="宋体" w:hAnsi="宋体" w:hint="eastAsia"/>
          <w:sz w:val="24"/>
          <w:szCs w:val="24"/>
        </w:rPr>
        <w:t>玛力在能源技术领域的领导地位。德</w:t>
      </w:r>
      <w:proofErr w:type="gramStart"/>
      <w:r>
        <w:rPr>
          <w:rFonts w:ascii="宋体" w:eastAsia="宋体" w:hAnsi="宋体" w:hint="eastAsia"/>
          <w:sz w:val="24"/>
          <w:szCs w:val="24"/>
        </w:rPr>
        <w:t>仕</w:t>
      </w:r>
      <w:proofErr w:type="gramEnd"/>
      <w:r>
        <w:rPr>
          <w:rFonts w:ascii="宋体" w:eastAsia="宋体" w:hAnsi="宋体" w:hint="eastAsia"/>
          <w:sz w:val="24"/>
          <w:szCs w:val="24"/>
        </w:rPr>
        <w:t>玛力将先进的二氧化碳提高采收率（EOR）技术与低渗透油藏的作业要求相结合，开发出了一种系统化的解决方案，可优化采油效率和精度。该技术通过改进CO 2注入参数和流体动力学模型，解决了低渗透地层中驱替效率低和采收率次优等核心挑战。这使单位能耗降低了15-</w:t>
      </w:r>
      <w:r>
        <w:rPr>
          <w:rFonts w:ascii="宋体" w:eastAsia="宋体" w:hAnsi="宋体" w:hint="eastAsia"/>
          <w:sz w:val="24"/>
          <w:szCs w:val="24"/>
        </w:rPr>
        <w:lastRenderedPageBreak/>
        <w:t>20%，回收率提高到国际领先水平，建立了新的行业基准。</w:t>
      </w:r>
    </w:p>
    <w:p w14:paraId="22BA5690"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深冷加工技术的跨行业应用与品牌渗透</w:t>
      </w:r>
    </w:p>
    <w:p w14:paraId="61979273"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在先进制造方面，德</w:t>
      </w:r>
      <w:proofErr w:type="gramStart"/>
      <w:r>
        <w:rPr>
          <w:rFonts w:ascii="宋体" w:eastAsia="宋体" w:hAnsi="宋体" w:hint="eastAsia"/>
          <w:sz w:val="24"/>
          <w:szCs w:val="24"/>
        </w:rPr>
        <w:t>仕</w:t>
      </w:r>
      <w:proofErr w:type="gramEnd"/>
      <w:r>
        <w:rPr>
          <w:rFonts w:ascii="宋体" w:eastAsia="宋体" w:hAnsi="宋体" w:hint="eastAsia"/>
          <w:sz w:val="24"/>
          <w:szCs w:val="24"/>
        </w:rPr>
        <w:t>玛力利自主研发的深冷加工设备取得突破性进展。其超低温低温室（-196°C）和液氮低温系统，配备精确温度控制（±0.5°C）和高效热交换技术，广泛应用于机械制造、航空航天、精密仪器等战略性行业。该工艺通过深冷处理（cryogenic treatment），充分促进材料的马氏体转变，显著提高表面硬度（提高30-50%）、接触疲劳寿命（延长2-3x）和抗蠕变性能。值得注意的应用包括：</w:t>
      </w:r>
    </w:p>
    <w:p w14:paraId="324AFBF9"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市场战略与服务网络的协同效应</w:t>
      </w:r>
    </w:p>
    <w:p w14:paraId="01B15434"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“技术-市场-服务”三位一体推动品牌价值渗透。其市场策略包括：</w:t>
      </w:r>
    </w:p>
    <w:p w14:paraId="0AF81314"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网络化服务架构：全国7个区域技术服务中心，24/7远程监控和专家响应团队，故障响应时间缩短至2小时以内。</w:t>
      </w:r>
    </w:p>
    <w:p w14:paraId="6A00A4FB"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定制解决方案：针对各种规模客户的分层服务模式：与大型能源公司的联合研发（JRD）合作，以及针对中小企业的模块化设备租赁/流程包。</w:t>
      </w:r>
    </w:p>
    <w:p w14:paraId="35C6234A"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生命周期管理：嵌入式传感器和数字孪生技术提供预测性维护、能源优化建议和其他增值服务。</w:t>
      </w:r>
    </w:p>
    <w:p w14:paraId="0D44B0F1"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该系统为客户降低了18-25%的运营成本，设备整体效率（OEE）达到88%以上，形成了技术-服务-数据的闭环价值链。</w:t>
      </w:r>
    </w:p>
    <w:p w14:paraId="1F44C5F9"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研究与开发（R&amp;D）创新和战略技术规划</w:t>
      </w:r>
    </w:p>
    <w:p w14:paraId="2C6BB2A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通过“需求驱动的研究-工程验证”的研发框架，德</w:t>
      </w:r>
      <w:proofErr w:type="gramStart"/>
      <w:r>
        <w:rPr>
          <w:rFonts w:ascii="宋体" w:eastAsia="宋体" w:hAnsi="宋体" w:hint="eastAsia"/>
          <w:sz w:val="24"/>
          <w:szCs w:val="24"/>
        </w:rPr>
        <w:t>仕</w:t>
      </w:r>
      <w:proofErr w:type="gramEnd"/>
      <w:r>
        <w:rPr>
          <w:rFonts w:ascii="宋体" w:eastAsia="宋体" w:hAnsi="宋体" w:hint="eastAsia"/>
          <w:sz w:val="24"/>
          <w:szCs w:val="24"/>
        </w:rPr>
        <w:t>玛力加强了其技术护城河：</w:t>
      </w:r>
    </w:p>
    <w:p w14:paraId="3AB29328"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低温技术升级：新型相变制冷材料的开发将能效比提高到3.2，将能耗降低40%，符合欧盟</w:t>
      </w:r>
      <w:proofErr w:type="spellStart"/>
      <w:r>
        <w:rPr>
          <w:rFonts w:ascii="宋体" w:eastAsia="宋体" w:hAnsi="宋体" w:hint="eastAsia"/>
          <w:sz w:val="24"/>
          <w:szCs w:val="24"/>
        </w:rPr>
        <w:t>ErP</w:t>
      </w:r>
      <w:proofErr w:type="spellEnd"/>
      <w:r>
        <w:rPr>
          <w:rFonts w:ascii="宋体" w:eastAsia="宋体" w:hAnsi="宋体" w:hint="eastAsia"/>
          <w:sz w:val="24"/>
          <w:szCs w:val="24"/>
        </w:rPr>
        <w:t>指令（2019/1781）环境标准。</w:t>
      </w:r>
    </w:p>
    <w:p w14:paraId="6FC4261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智能油田解决方案：人工智能驱动的油藏动态模拟系统，经过10万个历史生产数据集的训练，对油藏参数的预测精度达到±5%，比传统方法提高了35%。</w:t>
      </w:r>
    </w:p>
    <w:p w14:paraId="259B35C6" w14:textId="632F0BE7" w:rsidR="00023EAD" w:rsidRPr="00CB38F8" w:rsidRDefault="00000000">
      <w:pPr>
        <w:pStyle w:val="acbfdd8b-e11b-4d36-88ff-6049b138f862"/>
        <w:ind w:firstLineChars="200" w:firstLine="600"/>
        <w:jc w:val="center"/>
        <w:outlineLvl w:val="0"/>
        <w:rPr>
          <w:rFonts w:ascii="黑体" w:eastAsia="黑体" w:hAnsi="黑体" w:hint="eastAsia"/>
          <w:sz w:val="30"/>
          <w:szCs w:val="30"/>
        </w:rPr>
      </w:pPr>
      <w:bookmarkStart w:id="39" w:name="_Toc194009692"/>
      <w:r w:rsidRPr="00CB38F8">
        <w:rPr>
          <w:rFonts w:ascii="黑体" w:eastAsia="黑体" w:hAnsi="黑体" w:hint="eastAsia"/>
          <w:sz w:val="30"/>
          <w:szCs w:val="30"/>
        </w:rPr>
        <w:t>第</w:t>
      </w:r>
      <w:r w:rsidR="00FC1E7A">
        <w:rPr>
          <w:rFonts w:ascii="黑体" w:eastAsia="黑体" w:hAnsi="黑体" w:hint="eastAsia"/>
          <w:sz w:val="30"/>
          <w:szCs w:val="30"/>
        </w:rPr>
        <w:t>九</w:t>
      </w:r>
      <w:proofErr w:type="gramStart"/>
      <w:r w:rsidRPr="00CB38F8">
        <w:rPr>
          <w:rFonts w:ascii="黑体" w:eastAsia="黑体" w:hAnsi="黑体" w:hint="eastAsia"/>
          <w:sz w:val="30"/>
          <w:szCs w:val="30"/>
        </w:rPr>
        <w:t>章品牌</w:t>
      </w:r>
      <w:proofErr w:type="gramEnd"/>
      <w:r w:rsidRPr="00CB38F8">
        <w:rPr>
          <w:rFonts w:ascii="黑体" w:eastAsia="黑体" w:hAnsi="黑体" w:hint="eastAsia"/>
          <w:sz w:val="30"/>
          <w:szCs w:val="30"/>
        </w:rPr>
        <w:t>资产保护</w:t>
      </w:r>
      <w:bookmarkEnd w:id="39"/>
    </w:p>
    <w:p w14:paraId="4E6AC3B2" w14:textId="77777777" w:rsidR="00023EAD" w:rsidRPr="00CB38F8" w:rsidRDefault="00000000">
      <w:pPr>
        <w:pStyle w:val="acbfdd8b-e11b-4d36-88ff-6049b138f862"/>
        <w:outlineLvl w:val="1"/>
        <w:rPr>
          <w:rFonts w:ascii="黑体" w:eastAsia="黑体" w:hAnsi="黑体" w:hint="eastAsia"/>
          <w:sz w:val="28"/>
          <w:szCs w:val="28"/>
        </w:rPr>
      </w:pPr>
      <w:bookmarkStart w:id="40" w:name="_Toc194009693"/>
      <w:r w:rsidRPr="00CB38F8">
        <w:rPr>
          <w:rFonts w:ascii="黑体" w:eastAsia="黑体" w:hAnsi="黑体" w:hint="eastAsia"/>
          <w:sz w:val="28"/>
          <w:szCs w:val="28"/>
        </w:rPr>
        <w:t>一、加强专利商标保护</w:t>
      </w:r>
      <w:bookmarkEnd w:id="40"/>
    </w:p>
    <w:p w14:paraId="70E26A8A"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专利布局:</w:t>
      </w:r>
    </w:p>
    <w:p w14:paraId="391E1908"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国际专利申请：</w:t>
      </w:r>
    </w:p>
    <w:p w14:paraId="52B32D22"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通过PCT（专利合作条约）在目标市场（如东南亚、欧洲）申请专利，涵盖核心技术（如“分段八喷嘴集成流道系统”），有效防止技术仿制。这一战略不仅为技术创新提供了全球保护，也为开拓国际市场提供了法律保障。</w:t>
      </w:r>
    </w:p>
    <w:p w14:paraId="3ED75A67"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技术迭代保护：</w:t>
      </w:r>
    </w:p>
    <w:p w14:paraId="66B3EE38"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定期更新现有九项专利，确保对技术的持续保护。此外，对新开发的工艺或设备（如智能冷流道系统）迅速申请新专利，形成强大的技术壁垒，防止竞争对手模仿。</w:t>
      </w:r>
    </w:p>
    <w:p w14:paraId="1FC6BB27"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商标防御:</w:t>
      </w:r>
    </w:p>
    <w:p w14:paraId="260694B8"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同类产品注册:</w:t>
      </w:r>
    </w:p>
    <w:p w14:paraId="6584309B"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在核心品类（如第7类“机械”、第9类“电子设备”）的基础上，扩大相关品类（如第35类“广告”、第42类“技术咨询”）的注册范围，防止他人利用类似商标，维护品牌形象和市场竞争力。</w:t>
      </w:r>
    </w:p>
    <w:p w14:paraId="1B499B61"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跨语言的保护:</w:t>
      </w:r>
    </w:p>
    <w:p w14:paraId="71DA8F62"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注册“”和“DSML- cool”的中英文商标，特别注意缩写“DSML”，避免被抢先注册。以“念字”被“念字”模仿为例，这种方法证明了它的有效性。</w:t>
      </w:r>
    </w:p>
    <w:p w14:paraId="2A0C27FB" w14:textId="77777777" w:rsidR="00023EAD" w:rsidRPr="00CB38F8" w:rsidRDefault="00000000">
      <w:pPr>
        <w:pStyle w:val="acbfdd8b-e11b-4d36-88ff-6049b138f862"/>
        <w:outlineLvl w:val="1"/>
        <w:rPr>
          <w:rFonts w:ascii="黑体" w:eastAsia="黑体" w:hAnsi="黑体" w:hint="eastAsia"/>
          <w:sz w:val="28"/>
          <w:szCs w:val="28"/>
        </w:rPr>
      </w:pPr>
      <w:bookmarkStart w:id="41" w:name="_Toc194009694"/>
      <w:r w:rsidRPr="00CB38F8">
        <w:rPr>
          <w:rFonts w:ascii="黑体" w:eastAsia="黑体" w:hAnsi="黑体" w:hint="eastAsia"/>
          <w:sz w:val="28"/>
          <w:szCs w:val="28"/>
        </w:rPr>
        <w:t>二、打击侵权行为</w:t>
      </w:r>
      <w:bookmarkEnd w:id="41"/>
    </w:p>
    <w:p w14:paraId="2F66A339"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主动监控:</w:t>
      </w:r>
    </w:p>
    <w:p w14:paraId="0F908FC9"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委托专业机构（如万华大知识产权）对电商平台（如阿里巴巴国际、亚马逊）、线下市场、社交媒体进行监控，识别假冒产品或侵权商标。这种持续监测机制有助于及时发现和处理侵权行为，保护合法权益。</w:t>
      </w:r>
    </w:p>
    <w:p w14:paraId="37E8CFD6"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法律行动:</w:t>
      </w:r>
    </w:p>
    <w:p w14:paraId="797A18F5"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对于已查明的侵权行为，与执法机构（如市场监管局）合作，查封假冒商品，并通过民事诉讼寻求赔偿。参考可口可乐的全球反假冒战略，这种方法不仅打击了侵权者，而且起到了威慑作用。涉及恶意注册、假冒驰名商标的，申请“驰名商标”认定，扩大保护范围。</w:t>
      </w:r>
    </w:p>
    <w:p w14:paraId="5C1C7580"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2。技术水平：防伪、渠道监控</w:t>
      </w:r>
    </w:p>
    <w:p w14:paraId="4AD48B23"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产品防伪技术：</w:t>
      </w:r>
    </w:p>
    <w:p w14:paraId="56EA9D2C"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物理防伪:</w:t>
      </w:r>
    </w:p>
    <w:p w14:paraId="019C8A90"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在关键部件（如冷流道模具）中嵌入独特的QR码或RFID芯片。消费者可以通过扫描这些代码来验证真伪并追踪生产信息。这种方法既提高了产品的可追溯性，又提高了消费者的信任度。</w:t>
      </w:r>
    </w:p>
    <w:p w14:paraId="6D7C672A"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数字证书:</w:t>
      </w:r>
    </w:p>
    <w:p w14:paraId="588EA095"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参考太平人寿电子保单技术，为每台设备生成加密数字证书，确保技术参数和品牌标识防篡改。此步骤可显著提高数据的安全性和可靠性，防止未经授权的修改。</w:t>
      </w:r>
    </w:p>
    <w:p w14:paraId="72B34FEA"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区块链可追溯性:</w:t>
      </w:r>
    </w:p>
    <w:p w14:paraId="640DB167"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与区块链服务提供商合作，记录从研发到交付的整个生命周期数据，防止供应链中的假冒。借鉴</w:t>
      </w:r>
      <w:proofErr w:type="gramStart"/>
      <w:r>
        <w:rPr>
          <w:rFonts w:ascii="宋体" w:eastAsia="宋体" w:hAnsi="宋体" w:hint="eastAsia"/>
          <w:sz w:val="24"/>
          <w:szCs w:val="24"/>
        </w:rPr>
        <w:t>茅台区</w:t>
      </w:r>
      <w:proofErr w:type="gramEnd"/>
      <w:r>
        <w:rPr>
          <w:rFonts w:ascii="宋体" w:eastAsia="宋体" w:hAnsi="宋体" w:hint="eastAsia"/>
          <w:sz w:val="24"/>
          <w:szCs w:val="24"/>
        </w:rPr>
        <w:t>块链打假案例，有效提高供应链透明度，增强消费者信心。</w:t>
      </w:r>
    </w:p>
    <w:p w14:paraId="71E54B27" w14:textId="77777777" w:rsidR="00023EAD" w:rsidRPr="00CB38F8" w:rsidRDefault="00000000">
      <w:pPr>
        <w:pStyle w:val="acbfdd8b-e11b-4d36-88ff-6049b138f862"/>
        <w:outlineLvl w:val="1"/>
        <w:rPr>
          <w:rFonts w:ascii="黑体" w:eastAsia="黑体" w:hAnsi="黑体" w:hint="eastAsia"/>
          <w:sz w:val="28"/>
          <w:szCs w:val="28"/>
        </w:rPr>
      </w:pPr>
      <w:bookmarkStart w:id="42" w:name="_Toc194009695"/>
      <w:r w:rsidRPr="00CB38F8">
        <w:rPr>
          <w:rFonts w:ascii="黑体" w:eastAsia="黑体" w:hAnsi="黑体" w:hint="eastAsia"/>
          <w:sz w:val="28"/>
          <w:szCs w:val="28"/>
        </w:rPr>
        <w:t>三、品牌管理：强化一致性与专业形象</w:t>
      </w:r>
      <w:bookmarkEnd w:id="42"/>
    </w:p>
    <w:p w14:paraId="048112E1"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统一品牌标识：</w:t>
      </w:r>
    </w:p>
    <w:p w14:paraId="66BDF104"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视觉标准:</w:t>
      </w:r>
    </w:p>
    <w:p w14:paraId="1FD417E6"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严格执行《品牌视觉识别手册》，确保所有宣传材料（包括官方网站、展会、包装）均以深蓝色为主色调，并以橙色为主色调，强化技术的精致感和专业感。这种一致的视觉设计提高了品牌的认知度和知名度。</w:t>
      </w:r>
    </w:p>
    <w:p w14:paraId="26A5862F"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技术术语管理：</w:t>
      </w:r>
    </w:p>
    <w:p w14:paraId="37197252"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规范对外交流中使用的技术术语（如“冷流道系统”、“硅橡胶流道”），避免因表述不一致而造成混淆，从而导致消费者产生误解或被造假者利用。清晰准确的术语有助于信息的正确传递，减少不必要的混淆。</w:t>
      </w:r>
    </w:p>
    <w:p w14:paraId="664384EF"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品牌叙事：</w:t>
      </w:r>
    </w:p>
    <w:p w14:paraId="474FBA29"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技术突破案例研究：</w:t>
      </w:r>
    </w:p>
    <w:p w14:paraId="58A5A1F7"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通过官方网站和行业展览分享客户成功案例（如帮助汽车制造商降低30%的材料成本），突出专利技术的实用价值，增强市场信任。这些真实案例展示了公司的技术实力，提升了品牌形象。</w:t>
      </w:r>
    </w:p>
    <w:p w14:paraId="65437039"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社会责任整合：</w:t>
      </w:r>
    </w:p>
    <w:p w14:paraId="67351F55"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结合环保理念（如“减少物料浪费”），推出绿色生产案例，提升正面品牌形象，减轻负面影响。这种做法借鉴</w:t>
      </w:r>
      <w:proofErr w:type="gramStart"/>
      <w:r>
        <w:rPr>
          <w:rFonts w:ascii="宋体" w:eastAsia="宋体" w:hAnsi="宋体" w:hint="eastAsia"/>
          <w:sz w:val="24"/>
          <w:szCs w:val="24"/>
        </w:rPr>
        <w:t>了星巴克</w:t>
      </w:r>
      <w:proofErr w:type="gramEnd"/>
      <w:r>
        <w:rPr>
          <w:rFonts w:ascii="宋体" w:eastAsia="宋体" w:hAnsi="宋体" w:hint="eastAsia"/>
          <w:sz w:val="24"/>
          <w:szCs w:val="24"/>
        </w:rPr>
        <w:t>的可持续发展战略，有助于塑造</w:t>
      </w:r>
      <w:r>
        <w:rPr>
          <w:rFonts w:ascii="宋体" w:eastAsia="宋体" w:hAnsi="宋体" w:hint="eastAsia"/>
          <w:sz w:val="24"/>
          <w:szCs w:val="24"/>
        </w:rPr>
        <w:lastRenderedPageBreak/>
        <w:t>公司的社会责任形象，赢得公众的好感和支持。</w:t>
      </w:r>
    </w:p>
    <w:p w14:paraId="7BFFFDE8" w14:textId="77777777" w:rsidR="00023EAD" w:rsidRPr="00CB38F8" w:rsidRDefault="00000000">
      <w:pPr>
        <w:pStyle w:val="acbfdd8b-e11b-4d36-88ff-6049b138f862"/>
        <w:outlineLvl w:val="1"/>
        <w:rPr>
          <w:rFonts w:ascii="黑体" w:eastAsia="黑体" w:hAnsi="黑体" w:hint="eastAsia"/>
          <w:sz w:val="28"/>
          <w:szCs w:val="28"/>
        </w:rPr>
      </w:pPr>
      <w:bookmarkStart w:id="43" w:name="_Toc194009696"/>
      <w:r w:rsidRPr="00CB38F8">
        <w:rPr>
          <w:rFonts w:ascii="黑体" w:eastAsia="黑体" w:hAnsi="黑体" w:hint="eastAsia"/>
          <w:sz w:val="28"/>
          <w:szCs w:val="28"/>
        </w:rPr>
        <w:t>四、市场与消费者协作</w:t>
      </w:r>
      <w:bookmarkEnd w:id="43"/>
    </w:p>
    <w:p w14:paraId="26BC9B0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消费者教育与互动：</w:t>
      </w:r>
    </w:p>
    <w:p w14:paraId="2C951F9C"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防伪知识推广：</w:t>
      </w:r>
    </w:p>
    <w:p w14:paraId="6FEA6E00"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在官方网站和</w:t>
      </w:r>
      <w:proofErr w:type="gramStart"/>
      <w:r>
        <w:rPr>
          <w:rFonts w:ascii="宋体" w:eastAsia="宋体" w:hAnsi="宋体" w:hint="eastAsia"/>
          <w:sz w:val="24"/>
          <w:szCs w:val="24"/>
        </w:rPr>
        <w:t>微信公众号发布</w:t>
      </w:r>
      <w:proofErr w:type="gramEnd"/>
      <w:r>
        <w:rPr>
          <w:rFonts w:ascii="宋体" w:eastAsia="宋体" w:hAnsi="宋体" w:hint="eastAsia"/>
          <w:sz w:val="24"/>
          <w:szCs w:val="24"/>
        </w:rPr>
        <w:t>“认证指南”，指导客户如何识别产品标签、包装细节、认证码的使用方法。这些教育活动有助于提高消费者对防伪措施的认识，并减少假冒产品的流通。</w:t>
      </w:r>
    </w:p>
    <w:p w14:paraId="0F8AD709"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举报奖励机制：</w:t>
      </w:r>
    </w:p>
    <w:p w14:paraId="5C68306F"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设立“检假奖励基金”，鼓励消费者或经销商提供侵权线索，以现金或产品折扣奖励。借鉴耐克的案例，这种激励机制既调动了社会力量参与打假，又提升了品牌的社会影响力。</w:t>
      </w:r>
    </w:p>
    <w:p w14:paraId="24170D0F"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舆情与危机管理：</w:t>
      </w:r>
    </w:p>
    <w:p w14:paraId="71EC2BD0" w14:textId="77777777" w:rsidR="00023EAD" w:rsidRPr="00530729" w:rsidRDefault="00000000">
      <w:pPr>
        <w:pStyle w:val="acbfdd8b-e11b-4d36-88ff-6049b138f862"/>
        <w:outlineLvl w:val="1"/>
        <w:rPr>
          <w:rFonts w:ascii="黑体" w:eastAsia="黑体" w:hAnsi="黑体" w:hint="eastAsia"/>
          <w:sz w:val="28"/>
          <w:szCs w:val="28"/>
        </w:rPr>
      </w:pPr>
      <w:bookmarkStart w:id="44" w:name="_Toc194009697"/>
      <w:r w:rsidRPr="00530729">
        <w:rPr>
          <w:rFonts w:ascii="黑体" w:eastAsia="黑体" w:hAnsi="黑体" w:hint="eastAsia"/>
          <w:sz w:val="28"/>
          <w:szCs w:val="28"/>
        </w:rPr>
        <w:t>五、战略防御：风险规避与全球扩张</w:t>
      </w:r>
      <w:bookmarkEnd w:id="44"/>
    </w:p>
    <w:p w14:paraId="0C59BC28"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品牌延伸及市场拓展：</w:t>
      </w:r>
    </w:p>
    <w:p w14:paraId="69940C17"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谨慎的领域扩张：</w:t>
      </w:r>
    </w:p>
    <w:p w14:paraId="6FA0CC15"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避免向不相关的行业（如非工业领域）过度延伸，保持“冷流道技术”的核心定位，防止品牌稀释。专注主业有助于巩固品牌的专业形象。</w:t>
      </w:r>
    </w:p>
    <w:p w14:paraId="06C239E5"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国际合</w:t>
      </w:r>
      <w:proofErr w:type="gramStart"/>
      <w:r>
        <w:rPr>
          <w:rFonts w:ascii="宋体" w:eastAsia="宋体" w:hAnsi="宋体" w:hint="eastAsia"/>
          <w:sz w:val="24"/>
          <w:szCs w:val="24"/>
        </w:rPr>
        <w:t>规</w:t>
      </w:r>
      <w:proofErr w:type="gramEnd"/>
      <w:r>
        <w:rPr>
          <w:rFonts w:ascii="宋体" w:eastAsia="宋体" w:hAnsi="宋体" w:hint="eastAsia"/>
          <w:sz w:val="24"/>
          <w:szCs w:val="24"/>
        </w:rPr>
        <w:t>:</w:t>
      </w:r>
    </w:p>
    <w:p w14:paraId="6433A7D5"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提前在出口目标国家（如德国、日本）完成商标注册和专利布局，规避法律风险。参照“多类别注册”策略，与当地律师事务所合作，确保符合欧盟“商标协调指令”等法规，为拓展国际市场奠定坚实的法律基础。</w:t>
      </w:r>
    </w:p>
    <w:p w14:paraId="2CBA8593"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供应</w:t>
      </w:r>
      <w:proofErr w:type="gramStart"/>
      <w:r>
        <w:rPr>
          <w:rFonts w:ascii="宋体" w:eastAsia="宋体" w:hAnsi="宋体" w:hint="eastAsia"/>
          <w:sz w:val="24"/>
          <w:szCs w:val="24"/>
        </w:rPr>
        <w:t>链风险</w:t>
      </w:r>
      <w:proofErr w:type="gramEnd"/>
      <w:r>
        <w:rPr>
          <w:rFonts w:ascii="宋体" w:eastAsia="宋体" w:hAnsi="宋体" w:hint="eastAsia"/>
          <w:sz w:val="24"/>
          <w:szCs w:val="24"/>
        </w:rPr>
        <w:t>控制：</w:t>
      </w:r>
    </w:p>
    <w:p w14:paraId="0AA32129"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供应商审核:</w:t>
      </w:r>
    </w:p>
    <w:p w14:paraId="2F3BE3AF"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与合作厂商签订保密协议（</w:t>
      </w:r>
      <w:proofErr w:type="spellStart"/>
      <w:r>
        <w:rPr>
          <w:rFonts w:ascii="宋体" w:eastAsia="宋体" w:hAnsi="宋体" w:hint="eastAsia"/>
          <w:sz w:val="24"/>
          <w:szCs w:val="24"/>
        </w:rPr>
        <w:t>nda</w:t>
      </w:r>
      <w:proofErr w:type="spellEnd"/>
      <w:r>
        <w:rPr>
          <w:rFonts w:ascii="宋体" w:eastAsia="宋体" w:hAnsi="宋体" w:hint="eastAsia"/>
          <w:sz w:val="24"/>
          <w:szCs w:val="24"/>
        </w:rPr>
        <w:t>），定期审核其生产流程，防止技术泄漏。这种严格的审计机制有助于保护核心技术，保持竞争优势。</w:t>
      </w:r>
    </w:p>
    <w:p w14:paraId="279A767C"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假冒的预防:</w:t>
      </w:r>
    </w:p>
    <w:p w14:paraId="6BC03894"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在合同中明确规定供应商不得更换品牌标识或私自贴标；违规者将面临重大处罚。这一预防措施有效地遏制了假冒活动，保护了品牌权益。</w:t>
      </w:r>
    </w:p>
    <w:p w14:paraId="4847752F" w14:textId="77777777" w:rsidR="00023EAD" w:rsidRPr="00530729" w:rsidRDefault="00000000">
      <w:pPr>
        <w:pStyle w:val="acbfdd8b-e11b-4d36-88ff-6049b138f862"/>
        <w:outlineLvl w:val="1"/>
        <w:rPr>
          <w:rFonts w:ascii="黑体" w:eastAsia="黑体" w:hAnsi="黑体" w:hint="eastAsia"/>
          <w:sz w:val="28"/>
          <w:szCs w:val="28"/>
        </w:rPr>
      </w:pPr>
      <w:bookmarkStart w:id="45" w:name="_Toc194009698"/>
      <w:r w:rsidRPr="00530729">
        <w:rPr>
          <w:rFonts w:ascii="黑体" w:eastAsia="黑体" w:hAnsi="黑体" w:hint="eastAsia"/>
          <w:sz w:val="28"/>
          <w:szCs w:val="28"/>
        </w:rPr>
        <w:lastRenderedPageBreak/>
        <w:t>六、长期投资：品牌价值评估与迭代</w:t>
      </w:r>
      <w:bookmarkEnd w:id="45"/>
    </w:p>
    <w:p w14:paraId="786769C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定期品牌价值评估：</w:t>
      </w:r>
    </w:p>
    <w:p w14:paraId="32530CF5"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每年委托第三方机构（如Interbrand）评估品牌价值，分析专利保护、市场占有率、消费者认可度等指标，优化保护策略。参照可口可乐的持续投资模式，将品牌保护预算纳入年度财务计划，确保品牌长期健康发展。</w:t>
      </w:r>
    </w:p>
    <w:p w14:paraId="3724D611"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技术和法律更新：</w:t>
      </w:r>
    </w:p>
    <w:p w14:paraId="1B351375"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监控行业技术趋势（如人工智能驱动冷流道设计），积极申请相关专利。同时，跟进《商标法》和《反不正当竞争法》等法律的修订，确保策略符合最新的法律要求，在法律事务中保持领先地位。</w:t>
      </w:r>
    </w:p>
    <w:p w14:paraId="5E383BB4" w14:textId="1EE87782" w:rsidR="00023EAD" w:rsidRPr="00530729" w:rsidRDefault="00000000">
      <w:pPr>
        <w:pStyle w:val="acbfdd8b-e11b-4d36-88ff-6049b138f862"/>
        <w:ind w:firstLineChars="200" w:firstLine="600"/>
        <w:jc w:val="center"/>
        <w:outlineLvl w:val="0"/>
        <w:rPr>
          <w:rFonts w:ascii="黑体" w:eastAsia="黑体" w:hAnsi="黑体" w:hint="eastAsia"/>
          <w:sz w:val="30"/>
          <w:szCs w:val="30"/>
        </w:rPr>
      </w:pPr>
      <w:bookmarkStart w:id="46" w:name="_Toc194009699"/>
      <w:r w:rsidRPr="00530729">
        <w:rPr>
          <w:rFonts w:ascii="黑体" w:eastAsia="黑体" w:hAnsi="黑体" w:hint="eastAsia"/>
          <w:sz w:val="30"/>
          <w:szCs w:val="30"/>
        </w:rPr>
        <w:t>第十章风险管理</w:t>
      </w:r>
      <w:bookmarkEnd w:id="46"/>
    </w:p>
    <w:p w14:paraId="2E575E2E" w14:textId="77777777" w:rsidR="00023EAD" w:rsidRPr="00530729" w:rsidRDefault="00000000">
      <w:pPr>
        <w:pStyle w:val="acbfdd8b-e11b-4d36-88ff-6049b138f862"/>
        <w:outlineLvl w:val="1"/>
        <w:rPr>
          <w:rFonts w:ascii="黑体" w:eastAsia="黑体" w:hAnsi="黑体" w:hint="eastAsia"/>
          <w:sz w:val="28"/>
          <w:szCs w:val="28"/>
        </w:rPr>
      </w:pPr>
      <w:bookmarkStart w:id="47" w:name="_Toc194009700"/>
      <w:r w:rsidRPr="00530729">
        <w:rPr>
          <w:rFonts w:ascii="黑体" w:eastAsia="黑体" w:hAnsi="黑体" w:hint="eastAsia"/>
          <w:sz w:val="28"/>
          <w:szCs w:val="28"/>
        </w:rPr>
        <w:t>一、风险分析</w:t>
      </w:r>
      <w:bookmarkEnd w:id="47"/>
    </w:p>
    <w:p w14:paraId="68C4D2DD"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（一）商业风险</w:t>
      </w:r>
    </w:p>
    <w:p w14:paraId="61DA656A"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深圳市德</w:t>
      </w:r>
      <w:proofErr w:type="gramStart"/>
      <w:r>
        <w:rPr>
          <w:rFonts w:ascii="宋体" w:eastAsia="宋体" w:hAnsi="宋体" w:hint="eastAsia"/>
          <w:sz w:val="24"/>
          <w:szCs w:val="24"/>
        </w:rPr>
        <w:t>仕</w:t>
      </w:r>
      <w:proofErr w:type="gramEnd"/>
      <w:r>
        <w:rPr>
          <w:rFonts w:ascii="宋体" w:eastAsia="宋体" w:hAnsi="宋体" w:hint="eastAsia"/>
          <w:sz w:val="24"/>
          <w:szCs w:val="24"/>
        </w:rPr>
        <w:t>玛力冷流道在商业运营中面临的主要风险包括市场风险、技术风险和供应链风险。市场风险方面，受宏观经济波动和能源价格变化的影响，天然气及液化天然气（LNG）装置需求可能出现萎缩，导致营业收入减少。技术风险方面，尽管德</w:t>
      </w:r>
      <w:proofErr w:type="gramStart"/>
      <w:r>
        <w:rPr>
          <w:rFonts w:ascii="宋体" w:eastAsia="宋体" w:hAnsi="宋体" w:hint="eastAsia"/>
          <w:sz w:val="24"/>
          <w:szCs w:val="24"/>
        </w:rPr>
        <w:t>仕</w:t>
      </w:r>
      <w:proofErr w:type="gramEnd"/>
      <w:r>
        <w:rPr>
          <w:rFonts w:ascii="宋体" w:eastAsia="宋体" w:hAnsi="宋体" w:hint="eastAsia"/>
          <w:sz w:val="24"/>
          <w:szCs w:val="24"/>
        </w:rPr>
        <w:t>玛力在深冷技术领域具有创新优势，但行业技术更新迅速，若未能持续投入研发，可能面临技术落后或专利壁垒的风险。供应</w:t>
      </w:r>
      <w:proofErr w:type="gramStart"/>
      <w:r>
        <w:rPr>
          <w:rFonts w:ascii="宋体" w:eastAsia="宋体" w:hAnsi="宋体" w:hint="eastAsia"/>
          <w:sz w:val="24"/>
          <w:szCs w:val="24"/>
        </w:rPr>
        <w:t>链风险</w:t>
      </w:r>
      <w:proofErr w:type="gramEnd"/>
      <w:r>
        <w:rPr>
          <w:rFonts w:ascii="宋体" w:eastAsia="宋体" w:hAnsi="宋体" w:hint="eastAsia"/>
          <w:sz w:val="24"/>
          <w:szCs w:val="24"/>
        </w:rPr>
        <w:t>则体现在原材料供应不稳定、物流成本上升以及供应商合作中的潜在问题，这些都可能影响生产效率和成本控制。为应对这些风险，德</w:t>
      </w:r>
      <w:proofErr w:type="gramStart"/>
      <w:r>
        <w:rPr>
          <w:rFonts w:ascii="宋体" w:eastAsia="宋体" w:hAnsi="宋体" w:hint="eastAsia"/>
          <w:sz w:val="24"/>
          <w:szCs w:val="24"/>
        </w:rPr>
        <w:t>仕</w:t>
      </w:r>
      <w:proofErr w:type="gramEnd"/>
      <w:r>
        <w:rPr>
          <w:rFonts w:ascii="宋体" w:eastAsia="宋体" w:hAnsi="宋体" w:hint="eastAsia"/>
          <w:sz w:val="24"/>
          <w:szCs w:val="24"/>
        </w:rPr>
        <w:t>玛力需加强市场预测、加大研发投入，并优化供应链管理，以提升抗风险能力和市场竞争力。</w:t>
      </w:r>
    </w:p>
    <w:p w14:paraId="12717A63"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（二）舆论风险</w:t>
      </w:r>
    </w:p>
    <w:p w14:paraId="2670EA81"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深圳市德</w:t>
      </w:r>
      <w:proofErr w:type="gramStart"/>
      <w:r>
        <w:rPr>
          <w:rFonts w:ascii="宋体" w:eastAsia="宋体" w:hAnsi="宋体" w:hint="eastAsia"/>
          <w:sz w:val="24"/>
          <w:szCs w:val="24"/>
        </w:rPr>
        <w:t>仕</w:t>
      </w:r>
      <w:proofErr w:type="gramEnd"/>
      <w:r>
        <w:rPr>
          <w:rFonts w:ascii="宋体" w:eastAsia="宋体" w:hAnsi="宋体" w:hint="eastAsia"/>
          <w:sz w:val="24"/>
          <w:szCs w:val="24"/>
        </w:rPr>
        <w:t>玛力冷流道作为一家专注于深冷处理设备和能源技术的企业，其舆论风险主要来源于产品质量、技术创新和市场竞争等方面。12.1.1质量和声誉风险</w:t>
      </w:r>
    </w:p>
    <w:p w14:paraId="54E115BA"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产品质量问题可能引发消费者的不满，特别是在低温加工设备领域，技术故障或不合格的性能可能会扩大声誉损害。技术创新在推动竞争优势的同时，也可能引发争议（如低渗透油藏</w:t>
      </w:r>
      <w:r>
        <w:rPr>
          <w:rFonts w:ascii="宋体" w:eastAsia="宋体" w:hAnsi="宋体"/>
          <w:sz w:val="24"/>
          <w:szCs w:val="24"/>
        </w:rPr>
        <w:t>CO</w:t>
      </w:r>
      <w:r>
        <w:rPr>
          <w:rFonts w:ascii="Cambria Math" w:eastAsia="宋体" w:hAnsi="Cambria Math" w:cs="Cambria Math"/>
          <w:sz w:val="24"/>
          <w:szCs w:val="24"/>
        </w:rPr>
        <w:t>₂</w:t>
      </w:r>
      <w:r>
        <w:rPr>
          <w:rFonts w:ascii="宋体" w:eastAsia="宋体" w:hAnsi="宋体"/>
          <w:sz w:val="24"/>
          <w:szCs w:val="24"/>
        </w:rPr>
        <w:t>EOR</w:t>
      </w:r>
      <w:r>
        <w:rPr>
          <w:rFonts w:ascii="宋体" w:eastAsia="宋体" w:hAnsi="宋体" w:hint="eastAsia"/>
          <w:sz w:val="24"/>
          <w:szCs w:val="24"/>
        </w:rPr>
        <w:t>技术评价争议）或专利纠纷，引发行业和公众的争论。此外，来自竞争对手的恶意攻击或负面宣传可能会进一步侵蚀品牌信任。为了降低这些风险，</w:t>
      </w:r>
      <w:r>
        <w:rPr>
          <w:rFonts w:ascii="宋体" w:eastAsia="宋体" w:hAnsi="宋体"/>
          <w:sz w:val="24"/>
          <w:szCs w:val="24"/>
        </w:rPr>
        <w:t>德</w:t>
      </w:r>
      <w:proofErr w:type="gramStart"/>
      <w:r>
        <w:rPr>
          <w:rFonts w:ascii="宋体" w:eastAsia="宋体" w:hAnsi="宋体"/>
          <w:sz w:val="24"/>
          <w:szCs w:val="24"/>
        </w:rPr>
        <w:t>仕</w:t>
      </w:r>
      <w:proofErr w:type="gramEnd"/>
      <w:r>
        <w:rPr>
          <w:rFonts w:ascii="宋体" w:eastAsia="宋体" w:hAnsi="宋体"/>
          <w:sz w:val="24"/>
          <w:szCs w:val="24"/>
        </w:rPr>
        <w:t>玛力</w:t>
      </w:r>
      <w:r>
        <w:rPr>
          <w:rFonts w:ascii="宋体" w:eastAsia="宋体" w:hAnsi="宋体" w:hint="eastAsia"/>
          <w:sz w:val="24"/>
          <w:szCs w:val="24"/>
        </w:rPr>
        <w:t>必须建立一个危机监测和响应系统，利用实时情绪分析（例如社交媒体和行业论坛监测）来识别潜在的危机。透明</w:t>
      </w:r>
      <w:r>
        <w:rPr>
          <w:rFonts w:ascii="宋体" w:eastAsia="宋体" w:hAnsi="宋体" w:hint="eastAsia"/>
          <w:sz w:val="24"/>
          <w:szCs w:val="24"/>
        </w:rPr>
        <w:lastRenderedPageBreak/>
        <w:t>的沟通机制（例如，定期发布技术白皮书和第三方验证的数据披露）和针对不同风险级别采用分层响应策略的危机管理协议，对于最大限度地减少声誉损失至关重要。</w:t>
      </w:r>
    </w:p>
    <w:p w14:paraId="5A0B699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（三）不可抗力风险</w:t>
      </w:r>
    </w:p>
    <w:p w14:paraId="02DFC591"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深圳德</w:t>
      </w:r>
      <w:proofErr w:type="gramStart"/>
      <w:r>
        <w:rPr>
          <w:rFonts w:ascii="宋体" w:eastAsia="宋体" w:hAnsi="宋体" w:hint="eastAsia"/>
          <w:sz w:val="24"/>
          <w:szCs w:val="24"/>
        </w:rPr>
        <w:t>仕</w:t>
      </w:r>
      <w:proofErr w:type="gramEnd"/>
      <w:r>
        <w:rPr>
          <w:rFonts w:ascii="宋体" w:eastAsia="宋体" w:hAnsi="宋体" w:hint="eastAsia"/>
          <w:sz w:val="24"/>
          <w:szCs w:val="24"/>
        </w:rPr>
        <w:t>玛力的运营可能面临自然灾害（如地震、洪水）、供应链中断（物料短缺或物流阻塞）和监管变化（如更严格的环境政策）的中断。这些风险可能导致生产停止、交货延迟或设备损坏，增加合同违约风险。为了减少法律纠纷，公司必须在合同中明确不可抗力条款（根据中国民法典第590条），明确责任豁免和风险分担机制。风险缓解措施包括：</w:t>
      </w:r>
    </w:p>
    <w:p w14:paraId="5DAB061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供应链弹性：多样化采购，至少3个月的原材料储备；</w:t>
      </w:r>
    </w:p>
    <w:p w14:paraId="0516A0D2"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技术冗余：关键</w:t>
      </w:r>
      <w:proofErr w:type="gramStart"/>
      <w:r>
        <w:rPr>
          <w:rFonts w:ascii="宋体" w:eastAsia="宋体" w:hAnsi="宋体" w:hint="eastAsia"/>
          <w:sz w:val="24"/>
          <w:szCs w:val="24"/>
        </w:rPr>
        <w:t>设备热备系统</w:t>
      </w:r>
      <w:proofErr w:type="gramEnd"/>
      <w:r>
        <w:rPr>
          <w:rFonts w:ascii="宋体" w:eastAsia="宋体" w:hAnsi="宋体" w:hint="eastAsia"/>
          <w:sz w:val="24"/>
          <w:szCs w:val="24"/>
        </w:rPr>
        <w:t>，确保不间断生产能力；</w:t>
      </w:r>
    </w:p>
    <w:p w14:paraId="50243C54"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保险范围：业务中断险和设备全损险，赔偿直接损失；</w:t>
      </w:r>
    </w:p>
    <w:p w14:paraId="192B4A85"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动态风险评估：季度供应</w:t>
      </w:r>
      <w:proofErr w:type="gramStart"/>
      <w:r>
        <w:rPr>
          <w:rFonts w:ascii="宋体" w:eastAsia="宋体" w:hAnsi="宋体" w:hint="eastAsia"/>
          <w:sz w:val="24"/>
          <w:szCs w:val="24"/>
        </w:rPr>
        <w:t>链压力</w:t>
      </w:r>
      <w:proofErr w:type="gramEnd"/>
      <w:r>
        <w:rPr>
          <w:rFonts w:ascii="宋体" w:eastAsia="宋体" w:hAnsi="宋体" w:hint="eastAsia"/>
          <w:sz w:val="24"/>
          <w:szCs w:val="24"/>
        </w:rPr>
        <w:t>测试和蒙特卡罗模拟，以量化风险暴露。</w:t>
      </w:r>
    </w:p>
    <w:p w14:paraId="2CD6884A" w14:textId="77777777" w:rsidR="00023EAD" w:rsidRPr="00530729" w:rsidRDefault="00000000">
      <w:pPr>
        <w:pStyle w:val="acbfdd8b-e11b-4d36-88ff-6049b138f862"/>
        <w:outlineLvl w:val="1"/>
        <w:rPr>
          <w:rFonts w:ascii="黑体" w:eastAsia="黑体" w:hAnsi="黑体" w:hint="eastAsia"/>
          <w:sz w:val="28"/>
          <w:szCs w:val="28"/>
        </w:rPr>
      </w:pPr>
      <w:bookmarkStart w:id="48" w:name="_Toc194009701"/>
      <w:r w:rsidRPr="00530729">
        <w:rPr>
          <w:rFonts w:ascii="黑体" w:eastAsia="黑体" w:hAnsi="黑体" w:hint="eastAsia"/>
          <w:sz w:val="28"/>
          <w:szCs w:val="28"/>
        </w:rPr>
        <w:t>二、风险缓解措施</w:t>
      </w:r>
      <w:bookmarkEnd w:id="48"/>
    </w:p>
    <w:p w14:paraId="3D374CA9"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（一）信息安全保护</w:t>
      </w:r>
    </w:p>
    <w:p w14:paraId="0D84B7B4"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玛力将信息安全作为核心战略支柱，对网络威胁实施三层防御体系（技术管理人员）。主要措施包括：</w:t>
      </w:r>
    </w:p>
    <w:p w14:paraId="378832BB"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技术保障措施:</w:t>
      </w:r>
    </w:p>
    <w:p w14:paraId="7F0F0E91"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为端到端网络和数据传输保护部署分层防御架构（防火墙、IDS/IPS、数据加密）；</w:t>
      </w:r>
    </w:p>
    <w:p w14:paraId="7FAEBA52"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采用多因素认证（MFA）和最小权限原则（</w:t>
      </w:r>
      <w:proofErr w:type="spellStart"/>
      <w:r>
        <w:rPr>
          <w:rFonts w:ascii="宋体" w:eastAsia="宋体" w:hAnsi="宋体" w:hint="eastAsia"/>
          <w:sz w:val="24"/>
          <w:szCs w:val="24"/>
        </w:rPr>
        <w:t>PoLP</w:t>
      </w:r>
      <w:proofErr w:type="spellEnd"/>
      <w:r>
        <w:rPr>
          <w:rFonts w:ascii="宋体" w:eastAsia="宋体" w:hAnsi="宋体" w:hint="eastAsia"/>
          <w:sz w:val="24"/>
          <w:szCs w:val="24"/>
        </w:rPr>
        <w:t>）的零信任架构</w:t>
      </w:r>
    </w:p>
    <w:p w14:paraId="6D2EE07C"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进行渗透测试和漏洞扫描，修复率≥95%。</w:t>
      </w:r>
    </w:p>
    <w:p w14:paraId="3A66E943"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管理框架:</w:t>
      </w:r>
    </w:p>
    <w:p w14:paraId="190F7EB1"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执行信息安全管理条例和应急响应协议，并定义角色（例如，IT负责技术实现，法</w:t>
      </w:r>
      <w:proofErr w:type="gramStart"/>
      <w:r>
        <w:rPr>
          <w:rFonts w:ascii="宋体" w:eastAsia="宋体" w:hAnsi="宋体" w:hint="eastAsia"/>
          <w:sz w:val="24"/>
          <w:szCs w:val="24"/>
        </w:rPr>
        <w:t>务</w:t>
      </w:r>
      <w:proofErr w:type="gramEnd"/>
      <w:r>
        <w:rPr>
          <w:rFonts w:ascii="宋体" w:eastAsia="宋体" w:hAnsi="宋体" w:hint="eastAsia"/>
          <w:sz w:val="24"/>
          <w:szCs w:val="24"/>
        </w:rPr>
        <w:t>负责合</w:t>
      </w:r>
      <w:proofErr w:type="gramStart"/>
      <w:r>
        <w:rPr>
          <w:rFonts w:ascii="宋体" w:eastAsia="宋体" w:hAnsi="宋体" w:hint="eastAsia"/>
          <w:sz w:val="24"/>
          <w:szCs w:val="24"/>
        </w:rPr>
        <w:t>规</w:t>
      </w:r>
      <w:proofErr w:type="gramEnd"/>
      <w:r>
        <w:rPr>
          <w:rFonts w:ascii="宋体" w:eastAsia="宋体" w:hAnsi="宋体" w:hint="eastAsia"/>
          <w:sz w:val="24"/>
          <w:szCs w:val="24"/>
        </w:rPr>
        <w:t>）；</w:t>
      </w:r>
    </w:p>
    <w:p w14:paraId="027C0D7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开展红蓝团队演习，模拟APT攻击和勒索软件场景；</w:t>
      </w:r>
    </w:p>
    <w:p w14:paraId="6C1E4F4C"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年度第三方审核（如ISO 27001认证）以确保合</w:t>
      </w:r>
      <w:proofErr w:type="gramStart"/>
      <w:r>
        <w:rPr>
          <w:rFonts w:ascii="宋体" w:eastAsia="宋体" w:hAnsi="宋体" w:hint="eastAsia"/>
          <w:sz w:val="24"/>
          <w:szCs w:val="24"/>
        </w:rPr>
        <w:t>规</w:t>
      </w:r>
      <w:proofErr w:type="gramEnd"/>
      <w:r>
        <w:rPr>
          <w:rFonts w:ascii="宋体" w:eastAsia="宋体" w:hAnsi="宋体" w:hint="eastAsia"/>
          <w:sz w:val="24"/>
          <w:szCs w:val="24"/>
        </w:rPr>
        <w:t>性和持续改进。</w:t>
      </w:r>
    </w:p>
    <w:p w14:paraId="61D4FD1D"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员工培训:</w:t>
      </w:r>
    </w:p>
    <w:p w14:paraId="42FF1EAC"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实施安全意识计划，每年培训网络钓鱼预防和数据分类；</w:t>
      </w:r>
    </w:p>
    <w:p w14:paraId="50487DDB"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开展基于场景的演练（例如，数据泄露报告和隔离程序）。</w:t>
      </w:r>
    </w:p>
    <w:p w14:paraId="08111E71"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这些措施已达到ISO 27001标准，将数据泄露风险降低至0.03%以下，并增强了品牌信任。</w:t>
      </w:r>
    </w:p>
    <w:p w14:paraId="13C98D66"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（二）用户体验提升与风险控制</w:t>
      </w:r>
    </w:p>
    <w:p w14:paraId="0901C4E7" w14:textId="09CE8173" w:rsidR="00023EAD" w:rsidRDefault="00000000" w:rsidP="00784F93">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德</w:t>
      </w:r>
      <w:proofErr w:type="gramStart"/>
      <w:r>
        <w:rPr>
          <w:rFonts w:ascii="宋体" w:eastAsia="宋体" w:hAnsi="宋体" w:hint="eastAsia"/>
          <w:sz w:val="24"/>
          <w:szCs w:val="24"/>
        </w:rPr>
        <w:t>仕</w:t>
      </w:r>
      <w:proofErr w:type="gramEnd"/>
      <w:r>
        <w:rPr>
          <w:rFonts w:ascii="宋体" w:eastAsia="宋体" w:hAnsi="宋体" w:hint="eastAsia"/>
          <w:sz w:val="24"/>
          <w:szCs w:val="24"/>
        </w:rPr>
        <w:t>玛力通过端到</w:t>
      </w:r>
      <w:proofErr w:type="gramStart"/>
      <w:r>
        <w:rPr>
          <w:rFonts w:ascii="宋体" w:eastAsia="宋体" w:hAnsi="宋体" w:hint="eastAsia"/>
          <w:sz w:val="24"/>
          <w:szCs w:val="24"/>
        </w:rPr>
        <w:t>端风险</w:t>
      </w:r>
      <w:proofErr w:type="gramEnd"/>
      <w:r>
        <w:rPr>
          <w:rFonts w:ascii="宋体" w:eastAsia="宋体" w:hAnsi="宋体" w:hint="eastAsia"/>
          <w:sz w:val="24"/>
          <w:szCs w:val="24"/>
        </w:rPr>
        <w:t>管理优化用户体验：</w:t>
      </w:r>
    </w:p>
    <w:p w14:paraId="23EB7AE8"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质量控制和交货：</w:t>
      </w:r>
    </w:p>
    <w:p w14:paraId="1BD6D779"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实施可追溯系统，记录从原材料采购到工厂测试的全过程数据；</w:t>
      </w:r>
    </w:p>
    <w:p w14:paraId="1C14F17C"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为可定制的参数配置提供模块化设计（例如，预设温度曲线）。</w:t>
      </w:r>
    </w:p>
    <w:p w14:paraId="6A80E22F"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售后支持:</w:t>
      </w:r>
    </w:p>
    <w:p w14:paraId="6D72117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通过物联网传感器提供全天候远程技术支持和预测性维护；</w:t>
      </w:r>
    </w:p>
    <w:p w14:paraId="4C16089B"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建立客户成功团队，定期收集客户反馈并优化流程。</w:t>
      </w:r>
    </w:p>
    <w:p w14:paraId="045509A4"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这些措施将设备故障率降低到0.15%，将客户满意度提高到98.2%，并将操作风险（例如用户错误）降低了60%。</w:t>
      </w:r>
    </w:p>
    <w:p w14:paraId="4D5F7833"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（三）建立健全内部管理制度</w:t>
      </w:r>
    </w:p>
    <w:p w14:paraId="62930907"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深圳市德</w:t>
      </w:r>
      <w:proofErr w:type="gramStart"/>
      <w:r>
        <w:rPr>
          <w:rFonts w:ascii="宋体" w:eastAsia="宋体" w:hAnsi="宋体" w:hint="eastAsia"/>
          <w:sz w:val="24"/>
          <w:szCs w:val="24"/>
        </w:rPr>
        <w:t>仕</w:t>
      </w:r>
      <w:proofErr w:type="gramEnd"/>
      <w:r>
        <w:rPr>
          <w:rFonts w:ascii="宋体" w:eastAsia="宋体" w:hAnsi="宋体" w:hint="eastAsia"/>
          <w:sz w:val="24"/>
          <w:szCs w:val="24"/>
        </w:rPr>
        <w:t>玛力冷流道在建立健全内部管理制度方面采取了一系列有效措施，以加强风险防范并确保企业稳健运营。公司建立了完善的内部控制体系，涵盖财务、生产、研发、销售等各个环节，确保各部门职责明确、流程规范。通过制定详细的操作手册和管理制度，德</w:t>
      </w:r>
      <w:proofErr w:type="gramStart"/>
      <w:r>
        <w:rPr>
          <w:rFonts w:ascii="宋体" w:eastAsia="宋体" w:hAnsi="宋体" w:hint="eastAsia"/>
          <w:sz w:val="24"/>
          <w:szCs w:val="24"/>
        </w:rPr>
        <w:t>仕</w:t>
      </w:r>
      <w:proofErr w:type="gramEnd"/>
      <w:r>
        <w:rPr>
          <w:rFonts w:ascii="宋体" w:eastAsia="宋体" w:hAnsi="宋体" w:hint="eastAsia"/>
          <w:sz w:val="24"/>
          <w:szCs w:val="24"/>
        </w:rPr>
        <w:t>玛力实现了对业务流程的全面监控，有效降低了操作风险和人为失误的可能性。</w:t>
      </w:r>
    </w:p>
    <w:p w14:paraId="3DCE3CD7"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其次，德</w:t>
      </w:r>
      <w:proofErr w:type="gramStart"/>
      <w:r>
        <w:rPr>
          <w:rFonts w:ascii="宋体" w:eastAsia="宋体" w:hAnsi="宋体" w:hint="eastAsia"/>
          <w:sz w:val="24"/>
          <w:szCs w:val="24"/>
        </w:rPr>
        <w:t>仕</w:t>
      </w:r>
      <w:proofErr w:type="gramEnd"/>
      <w:r>
        <w:rPr>
          <w:rFonts w:ascii="宋体" w:eastAsia="宋体" w:hAnsi="宋体" w:hint="eastAsia"/>
          <w:sz w:val="24"/>
          <w:szCs w:val="24"/>
        </w:rPr>
        <w:t>玛力注重风险管理机制的构建，成立了专门的风险管理部门，负责识别、评估和应对潜在风险。公司定期开展风险评估工作，针对市场变化、技术更新、政策调整等外部因素，以及内部管理中的薄弱环节，制定相应的风险应对策略。例如，在供应链管理方面，德</w:t>
      </w:r>
      <w:proofErr w:type="gramStart"/>
      <w:r>
        <w:rPr>
          <w:rFonts w:ascii="宋体" w:eastAsia="宋体" w:hAnsi="宋体" w:hint="eastAsia"/>
          <w:sz w:val="24"/>
          <w:szCs w:val="24"/>
        </w:rPr>
        <w:t>仕</w:t>
      </w:r>
      <w:proofErr w:type="gramEnd"/>
      <w:r>
        <w:rPr>
          <w:rFonts w:ascii="宋体" w:eastAsia="宋体" w:hAnsi="宋体" w:hint="eastAsia"/>
          <w:sz w:val="24"/>
          <w:szCs w:val="24"/>
        </w:rPr>
        <w:t>玛力通过多元化供应商选择和库存优化，降低了供应链中断的风险；在财务管理方面，公司通过严格的预算控制和现金流管理，确保资金链的稳定性。</w:t>
      </w:r>
    </w:p>
    <w:p w14:paraId="2C00E224"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此外，德</w:t>
      </w:r>
      <w:proofErr w:type="gramStart"/>
      <w:r>
        <w:rPr>
          <w:rFonts w:ascii="宋体" w:eastAsia="宋体" w:hAnsi="宋体" w:hint="eastAsia"/>
          <w:sz w:val="24"/>
          <w:szCs w:val="24"/>
        </w:rPr>
        <w:t>仕</w:t>
      </w:r>
      <w:proofErr w:type="gramEnd"/>
      <w:r>
        <w:rPr>
          <w:rFonts w:ascii="宋体" w:eastAsia="宋体" w:hAnsi="宋体" w:hint="eastAsia"/>
          <w:sz w:val="24"/>
          <w:szCs w:val="24"/>
        </w:rPr>
        <w:t>玛力还加强了内部审计和监督机制，定期对各部门的运营情况进行审查，确保各项制度的执行效果。通过引入信息化管理系统，公司实现了对数据的实时监控和分析，进一步提升了风险预警和应对能力。同时，德</w:t>
      </w:r>
      <w:proofErr w:type="gramStart"/>
      <w:r>
        <w:rPr>
          <w:rFonts w:ascii="宋体" w:eastAsia="宋体" w:hAnsi="宋体" w:hint="eastAsia"/>
          <w:sz w:val="24"/>
          <w:szCs w:val="24"/>
        </w:rPr>
        <w:t>仕</w:t>
      </w:r>
      <w:proofErr w:type="gramEnd"/>
      <w:r>
        <w:rPr>
          <w:rFonts w:ascii="宋体" w:eastAsia="宋体" w:hAnsi="宋体" w:hint="eastAsia"/>
          <w:sz w:val="24"/>
          <w:szCs w:val="24"/>
        </w:rPr>
        <w:t>玛</w:t>
      </w:r>
      <w:r>
        <w:rPr>
          <w:rFonts w:ascii="宋体" w:eastAsia="宋体" w:hAnsi="宋体" w:hint="eastAsia"/>
          <w:sz w:val="24"/>
          <w:szCs w:val="24"/>
        </w:rPr>
        <w:lastRenderedPageBreak/>
        <w:t>力注重员工培训，定期组织风险管理相关的培训课程，提升全员风险意识和应对能力，确保每位员工都能在日常工作中主动识别和防范风险。</w:t>
      </w:r>
    </w:p>
    <w:p w14:paraId="38F05758"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b/>
          <w:bCs/>
          <w:sz w:val="24"/>
          <w:szCs w:val="24"/>
        </w:rPr>
      </w:pPr>
      <w:r>
        <w:rPr>
          <w:rFonts w:ascii="宋体" w:eastAsia="宋体" w:hAnsi="宋体" w:hint="eastAsia"/>
          <w:sz w:val="24"/>
          <w:szCs w:val="24"/>
        </w:rPr>
        <w:t>最后，德</w:t>
      </w:r>
      <w:proofErr w:type="gramStart"/>
      <w:r>
        <w:rPr>
          <w:rFonts w:ascii="宋体" w:eastAsia="宋体" w:hAnsi="宋体" w:hint="eastAsia"/>
          <w:sz w:val="24"/>
          <w:szCs w:val="24"/>
        </w:rPr>
        <w:t>仕</w:t>
      </w:r>
      <w:proofErr w:type="gramEnd"/>
      <w:r>
        <w:rPr>
          <w:rFonts w:ascii="宋体" w:eastAsia="宋体" w:hAnsi="宋体" w:hint="eastAsia"/>
          <w:sz w:val="24"/>
          <w:szCs w:val="24"/>
        </w:rPr>
        <w:t>玛力在合</w:t>
      </w:r>
      <w:proofErr w:type="gramStart"/>
      <w:r>
        <w:rPr>
          <w:rFonts w:ascii="宋体" w:eastAsia="宋体" w:hAnsi="宋体" w:hint="eastAsia"/>
          <w:sz w:val="24"/>
          <w:szCs w:val="24"/>
        </w:rPr>
        <w:t>规</w:t>
      </w:r>
      <w:proofErr w:type="gramEnd"/>
      <w:r>
        <w:rPr>
          <w:rFonts w:ascii="宋体" w:eastAsia="宋体" w:hAnsi="宋体" w:hint="eastAsia"/>
          <w:sz w:val="24"/>
          <w:szCs w:val="24"/>
        </w:rPr>
        <w:t>管理方面也采取了积极措施，严格遵守国家和行业的法律法规，确保企业运营的合法性和规范性。公司建立了合</w:t>
      </w:r>
      <w:proofErr w:type="gramStart"/>
      <w:r>
        <w:rPr>
          <w:rFonts w:ascii="宋体" w:eastAsia="宋体" w:hAnsi="宋体" w:hint="eastAsia"/>
          <w:sz w:val="24"/>
          <w:szCs w:val="24"/>
        </w:rPr>
        <w:t>规</w:t>
      </w:r>
      <w:proofErr w:type="gramEnd"/>
      <w:r>
        <w:rPr>
          <w:rFonts w:ascii="宋体" w:eastAsia="宋体" w:hAnsi="宋体" w:hint="eastAsia"/>
          <w:sz w:val="24"/>
          <w:szCs w:val="24"/>
        </w:rPr>
        <w:t>管理体系，定期进行合</w:t>
      </w:r>
      <w:proofErr w:type="gramStart"/>
      <w:r>
        <w:rPr>
          <w:rFonts w:ascii="宋体" w:eastAsia="宋体" w:hAnsi="宋体" w:hint="eastAsia"/>
          <w:sz w:val="24"/>
          <w:szCs w:val="24"/>
        </w:rPr>
        <w:t>规</w:t>
      </w:r>
      <w:proofErr w:type="gramEnd"/>
      <w:r>
        <w:rPr>
          <w:rFonts w:ascii="宋体" w:eastAsia="宋体" w:hAnsi="宋体" w:hint="eastAsia"/>
          <w:sz w:val="24"/>
          <w:szCs w:val="24"/>
        </w:rPr>
        <w:t>审查，及时调整内部制度以适应外部政策的变化。通过以上措施，德</w:t>
      </w:r>
      <w:proofErr w:type="gramStart"/>
      <w:r>
        <w:rPr>
          <w:rFonts w:ascii="宋体" w:eastAsia="宋体" w:hAnsi="宋体" w:hint="eastAsia"/>
          <w:sz w:val="24"/>
          <w:szCs w:val="24"/>
        </w:rPr>
        <w:t>仕</w:t>
      </w:r>
      <w:proofErr w:type="gramEnd"/>
      <w:r>
        <w:rPr>
          <w:rFonts w:ascii="宋体" w:eastAsia="宋体" w:hAnsi="宋体" w:hint="eastAsia"/>
          <w:sz w:val="24"/>
          <w:szCs w:val="24"/>
        </w:rPr>
        <w:t>玛力不仅有效防范了各类风险，还为企业的高质量发展提供了坚实的制度保障。</w:t>
      </w:r>
    </w:p>
    <w:p w14:paraId="7753A3C1"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（四）加强与政府监管机构的沟通合作</w:t>
      </w:r>
    </w:p>
    <w:p w14:paraId="5EBE2CA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深圳市德</w:t>
      </w:r>
      <w:proofErr w:type="gramStart"/>
      <w:r>
        <w:rPr>
          <w:rFonts w:ascii="宋体" w:eastAsia="宋体" w:hAnsi="宋体" w:hint="eastAsia"/>
          <w:sz w:val="24"/>
          <w:szCs w:val="24"/>
        </w:rPr>
        <w:t>仕</w:t>
      </w:r>
      <w:proofErr w:type="gramEnd"/>
      <w:r>
        <w:rPr>
          <w:rFonts w:ascii="宋体" w:eastAsia="宋体" w:hAnsi="宋体" w:hint="eastAsia"/>
          <w:sz w:val="24"/>
          <w:szCs w:val="24"/>
        </w:rPr>
        <w:t>玛力冷流道在风险防范方面，高度重视与政府监管机构的沟通与合作，通过建立常态化的沟通机制和协同合作模式，有效提升了企业的合</w:t>
      </w:r>
      <w:proofErr w:type="gramStart"/>
      <w:r>
        <w:rPr>
          <w:rFonts w:ascii="宋体" w:eastAsia="宋体" w:hAnsi="宋体" w:hint="eastAsia"/>
          <w:sz w:val="24"/>
          <w:szCs w:val="24"/>
        </w:rPr>
        <w:t>规</w:t>
      </w:r>
      <w:proofErr w:type="gramEnd"/>
      <w:r>
        <w:rPr>
          <w:rFonts w:ascii="宋体" w:eastAsia="宋体" w:hAnsi="宋体" w:hint="eastAsia"/>
          <w:sz w:val="24"/>
          <w:szCs w:val="24"/>
        </w:rPr>
        <w:t>管理水平和风险防控能力。首先，德</w:t>
      </w:r>
      <w:proofErr w:type="gramStart"/>
      <w:r>
        <w:rPr>
          <w:rFonts w:ascii="宋体" w:eastAsia="宋体" w:hAnsi="宋体" w:hint="eastAsia"/>
          <w:sz w:val="24"/>
          <w:szCs w:val="24"/>
        </w:rPr>
        <w:t>仕</w:t>
      </w:r>
      <w:proofErr w:type="gramEnd"/>
      <w:r>
        <w:rPr>
          <w:rFonts w:ascii="宋体" w:eastAsia="宋体" w:hAnsi="宋体" w:hint="eastAsia"/>
          <w:sz w:val="24"/>
          <w:szCs w:val="24"/>
        </w:rPr>
        <w:t>玛力主动与相关政府部门保持密切联系，及时了解行业政策、法规的最新动态，确保企业在技术研发、生产运营和市场推广等环节中严格遵守国家及地方的法律法规。例如，在深冷处理设备的生产和销售过程中，德</w:t>
      </w:r>
      <w:proofErr w:type="gramStart"/>
      <w:r>
        <w:rPr>
          <w:rFonts w:ascii="宋体" w:eastAsia="宋体" w:hAnsi="宋体" w:hint="eastAsia"/>
          <w:sz w:val="24"/>
          <w:szCs w:val="24"/>
        </w:rPr>
        <w:t>仕</w:t>
      </w:r>
      <w:proofErr w:type="gramEnd"/>
      <w:r>
        <w:rPr>
          <w:rFonts w:ascii="宋体" w:eastAsia="宋体" w:hAnsi="宋体" w:hint="eastAsia"/>
          <w:sz w:val="24"/>
          <w:szCs w:val="24"/>
        </w:rPr>
        <w:t>玛力严格按照环保和安全标准执行，确保产品符合国家质量监督检验检疫总局的相关要求，从而避免了因合</w:t>
      </w:r>
      <w:proofErr w:type="gramStart"/>
      <w:r>
        <w:rPr>
          <w:rFonts w:ascii="宋体" w:eastAsia="宋体" w:hAnsi="宋体" w:hint="eastAsia"/>
          <w:sz w:val="24"/>
          <w:szCs w:val="24"/>
        </w:rPr>
        <w:t>规</w:t>
      </w:r>
      <w:proofErr w:type="gramEnd"/>
      <w:r>
        <w:rPr>
          <w:rFonts w:ascii="宋体" w:eastAsia="宋体" w:hAnsi="宋体" w:hint="eastAsia"/>
          <w:sz w:val="24"/>
          <w:szCs w:val="24"/>
        </w:rPr>
        <w:t>问题引发的潜在风险。</w:t>
      </w:r>
    </w:p>
    <w:p w14:paraId="40C4FBEF"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其次，德</w:t>
      </w:r>
      <w:proofErr w:type="gramStart"/>
      <w:r>
        <w:rPr>
          <w:rFonts w:ascii="宋体" w:eastAsia="宋体" w:hAnsi="宋体" w:hint="eastAsia"/>
          <w:sz w:val="24"/>
          <w:szCs w:val="24"/>
        </w:rPr>
        <w:t>仕</w:t>
      </w:r>
      <w:proofErr w:type="gramEnd"/>
      <w:r>
        <w:rPr>
          <w:rFonts w:ascii="宋体" w:eastAsia="宋体" w:hAnsi="宋体" w:hint="eastAsia"/>
          <w:sz w:val="24"/>
          <w:szCs w:val="24"/>
        </w:rPr>
        <w:t>玛力积极参与政府主导的行业标准制定和技术规范研讨，通过与监管机构的深度合作，推动行业标准的完善和升级。这不仅有助于提升企业在行业中的话语权，也为整个行业的健康发展提供了技术支持和规范指导。例如，在低渗透油藏二氧化碳驱油技术领域，德</w:t>
      </w:r>
      <w:proofErr w:type="gramStart"/>
      <w:r>
        <w:rPr>
          <w:rFonts w:ascii="宋体" w:eastAsia="宋体" w:hAnsi="宋体" w:hint="eastAsia"/>
          <w:sz w:val="24"/>
          <w:szCs w:val="24"/>
        </w:rPr>
        <w:t>仕</w:t>
      </w:r>
      <w:proofErr w:type="gramEnd"/>
      <w:r>
        <w:rPr>
          <w:rFonts w:ascii="宋体" w:eastAsia="宋体" w:hAnsi="宋体" w:hint="eastAsia"/>
          <w:sz w:val="24"/>
          <w:szCs w:val="24"/>
        </w:rPr>
        <w:t>玛力与相关科研机构和政府部门合作，共同制定技术评估标准，为行业的规范化发展贡献了力量。</w:t>
      </w:r>
    </w:p>
    <w:p w14:paraId="6001C8CE"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此外，德</w:t>
      </w:r>
      <w:proofErr w:type="gramStart"/>
      <w:r>
        <w:rPr>
          <w:rFonts w:ascii="宋体" w:eastAsia="宋体" w:hAnsi="宋体" w:hint="eastAsia"/>
          <w:sz w:val="24"/>
          <w:szCs w:val="24"/>
        </w:rPr>
        <w:t>仕</w:t>
      </w:r>
      <w:proofErr w:type="gramEnd"/>
      <w:r>
        <w:rPr>
          <w:rFonts w:ascii="宋体" w:eastAsia="宋体" w:hAnsi="宋体" w:hint="eastAsia"/>
          <w:sz w:val="24"/>
          <w:szCs w:val="24"/>
        </w:rPr>
        <w:t>玛力还通过定期举办或参与政府组织的安全培训、技术交流和政策宣讲活动，提升企业内部的风险防范意识和应对能力。例如，针对深</w:t>
      </w:r>
      <w:proofErr w:type="gramStart"/>
      <w:r>
        <w:rPr>
          <w:rFonts w:ascii="宋体" w:eastAsia="宋体" w:hAnsi="宋体" w:hint="eastAsia"/>
          <w:sz w:val="24"/>
          <w:szCs w:val="24"/>
        </w:rPr>
        <w:t>冷设备</w:t>
      </w:r>
      <w:proofErr w:type="gramEnd"/>
      <w:r>
        <w:rPr>
          <w:rFonts w:ascii="宋体" w:eastAsia="宋体" w:hAnsi="宋体" w:hint="eastAsia"/>
          <w:sz w:val="24"/>
          <w:szCs w:val="24"/>
        </w:rPr>
        <w:t>的安全操作和应急处理，德</w:t>
      </w:r>
      <w:proofErr w:type="gramStart"/>
      <w:r>
        <w:rPr>
          <w:rFonts w:ascii="宋体" w:eastAsia="宋体" w:hAnsi="宋体" w:hint="eastAsia"/>
          <w:sz w:val="24"/>
          <w:szCs w:val="24"/>
        </w:rPr>
        <w:t>仕</w:t>
      </w:r>
      <w:proofErr w:type="gramEnd"/>
      <w:r>
        <w:rPr>
          <w:rFonts w:ascii="宋体" w:eastAsia="宋体" w:hAnsi="宋体" w:hint="eastAsia"/>
          <w:sz w:val="24"/>
          <w:szCs w:val="24"/>
        </w:rPr>
        <w:t>玛力与监管部门联合开展专项培训，确保员工能够熟练掌握操作规范和安全预案，从而降低生产事故发生的概率。</w:t>
      </w:r>
    </w:p>
    <w:p w14:paraId="3F815D87"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b/>
          <w:bCs/>
          <w:sz w:val="24"/>
          <w:szCs w:val="24"/>
        </w:rPr>
      </w:pPr>
      <w:r>
        <w:rPr>
          <w:rFonts w:ascii="宋体" w:eastAsia="宋体" w:hAnsi="宋体" w:hint="eastAsia"/>
          <w:sz w:val="24"/>
          <w:szCs w:val="24"/>
        </w:rPr>
        <w:t>通过加强与政府监管机构的沟通合作，德</w:t>
      </w:r>
      <w:proofErr w:type="gramStart"/>
      <w:r>
        <w:rPr>
          <w:rFonts w:ascii="宋体" w:eastAsia="宋体" w:hAnsi="宋体" w:hint="eastAsia"/>
          <w:sz w:val="24"/>
          <w:szCs w:val="24"/>
        </w:rPr>
        <w:t>仕</w:t>
      </w:r>
      <w:proofErr w:type="gramEnd"/>
      <w:r>
        <w:rPr>
          <w:rFonts w:ascii="宋体" w:eastAsia="宋体" w:hAnsi="宋体" w:hint="eastAsia"/>
          <w:sz w:val="24"/>
          <w:szCs w:val="24"/>
        </w:rPr>
        <w:t>玛力不仅有效防范了政策合</w:t>
      </w:r>
      <w:proofErr w:type="gramStart"/>
      <w:r>
        <w:rPr>
          <w:rFonts w:ascii="宋体" w:eastAsia="宋体" w:hAnsi="宋体" w:hint="eastAsia"/>
          <w:sz w:val="24"/>
          <w:szCs w:val="24"/>
        </w:rPr>
        <w:t>规</w:t>
      </w:r>
      <w:proofErr w:type="gramEnd"/>
      <w:r>
        <w:rPr>
          <w:rFonts w:ascii="宋体" w:eastAsia="宋体" w:hAnsi="宋体" w:hint="eastAsia"/>
          <w:sz w:val="24"/>
          <w:szCs w:val="24"/>
        </w:rPr>
        <w:t>、安全生产和市场运营等方面的风险，还进一步提升了企业的社会形象和行业影响力。这种主动融入监管体系、积极履行社会责任的做法，为企业的可持续发展奠定了坚实基础，同时也为行业树立了良好的示范效应。未来，德</w:t>
      </w:r>
      <w:proofErr w:type="gramStart"/>
      <w:r>
        <w:rPr>
          <w:rFonts w:ascii="宋体" w:eastAsia="宋体" w:hAnsi="宋体" w:hint="eastAsia"/>
          <w:sz w:val="24"/>
          <w:szCs w:val="24"/>
        </w:rPr>
        <w:t>仕</w:t>
      </w:r>
      <w:proofErr w:type="gramEnd"/>
      <w:r>
        <w:rPr>
          <w:rFonts w:ascii="宋体" w:eastAsia="宋体" w:hAnsi="宋体" w:hint="eastAsia"/>
          <w:sz w:val="24"/>
          <w:szCs w:val="24"/>
        </w:rPr>
        <w:t>玛力将继续深化与政府监管机构的合作，持续优化风险管理体系，为企业的稳健发展保驾护航。</w:t>
      </w:r>
    </w:p>
    <w:p w14:paraId="60EDE3F3"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（五）发掘品牌价值，提升市场影响力</w:t>
      </w:r>
    </w:p>
    <w:p w14:paraId="214ECE4D"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lastRenderedPageBreak/>
        <w:t>深圳市德</w:t>
      </w:r>
      <w:proofErr w:type="gramStart"/>
      <w:r>
        <w:rPr>
          <w:rFonts w:ascii="宋体" w:eastAsia="宋体" w:hAnsi="宋体"/>
          <w:sz w:val="24"/>
          <w:szCs w:val="24"/>
        </w:rPr>
        <w:t>仕玛力冷</w:t>
      </w:r>
      <w:proofErr w:type="gramEnd"/>
      <w:r>
        <w:rPr>
          <w:rFonts w:ascii="宋体" w:eastAsia="宋体" w:hAnsi="宋体"/>
          <w:sz w:val="24"/>
          <w:szCs w:val="24"/>
        </w:rPr>
        <w:t>流道通过深度发掘品牌价值，成功提升了市场影响力，并在风险防范方面采取了多项有效措施。德</w:t>
      </w:r>
      <w:proofErr w:type="gramStart"/>
      <w:r>
        <w:rPr>
          <w:rFonts w:ascii="宋体" w:eastAsia="宋体" w:hAnsi="宋体"/>
          <w:sz w:val="24"/>
          <w:szCs w:val="24"/>
        </w:rPr>
        <w:t>仕玛</w:t>
      </w:r>
      <w:proofErr w:type="gramEnd"/>
      <w:r>
        <w:rPr>
          <w:rFonts w:ascii="宋体" w:eastAsia="宋体" w:hAnsi="宋体"/>
          <w:sz w:val="24"/>
          <w:szCs w:val="24"/>
        </w:rPr>
        <w:t>力以技术创新为核心驱动力，通过研发先进的二氧化碳驱油技术和深冷处理设备，解决了低渗透油藏评估和工件性能提升的行业难题，树立了技术领先的品牌形象。其专利布局和高效解决方案不仅赢得了能源和制造业客户的信赖，还为其在细分市场中建立了坚实的竞争壁垒。</w:t>
      </w:r>
    </w:p>
    <w:p w14:paraId="674D1E76"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sz w:val="24"/>
          <w:szCs w:val="24"/>
        </w:rPr>
        <w:t>在市场拓展方面，德</w:t>
      </w:r>
      <w:proofErr w:type="gramStart"/>
      <w:r>
        <w:rPr>
          <w:rFonts w:ascii="宋体" w:eastAsia="宋体" w:hAnsi="宋体"/>
          <w:sz w:val="24"/>
          <w:szCs w:val="24"/>
        </w:rPr>
        <w:t>仕玛力通过</w:t>
      </w:r>
      <w:proofErr w:type="gramEnd"/>
      <w:r>
        <w:rPr>
          <w:rFonts w:ascii="宋体" w:eastAsia="宋体" w:hAnsi="宋体"/>
          <w:sz w:val="24"/>
          <w:szCs w:val="24"/>
        </w:rPr>
        <w:t>精准的市场定位和多元化的营销策略，进一步扩大了品牌影响力。其积极参与行业展会、技术交流活动，并通过线上线下相结合的方式展示产品优势，成功吸引了大量潜在客户。同时，德</w:t>
      </w:r>
      <w:proofErr w:type="gramStart"/>
      <w:r>
        <w:rPr>
          <w:rFonts w:ascii="宋体" w:eastAsia="宋体" w:hAnsi="宋体"/>
          <w:sz w:val="24"/>
          <w:szCs w:val="24"/>
        </w:rPr>
        <w:t>仕玛</w:t>
      </w:r>
      <w:proofErr w:type="gramEnd"/>
      <w:r>
        <w:rPr>
          <w:rFonts w:ascii="宋体" w:eastAsia="宋体" w:hAnsi="宋体"/>
          <w:sz w:val="24"/>
          <w:szCs w:val="24"/>
        </w:rPr>
        <w:t>力注重客户服务，建立了完善的技术支持和售后服务体系，确保客户在使用过程中获得高效、专业的服务体验，从而增强了客户黏性和品牌忠诚度。</w:t>
      </w:r>
    </w:p>
    <w:p w14:paraId="14968171" w14:textId="072A9685" w:rsidR="00023EAD" w:rsidRPr="00530729" w:rsidRDefault="00000000">
      <w:pPr>
        <w:pStyle w:val="acbfdd8b-e11b-4d36-88ff-6049b138f862"/>
        <w:ind w:firstLineChars="200" w:firstLine="600"/>
        <w:jc w:val="center"/>
        <w:outlineLvl w:val="0"/>
        <w:rPr>
          <w:rFonts w:ascii="黑体" w:eastAsia="黑体" w:hAnsi="黑体" w:hint="eastAsia"/>
          <w:sz w:val="30"/>
          <w:szCs w:val="30"/>
        </w:rPr>
      </w:pPr>
      <w:bookmarkStart w:id="49" w:name="_Toc194009702"/>
      <w:r w:rsidRPr="00530729">
        <w:rPr>
          <w:rFonts w:ascii="黑体" w:eastAsia="黑体" w:hAnsi="黑体" w:hint="eastAsia"/>
          <w:sz w:val="30"/>
          <w:szCs w:val="30"/>
        </w:rPr>
        <w:t>第十</w:t>
      </w:r>
      <w:r w:rsidR="00FC1E7A">
        <w:rPr>
          <w:rFonts w:ascii="黑体" w:eastAsia="黑体" w:hAnsi="黑体" w:hint="eastAsia"/>
          <w:sz w:val="30"/>
          <w:szCs w:val="30"/>
        </w:rPr>
        <w:t>一</w:t>
      </w:r>
      <w:r w:rsidRPr="00530729">
        <w:rPr>
          <w:rFonts w:ascii="黑体" w:eastAsia="黑体" w:hAnsi="黑体" w:hint="eastAsia"/>
          <w:sz w:val="30"/>
          <w:szCs w:val="30"/>
        </w:rPr>
        <w:t>章财务预算</w:t>
      </w:r>
      <w:bookmarkEnd w:id="49"/>
    </w:p>
    <w:p w14:paraId="6CF08718" w14:textId="77777777" w:rsidR="00023EAD" w:rsidRPr="00530729" w:rsidRDefault="00000000">
      <w:pPr>
        <w:pStyle w:val="acbfdd8b-e11b-4d36-88ff-6049b138f862"/>
        <w:outlineLvl w:val="1"/>
        <w:rPr>
          <w:rFonts w:ascii="黑体" w:eastAsia="黑体" w:hAnsi="黑体" w:hint="eastAsia"/>
          <w:sz w:val="28"/>
          <w:szCs w:val="28"/>
        </w:rPr>
      </w:pPr>
      <w:bookmarkStart w:id="50" w:name="_Toc194009703"/>
      <w:r w:rsidRPr="00530729">
        <w:rPr>
          <w:rFonts w:ascii="黑体" w:eastAsia="黑体" w:hAnsi="黑体" w:hint="eastAsia"/>
          <w:sz w:val="28"/>
          <w:szCs w:val="28"/>
        </w:rPr>
        <w:t>一、三年预算拨款（单位：万元）</w:t>
      </w:r>
      <w:bookmarkEnd w:id="50"/>
    </w:p>
    <w:p w14:paraId="627B82A7" w14:textId="6CF665DB" w:rsidR="00023EAD" w:rsidRDefault="00000000">
      <w:pPr>
        <w:pStyle w:val="acbfdd8b-e11b-4d36-88ff-6049b138f862"/>
        <w:ind w:firstLineChars="200" w:firstLine="480"/>
        <w:rPr>
          <w:rFonts w:ascii="宋体" w:eastAsia="宋体" w:hAnsi="宋体"/>
          <w:sz w:val="24"/>
          <w:szCs w:val="24"/>
        </w:rPr>
      </w:pPr>
      <w:r>
        <w:rPr>
          <w:rFonts w:ascii="宋体" w:eastAsia="宋体" w:hAnsi="宋体" w:hint="eastAsia"/>
          <w:noProof/>
          <w:sz w:val="24"/>
          <w:szCs w:val="24"/>
        </w:rPr>
        <w:drawing>
          <wp:inline distT="0" distB="0" distL="0" distR="0" wp14:anchorId="24C588B9" wp14:editId="491AE458">
            <wp:extent cx="2613660" cy="1669961"/>
            <wp:effectExtent l="0" t="0" r="0" b="6985"/>
            <wp:docPr id="1048"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图片 5"/>
                    <pic:cNvPicPr/>
                  </pic:nvPicPr>
                  <pic:blipFill>
                    <a:blip r:embed="rId44" cstate="print"/>
                    <a:srcRect/>
                    <a:stretch/>
                  </pic:blipFill>
                  <pic:spPr>
                    <a:xfrm>
                      <a:off x="0" y="0"/>
                      <a:ext cx="2613660" cy="1669961"/>
                    </a:xfrm>
                    <a:prstGeom prst="rect">
                      <a:avLst/>
                    </a:prstGeom>
                  </pic:spPr>
                </pic:pic>
              </a:graphicData>
            </a:graphic>
          </wp:inline>
        </w:drawing>
      </w:r>
    </w:p>
    <w:p w14:paraId="30D4427D"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市场调研与本地化预算（12 万元）</w:t>
      </w:r>
    </w:p>
    <w:p w14:paraId="5A077C71"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原因：德</w:t>
      </w:r>
      <w:proofErr w:type="gramStart"/>
      <w:r w:rsidRPr="006B68E6">
        <w:rPr>
          <w:rFonts w:ascii="宋体" w:eastAsia="宋体" w:hAnsi="宋体" w:cs="Times New Roman" w:hint="eastAsia"/>
          <w:sz w:val="24"/>
          <w:szCs w:val="24"/>
        </w:rPr>
        <w:t>仕</w:t>
      </w:r>
      <w:proofErr w:type="gramEnd"/>
      <w:r w:rsidRPr="006B68E6">
        <w:rPr>
          <w:rFonts w:ascii="宋体" w:eastAsia="宋体" w:hAnsi="宋体" w:cs="Times New Roman" w:hint="eastAsia"/>
          <w:sz w:val="24"/>
          <w:szCs w:val="24"/>
        </w:rPr>
        <w:t>玛力计划拓展东南亚和欧洲市场，市场调研与本地化投入是为了深入了解目标市场的需求、政策法规、竞争态势等情况，使公司产品和服务能够更好地适应本地市场，提高市场进入的成功率和品牌在国际市场的竞争力。在东南亚市场，越南胡志明市办事处 2024 年 Q3 投入运营，组建本地化销售与售后团队，目标覆盖泰国、马来西亚 30% 市场份额。与当地行业协会合作举办技术研讨会，提升品牌知名度，公司需要对当地市场进行充分调研，了解市场需求和行业动态，以便制定针对性的市场策略，而这些活动都需要资金支持。</w:t>
      </w:r>
    </w:p>
    <w:p w14:paraId="6C3DDC61"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具体步骤：收集目标市场的行业报告、统计数据等资料；与当地行业协会、咨询机构合作，获取专业市场分析；派遣调研人员实地考察，与当地潜在客户、合作伙伴交流。</w:t>
      </w:r>
    </w:p>
    <w:p w14:paraId="1C3C7392"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市场拓展与推广预算（120 万元）</w:t>
      </w:r>
    </w:p>
    <w:p w14:paraId="562A651B"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lastRenderedPageBreak/>
        <w:t>原因：提升品牌知名度和市场占有率是公司的重要目标，市场拓展与推广预算用于支持一系列市场活动，增强品牌曝光度，吸引更多客户，扩大市场份额。计划在三年内，使行业知名度跻身国内前三。具体措施包括参加国际模具展等行业展览，展示专利技术；利用短视频平台展示研发里程碑和技术权威，发布《冷流道技术助力绿色制造》白皮书；与行业内有影响力的人合作，发布技术白皮书，提升专业影响力</w:t>
      </w:r>
      <w:proofErr w:type="gramStart"/>
      <w:r w:rsidRPr="006B68E6">
        <w:rPr>
          <w:rFonts w:ascii="宋体" w:eastAsia="宋体" w:hAnsi="宋体" w:cs="Times New Roman" w:hint="eastAsia"/>
          <w:sz w:val="24"/>
          <w:szCs w:val="24"/>
        </w:rPr>
        <w:t>”</w:t>
      </w:r>
      <w:proofErr w:type="gramEnd"/>
      <w:r w:rsidRPr="006B68E6">
        <w:rPr>
          <w:rFonts w:ascii="宋体" w:eastAsia="宋体" w:hAnsi="宋体" w:cs="Times New Roman" w:hint="eastAsia"/>
          <w:sz w:val="24"/>
          <w:szCs w:val="24"/>
        </w:rPr>
        <w:t>。这些活动都需要资金投入来实现，如展览的展位租赁、设备运输、宣传资料制作，线上广告投放费用，以及举办活动的场地租赁、嘉宾邀请等费用。</w:t>
      </w:r>
    </w:p>
    <w:p w14:paraId="33759813"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具体步骤：参加国际模具展等行业展览，展示专利技术；在微信、微博、抖音、LinkedIn 等社交媒体平台进行营销推广，投放广告；举办技术开放日、精密技术峰会等线下活动；进行搜索引擎优化（SEO），提高</w:t>
      </w:r>
      <w:proofErr w:type="gramStart"/>
      <w:r w:rsidRPr="006B68E6">
        <w:rPr>
          <w:rFonts w:ascii="宋体" w:eastAsia="宋体" w:hAnsi="宋体" w:cs="Times New Roman" w:hint="eastAsia"/>
          <w:sz w:val="24"/>
          <w:szCs w:val="24"/>
        </w:rPr>
        <w:t>公司官网在</w:t>
      </w:r>
      <w:proofErr w:type="gramEnd"/>
      <w:r w:rsidRPr="006B68E6">
        <w:rPr>
          <w:rFonts w:ascii="宋体" w:eastAsia="宋体" w:hAnsi="宋体" w:cs="Times New Roman" w:hint="eastAsia"/>
          <w:sz w:val="24"/>
          <w:szCs w:val="24"/>
        </w:rPr>
        <w:t>搜索引擎中的排名。</w:t>
      </w:r>
    </w:p>
    <w:p w14:paraId="4157CD85"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人员招聘与培训预算（35 万元）</w:t>
      </w:r>
    </w:p>
    <w:p w14:paraId="60743F21"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原因：随着公司业务的拓展和技术研发的推进，对专业人才的需求日益增加。人员招聘与培训预算用于吸引和培养技术研发、市场销售、售后服务等方面的专业人才，提升团队整体素质，以满足公司发展的需求。聚焦智能流道系统研发，计划 3 年内将智能产品占比从 15% 提升至 35%</w:t>
      </w:r>
      <w:proofErr w:type="gramStart"/>
      <w:r w:rsidRPr="006B68E6">
        <w:rPr>
          <w:rFonts w:ascii="宋体" w:eastAsia="宋体" w:hAnsi="宋体" w:cs="Times New Roman" w:hint="eastAsia"/>
          <w:sz w:val="24"/>
          <w:szCs w:val="24"/>
        </w:rPr>
        <w:t>”</w:t>
      </w:r>
      <w:proofErr w:type="gramEnd"/>
      <w:r w:rsidRPr="006B68E6">
        <w:rPr>
          <w:rFonts w:ascii="宋体" w:eastAsia="宋体" w:hAnsi="宋体" w:cs="Times New Roman" w:hint="eastAsia"/>
          <w:sz w:val="24"/>
          <w:szCs w:val="24"/>
        </w:rPr>
        <w:t>“拓展市场，构建全球生态体系，这些目标的实现需要专业人才的支持。同时，为了提升客户服务质量，也需要对售后服务人员进行培训，因此人员招聘与培训的投入是必要的。</w:t>
      </w:r>
    </w:p>
    <w:p w14:paraId="66A6D0B1"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具体步骤：制定招聘计划，明确各岗位的职责和任职要求；通过招聘网站、校园招聘、人才市场等渠道发布招聘信息，筛选合适的候选人；组织新员工入职培训，包括公司文化、规章制度、业务知识等方面的培训；为在职员工提供专业技能培训，如技术人员的冷流道系统技术培训、销售人员的产品知识和销售技巧培训等。</w:t>
      </w:r>
    </w:p>
    <w:p w14:paraId="28A1123C"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技术研发与产品优化预算（35 万元）</w:t>
      </w:r>
    </w:p>
    <w:p w14:paraId="46454BE8"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原因：技术创新是德</w:t>
      </w:r>
      <w:proofErr w:type="gramStart"/>
      <w:r w:rsidRPr="006B68E6">
        <w:rPr>
          <w:rFonts w:ascii="宋体" w:eastAsia="宋体" w:hAnsi="宋体" w:cs="Times New Roman" w:hint="eastAsia"/>
          <w:sz w:val="24"/>
          <w:szCs w:val="24"/>
        </w:rPr>
        <w:t>仕</w:t>
      </w:r>
      <w:proofErr w:type="gramEnd"/>
      <w:r w:rsidRPr="006B68E6">
        <w:rPr>
          <w:rFonts w:ascii="宋体" w:eastAsia="宋体" w:hAnsi="宋体" w:cs="Times New Roman" w:hint="eastAsia"/>
          <w:sz w:val="24"/>
          <w:szCs w:val="24"/>
        </w:rPr>
        <w:t>玛力的核心竞争力，技术研发与产品优化预算用于持续投入研发，推动技术升级，提升产品性能和竞争力，满足客户不断变化的需求，巩固公司在行业内的技术领先地位。：德</w:t>
      </w:r>
      <w:proofErr w:type="gramStart"/>
      <w:r w:rsidRPr="006B68E6">
        <w:rPr>
          <w:rFonts w:ascii="宋体" w:eastAsia="宋体" w:hAnsi="宋体" w:cs="Times New Roman" w:hint="eastAsia"/>
          <w:sz w:val="24"/>
          <w:szCs w:val="24"/>
        </w:rPr>
        <w:t>仕</w:t>
      </w:r>
      <w:proofErr w:type="gramEnd"/>
      <w:r w:rsidRPr="006B68E6">
        <w:rPr>
          <w:rFonts w:ascii="宋体" w:eastAsia="宋体" w:hAnsi="宋体" w:cs="Times New Roman" w:hint="eastAsia"/>
          <w:sz w:val="24"/>
          <w:szCs w:val="24"/>
        </w:rPr>
        <w:t xml:space="preserve">玛力的核心竞争力源于其 9 项专利技术，但技术研发资源过度集中于现有成熟领域，对新兴场景的适配性不足，为了保持技术领先，公司需要不断投入研发资金，拓展技术应用领域。同时，“计划 3 年内将智能产品占比从 15% 提升至 35%，缩短开发周期至 6 - 12 </w:t>
      </w:r>
      <w:proofErr w:type="gramStart"/>
      <w:r w:rsidRPr="006B68E6">
        <w:rPr>
          <w:rFonts w:ascii="宋体" w:eastAsia="宋体" w:hAnsi="宋体" w:cs="Times New Roman" w:hint="eastAsia"/>
          <w:sz w:val="24"/>
          <w:szCs w:val="24"/>
        </w:rPr>
        <w:t>个</w:t>
      </w:r>
      <w:proofErr w:type="gramEnd"/>
      <w:r w:rsidRPr="006B68E6">
        <w:rPr>
          <w:rFonts w:ascii="宋体" w:eastAsia="宋体" w:hAnsi="宋体" w:cs="Times New Roman" w:hint="eastAsia"/>
          <w:sz w:val="24"/>
          <w:szCs w:val="24"/>
        </w:rPr>
        <w:t>月，追赶国际标杆企业”，这一目标的实现离不开技术研发与产品优化的资金支持。</w:t>
      </w:r>
    </w:p>
    <w:p w14:paraId="6B7DE164"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lastRenderedPageBreak/>
        <w:t>具体步骤：投入资金进行新产品的研发，如智能流道控制系统；对现有产品的技术进行优化，提高产品的精度、可靠性和节能环保性能；与高校、科研机构合作开展技术研究，如与清华大学、华南理工大学成立 “智能注塑联合实验室”，攻关相关技术难题。</w:t>
      </w:r>
    </w:p>
    <w:p w14:paraId="573C9890"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应急储备金预算（15 万元）</w:t>
      </w:r>
    </w:p>
    <w:p w14:paraId="4AB5A10E" w14:textId="77777777"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原因：公司在运营过程中面临着各种风险，如市场风险、技术风险、供应</w:t>
      </w:r>
      <w:proofErr w:type="gramStart"/>
      <w:r w:rsidRPr="006B68E6">
        <w:rPr>
          <w:rFonts w:ascii="宋体" w:eastAsia="宋体" w:hAnsi="宋体" w:cs="Times New Roman" w:hint="eastAsia"/>
          <w:sz w:val="24"/>
          <w:szCs w:val="24"/>
        </w:rPr>
        <w:t>链风险</w:t>
      </w:r>
      <w:proofErr w:type="gramEnd"/>
      <w:r w:rsidRPr="006B68E6">
        <w:rPr>
          <w:rFonts w:ascii="宋体" w:eastAsia="宋体" w:hAnsi="宋体" w:cs="Times New Roman" w:hint="eastAsia"/>
          <w:sz w:val="24"/>
          <w:szCs w:val="24"/>
        </w:rPr>
        <w:t>等。应急储备金用于应对突发情况，保障公司业务的稳定运行，降低风险对公司的影响。原材料价格波动风险一直存在，2023 年铜价同比上涨 22%，工程塑料受原油价格影响波动超 15%，导致公司毛利率下降 3% - 5%,关键供应商产能的波动或技术瓶颈可能会扰乱交货时间表和产品质量的一致性 等。为了应对这些风险，设立应急储备金是必要的，以确保公司在面对突发情况时有足够的资金进行应对，维持正常运营。</w:t>
      </w:r>
    </w:p>
    <w:p w14:paraId="1981FD17" w14:textId="1BE0F64C" w:rsidR="006B68E6" w:rsidRPr="006B68E6" w:rsidRDefault="006B68E6" w:rsidP="006B68E6">
      <w:pPr>
        <w:spacing w:beforeLines="50" w:before="156" w:line="300" w:lineRule="auto"/>
        <w:ind w:firstLineChars="200" w:firstLine="480"/>
        <w:rPr>
          <w:rFonts w:ascii="宋体" w:eastAsia="宋体" w:hAnsi="宋体" w:cs="Times New Roman" w:hint="eastAsia"/>
          <w:sz w:val="24"/>
          <w:szCs w:val="24"/>
        </w:rPr>
      </w:pPr>
      <w:r w:rsidRPr="006B68E6">
        <w:rPr>
          <w:rFonts w:ascii="宋体" w:eastAsia="宋体" w:hAnsi="宋体" w:cs="Times New Roman" w:hint="eastAsia"/>
          <w:sz w:val="24"/>
          <w:szCs w:val="24"/>
        </w:rPr>
        <w:t>具体步骤：当遇到原材料价格大幅波动、设备突发故障、市场需求突然变化等情况时，动用应急储备金进行应对，如采购额外的原材料以稳定生产、支付设备维修费用、调整生产计划等。</w:t>
      </w:r>
    </w:p>
    <w:p w14:paraId="1BEEAF47" w14:textId="38AD4036" w:rsidR="00023EAD" w:rsidRPr="00530729" w:rsidRDefault="0036122E">
      <w:pPr>
        <w:pStyle w:val="acbfdd8b-e11b-4d36-88ff-6049b138f862"/>
        <w:outlineLvl w:val="1"/>
        <w:rPr>
          <w:rFonts w:ascii="黑体" w:eastAsia="黑体" w:hAnsi="黑体" w:hint="eastAsia"/>
          <w:sz w:val="28"/>
          <w:szCs w:val="28"/>
        </w:rPr>
      </w:pPr>
      <w:bookmarkStart w:id="51" w:name="_Toc194009704"/>
      <w:r>
        <w:rPr>
          <w:rFonts w:ascii="黑体" w:eastAsia="黑体" w:hAnsi="黑体" w:hint="eastAsia"/>
          <w:sz w:val="28"/>
          <w:szCs w:val="28"/>
        </w:rPr>
        <w:t>二、</w:t>
      </w:r>
      <w:r w:rsidRPr="00530729">
        <w:rPr>
          <w:rFonts w:ascii="黑体" w:eastAsia="黑体" w:hAnsi="黑体" w:hint="eastAsia"/>
          <w:sz w:val="28"/>
          <w:szCs w:val="28"/>
        </w:rPr>
        <w:t>核心目标与风险控制</w:t>
      </w:r>
      <w:bookmarkEnd w:id="51"/>
    </w:p>
    <w:p w14:paraId="2EC6EA92" w14:textId="77777777" w:rsidR="00023EAD" w:rsidRDefault="00000000" w:rsidP="0036122E">
      <w:pPr>
        <w:pStyle w:val="acbfdd8b-e11b-4d36-88ff-6049b138f862"/>
        <w:spacing w:beforeLines="50" w:before="156" w:line="300" w:lineRule="auto"/>
        <w:ind w:firstLineChars="200" w:firstLine="480"/>
        <w:rPr>
          <w:rFonts w:ascii="宋体" w:eastAsia="宋体" w:hAnsi="宋体" w:hint="eastAsia"/>
          <w:sz w:val="24"/>
          <w:szCs w:val="24"/>
        </w:rPr>
      </w:pPr>
      <w:r>
        <w:rPr>
          <w:rFonts w:ascii="宋体" w:eastAsia="宋体" w:hAnsi="宋体" w:hint="eastAsia"/>
          <w:sz w:val="24"/>
          <w:szCs w:val="24"/>
        </w:rPr>
        <w:t>核心目标</w:t>
      </w:r>
    </w:p>
    <w:p w14:paraId="2021AA39" w14:textId="77777777" w:rsidR="00023EAD" w:rsidRDefault="00000000">
      <w:pPr>
        <w:pStyle w:val="acbfdd8b-e11b-4d36-88ff-6049b138f862"/>
        <w:ind w:firstLineChars="200" w:firstLine="480"/>
        <w:rPr>
          <w:rFonts w:ascii="宋体" w:eastAsia="宋体" w:hAnsi="宋体"/>
          <w:sz w:val="24"/>
          <w:szCs w:val="24"/>
        </w:rPr>
      </w:pPr>
      <w:r>
        <w:rPr>
          <w:rFonts w:ascii="宋体" w:eastAsia="宋体" w:hAnsi="宋体" w:hint="eastAsia"/>
          <w:noProof/>
          <w:sz w:val="24"/>
          <w:szCs w:val="24"/>
        </w:rPr>
        <w:drawing>
          <wp:inline distT="0" distB="0" distL="0" distR="0" wp14:anchorId="27B6D438" wp14:editId="2BF8306D">
            <wp:extent cx="4335780" cy="1188607"/>
            <wp:effectExtent l="0" t="0" r="7620" b="0"/>
            <wp:docPr id="1049"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图片 6"/>
                    <pic:cNvPicPr/>
                  </pic:nvPicPr>
                  <pic:blipFill>
                    <a:blip r:embed="rId45" cstate="print"/>
                    <a:srcRect/>
                    <a:stretch/>
                  </pic:blipFill>
                  <pic:spPr>
                    <a:xfrm>
                      <a:off x="0" y="0"/>
                      <a:ext cx="4335780" cy="1188607"/>
                    </a:xfrm>
                    <a:prstGeom prst="rect">
                      <a:avLst/>
                    </a:prstGeom>
                  </pic:spPr>
                </pic:pic>
              </a:graphicData>
            </a:graphic>
          </wp:inline>
        </w:drawing>
      </w:r>
    </w:p>
    <w:p w14:paraId="3AADB912" w14:textId="77777777" w:rsidR="007E785F" w:rsidRPr="007E785F" w:rsidRDefault="007E785F" w:rsidP="007E785F">
      <w:pPr>
        <w:spacing w:beforeLines="50" w:before="156" w:line="300" w:lineRule="auto"/>
        <w:ind w:firstLineChars="200" w:firstLine="480"/>
        <w:rPr>
          <w:rFonts w:ascii="宋体" w:eastAsia="宋体" w:hAnsi="宋体" w:cs="Times New Roman" w:hint="eastAsia"/>
          <w:sz w:val="24"/>
          <w:szCs w:val="24"/>
        </w:rPr>
      </w:pPr>
      <w:r w:rsidRPr="007E785F">
        <w:rPr>
          <w:rFonts w:ascii="宋体" w:eastAsia="宋体" w:hAnsi="宋体" w:cs="Times New Roman" w:hint="eastAsia"/>
          <w:sz w:val="24"/>
          <w:szCs w:val="24"/>
        </w:rPr>
        <w:t>第一年</w:t>
      </w:r>
    </w:p>
    <w:p w14:paraId="35A1CB6B" w14:textId="77777777" w:rsidR="007E785F" w:rsidRPr="007E785F" w:rsidRDefault="007E785F" w:rsidP="007E785F">
      <w:pPr>
        <w:spacing w:beforeLines="50" w:before="156" w:line="300" w:lineRule="auto"/>
        <w:ind w:firstLineChars="200" w:firstLine="480"/>
        <w:rPr>
          <w:rFonts w:ascii="宋体" w:eastAsia="宋体" w:hAnsi="宋体" w:cs="Times New Roman" w:hint="eastAsia"/>
          <w:sz w:val="24"/>
          <w:szCs w:val="24"/>
        </w:rPr>
      </w:pPr>
      <w:r w:rsidRPr="007E785F">
        <w:rPr>
          <w:rFonts w:ascii="宋体" w:eastAsia="宋体" w:hAnsi="宋体" w:cs="Times New Roman" w:hint="eastAsia"/>
          <w:sz w:val="24"/>
          <w:szCs w:val="24"/>
        </w:rPr>
        <w:t>目标销售额 40 万元：公司计划在拓展越南市场初期，凭借自身冷流道系统等产品技术优势，切入当地市场。此时投入市场调研与本地化资金 12 万元用于了解越南市场需求、政策法规等，市场拓展与推广资金 45 万元用于品牌宣传和客户开发，人员招聘与培训资金 18 万元组建和提升团队能力，技术研发与产品优化资金 8 万元保障产品适应当地需求，这些投入为实现 40 万元销售额目标提供支撑。</w:t>
      </w:r>
    </w:p>
    <w:p w14:paraId="1B05A695" w14:textId="77777777" w:rsidR="007E785F" w:rsidRPr="007E785F" w:rsidRDefault="007E785F" w:rsidP="007E785F">
      <w:pPr>
        <w:spacing w:beforeLines="50" w:before="156" w:line="300" w:lineRule="auto"/>
        <w:ind w:firstLineChars="200" w:firstLine="480"/>
        <w:rPr>
          <w:rFonts w:ascii="宋体" w:eastAsia="宋体" w:hAnsi="宋体" w:cs="Times New Roman" w:hint="eastAsia"/>
          <w:sz w:val="24"/>
          <w:szCs w:val="24"/>
        </w:rPr>
      </w:pPr>
      <w:r w:rsidRPr="007E785F">
        <w:rPr>
          <w:rFonts w:ascii="宋体" w:eastAsia="宋体" w:hAnsi="宋体" w:cs="Times New Roman" w:hint="eastAsia"/>
          <w:sz w:val="24"/>
          <w:szCs w:val="24"/>
        </w:rPr>
        <w:t>市场覆盖越南：在越南胡志明市办事处 2024 年 Q3 投入运营基础上，进一步拓展越南业务。通过与当地行业协会合作举办技术研讨会等市场拓展活动，扩大品牌影响力，获取客户资源。</w:t>
      </w:r>
    </w:p>
    <w:p w14:paraId="42D46C62" w14:textId="77777777" w:rsidR="007E785F" w:rsidRPr="007E785F" w:rsidRDefault="007E785F" w:rsidP="007E785F">
      <w:pPr>
        <w:spacing w:beforeLines="50" w:before="156" w:line="300" w:lineRule="auto"/>
        <w:ind w:firstLineChars="200" w:firstLine="480"/>
        <w:rPr>
          <w:rFonts w:ascii="宋体" w:eastAsia="宋体" w:hAnsi="宋体" w:cs="Times New Roman" w:hint="eastAsia"/>
          <w:sz w:val="24"/>
          <w:szCs w:val="24"/>
        </w:rPr>
      </w:pPr>
      <w:r w:rsidRPr="007E785F">
        <w:rPr>
          <w:rFonts w:ascii="宋体" w:eastAsia="宋体" w:hAnsi="宋体" w:cs="Times New Roman" w:hint="eastAsia"/>
          <w:sz w:val="24"/>
          <w:szCs w:val="24"/>
        </w:rPr>
        <w:lastRenderedPageBreak/>
        <w:t>关键成果建立虚拟办公室，获取 10 家越南客户：建立虚拟办公室是基于前期市场调研做出的轻资产布局决策，有助于快速打入越南市场。获取 10 家越南客户，是市场拓展与推广、人员销售等工作的直接成果，体现品牌在越南市场初步获得认可。</w:t>
      </w:r>
    </w:p>
    <w:p w14:paraId="6A4EC5AA" w14:textId="77777777" w:rsidR="007E785F" w:rsidRPr="007E785F" w:rsidRDefault="007E785F" w:rsidP="007E785F">
      <w:pPr>
        <w:spacing w:beforeLines="50" w:before="156" w:line="300" w:lineRule="auto"/>
        <w:ind w:firstLineChars="200" w:firstLine="480"/>
        <w:rPr>
          <w:rFonts w:ascii="宋体" w:eastAsia="宋体" w:hAnsi="宋体" w:cs="Times New Roman" w:hint="eastAsia"/>
          <w:sz w:val="24"/>
          <w:szCs w:val="24"/>
        </w:rPr>
      </w:pPr>
      <w:r w:rsidRPr="007E785F">
        <w:rPr>
          <w:rFonts w:ascii="宋体" w:eastAsia="宋体" w:hAnsi="宋体" w:cs="Times New Roman" w:hint="eastAsia"/>
          <w:sz w:val="24"/>
          <w:szCs w:val="24"/>
        </w:rPr>
        <w:t>第二年</w:t>
      </w:r>
    </w:p>
    <w:p w14:paraId="6B01F155" w14:textId="77777777" w:rsidR="007E785F" w:rsidRPr="007E785F" w:rsidRDefault="007E785F" w:rsidP="007E785F">
      <w:pPr>
        <w:spacing w:beforeLines="50" w:before="156" w:line="300" w:lineRule="auto"/>
        <w:ind w:firstLineChars="200" w:firstLine="480"/>
        <w:rPr>
          <w:rFonts w:ascii="宋体" w:eastAsia="宋体" w:hAnsi="宋体" w:cs="Times New Roman" w:hint="eastAsia"/>
          <w:sz w:val="24"/>
          <w:szCs w:val="24"/>
        </w:rPr>
      </w:pPr>
      <w:r w:rsidRPr="007E785F">
        <w:rPr>
          <w:rFonts w:ascii="宋体" w:eastAsia="宋体" w:hAnsi="宋体" w:cs="Times New Roman" w:hint="eastAsia"/>
          <w:sz w:val="24"/>
          <w:szCs w:val="24"/>
        </w:rPr>
        <w:t>目标销售额 70 万元：在第一年越南市场基础上，随着品牌知名度提升和客户资源积累，加上在泰国市场的拓展，销售额目标提升。市场拓展与推广资金持续投入 40 万元，进一步巩固越南市场并开拓泰国市场；人员招聘与培训资金 10 万元，优化团队以适应市场扩张；技术研发与产品优化资金 12 万元，提升产品性能和竞争力，推动销售额增长。</w:t>
      </w:r>
    </w:p>
    <w:p w14:paraId="44943D45" w14:textId="77777777" w:rsidR="007E785F" w:rsidRPr="007E785F" w:rsidRDefault="007E785F" w:rsidP="007E785F">
      <w:pPr>
        <w:spacing w:beforeLines="50" w:before="156" w:line="300" w:lineRule="auto"/>
        <w:ind w:firstLineChars="200" w:firstLine="480"/>
        <w:rPr>
          <w:rFonts w:ascii="宋体" w:eastAsia="宋体" w:hAnsi="宋体" w:cs="Times New Roman" w:hint="eastAsia"/>
          <w:sz w:val="24"/>
          <w:szCs w:val="24"/>
        </w:rPr>
      </w:pPr>
      <w:r w:rsidRPr="007E785F">
        <w:rPr>
          <w:rFonts w:ascii="宋体" w:eastAsia="宋体" w:hAnsi="宋体" w:cs="Times New Roman" w:hint="eastAsia"/>
          <w:sz w:val="24"/>
          <w:szCs w:val="24"/>
        </w:rPr>
        <w:t>市场覆盖越南、泰国：在越南市场运营成熟基础上，将业务拓展至泰国。利用在越南的成功经验，通过参加国际模具展等活动，在泰国市场进行品牌推广和客户开发。</w:t>
      </w:r>
    </w:p>
    <w:p w14:paraId="05FF4F6B" w14:textId="77777777" w:rsidR="007E785F" w:rsidRPr="007E785F" w:rsidRDefault="007E785F" w:rsidP="007E785F">
      <w:pPr>
        <w:spacing w:beforeLines="50" w:before="156" w:line="300" w:lineRule="auto"/>
        <w:ind w:firstLineChars="200" w:firstLine="480"/>
        <w:rPr>
          <w:rFonts w:ascii="宋体" w:eastAsia="宋体" w:hAnsi="宋体" w:cs="Times New Roman" w:hint="eastAsia"/>
          <w:sz w:val="24"/>
          <w:szCs w:val="24"/>
        </w:rPr>
      </w:pPr>
      <w:r w:rsidRPr="007E785F">
        <w:rPr>
          <w:rFonts w:ascii="宋体" w:eastAsia="宋体" w:hAnsi="宋体" w:cs="Times New Roman" w:hint="eastAsia"/>
          <w:sz w:val="24"/>
          <w:szCs w:val="24"/>
        </w:rPr>
        <w:t>关键成果体验中心落地，完成 AI 算法原型：体验中心落地有助于客户直观感受产品性能和优势，是市场拓展与推广的重要举措。完成 AI 算法原型是技术研发与产品优化成果，体现公司在技术创新上的进展，为产品智能化升级、满足客户更高需求奠定基础。</w:t>
      </w:r>
    </w:p>
    <w:p w14:paraId="2E967D0F" w14:textId="77777777" w:rsidR="007E785F" w:rsidRPr="007E785F" w:rsidRDefault="007E785F" w:rsidP="007E785F">
      <w:pPr>
        <w:spacing w:beforeLines="50" w:before="156" w:line="300" w:lineRule="auto"/>
        <w:ind w:firstLineChars="200" w:firstLine="480"/>
        <w:rPr>
          <w:rFonts w:ascii="宋体" w:eastAsia="宋体" w:hAnsi="宋体" w:cs="Times New Roman" w:hint="eastAsia"/>
          <w:sz w:val="24"/>
          <w:szCs w:val="24"/>
        </w:rPr>
      </w:pPr>
      <w:r w:rsidRPr="007E785F">
        <w:rPr>
          <w:rFonts w:ascii="宋体" w:eastAsia="宋体" w:hAnsi="宋体" w:cs="Times New Roman" w:hint="eastAsia"/>
          <w:sz w:val="24"/>
          <w:szCs w:val="24"/>
        </w:rPr>
        <w:t>第三年</w:t>
      </w:r>
    </w:p>
    <w:p w14:paraId="5E488356" w14:textId="77777777" w:rsidR="007E785F" w:rsidRPr="007E785F" w:rsidRDefault="007E785F" w:rsidP="007E785F">
      <w:pPr>
        <w:spacing w:beforeLines="50" w:before="156" w:line="300" w:lineRule="auto"/>
        <w:ind w:firstLineChars="200" w:firstLine="480"/>
        <w:rPr>
          <w:rFonts w:ascii="宋体" w:eastAsia="宋体" w:hAnsi="宋体" w:cs="Times New Roman" w:hint="eastAsia"/>
          <w:sz w:val="24"/>
          <w:szCs w:val="24"/>
        </w:rPr>
      </w:pPr>
      <w:r w:rsidRPr="007E785F">
        <w:rPr>
          <w:rFonts w:ascii="宋体" w:eastAsia="宋体" w:hAnsi="宋体" w:cs="Times New Roman" w:hint="eastAsia"/>
          <w:sz w:val="24"/>
          <w:szCs w:val="24"/>
        </w:rPr>
        <w:t>目标销售额 120 万元：随着东南亚市场布局逐步完善，品牌知名度和客户留存率提升，销售额目标大幅提高。市场拓展与推广资金 35 万元，持续强化品牌影响力；人员招聘与培训资金 7 万元，维持团队稳定并提升专业能力；技术研发与产品优化资金 15 万元，进一步优化产品，这些投入保障销售额目标达成。</w:t>
      </w:r>
    </w:p>
    <w:p w14:paraId="1EE360BF" w14:textId="77777777" w:rsidR="007E785F" w:rsidRPr="007E785F" w:rsidRDefault="007E785F" w:rsidP="007E785F">
      <w:pPr>
        <w:spacing w:beforeLines="50" w:before="156" w:line="300" w:lineRule="auto"/>
        <w:ind w:firstLineChars="200" w:firstLine="480"/>
        <w:rPr>
          <w:rFonts w:ascii="宋体" w:eastAsia="宋体" w:hAnsi="宋体" w:cs="Times New Roman" w:hint="eastAsia"/>
          <w:sz w:val="24"/>
          <w:szCs w:val="24"/>
        </w:rPr>
      </w:pPr>
      <w:r w:rsidRPr="007E785F">
        <w:rPr>
          <w:rFonts w:ascii="宋体" w:eastAsia="宋体" w:hAnsi="宋体" w:cs="Times New Roman" w:hint="eastAsia"/>
          <w:sz w:val="24"/>
          <w:szCs w:val="24"/>
        </w:rPr>
        <w:t>市场覆盖东南亚主要国：将市场覆盖范围扩大到东南亚主要国家，是公司在越南、泰国市场成功经验基础上的进一步扩张。通过前期市场拓展与推广建立的品牌优势，吸引更多东南亚国家客户。</w:t>
      </w:r>
    </w:p>
    <w:p w14:paraId="4E7384FB" w14:textId="14CA7C5A" w:rsidR="00023EAD" w:rsidRPr="007E785F" w:rsidRDefault="007E785F" w:rsidP="007E785F">
      <w:pPr>
        <w:spacing w:beforeLines="50" w:before="156" w:line="300" w:lineRule="auto"/>
        <w:ind w:firstLineChars="200" w:firstLine="480"/>
        <w:rPr>
          <w:rFonts w:cs="Times New Roman" w:hint="eastAsia"/>
        </w:rPr>
      </w:pPr>
      <w:r w:rsidRPr="007E785F">
        <w:rPr>
          <w:rFonts w:ascii="宋体" w:eastAsia="宋体" w:hAnsi="宋体" w:cs="Times New Roman" w:hint="eastAsia"/>
          <w:sz w:val="24"/>
          <w:szCs w:val="24"/>
        </w:rPr>
        <w:t>关键成果品牌知名度提升，客户留存率≥80%：经过三年市场拓展、技术研发等工作，品牌在东南亚市场知名度显著提升。客户留存率≥80% 体现公司产品和服务得到客户认可，前期投入在客户关系维护上取得成效，为公司持续发展提供稳定客户基础。</w:t>
      </w:r>
    </w:p>
    <w:sectPr w:rsidR="00023EAD" w:rsidRPr="007E785F" w:rsidSect="006C7C3F">
      <w:headerReference w:type="even" r:id="rId46"/>
      <w:headerReference w:type="default" r:id="rId47"/>
      <w:footerReference w:type="default" r:id="rId48"/>
      <w:headerReference w:type="first" r:id="rId49"/>
      <w:pgSz w:w="11906" w:h="16838"/>
      <w:pgMar w:top="1440" w:right="1800" w:bottom="1440" w:left="1800"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57C" w14:textId="77777777" w:rsidR="00C85656" w:rsidRDefault="00C85656" w:rsidP="0036122E">
      <w:pPr>
        <w:rPr>
          <w:rFonts w:hint="eastAsia"/>
        </w:rPr>
      </w:pPr>
      <w:r>
        <w:separator/>
      </w:r>
    </w:p>
  </w:endnote>
  <w:endnote w:type="continuationSeparator" w:id="0">
    <w:p w14:paraId="444B4759" w14:textId="77777777" w:rsidR="00C85656" w:rsidRDefault="00C85656" w:rsidP="003612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PingFang-SC-Regular">
    <w:altName w:val="Segoe Print"/>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995485"/>
      <w:docPartObj>
        <w:docPartGallery w:val="Page Numbers (Bottom of Page)"/>
        <w:docPartUnique/>
      </w:docPartObj>
    </w:sdtPr>
    <w:sdtContent>
      <w:p w14:paraId="7D3103BD" w14:textId="35E8A0B8" w:rsidR="0036122E" w:rsidRDefault="0036122E" w:rsidP="0036122E">
        <w:pPr>
          <w:pStyle w:val="af3"/>
          <w:jc w:val="center"/>
          <w:rPr>
            <w:rFonts w:hint="eastAsia"/>
          </w:rPr>
        </w:pPr>
        <w:r>
          <w:fldChar w:fldCharType="begin"/>
        </w:r>
        <w:r>
          <w:instrText>PAGE   \* MERGEFORMAT</w:instrText>
        </w:r>
        <w:r>
          <w:fldChar w:fldCharType="separate"/>
        </w:r>
        <w:r>
          <w:rPr>
            <w:lang w:val="zh-CN"/>
          </w:rPr>
          <w:t>2</w:t>
        </w:r>
        <w:r>
          <w:fldChar w:fldCharType="end"/>
        </w:r>
      </w:p>
    </w:sdtContent>
  </w:sdt>
  <w:p w14:paraId="5B88E1DB" w14:textId="77777777" w:rsidR="0036122E" w:rsidRDefault="0036122E">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C44FE" w14:textId="77777777" w:rsidR="00C85656" w:rsidRDefault="00C85656" w:rsidP="0036122E">
      <w:pPr>
        <w:rPr>
          <w:rFonts w:hint="eastAsia"/>
        </w:rPr>
      </w:pPr>
      <w:r>
        <w:separator/>
      </w:r>
    </w:p>
  </w:footnote>
  <w:footnote w:type="continuationSeparator" w:id="0">
    <w:p w14:paraId="64E21723" w14:textId="77777777" w:rsidR="00C85656" w:rsidRDefault="00C85656" w:rsidP="0036122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476E" w14:textId="2B912389" w:rsidR="00D261A1" w:rsidRDefault="00000000">
    <w:pPr>
      <w:pStyle w:val="af1"/>
      <w:rPr>
        <w:rFonts w:hint="eastAsia"/>
      </w:rPr>
    </w:pPr>
    <w:r>
      <w:rPr>
        <w:rFonts w:hint="eastAsia"/>
        <w:noProof/>
      </w:rPr>
      <w:pict w14:anchorId="7A0D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908516" o:spid="_x0000_s1032" type="#_x0000_t75" style="position:absolute;left:0;text-align:left;margin-left:0;margin-top:0;width:1824pt;height:38in;z-index:-251657216;mso-position-horizontal:center;mso-position-horizontal-relative:margin;mso-position-vertical:center;mso-position-vertical-relative:margin" o:allowincell="f">
          <v:imagedata r:id="rId1" o:title="42gFAgdIUC8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CACB" w14:textId="6295B46E" w:rsidR="00D261A1" w:rsidRDefault="00000000">
    <w:pPr>
      <w:pStyle w:val="af1"/>
      <w:rPr>
        <w:rFonts w:hint="eastAsia"/>
      </w:rPr>
    </w:pPr>
    <w:r>
      <w:rPr>
        <w:rFonts w:hint="eastAsia"/>
        <w:noProof/>
      </w:rPr>
      <w:pict w14:anchorId="2437C7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908517" o:spid="_x0000_s1033" type="#_x0000_t75" style="position:absolute;left:0;text-align:left;margin-left:0;margin-top:0;width:1824pt;height:38in;z-index:-251656192;mso-position-horizontal:center;mso-position-horizontal-relative:margin;mso-position-vertical:center;mso-position-vertical-relative:margin" o:allowincell="f">
          <v:imagedata r:id="rId1" o:title="42gFAgdIUC8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E076" w14:textId="63228E71" w:rsidR="00D261A1" w:rsidRDefault="00000000">
    <w:pPr>
      <w:pStyle w:val="af1"/>
      <w:rPr>
        <w:rFonts w:hint="eastAsia"/>
      </w:rPr>
    </w:pPr>
    <w:r>
      <w:rPr>
        <w:rFonts w:hint="eastAsia"/>
        <w:noProof/>
      </w:rPr>
      <w:pict w14:anchorId="3FBF5E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908515" o:spid="_x0000_s1031" type="#_x0000_t75" style="position:absolute;left:0;text-align:left;margin-left:0;margin-top:0;width:1824pt;height:38in;z-index:-251658240;mso-position-horizontal:center;mso-position-horizontal-relative:margin;mso-position-vertical:center;mso-position-vertical-relative:margin" o:allowincell="f">
          <v:imagedata r:id="rId1" o:title="42gFAgdIUC8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95D6CB6A"/>
    <w:lvl w:ilvl="0" w:tplc="F78A12D4">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0000002"/>
    <w:multiLevelType w:val="hybridMultilevel"/>
    <w:tmpl w:val="FE2A3B98"/>
    <w:lvl w:ilvl="0" w:tplc="A9EEBF9A">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0000003"/>
    <w:multiLevelType w:val="hybridMultilevel"/>
    <w:tmpl w:val="BA90ADB2"/>
    <w:lvl w:ilvl="0" w:tplc="0409000F">
      <w:start w:val="4"/>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C854D04"/>
    <w:multiLevelType w:val="hybridMultilevel"/>
    <w:tmpl w:val="45F89686"/>
    <w:lvl w:ilvl="0" w:tplc="0E90F2E8">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90943277">
    <w:abstractNumId w:val="3"/>
  </w:num>
  <w:num w:numId="2" w16cid:durableId="628560403">
    <w:abstractNumId w:val="1"/>
  </w:num>
  <w:num w:numId="3" w16cid:durableId="2087608693">
    <w:abstractNumId w:val="0"/>
  </w:num>
  <w:num w:numId="4" w16cid:durableId="360739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colormru v:ext="edit" colors="#ffc"/>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EAD"/>
    <w:rsid w:val="00023EAD"/>
    <w:rsid w:val="000301FA"/>
    <w:rsid w:val="000A3506"/>
    <w:rsid w:val="000C0D8F"/>
    <w:rsid w:val="0012299E"/>
    <w:rsid w:val="00180C11"/>
    <w:rsid w:val="001C3C0F"/>
    <w:rsid w:val="001D3F9D"/>
    <w:rsid w:val="00250977"/>
    <w:rsid w:val="00275B3C"/>
    <w:rsid w:val="00297C60"/>
    <w:rsid w:val="0036081A"/>
    <w:rsid w:val="0036122E"/>
    <w:rsid w:val="003842BD"/>
    <w:rsid w:val="00442DE4"/>
    <w:rsid w:val="004D6695"/>
    <w:rsid w:val="004F78BD"/>
    <w:rsid w:val="00530729"/>
    <w:rsid w:val="005441FD"/>
    <w:rsid w:val="00594869"/>
    <w:rsid w:val="005D1261"/>
    <w:rsid w:val="005E0FC9"/>
    <w:rsid w:val="006661D8"/>
    <w:rsid w:val="006B27B7"/>
    <w:rsid w:val="006B4EDC"/>
    <w:rsid w:val="006B68E6"/>
    <w:rsid w:val="006C7C3F"/>
    <w:rsid w:val="006E276F"/>
    <w:rsid w:val="0071202D"/>
    <w:rsid w:val="0072659F"/>
    <w:rsid w:val="00784F93"/>
    <w:rsid w:val="007B02BC"/>
    <w:rsid w:val="007D4998"/>
    <w:rsid w:val="007E785F"/>
    <w:rsid w:val="008144A8"/>
    <w:rsid w:val="009C7A35"/>
    <w:rsid w:val="009D4206"/>
    <w:rsid w:val="00A6679A"/>
    <w:rsid w:val="00A6778C"/>
    <w:rsid w:val="00AC7F6B"/>
    <w:rsid w:val="00AE6110"/>
    <w:rsid w:val="00B33040"/>
    <w:rsid w:val="00B351BE"/>
    <w:rsid w:val="00BB1DA5"/>
    <w:rsid w:val="00C85656"/>
    <w:rsid w:val="00CB38F8"/>
    <w:rsid w:val="00D11DF4"/>
    <w:rsid w:val="00D261A1"/>
    <w:rsid w:val="00DC6DE1"/>
    <w:rsid w:val="00DF0A79"/>
    <w:rsid w:val="00E24F9A"/>
    <w:rsid w:val="00E7347A"/>
    <w:rsid w:val="00E8081C"/>
    <w:rsid w:val="00E86998"/>
    <w:rsid w:val="00EA5839"/>
    <w:rsid w:val="00EF458B"/>
    <w:rsid w:val="00F07317"/>
    <w:rsid w:val="00F76FBF"/>
    <w:rsid w:val="00FC1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accent1" w:t1="dark1" w:bg2="accent1" w:t2="dark2" w:accent1="accent1" w:accent2="accent2" w:accent3="accent3" w:accent4="accent4" w:accent5="accent5" w:accent6="accent6" w:hyperlink="hyperlink" w:followedHyperlink="followedHyperlink"/>
  <w:doNotIncludeSubdocsInStats/>
  <w:shapeDefaults>
    <o:shapedefaults v:ext="edit" spidmax="2050">
      <o:colormru v:ext="edit" colors="#ffc"/>
    </o:shapedefaults>
    <o:shapelayout v:ext="edit">
      <o:idmap v:ext="edit" data="2"/>
    </o:shapelayout>
  </w:shapeDefaults>
  <w:decimalSymbol w:val="."/>
  <w:listSeparator w:val=","/>
  <w14:docId w14:val="2559A3B0"/>
  <w15:docId w15:val="{8F90B089-72FD-4529-999C-9DB10611B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pPr>
      <w:keepNext/>
      <w:keepLines/>
      <w:spacing w:before="480" w:after="80"/>
      <w:outlineLvl w:val="0"/>
    </w:pPr>
    <w:rPr>
      <w:rFonts w:ascii="等线 Light" w:eastAsia="等线 Light" w:hAnsi="等线 Light"/>
      <w:color w:val="0F4761"/>
      <w:sz w:val="48"/>
      <w:szCs w:val="48"/>
    </w:rPr>
  </w:style>
  <w:style w:type="paragraph" w:styleId="2">
    <w:name w:val="heading 2"/>
    <w:basedOn w:val="a"/>
    <w:link w:val="20"/>
    <w:uiPriority w:val="9"/>
    <w:semiHidden/>
    <w:unhideWhenUsed/>
    <w:qFormat/>
    <w:pPr>
      <w:keepNext/>
      <w:keepLines/>
      <w:spacing w:before="160" w:after="80"/>
      <w:outlineLvl w:val="1"/>
    </w:pPr>
    <w:rPr>
      <w:rFonts w:ascii="等线 Light" w:eastAsia="等线 Light" w:hAnsi="等线 Light"/>
      <w:color w:val="0F4761"/>
      <w:sz w:val="40"/>
      <w:szCs w:val="40"/>
    </w:rPr>
  </w:style>
  <w:style w:type="paragraph" w:styleId="3">
    <w:name w:val="heading 3"/>
    <w:basedOn w:val="a"/>
    <w:link w:val="30"/>
    <w:uiPriority w:val="9"/>
    <w:semiHidden/>
    <w:unhideWhenUsed/>
    <w:qFormat/>
    <w:pPr>
      <w:keepNext/>
      <w:keepLines/>
      <w:spacing w:before="160" w:after="80"/>
      <w:outlineLvl w:val="2"/>
    </w:pPr>
    <w:rPr>
      <w:rFonts w:ascii="等线 Light" w:eastAsia="等线 Light" w:hAnsi="等线 Light"/>
      <w:color w:val="0F4761"/>
      <w:sz w:val="32"/>
      <w:szCs w:val="32"/>
    </w:rPr>
  </w:style>
  <w:style w:type="paragraph" w:styleId="4">
    <w:name w:val="heading 4"/>
    <w:basedOn w:val="a"/>
    <w:link w:val="40"/>
    <w:uiPriority w:val="9"/>
    <w:semiHidden/>
    <w:unhideWhenUsed/>
    <w:qFormat/>
    <w:pPr>
      <w:keepNext/>
      <w:keepLines/>
      <w:spacing w:before="80" w:after="40"/>
      <w:outlineLvl w:val="3"/>
    </w:pPr>
    <w:rPr>
      <w:color w:val="0F4761"/>
      <w:sz w:val="28"/>
      <w:szCs w:val="28"/>
    </w:rPr>
  </w:style>
  <w:style w:type="paragraph" w:styleId="5">
    <w:name w:val="heading 5"/>
    <w:basedOn w:val="a"/>
    <w:link w:val="50"/>
    <w:uiPriority w:val="9"/>
    <w:semiHidden/>
    <w:unhideWhenUsed/>
    <w:qFormat/>
    <w:pPr>
      <w:keepNext/>
      <w:keepLines/>
      <w:spacing w:before="80" w:after="40"/>
      <w:outlineLvl w:val="4"/>
    </w:pPr>
    <w:rPr>
      <w:color w:val="0F4761"/>
      <w:sz w:val="24"/>
      <w:szCs w:val="24"/>
    </w:rPr>
  </w:style>
  <w:style w:type="paragraph" w:styleId="6">
    <w:name w:val="heading 6"/>
    <w:basedOn w:val="a"/>
    <w:link w:val="60"/>
    <w:uiPriority w:val="9"/>
    <w:semiHidden/>
    <w:unhideWhenUsed/>
    <w:qFormat/>
    <w:pPr>
      <w:keepNext/>
      <w:keepLines/>
      <w:spacing w:before="40"/>
      <w:outlineLvl w:val="5"/>
    </w:pPr>
    <w:rPr>
      <w:b/>
      <w:bCs/>
      <w:color w:val="0F4761"/>
    </w:rPr>
  </w:style>
  <w:style w:type="paragraph" w:styleId="7">
    <w:name w:val="heading 7"/>
    <w:basedOn w:val="a"/>
    <w:link w:val="70"/>
    <w:uiPriority w:val="9"/>
    <w:qFormat/>
    <w:pPr>
      <w:keepNext/>
      <w:keepLines/>
      <w:spacing w:before="40"/>
      <w:outlineLvl w:val="6"/>
    </w:pPr>
    <w:rPr>
      <w:b/>
      <w:bCs/>
      <w:color w:val="595959"/>
    </w:rPr>
  </w:style>
  <w:style w:type="paragraph" w:styleId="8">
    <w:name w:val="heading 8"/>
    <w:basedOn w:val="a"/>
    <w:link w:val="80"/>
    <w:uiPriority w:val="9"/>
    <w:qFormat/>
    <w:pPr>
      <w:keepNext/>
      <w:keepLines/>
      <w:outlineLvl w:val="7"/>
    </w:pPr>
    <w:rPr>
      <w:color w:val="595959"/>
    </w:rPr>
  </w:style>
  <w:style w:type="paragraph" w:styleId="9">
    <w:name w:val="heading 9"/>
    <w:basedOn w:val="a"/>
    <w:link w:val="90"/>
    <w:uiPriority w:val="9"/>
    <w:qFormat/>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等线 Light" w:eastAsia="等线 Light" w:hAnsi="等线 Light" w:cs="宋体"/>
      <w:color w:val="0F4761"/>
      <w:sz w:val="48"/>
      <w:szCs w:val="48"/>
    </w:rPr>
  </w:style>
  <w:style w:type="character" w:customStyle="1" w:styleId="20">
    <w:name w:val="标题 2 字符"/>
    <w:basedOn w:val="a0"/>
    <w:link w:val="2"/>
    <w:uiPriority w:val="9"/>
    <w:rPr>
      <w:rFonts w:ascii="等线 Light" w:eastAsia="等线 Light" w:hAnsi="等线 Light" w:cs="宋体"/>
      <w:color w:val="0F4761"/>
      <w:sz w:val="40"/>
      <w:szCs w:val="40"/>
    </w:rPr>
  </w:style>
  <w:style w:type="character" w:customStyle="1" w:styleId="30">
    <w:name w:val="标题 3 字符"/>
    <w:basedOn w:val="a0"/>
    <w:link w:val="3"/>
    <w:uiPriority w:val="9"/>
    <w:rPr>
      <w:rFonts w:ascii="等线 Light" w:eastAsia="等线 Light" w:hAnsi="等线 Light" w:cs="宋体"/>
      <w:color w:val="0F4761"/>
      <w:sz w:val="32"/>
      <w:szCs w:val="32"/>
    </w:rPr>
  </w:style>
  <w:style w:type="character" w:customStyle="1" w:styleId="40">
    <w:name w:val="标题 4 字符"/>
    <w:basedOn w:val="a0"/>
    <w:link w:val="4"/>
    <w:uiPriority w:val="9"/>
    <w:rPr>
      <w:rFonts w:cs="宋体"/>
      <w:color w:val="0F4761"/>
      <w:sz w:val="28"/>
      <w:szCs w:val="28"/>
    </w:rPr>
  </w:style>
  <w:style w:type="character" w:customStyle="1" w:styleId="50">
    <w:name w:val="标题 5 字符"/>
    <w:basedOn w:val="a0"/>
    <w:link w:val="5"/>
    <w:uiPriority w:val="9"/>
    <w:rPr>
      <w:rFonts w:cs="宋体"/>
      <w:color w:val="0F4761"/>
      <w:sz w:val="24"/>
      <w:szCs w:val="24"/>
    </w:rPr>
  </w:style>
  <w:style w:type="character" w:customStyle="1" w:styleId="60">
    <w:name w:val="标题 6 字符"/>
    <w:basedOn w:val="a0"/>
    <w:link w:val="6"/>
    <w:uiPriority w:val="9"/>
    <w:rPr>
      <w:rFonts w:cs="宋体"/>
      <w:b/>
      <w:bCs/>
      <w:color w:val="0F4761"/>
    </w:rPr>
  </w:style>
  <w:style w:type="character" w:customStyle="1" w:styleId="70">
    <w:name w:val="标题 7 字符"/>
    <w:basedOn w:val="a0"/>
    <w:link w:val="7"/>
    <w:uiPriority w:val="9"/>
    <w:rPr>
      <w:rFonts w:cs="宋体"/>
      <w:b/>
      <w:bCs/>
      <w:color w:val="595959"/>
    </w:rPr>
  </w:style>
  <w:style w:type="character" w:customStyle="1" w:styleId="80">
    <w:name w:val="标题 8 字符"/>
    <w:basedOn w:val="a0"/>
    <w:link w:val="8"/>
    <w:uiPriority w:val="9"/>
    <w:rPr>
      <w:rFonts w:cs="宋体"/>
      <w:color w:val="595959"/>
    </w:rPr>
  </w:style>
  <w:style w:type="character" w:customStyle="1" w:styleId="90">
    <w:name w:val="标题 9 字符"/>
    <w:basedOn w:val="a0"/>
    <w:link w:val="9"/>
    <w:uiPriority w:val="9"/>
    <w:rPr>
      <w:rFonts w:eastAsia="等线 Light" w:cs="宋体"/>
      <w:color w:val="595959"/>
    </w:rPr>
  </w:style>
  <w:style w:type="paragraph" w:styleId="a3">
    <w:name w:val="Title"/>
    <w:basedOn w:val="a"/>
    <w:link w:val="a4"/>
    <w:uiPriority w:val="10"/>
    <w:qFormat/>
    <w:pPr>
      <w:spacing w:after="80"/>
      <w:contextualSpacing/>
      <w:jc w:val="center"/>
    </w:pPr>
    <w:rPr>
      <w:rFonts w:ascii="等线 Light" w:eastAsia="等线 Light" w:hAnsi="等线 Light"/>
      <w:spacing w:val="-10"/>
      <w:kern w:val="28"/>
      <w:sz w:val="56"/>
      <w:szCs w:val="56"/>
    </w:rPr>
  </w:style>
  <w:style w:type="character" w:customStyle="1" w:styleId="a4">
    <w:name w:val="标题 字符"/>
    <w:basedOn w:val="a0"/>
    <w:link w:val="a3"/>
    <w:uiPriority w:val="10"/>
    <w:rPr>
      <w:rFonts w:ascii="等线 Light" w:eastAsia="等线 Light" w:hAnsi="等线 Light" w:cs="宋体"/>
      <w:spacing w:val="-10"/>
      <w:kern w:val="28"/>
      <w:sz w:val="56"/>
      <w:szCs w:val="56"/>
    </w:rPr>
  </w:style>
  <w:style w:type="paragraph" w:styleId="a5">
    <w:name w:val="Subtitle"/>
    <w:basedOn w:val="a"/>
    <w:link w:val="a6"/>
    <w:uiPriority w:val="11"/>
    <w:qFormat/>
    <w:pPr>
      <w:numPr>
        <w:ilvl w:val="1"/>
      </w:numPr>
      <w:spacing w:after="160"/>
      <w:jc w:val="center"/>
    </w:pPr>
    <w:rPr>
      <w:rFonts w:ascii="等线 Light" w:eastAsia="等线 Light" w:hAnsi="等线 Light"/>
      <w:color w:val="595959"/>
      <w:spacing w:val="15"/>
      <w:sz w:val="28"/>
      <w:szCs w:val="28"/>
    </w:rPr>
  </w:style>
  <w:style w:type="character" w:customStyle="1" w:styleId="a6">
    <w:name w:val="副标题 字符"/>
    <w:basedOn w:val="a0"/>
    <w:link w:val="a5"/>
    <w:uiPriority w:val="11"/>
    <w:rPr>
      <w:rFonts w:ascii="等线 Light" w:eastAsia="等线 Light" w:hAnsi="等线 Light" w:cs="宋体"/>
      <w:color w:val="595959"/>
      <w:spacing w:val="15"/>
      <w:sz w:val="28"/>
      <w:szCs w:val="28"/>
    </w:rPr>
  </w:style>
  <w:style w:type="paragraph" w:styleId="a7">
    <w:name w:val="Quote"/>
    <w:basedOn w:val="a"/>
    <w:link w:val="a8"/>
    <w:uiPriority w:val="29"/>
    <w:qFormat/>
    <w:pPr>
      <w:spacing w:before="160" w:after="160"/>
      <w:jc w:val="center"/>
    </w:pPr>
    <w:rPr>
      <w:i/>
      <w:iCs/>
      <w:color w:val="404040"/>
    </w:rPr>
  </w:style>
  <w:style w:type="character" w:customStyle="1" w:styleId="a8">
    <w:name w:val="引用 字符"/>
    <w:basedOn w:val="a0"/>
    <w:link w:val="a7"/>
    <w:uiPriority w:val="29"/>
    <w:rPr>
      <w:i/>
      <w:iCs/>
      <w:color w:val="404040"/>
    </w:rPr>
  </w:style>
  <w:style w:type="paragraph" w:styleId="a9">
    <w:name w:val="List Paragraph"/>
    <w:basedOn w:val="a"/>
    <w:uiPriority w:val="34"/>
    <w:qFormat/>
    <w:pPr>
      <w:ind w:left="720"/>
      <w:contextualSpacing/>
    </w:pPr>
  </w:style>
  <w:style w:type="character" w:styleId="aa">
    <w:name w:val="Intense Emphasis"/>
    <w:basedOn w:val="a0"/>
    <w:uiPriority w:val="21"/>
    <w:qFormat/>
    <w:rPr>
      <w:i/>
      <w:iCs/>
      <w:color w:val="0F4761"/>
    </w:rPr>
  </w:style>
  <w:style w:type="paragraph" w:styleId="ab">
    <w:name w:val="Intense Quote"/>
    <w:basedOn w:val="a"/>
    <w:link w:val="ac"/>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c">
    <w:name w:val="明显引用 字符"/>
    <w:basedOn w:val="a0"/>
    <w:link w:val="ab"/>
    <w:uiPriority w:val="30"/>
    <w:rPr>
      <w:i/>
      <w:iCs/>
      <w:color w:val="0F4761"/>
    </w:rPr>
  </w:style>
  <w:style w:type="character" w:styleId="ad">
    <w:name w:val="Intense Reference"/>
    <w:basedOn w:val="a0"/>
    <w:uiPriority w:val="32"/>
    <w:qFormat/>
    <w:rPr>
      <w:b/>
      <w:bCs/>
      <w:color w:val="0F4761"/>
      <w:spacing w:val="5"/>
    </w:rPr>
  </w:style>
  <w:style w:type="paragraph" w:styleId="ae">
    <w:name w:val="No Spacing"/>
    <w:link w:val="af"/>
    <w:uiPriority w:val="1"/>
    <w:qFormat/>
    <w:rPr>
      <w:kern w:val="0"/>
      <w:sz w:val="22"/>
    </w:rPr>
  </w:style>
  <w:style w:type="character" w:customStyle="1" w:styleId="af">
    <w:name w:val="无间隔 字符"/>
    <w:basedOn w:val="a0"/>
    <w:link w:val="ae"/>
    <w:uiPriority w:val="1"/>
    <w:rPr>
      <w:kern w:val="0"/>
      <w:sz w:val="22"/>
    </w:rPr>
  </w:style>
  <w:style w:type="table" w:styleId="af0">
    <w:name w:val="Table Grid"/>
    <w:basedOn w:val="a1"/>
    <w:qFormat/>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pPr>
      <w:tabs>
        <w:tab w:val="center" w:pos="4153"/>
        <w:tab w:val="right" w:pos="8306"/>
      </w:tabs>
      <w:snapToGrid w:val="0"/>
      <w:jc w:val="center"/>
    </w:pPr>
    <w:rPr>
      <w:sz w:val="18"/>
      <w:szCs w:val="18"/>
    </w:rPr>
  </w:style>
  <w:style w:type="character" w:customStyle="1" w:styleId="af2">
    <w:name w:val="页眉 字符"/>
    <w:basedOn w:val="a0"/>
    <w:link w:val="af1"/>
    <w:uiPriority w:val="99"/>
    <w:rPr>
      <w:sz w:val="18"/>
      <w:szCs w:val="18"/>
    </w:rPr>
  </w:style>
  <w:style w:type="paragraph" w:styleId="af3">
    <w:name w:val="footer"/>
    <w:basedOn w:val="a"/>
    <w:link w:val="af4"/>
    <w:uiPriority w:val="99"/>
    <w:pPr>
      <w:tabs>
        <w:tab w:val="center" w:pos="4153"/>
        <w:tab w:val="right" w:pos="8306"/>
      </w:tabs>
      <w:snapToGrid w:val="0"/>
      <w:jc w:val="left"/>
    </w:pPr>
    <w:rPr>
      <w:sz w:val="18"/>
      <w:szCs w:val="18"/>
    </w:rPr>
  </w:style>
  <w:style w:type="character" w:customStyle="1" w:styleId="af4">
    <w:name w:val="页脚 字符"/>
    <w:basedOn w:val="a0"/>
    <w:link w:val="af3"/>
    <w:uiPriority w:val="99"/>
    <w:rPr>
      <w:sz w:val="18"/>
      <w:szCs w:val="18"/>
    </w:rPr>
  </w:style>
  <w:style w:type="paragraph" w:customStyle="1" w:styleId="21bc9c4b-6a32-43e5-beaa-fd2d792c5735">
    <w:name w:val="21bc9c4b-6a32-43e5-beaa-fd2d792c5735"/>
    <w:basedOn w:val="1"/>
    <w:link w:val="21bc9c4b-6a32-43e5-beaa-fd2d792c57350"/>
    <w:pPr>
      <w:adjustRightInd w:val="0"/>
      <w:spacing w:before="0" w:after="0" w:line="288" w:lineRule="auto"/>
      <w:jc w:val="left"/>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Pr>
      <w:rFonts w:ascii="微软雅黑" w:eastAsia="微软雅黑" w:hAnsi="微软雅黑" w:cs="宋体"/>
      <w:b/>
      <w:color w:val="000000"/>
      <w:sz w:val="32"/>
      <w:szCs w:val="48"/>
    </w:rPr>
  </w:style>
  <w:style w:type="paragraph" w:customStyle="1" w:styleId="acbfdd8b-e11b-4d36-88ff-6049b138f862">
    <w:name w:val="acbfdd8b-e11b-4d36-88ff-6049b138f862"/>
    <w:basedOn w:val="a"/>
    <w:link w:val="acbfdd8b-e11b-4d36-88ff-6049b138f8620"/>
    <w:qFormat/>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color w:val="000000"/>
      <w:sz w:val="22"/>
    </w:rPr>
  </w:style>
  <w:style w:type="paragraph" w:customStyle="1" w:styleId="71e7dc79-1ff7-45e8-997d-0ebda3762b91">
    <w:name w:val="71e7dc79-1ff7-45e8-997d-0ebda3762b91"/>
    <w:basedOn w:val="2"/>
    <w:link w:val="71e7dc79-1ff7-45e8-997d-0ebda3762b910"/>
    <w:pPr>
      <w:adjustRightInd w:val="0"/>
      <w:spacing w:before="0" w:after="0" w:line="288" w:lineRule="auto"/>
      <w:jc w:val="left"/>
    </w:pPr>
    <w:rPr>
      <w:rFonts w:ascii="微软雅黑" w:eastAsia="微软雅黑" w:hAnsi="微软雅黑"/>
      <w:b/>
      <w:color w:val="000000"/>
      <w:sz w:val="28"/>
    </w:rPr>
  </w:style>
  <w:style w:type="character" w:customStyle="1" w:styleId="71e7dc79-1ff7-45e8-997d-0ebda3762b910">
    <w:name w:val="71e7dc79-1ff7-45e8-997d-0ebda3762b91 字符"/>
    <w:basedOn w:val="21bc9c4b-6a32-43e5-beaa-fd2d792c57350"/>
    <w:link w:val="71e7dc79-1ff7-45e8-997d-0ebda3762b91"/>
    <w:rPr>
      <w:rFonts w:ascii="微软雅黑" w:eastAsia="微软雅黑" w:hAnsi="微软雅黑" w:cs="宋体"/>
      <w:b/>
      <w:color w:val="000000"/>
      <w:sz w:val="28"/>
      <w:szCs w:val="40"/>
    </w:rPr>
  </w:style>
  <w:style w:type="paragraph" w:customStyle="1" w:styleId="b63ee27f-4cf3-414c-9275-d88e3f90795e">
    <w:name w:val="b63ee27f-4cf3-414c-9275-d88e3f90795e"/>
    <w:basedOn w:val="3"/>
    <w:link w:val="b63ee27f-4cf3-414c-9275-d88e3f90795e0"/>
    <w:pPr>
      <w:adjustRightInd w:val="0"/>
      <w:spacing w:before="0" w:after="0" w:line="288" w:lineRule="auto"/>
      <w:jc w:val="left"/>
    </w:pPr>
    <w:rPr>
      <w:rFonts w:ascii="微软雅黑" w:eastAsia="微软雅黑" w:hAnsi="微软雅黑"/>
      <w:b/>
      <w:color w:val="000000"/>
      <w:sz w:val="26"/>
    </w:rPr>
  </w:style>
  <w:style w:type="character" w:customStyle="1" w:styleId="b63ee27f-4cf3-414c-9275-d88e3f90795e0">
    <w:name w:val="b63ee27f-4cf3-414c-9275-d88e3f90795e 字符"/>
    <w:basedOn w:val="71e7dc79-1ff7-45e8-997d-0ebda3762b910"/>
    <w:link w:val="b63ee27f-4cf3-414c-9275-d88e3f90795e"/>
    <w:rPr>
      <w:rFonts w:ascii="微软雅黑" w:eastAsia="微软雅黑" w:hAnsi="微软雅黑" w:cs="宋体"/>
      <w:b/>
      <w:color w:val="000000"/>
      <w:sz w:val="26"/>
      <w:szCs w:val="32"/>
    </w:rPr>
  </w:style>
  <w:style w:type="paragraph" w:styleId="TOC">
    <w:name w:val="TOC Heading"/>
    <w:basedOn w:val="1"/>
    <w:next w:val="a"/>
    <w:uiPriority w:val="39"/>
    <w:unhideWhenUsed/>
    <w:qFormat/>
    <w:rsid w:val="00E7347A"/>
    <w:pPr>
      <w:widowControl/>
      <w:spacing w:before="240" w:after="0" w:line="259" w:lineRule="auto"/>
      <w:jc w:val="left"/>
      <w:outlineLvl w:val="9"/>
    </w:pPr>
    <w:rPr>
      <w:rFonts w:asciiTheme="majorHAnsi" w:eastAsiaTheme="majorEastAsia" w:hAnsiTheme="majorHAnsi" w:cstheme="majorBidi"/>
      <w:color w:val="0F4761" w:themeColor="accent1" w:themeShade="BF"/>
      <w:kern w:val="0"/>
      <w:sz w:val="32"/>
      <w:szCs w:val="32"/>
    </w:rPr>
  </w:style>
  <w:style w:type="paragraph" w:styleId="TOC2">
    <w:name w:val="toc 2"/>
    <w:basedOn w:val="a"/>
    <w:next w:val="a"/>
    <w:autoRedefine/>
    <w:uiPriority w:val="39"/>
    <w:unhideWhenUsed/>
    <w:rsid w:val="00E7347A"/>
    <w:pPr>
      <w:widowControl/>
      <w:spacing w:after="100" w:line="259" w:lineRule="auto"/>
      <w:ind w:left="220"/>
      <w:jc w:val="left"/>
    </w:pPr>
    <w:rPr>
      <w:rFonts w:asciiTheme="minorHAnsi" w:eastAsiaTheme="minorEastAsia" w:hAnsiTheme="minorHAnsi" w:cs="Times New Roman"/>
      <w:kern w:val="0"/>
      <w:sz w:val="22"/>
    </w:rPr>
  </w:style>
  <w:style w:type="paragraph" w:styleId="TOC1">
    <w:name w:val="toc 1"/>
    <w:basedOn w:val="a"/>
    <w:next w:val="a"/>
    <w:autoRedefine/>
    <w:uiPriority w:val="39"/>
    <w:unhideWhenUsed/>
    <w:rsid w:val="00E7347A"/>
    <w:pPr>
      <w:widowControl/>
      <w:spacing w:after="100" w:line="259" w:lineRule="auto"/>
      <w:jc w:val="left"/>
    </w:pPr>
    <w:rPr>
      <w:rFonts w:asciiTheme="minorHAnsi" w:eastAsiaTheme="minorEastAsia" w:hAnsiTheme="minorHAnsi" w:cs="Times New Roman"/>
      <w:kern w:val="0"/>
      <w:sz w:val="22"/>
    </w:rPr>
  </w:style>
  <w:style w:type="paragraph" w:styleId="TOC3">
    <w:name w:val="toc 3"/>
    <w:basedOn w:val="a"/>
    <w:next w:val="a"/>
    <w:autoRedefine/>
    <w:uiPriority w:val="39"/>
    <w:unhideWhenUsed/>
    <w:rsid w:val="00E7347A"/>
    <w:pPr>
      <w:widowControl/>
      <w:spacing w:after="100" w:line="259" w:lineRule="auto"/>
      <w:ind w:left="440"/>
      <w:jc w:val="left"/>
    </w:pPr>
    <w:rPr>
      <w:rFonts w:asciiTheme="minorHAnsi" w:eastAsiaTheme="minorEastAsia" w:hAnsiTheme="minorHAnsi" w:cs="Times New Roman"/>
      <w:kern w:val="0"/>
      <w:sz w:val="22"/>
    </w:rPr>
  </w:style>
  <w:style w:type="character" w:styleId="af5">
    <w:name w:val="Hyperlink"/>
    <w:basedOn w:val="a0"/>
    <w:uiPriority w:val="99"/>
    <w:unhideWhenUsed/>
    <w:rsid w:val="00E7347A"/>
    <w:rPr>
      <w:color w:val="467886" w:themeColor="hyperlink"/>
      <w:u w:val="single"/>
    </w:rPr>
  </w:style>
  <w:style w:type="character" w:styleId="af6">
    <w:name w:val="Strong"/>
    <w:basedOn w:val="a0"/>
    <w:uiPriority w:val="22"/>
    <w:qFormat/>
    <w:rsid w:val="001C3C0F"/>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3.jp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oleObject" Target="embeddings/Microsoft_Excel_97-2003_Worksheet.xls"/><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6.jpeg"/></Relationships>
</file>

<file path=word/_rels/header2.xml.rels><?xml version="1.0" encoding="UTF-8" standalone="yes"?>
<Relationships xmlns="http://schemas.openxmlformats.org/package/2006/relationships"><Relationship Id="rId1" Type="http://schemas.openxmlformats.org/officeDocument/2006/relationships/image" Target="media/image36.jpeg"/></Relationships>
</file>

<file path=word/_rels/header3.xml.rels><?xml version="1.0" encoding="UTF-8" standalone="yes"?>
<Relationships xmlns="http://schemas.openxmlformats.org/package/2006/relationships"><Relationship Id="rId1" Type="http://schemas.openxmlformats.org/officeDocument/2006/relationships/image" Target="media/image36.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zh-CN"/>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冷流道行业下游应用领域占比</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BF83-4762-8593-E68D3EE7AA74}"/>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BF83-4762-8593-E68D3EE7AA74}"/>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BF83-4762-8593-E68D3EE7AA74}"/>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BF83-4762-8593-E68D3EE7AA74}"/>
              </c:ext>
            </c:extLst>
          </c:dPt>
          <c:dPt>
            <c:idx val="4"/>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BF83-4762-8593-E68D3EE7AA7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zh-CN"/>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Sheet1!$A$2:$A$6</c:f>
              <c:strCache>
                <c:ptCount val="5"/>
                <c:pt idx="0">
                  <c:v>汽车行业</c:v>
                </c:pt>
                <c:pt idx="1">
                  <c:v>电子电器</c:v>
                </c:pt>
                <c:pt idx="2">
                  <c:v>建筑与管道</c:v>
                </c:pt>
                <c:pt idx="3">
                  <c:v>医疗与新兴领域</c:v>
                </c:pt>
                <c:pt idx="4">
                  <c:v>其它</c:v>
                </c:pt>
              </c:strCache>
            </c:strRef>
          </c:cat>
          <c:val>
            <c:numRef>
              <c:f>Sheet1!$B$2:$B$6</c:f>
              <c:numCache>
                <c:formatCode>General</c:formatCode>
                <c:ptCount val="5"/>
                <c:pt idx="0">
                  <c:v>35</c:v>
                </c:pt>
                <c:pt idx="1">
                  <c:v>28</c:v>
                </c:pt>
                <c:pt idx="2">
                  <c:v>20</c:v>
                </c:pt>
                <c:pt idx="3">
                  <c:v>15</c:v>
                </c:pt>
                <c:pt idx="4">
                  <c:v>2</c:v>
                </c:pt>
              </c:numCache>
            </c:numRef>
          </c:val>
          <c:extLst>
            <c:ext xmlns:c16="http://schemas.microsoft.com/office/drawing/2014/chart" uri="{C3380CC4-5D6E-409C-BE32-E72D297353CC}">
              <c16:uniqueId val="{0000000A-BF83-4762-8593-E68D3EE7AA74}"/>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B25AC1CBB24DEAAAEBB09DA5728314"/>
        <w:category>
          <w:name w:val="常规"/>
          <w:gallery w:val="placeholder"/>
        </w:category>
        <w:types>
          <w:type w:val="bbPlcHdr"/>
        </w:types>
        <w:behaviors>
          <w:behavior w:val="content"/>
        </w:behaviors>
        <w:guid w:val="{3DE101BC-A089-406B-8C59-08244174A052}"/>
      </w:docPartPr>
      <w:docPartBody>
        <w:p w:rsidR="00126024" w:rsidRDefault="0003719C" w:rsidP="0003719C">
          <w:pPr>
            <w:pStyle w:val="4EB25AC1CBB24DEAAAEBB09DA5728314"/>
            <w:rPr>
              <w:rFonts w:hint="eastAsia"/>
            </w:rPr>
          </w:pPr>
          <w:r>
            <w:rPr>
              <w:rFonts w:asciiTheme="majorHAnsi" w:eastAsiaTheme="majorEastAsia" w:hAnsiTheme="majorHAnsi" w:cstheme="majorBidi"/>
              <w:caps/>
              <w:color w:val="4472C4" w:themeColor="accent1"/>
              <w:sz w:val="80"/>
              <w:szCs w:val="80"/>
              <w:lang w:val="zh-CN"/>
            </w:rPr>
            <w:t>[文档标题]</w:t>
          </w:r>
        </w:p>
      </w:docPartBody>
    </w:docPart>
    <w:docPart>
      <w:docPartPr>
        <w:name w:val="54AF878FD0BB4B65BFCEF5D02EE3AB59"/>
        <w:category>
          <w:name w:val="常规"/>
          <w:gallery w:val="placeholder"/>
        </w:category>
        <w:types>
          <w:type w:val="bbPlcHdr"/>
        </w:types>
        <w:behaviors>
          <w:behavior w:val="content"/>
        </w:behaviors>
        <w:guid w:val="{B09432F8-0FAE-4623-868A-E478A80F4E1A}"/>
      </w:docPartPr>
      <w:docPartBody>
        <w:p w:rsidR="00126024" w:rsidRDefault="0003719C" w:rsidP="0003719C">
          <w:pPr>
            <w:pStyle w:val="54AF878FD0BB4B65BFCEF5D02EE3AB59"/>
            <w:rPr>
              <w:rFonts w:hint="eastAsia"/>
            </w:rPr>
          </w:pPr>
          <w:r>
            <w:rPr>
              <w:color w:val="4472C4" w:themeColor="accent1"/>
              <w:sz w:val="28"/>
              <w:szCs w:val="28"/>
              <w:lang w:val="zh-CN"/>
            </w:rPr>
            <w:t>[文档副标题]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PingFang-SC-Regular">
    <w:altName w:val="Segoe Print"/>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9C"/>
    <w:rsid w:val="0003719C"/>
    <w:rsid w:val="000579CD"/>
    <w:rsid w:val="00087D7B"/>
    <w:rsid w:val="00126024"/>
    <w:rsid w:val="004F78BD"/>
    <w:rsid w:val="005B0402"/>
    <w:rsid w:val="00607792"/>
    <w:rsid w:val="006661D8"/>
    <w:rsid w:val="008144A8"/>
    <w:rsid w:val="009C7A35"/>
    <w:rsid w:val="009D4206"/>
    <w:rsid w:val="00BC1345"/>
    <w:rsid w:val="00D968B1"/>
    <w:rsid w:val="00DB6FE4"/>
    <w:rsid w:val="00E11641"/>
    <w:rsid w:val="00E555B0"/>
    <w:rsid w:val="00E8081C"/>
    <w:rsid w:val="00E8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EB25AC1CBB24DEAAAEBB09DA5728314">
    <w:name w:val="4EB25AC1CBB24DEAAAEBB09DA5728314"/>
    <w:rsid w:val="0003719C"/>
    <w:pPr>
      <w:widowControl w:val="0"/>
    </w:pPr>
  </w:style>
  <w:style w:type="paragraph" w:customStyle="1" w:styleId="54AF878FD0BB4B65BFCEF5D02EE3AB59">
    <w:name w:val="54AF878FD0BB4B65BFCEF5D02EE3AB59"/>
    <w:rsid w:val="0003719C"/>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等线" panose="020F05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等线" panose="020F05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DA1D4-CE44-42D8-9212-04454ECB6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53</Pages>
  <Words>5904</Words>
  <Characters>33657</Characters>
  <Application>Microsoft Office Word</Application>
  <DocSecurity>0</DocSecurity>
  <Lines>280</Lines>
  <Paragraphs>78</Paragraphs>
  <ScaleCrop>false</ScaleCrop>
  <Company/>
  <LinksUpToDate>false</LinksUpToDate>
  <CharactersWithSpaces>39483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精工智创，非凡之选</dc:title>
  <dc:subject>德仕玛力科技有限公司品牌策划案</dc:subject>
  <dc:creator>鑫 杨</dc:creator>
  <cp:lastModifiedBy>鑫 杨</cp:lastModifiedBy>
  <cp:revision>21</cp:revision>
  <cp:lastPrinted>2025-03-25T13:03:00Z</cp:lastPrinted>
  <dcterms:created xsi:type="dcterms:W3CDTF">2025-03-20T05:30:00Z</dcterms:created>
  <dcterms:modified xsi:type="dcterms:W3CDTF">2025-03-27T15:15:00Z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343525fd886d460182ab22309bf303cd</vt:lpwstr>
  </property>
</Properties>
</file>