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FCCB6" w14:textId="705F658C" w:rsidR="00A94B23" w:rsidRDefault="007B52CE">
      <w:r>
        <w:rPr>
          <w:rFonts w:hint="eastAsia"/>
        </w:rPr>
        <w:t>项目文档</w:t>
      </w:r>
    </w:p>
    <w:sectPr w:rsidR="00A9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EE"/>
    <w:rsid w:val="002C75EE"/>
    <w:rsid w:val="007B52CE"/>
    <w:rsid w:val="00965BA5"/>
    <w:rsid w:val="00AD700E"/>
    <w:rsid w:val="00C31235"/>
    <w:rsid w:val="00C7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F3EE"/>
  <w15:chartTrackingRefBased/>
  <w15:docId w15:val="{A595DF9D-103C-441F-868D-CBE8C460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2020-08-19T05:52:00Z</dcterms:created>
  <dcterms:modified xsi:type="dcterms:W3CDTF">2020-08-19T05:52:00Z</dcterms:modified>
</cp:coreProperties>
</file>