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
        </w:rPr>
      </w:pPr>
      <w:r>
        <w:rPr>
          <w:rFonts w:hint="default"/>
          <w:sz w:val="28"/>
          <w:szCs w:val="28"/>
          <w:lang w:val="en"/>
        </w:rPr>
        <w:t>Tensorflow 2</w:t>
      </w:r>
    </w:p>
    <w:p>
      <w:pPr>
        <w:rPr>
          <w:rFonts w:hint="default"/>
          <w:sz w:val="28"/>
          <w:szCs w:val="28"/>
          <w:lang w:val="en"/>
        </w:rPr>
      </w:pPr>
      <w:r>
        <w:rPr>
          <w:rFonts w:hint="default"/>
          <w:sz w:val="28"/>
          <w:szCs w:val="28"/>
          <w:lang w:val="en"/>
        </w:rPr>
        <w:t>前些天肩膀，脖子酸的不行，整個人還特壓抑，去城裏一趟，和珊，毛度過兩天，只有和別人比較，才知道自己還不算慘！</w:t>
      </w:r>
    </w:p>
    <w:p>
      <w:pPr>
        <w:rPr>
          <w:rFonts w:hint="default"/>
          <w:sz w:val="40"/>
          <w:szCs w:val="40"/>
          <w:lang w:val="en"/>
        </w:rPr>
      </w:pPr>
      <w:r>
        <w:rPr>
          <w:sz w:val="40"/>
          <w:szCs w:val="40"/>
          <w:lang w:val="en"/>
        </w:rPr>
        <w:t>實現</w:t>
      </w:r>
      <w:r>
        <w:rPr>
          <w:rFonts w:hint="default"/>
          <w:sz w:val="40"/>
          <w:szCs w:val="40"/>
          <w:lang w:val="en"/>
        </w:rPr>
        <w:t>MNIST入門，用的普通的全連接網絡實現MNIST手寫數字識別</w:t>
      </w:r>
    </w:p>
    <w:p>
      <w:pPr>
        <w:keepNext w:val="0"/>
        <w:keepLines w:val="0"/>
        <w:widowControl/>
        <w:suppressLineNumbers w:val="0"/>
        <w:jc w:val="left"/>
        <w:rPr>
          <w:rFonts w:hint="default"/>
          <w:sz w:val="40"/>
          <w:szCs w:val="40"/>
          <w:lang w:val="en"/>
        </w:rPr>
      </w:pPr>
      <w:r>
        <w:rPr>
          <w:rFonts w:hint="default"/>
          <w:sz w:val="24"/>
          <w:szCs w:val="24"/>
          <w:lang w:val="en"/>
        </w:rPr>
        <w:t>在</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"http://www.tensorfly.cn/tfdoc/tutorials/mnist_download.html"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http://www.tensorfly.cn/tfdoc/tutorials/mnist_download.html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 w:eastAsia="zh-CN" w:bidi="ar"/>
        </w:rPr>
        <w:t>下</w:t>
      </w:r>
    </w:p>
    <w:p>
      <w:r>
        <w:drawing>
          <wp:inline distT="0" distB="0" distL="114300" distR="114300">
            <wp:extent cx="5270500" cy="14439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5270500" cy="1443990"/>
                    </a:xfrm>
                    <a:prstGeom prst="rect">
                      <a:avLst/>
                    </a:prstGeom>
                    <a:noFill/>
                    <a:ln>
                      <a:noFill/>
                    </a:ln>
                  </pic:spPr>
                </pic:pic>
              </a:graphicData>
            </a:graphic>
          </wp:inline>
        </w:drawing>
      </w:r>
    </w:p>
    <w:p/>
    <w:p>
      <w:r>
        <w:drawing>
          <wp:inline distT="0" distB="0" distL="114300" distR="114300">
            <wp:extent cx="5269230" cy="1373505"/>
            <wp:effectExtent l="0" t="0" r="762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69230" cy="1373505"/>
                    </a:xfrm>
                    <a:prstGeom prst="rect">
                      <a:avLst/>
                    </a:prstGeom>
                    <a:noFill/>
                    <a:ln>
                      <a:noFill/>
                    </a:ln>
                  </pic:spPr>
                </pic:pic>
              </a:graphicData>
            </a:graphic>
          </wp:inline>
        </w:drawing>
      </w:r>
    </w:p>
    <w:p>
      <w:r>
        <w:drawing>
          <wp:inline distT="0" distB="0" distL="114300" distR="114300">
            <wp:extent cx="5269865" cy="214630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69865" cy="2146300"/>
                    </a:xfrm>
                    <a:prstGeom prst="rect">
                      <a:avLst/>
                    </a:prstGeom>
                    <a:noFill/>
                    <a:ln>
                      <a:noFill/>
                    </a:ln>
                  </pic:spPr>
                </pic:pic>
              </a:graphicData>
            </a:graphic>
          </wp:inline>
        </w:drawing>
      </w:r>
    </w:p>
    <w:p>
      <w:pPr>
        <w:rPr>
          <w:rFonts w:hint="default"/>
          <w:lang w:val="en"/>
        </w:rPr>
      </w:pPr>
      <w:r>
        <w:rPr>
          <w:rFonts w:hint="default"/>
          <w:lang w:val="en"/>
        </w:rPr>
        <w:t>這些.gz文件解壓縮之後得到一個二進制文件，圖片維度信息是二維的，因爲處理後的每一張圖片都捨棄了其二維結構方向信息轉而轉變成長度爲784（28*28）的一維數組，數組中的元素對應了圖片像素矩陣中的每個數字。以訓練數據集的55000張圖片爲例，經過處理後變成55000*784的數組。</w:t>
      </w:r>
    </w:p>
    <w:p>
      <w:pPr>
        <w:rPr>
          <w:rFonts w:hint="default"/>
          <w:lang w:val="en"/>
        </w:rPr>
      </w:pPr>
      <w:r>
        <w:rPr>
          <w:rFonts w:hint="default"/>
          <w:lang w:val="en"/>
        </w:rPr>
        <w:t>使用手寫數字識別全連接神經網絡。</w:t>
      </w:r>
    </w:p>
    <w:p>
      <w:r>
        <w:drawing>
          <wp:inline distT="0" distB="0" distL="114300" distR="114300">
            <wp:extent cx="5269230" cy="2424430"/>
            <wp:effectExtent l="0" t="0" r="762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5269230" cy="2424430"/>
                    </a:xfrm>
                    <a:prstGeom prst="rect">
                      <a:avLst/>
                    </a:prstGeom>
                    <a:noFill/>
                    <a:ln>
                      <a:noFill/>
                    </a:ln>
                  </pic:spPr>
                </pic:pic>
              </a:graphicData>
            </a:graphic>
          </wp:inline>
        </w:drawing>
      </w:r>
    </w:p>
    <w:p>
      <w:r>
        <w:drawing>
          <wp:inline distT="0" distB="0" distL="114300" distR="114300">
            <wp:extent cx="5265420" cy="1612265"/>
            <wp:effectExtent l="0" t="0" r="1143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5265420" cy="1612265"/>
                    </a:xfrm>
                    <a:prstGeom prst="rect">
                      <a:avLst/>
                    </a:prstGeom>
                    <a:noFill/>
                    <a:ln>
                      <a:noFill/>
                    </a:ln>
                  </pic:spPr>
                </pic:pic>
              </a:graphicData>
            </a:graphic>
          </wp:inline>
        </w:drawing>
      </w:r>
    </w:p>
    <w:p/>
    <w:p>
      <w:r>
        <w:drawing>
          <wp:inline distT="0" distB="0" distL="114300" distR="114300">
            <wp:extent cx="5271135" cy="20116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5271135" cy="2011680"/>
                    </a:xfrm>
                    <a:prstGeom prst="rect">
                      <a:avLst/>
                    </a:prstGeom>
                    <a:noFill/>
                    <a:ln>
                      <a:noFill/>
                    </a:ln>
                  </pic:spPr>
                </pic:pic>
              </a:graphicData>
            </a:graphic>
          </wp:inline>
        </w:drawing>
      </w:r>
    </w:p>
    <w:p>
      <w:r>
        <w:drawing>
          <wp:inline distT="0" distB="0" distL="114300" distR="114300">
            <wp:extent cx="5269230" cy="188087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269230" cy="1880870"/>
                    </a:xfrm>
                    <a:prstGeom prst="rect">
                      <a:avLst/>
                    </a:prstGeom>
                    <a:noFill/>
                    <a:ln>
                      <a:noFill/>
                    </a:ln>
                  </pic:spPr>
                </pic:pic>
              </a:graphicData>
            </a:graphic>
          </wp:inline>
        </w:drawing>
      </w:r>
    </w:p>
    <w:p>
      <w:r>
        <w:drawing>
          <wp:inline distT="0" distB="0" distL="114300" distR="114300">
            <wp:extent cx="5273040" cy="2788285"/>
            <wp:effectExtent l="0" t="0" r="381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273040" cy="2788285"/>
                    </a:xfrm>
                    <a:prstGeom prst="rect">
                      <a:avLst/>
                    </a:prstGeom>
                    <a:noFill/>
                    <a:ln>
                      <a:noFill/>
                    </a:ln>
                  </pic:spPr>
                </pic:pic>
              </a:graphicData>
            </a:graphic>
          </wp:inline>
        </w:drawing>
      </w:r>
    </w:p>
    <w:p>
      <w:pPr>
        <w:rPr>
          <w:rFonts w:hint="default"/>
          <w:lang w:val="en"/>
        </w:rPr>
      </w:pPr>
      <w:r>
        <w:rPr>
          <w:lang w:val="en"/>
        </w:rPr>
        <w:t>神奇的是，正確率竟然沒過百分之</w:t>
      </w:r>
      <w:r>
        <w:rPr>
          <w:rFonts w:hint="default"/>
          <w:lang w:val="en"/>
        </w:rPr>
        <w:t>90？？？可能哪裏寫漏了，明天再寫好了，完了，脖子又酸了。</w:t>
      </w:r>
    </w:p>
    <w:p>
      <w:pPr>
        <w:rPr>
          <w:rFonts w:hint="default"/>
          <w:lang w:val="en"/>
        </w:rPr>
      </w:pPr>
      <w:r>
        <w:rPr>
          <w:rFonts w:hint="default"/>
          <w:lang w:val="en"/>
        </w:rPr>
        <w:t>另外看到了一些函數，記錄一下</w:t>
      </w:r>
    </w:p>
    <w:p>
      <w:pPr>
        <w:rPr>
          <w:rFonts w:hint="default"/>
          <w:sz w:val="28"/>
          <w:szCs w:val="28"/>
          <w:lang w:val="en"/>
        </w:rPr>
      </w:pPr>
    </w:p>
    <w:p>
      <w:pPr>
        <w:rPr>
          <w:rFonts w:hint="default"/>
          <w:sz w:val="28"/>
          <w:szCs w:val="28"/>
          <w:lang w:val="en"/>
        </w:rPr>
      </w:pPr>
    </w:p>
    <w:p>
      <w:pPr>
        <w:keepNext w:val="0"/>
        <w:keepLines w:val="0"/>
        <w:widowControl/>
        <w:suppressLineNumbers w:val="0"/>
        <w:jc w:val="left"/>
        <w:rPr>
          <w:color w:val="auto"/>
        </w:rPr>
      </w:pPr>
      <w:r>
        <w:rPr>
          <w:rFonts w:ascii="sans-serif" w:hAnsi="sans-serif" w:eastAsia="sans-serif" w:cs="sans-serif"/>
          <w:i w:val="0"/>
          <w:caps w:val="0"/>
          <w:color w:val="auto"/>
          <w:spacing w:val="0"/>
          <w:kern w:val="0"/>
          <w:sz w:val="24"/>
          <w:szCs w:val="24"/>
          <w:shd w:val="clear" w:fill="FFFFFF"/>
          <w:lang w:val="en-US" w:eastAsia="zh-CN" w:bidi="ar"/>
        </w:rPr>
        <w:t>np.hstack():在水平方向上平铺</w:t>
      </w:r>
    </w:p>
    <w:p>
      <w:pPr>
        <w:keepNext w:val="0"/>
        <w:keepLines w:val="0"/>
        <w:widowControl/>
        <w:suppressLineNumbers w:val="0"/>
        <w:jc w:val="left"/>
        <w:rPr>
          <w:rFonts w:ascii="sans-serif" w:hAnsi="sans-serif" w:eastAsia="sans-serif" w:cs="sans-serif"/>
          <w:i w:val="0"/>
          <w:caps w:val="0"/>
          <w:color w:val="auto"/>
          <w:spacing w:val="0"/>
          <w:kern w:val="0"/>
          <w:sz w:val="24"/>
          <w:szCs w:val="24"/>
          <w:shd w:val="clear" w:fill="FFFFFF"/>
          <w:lang w:val="en-US" w:eastAsia="zh-CN" w:bidi="ar"/>
        </w:rPr>
      </w:pPr>
      <w:r>
        <w:rPr>
          <w:rFonts w:ascii="sans-serif" w:hAnsi="sans-serif" w:eastAsia="sans-serif" w:cs="sans-serif"/>
          <w:i w:val="0"/>
          <w:caps w:val="0"/>
          <w:color w:val="auto"/>
          <w:spacing w:val="0"/>
          <w:kern w:val="0"/>
          <w:sz w:val="24"/>
          <w:szCs w:val="24"/>
          <w:shd w:val="clear" w:fill="FFFFFF"/>
          <w:lang w:val="en-US" w:eastAsia="zh-CN" w:bidi="ar"/>
        </w:rPr>
        <w:t>np.vstack():在竖直方向上堆叠</w:t>
      </w:r>
    </w:p>
    <w:p>
      <w:pPr>
        <w:keepNext w:val="0"/>
        <w:keepLines w:val="0"/>
        <w:widowControl/>
        <w:suppressLineNumbers w:val="0"/>
        <w:jc w:val="left"/>
      </w:pPr>
      <w:r>
        <w:drawing>
          <wp:inline distT="0" distB="0" distL="114300" distR="114300">
            <wp:extent cx="41052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105275" cy="2781300"/>
                    </a:xfrm>
                    <a:prstGeom prst="rect">
                      <a:avLst/>
                    </a:prstGeom>
                    <a:noFill/>
                    <a:ln>
                      <a:noFill/>
                    </a:ln>
                  </pic:spPr>
                </pic:pic>
              </a:graphicData>
            </a:graphic>
          </wp:inline>
        </w:drawing>
      </w:r>
    </w:p>
    <w:p>
      <w:pPr>
        <w:keepNext w:val="0"/>
        <w:keepLines w:val="0"/>
        <w:widowControl/>
        <w:suppressLineNumbers w:val="0"/>
        <w:jc w:val="left"/>
        <w:rPr>
          <w:lang w:val="en-US" w:eastAsia="zh-CN"/>
        </w:rPr>
      </w:pPr>
      <w:r>
        <w:drawing>
          <wp:inline distT="0" distB="0" distL="114300" distR="114300">
            <wp:extent cx="22860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286000" cy="3057525"/>
                    </a:xfrm>
                    <a:prstGeom prst="rect">
                      <a:avLst/>
                    </a:prstGeom>
                    <a:noFill/>
                    <a:ln>
                      <a:noFill/>
                    </a:ln>
                  </pic:spPr>
                </pic:pic>
              </a:graphicData>
            </a:graphic>
          </wp:inline>
        </w:drawing>
      </w:r>
    </w:p>
    <w:p>
      <w:pPr>
        <w:keepNext w:val="0"/>
        <w:keepLines w:val="0"/>
        <w:widowControl/>
        <w:suppressLineNumbers w:val="0"/>
        <w:jc w:val="left"/>
        <w:rPr>
          <w:rFonts w:hint="default" w:ascii="sans-serif" w:hAnsi="sans-serif" w:eastAsia="sans-serif" w:cs="sans-serif"/>
          <w:i w:val="0"/>
          <w:caps w:val="0"/>
          <w:color w:val="auto"/>
          <w:spacing w:val="0"/>
          <w:kern w:val="0"/>
          <w:sz w:val="24"/>
          <w:szCs w:val="24"/>
          <w:shd w:val="clear" w:fill="FFFFFF"/>
          <w:lang w:val="en" w:eastAsia="zh-CN" w:bidi="ar"/>
        </w:rPr>
      </w:pPr>
      <w:r>
        <w:rPr>
          <w:rFonts w:ascii="sans-serif" w:hAnsi="sans-serif" w:eastAsia="sans-serif" w:cs="sans-serif"/>
          <w:i w:val="0"/>
          <w:caps w:val="0"/>
          <w:color w:val="auto"/>
          <w:spacing w:val="0"/>
          <w:kern w:val="0"/>
          <w:sz w:val="24"/>
          <w:szCs w:val="24"/>
          <w:shd w:val="clear" w:fill="FFFFFF"/>
          <w:lang w:val="en" w:eastAsia="zh-CN" w:bidi="ar"/>
        </w:rPr>
        <w:t>在使用</w:t>
      </w:r>
      <w:r>
        <w:rPr>
          <w:rFonts w:hint="default" w:ascii="sans-serif" w:hAnsi="sans-serif" w:eastAsia="sans-serif" w:cs="sans-serif"/>
          <w:i w:val="0"/>
          <w:caps w:val="0"/>
          <w:color w:val="auto"/>
          <w:spacing w:val="0"/>
          <w:kern w:val="0"/>
          <w:sz w:val="24"/>
          <w:szCs w:val="24"/>
          <w:shd w:val="clear" w:fill="FFFFFF"/>
          <w:lang w:val="en" w:eastAsia="zh-CN" w:bidi="ar"/>
        </w:rPr>
        <w:t>hstack的時候，arrary的維度要一致</w:t>
      </w:r>
    </w:p>
    <w:p>
      <w:pPr>
        <w:rPr>
          <w:rFonts w:hint="default"/>
          <w:sz w:val="28"/>
          <w:szCs w:val="28"/>
          <w:lang w:val="en"/>
        </w:rPr>
      </w:pPr>
      <w:r>
        <w:rPr>
          <w:rFonts w:hint="default"/>
          <w:sz w:val="28"/>
          <w:szCs w:val="28"/>
          <w:lang w:val="en"/>
        </w:rPr>
        <w:t>而np.hstack(list1+list2)則表示list的拼接</w:t>
      </w:r>
    </w:p>
    <w:p>
      <w:r>
        <w:drawing>
          <wp:inline distT="0" distB="0" distL="114300" distR="114300">
            <wp:extent cx="44481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4448175" cy="1466850"/>
                    </a:xfrm>
                    <a:prstGeom prst="rect">
                      <a:avLst/>
                    </a:prstGeom>
                    <a:noFill/>
                    <a:ln>
                      <a:noFill/>
                    </a:ln>
                  </pic:spPr>
                </pic:pic>
              </a:graphicData>
            </a:graphic>
          </wp:inline>
        </w:drawing>
      </w:r>
    </w:p>
    <w:p>
      <w:pPr>
        <w:keepNext w:val="0"/>
        <w:keepLines w:val="0"/>
        <w:widowControl/>
        <w:suppressLineNumbers w:val="0"/>
        <w:jc w:val="left"/>
        <w:rPr>
          <w:color w:val="auto"/>
        </w:rPr>
      </w:pPr>
      <w:r>
        <w:rPr>
          <w:rFonts w:ascii="sans-serif" w:hAnsi="sans-serif" w:eastAsia="sans-serif" w:cs="sans-serif"/>
          <w:i w:val="0"/>
          <w:caps w:val="0"/>
          <w:color w:val="auto"/>
          <w:spacing w:val="0"/>
          <w:kern w:val="0"/>
          <w:sz w:val="24"/>
          <w:szCs w:val="24"/>
          <w:shd w:val="clear" w:fill="FFFFFF"/>
          <w:lang w:val="en-US" w:eastAsia="zh-CN" w:bidi="ar"/>
        </w:rPr>
        <w:t>hstack必须要第二维度是一样的</w:t>
      </w:r>
    </w:p>
    <w:p>
      <w:pPr>
        <w:rPr>
          <w:rFonts w:hint="default"/>
          <w:lang w:val="en"/>
        </w:rPr>
      </w:pPr>
      <w:r>
        <w:rPr>
          <w:rFonts w:hint="default"/>
          <w:lang w:val="en"/>
        </w:rPr>
        <w:t xml:space="preserve"> </w:t>
      </w:r>
    </w:p>
    <w:p>
      <w:pPr>
        <w:rPr>
          <w:rFonts w:hint="default"/>
          <w:lang w:val="en"/>
        </w:rPr>
      </w:pPr>
      <w:r>
        <w:rPr>
          <w:rFonts w:hint="default"/>
          <w:lang w:val="en"/>
        </w:rPr>
        <w:t>tf.placeholder(dtype,shape,name)</w:t>
      </w:r>
    </w:p>
    <w:p>
      <w:r>
        <w:drawing>
          <wp:inline distT="0" distB="0" distL="114300" distR="114300">
            <wp:extent cx="5270500" cy="1259840"/>
            <wp:effectExtent l="0" t="0" r="63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270500" cy="1259840"/>
                    </a:xfrm>
                    <a:prstGeom prst="rect">
                      <a:avLst/>
                    </a:prstGeom>
                    <a:noFill/>
                    <a:ln>
                      <a:noFill/>
                    </a:ln>
                  </pic:spPr>
                </pic:pic>
              </a:graphicData>
            </a:graphic>
          </wp:inline>
        </w:drawing>
      </w:r>
    </w:p>
    <w:p>
      <w:pPr>
        <w:rPr>
          <w:rFonts w:hint="default"/>
          <w:lang w:val="en"/>
        </w:rPr>
      </w:pPr>
      <w:r>
        <w:rPr>
          <w:lang w:val="en"/>
        </w:rPr>
        <w:t>北京這是開始降溫了，真是不可思議</w:t>
      </w:r>
      <w:bookmarkStart w:id="0" w:name="_GoBack"/>
      <w:bookmarkEnd w:id="0"/>
    </w:p>
    <w:p>
      <w:r>
        <w:drawing>
          <wp:inline distT="0" distB="0" distL="114300" distR="114300">
            <wp:extent cx="4400550" cy="2847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4400550" cy="2847975"/>
                    </a:xfrm>
                    <a:prstGeom prst="rect">
                      <a:avLst/>
                    </a:prstGeom>
                    <a:noFill/>
                    <a:ln>
                      <a:noFill/>
                    </a:ln>
                  </pic:spPr>
                </pic:pic>
              </a:graphicData>
            </a:graphic>
          </wp:inline>
        </w:drawing>
      </w: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SimSun">
    <w:altName w:val="方正书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FEBFA"/>
    <w:rsid w:val="0BB9475B"/>
    <w:rsid w:val="33BB32DD"/>
    <w:rsid w:val="3BF7DCF7"/>
    <w:rsid w:val="5DFFBB38"/>
    <w:rsid w:val="5EB7D23D"/>
    <w:rsid w:val="5FD367E0"/>
    <w:rsid w:val="677F8554"/>
    <w:rsid w:val="6C2F23C5"/>
    <w:rsid w:val="77DE8A01"/>
    <w:rsid w:val="77F7A960"/>
    <w:rsid w:val="7CFDE555"/>
    <w:rsid w:val="7D77CC12"/>
    <w:rsid w:val="7EDDB301"/>
    <w:rsid w:val="7F3755E3"/>
    <w:rsid w:val="7F7B3965"/>
    <w:rsid w:val="7FFF6CC2"/>
    <w:rsid w:val="A0BD8C06"/>
    <w:rsid w:val="AFDFEBFA"/>
    <w:rsid w:val="BF8E3F8C"/>
    <w:rsid w:val="CFFF3BAF"/>
    <w:rsid w:val="F35EE45C"/>
    <w:rsid w:val="F7E32B4A"/>
    <w:rsid w:val="F8FEE130"/>
    <w:rsid w:val="F9F55AE8"/>
    <w:rsid w:val="FDAEFDEB"/>
    <w:rsid w:val="FEFEE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2019-08-18T15:16:00Z</dcterms:created>
  <dc:creator>yyw</dc:creator>
  <cp:lastModifiedBy>yyw</cp:lastModifiedBy>
  <dcterms:modified xsi:type="dcterms:W3CDTF">2019-08-19T00:26:59Z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