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高校实验设备管理信息系统</w:t>
      </w:r>
    </w:p>
    <w:p>
      <w:pPr>
        <w:pStyle w:val="Normal"/>
      </w:pPr>
      <w:r>
        <w:t xml:space="preserve">本文档用于展示学校要求的格式规范。</w:t>
      </w:r>
    </w:p>
    <w:p>
      <w:pPr>
        <w:pStyle w:val="Heading2"/>
      </w:pPr>
      <w:r>
        <w:t xml:space="preserve">1.1 研究背景</w:t>
      </w:r>
    </w:p>
    <w:p>
      <w:pPr>
        <w:pStyle w:val="Normal"/>
      </w:pPr>
      <w:r>
        <w:t xml:space="preserve">随着高校实验室规模不断扩大，传统的人工管理方式已难以满足需求。</w:t>
      </w:r>
    </w:p>
    <w:p>
      <w:pPr>
        <w:pStyle w:val="3"/>
      </w:pPr>
      <w:r>
        <w:t xml:space="preserve">1.1.1 现状分析</w:t>
      </w:r>
    </w:p>
    <w:sectPr>
      <w:pgSz w:w="11906" w:h="16838"/>
      <w:pgMar w:top="1440" w:right="1440" w:bottom="1440" w:left="1800" w:header="851" w:footer="992" w:gutter="0"/>
      <w:docGrid w:type="lines"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  <w:pPr>
      <w:jc w:val="both"/>
      <w:spacing w:line="360" w:lineRule="auto"/>
      <w:ind w:firstLineChars="200" w:firstLine="480"/>
    </w:pPr>
    <w:rPr>
      <w:rFonts w:ascii="Times New Roman" w:eastAsia="宋体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240" w:line="360" w:lineRule="auto"/>
      <w:jc w:val="center"/>
      <w:outlineLvl w:val="0"/>
    </w:pPr>
    <w:rPr>
      <w:rFonts w:ascii="Times New Roman" w:eastAsia="黑体" w:hAnsi="Times New Roman"/>
      <w:b w:val="0"/>
      <w:sz w:val="32"/>
      <w:szCs w:val="32"/>
    </w:rPr>
  </w:style>
  <w:style w:type="paragraph" w:styleId="Heading2">
    <w:name w:val="标题 2"/>
    <w:basedOn w:val="Normal"/>
    <w:next w:val="Normal"/>
    <w:qFormat/>
    <w:pPr>
      <w:keepNext/>
      <w:spacing w:before="120" w:after="120" w:line="360" w:lineRule="auto"/>
      <w:jc w:val="left"/>
      <w:outlineLvl w:val="1"/>
    </w:pPr>
    <w:rPr>
      <w:rFonts w:ascii="Times New Roman" w:eastAsia="黑体" w:hAnsi="Times New Roman"/>
      <w:b w:val="0"/>
      <w:sz w:val="28"/>
      <w:szCs w:val="28"/>
    </w:rPr>
  </w:style>
  <w:style w:type="paragraph" w:styleId="3">
    <w:name w:val="标题 3"/>
    <w:basedOn w:val="Normal"/>
    <w:next w:val="Normal"/>
    <w:qFormat/>
    <w:pPr>
      <w:spacing w:before="60" w:after="60" w:line="360" w:lineRule="auto"/>
      <w:jc w:val="left"/>
      <w:outlineLvl w:val="2"/>
    </w:pPr>
    <w:rPr>
      <w:rFonts w:ascii="Times New Roman" w:eastAsia="黑体" w:hAnsi="Times New Roman"/>
      <w:b/>
      <w:sz w:val="24"/>
      <w:szCs w:val="24"/>
    </w:rPr>
  </w:style>
  <w:style w:type="paragraph" w:styleId="Caption">
    <w:name w:val="题注"/>
    <w:basedOn w:val="Normal"/>
    <w:pPr>
      <w:spacing w:before="60" w:after="60" w:line="280" w:lineRule="auto"/>
      <w:jc w:val="center"/>
      <w:ind w:firstLine="0" w:firstLineChars="0"/>
    </w:pPr>
    <w:rPr>
      <w:rFonts w:ascii="Times New Roman" w:eastAsia="宋体" w:hAnsi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
<Relationship Id="rId1" Type="http://schemas.openxmlformats.org/officeDocument/2006/relationships/styles" Target="styles.xml"/>
</Relationships>
</file>