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w10="urn:schemas-microsoft-com:office:word">
  <w:body>
    <w:p>
      <w:r>
        <w:rPr>
          <w:rFonts w:hint="eastAsia"/>
        </w:rPr>
        <w:t xml:space="preserve">第1章 绪论</w:t>
      </w:r>
    </w:p>
    <w:p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rPr>
          <w:rFonts w:hint="eastAsia"/>
        </w:rPr>
        <w:t xml:space="preserve">正文段落，这里是普通的说明文字。</w:t>
      </w:r>
    </w:p>
    <w:p>
      <w:r>
        <w:rPr>
          <w:rFonts w:hint="eastAsia"/>
        </w:rPr>
        <w:t xml:space="preserve">1.1 课题背景</w:t>
      </w:r>
    </w:p>
    <w:p>
      <w:r>
        <w:rPr>
          <w:rFonts w:hint="eastAsia"/>
        </w:rPr>
        <w:t xml:space="preserve">带线的正文段落，文字和水平线在同一个段落里。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rPr>
          <w:rFonts w:hint="eastAsia"/>
        </w:rPr>
        <w:t xml:space="preserve">第2章 系统设计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</w:docDefaults>
  <w:style w:type="paragraph" w:default="1" w:styleId="1">
    <w:name w:val="Normal"/>
  </w:style>
  <w:style w:type="paragraph" w:styleId="2">
    <w:name w:val="heading 1"/>
    <w:basedOn w:val="1"/>
    <w:pPr>
      <w:outlineLvl w:val="0"/>
    </w:pPr>
    <w:rPr>
      <w:sz w:val="32"/>
    </w:rPr>
  </w:style>
  <w:style w:type="paragraph" w:styleId="3">
    <w:name w:val="heading 2"/>
    <w:basedOn w:val="1"/>
    <w:pPr>
      <w:outlineLvl w:val="1"/>
    </w:pPr>
    <w:rPr>
      <w:sz w:val="28"/>
    </w:rPr>
  </w:style>
  <w:style w:type="paragraph" w:styleId="4">
    <w:name w:val="heading 3"/>
    <w:basedOn w:val="1"/>
    <w:pPr>
      <w:outlineLvl w:val="2"/>
    </w:pPr>
    <w:rPr>
      <w:sz w:val="24"/>
    </w:rPr>
  </w:style>
  <w:style w:type="paragraph" w:styleId="5">
    <w:name w:val="heading 4"/>
    <w:basedOn w:val="1"/>
    <w:pPr>
      <w:outlineLvl w:val="3"/>
    </w:pPr>
    <w:rPr>
      <w:sz w:val="24"/>
    </w:rPr>
  </w:style>
  <w:style w:type="paragraph" w:styleId="16">
    <w:name w:val="toc 1"/>
    <w:basedOn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