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720F2">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个人防护用品（PPE）管理制度</w:t>
      </w:r>
    </w:p>
    <w:p w14:paraId="36D71A3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735BC48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为规范劳动防护用品的采购、发放、使用、维护及报废管理，确保员工在作业过程中免受或减轻职业病危害及物理伤害，构建员工生命安全的“最后一道防线”，特制定本制度。</w:t>
      </w:r>
    </w:p>
    <w:p w14:paraId="46C5143E">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7449F70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本制度适用于公司全体员工（含实习生、劳务派遣人员）及进入生产区域的外来人员（含承包商、访客）。</w:t>
      </w:r>
    </w:p>
    <w:p w14:paraId="3B41B0A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046DDD2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3.1 </w:t>
      </w:r>
      <w:r>
        <w:rPr>
          <w:rStyle w:val="7"/>
          <w:rFonts w:hint="eastAsia" w:ascii="仿宋" w:hAnsi="仿宋" w:eastAsia="仿宋" w:cs="仿宋"/>
          <w:sz w:val="28"/>
          <w:szCs w:val="28"/>
        </w:rPr>
        <w:t>个人防护用品（PPE）</w:t>
      </w:r>
      <w:r>
        <w:rPr>
          <w:rFonts w:hint="eastAsia" w:ascii="仿宋" w:hAnsi="仿宋" w:eastAsia="仿宋" w:cs="仿宋"/>
          <w:sz w:val="28"/>
          <w:szCs w:val="28"/>
        </w:rPr>
        <w:t>：指劳动者在劳动过程中为免遭或者减轻事故伤害和职业危害所配备的防护装备，如安全帽、防护眼镜、防毒面具、绝缘鞋、耳塞等。</w:t>
      </w:r>
      <w:r>
        <w:rPr>
          <w:rFonts w:hint="eastAsia" w:ascii="仿宋" w:hAnsi="仿宋" w:eastAsia="仿宋" w:cs="仿宋"/>
          <w:sz w:val="28"/>
          <w:szCs w:val="28"/>
        </w:rPr>
        <w:br w:type="textWrapping"/>
      </w:r>
      <w:r>
        <w:rPr>
          <w:rFonts w:hint="eastAsia" w:ascii="仿宋" w:hAnsi="仿宋" w:eastAsia="仿宋" w:cs="仿宋"/>
          <w:sz w:val="28"/>
          <w:szCs w:val="28"/>
        </w:rPr>
        <w:t xml:space="preserve">3.2 </w:t>
      </w:r>
      <w:r>
        <w:rPr>
          <w:rStyle w:val="7"/>
          <w:rFonts w:hint="eastAsia" w:ascii="仿宋" w:hAnsi="仿宋" w:eastAsia="仿宋" w:cs="仿宋"/>
          <w:sz w:val="28"/>
          <w:szCs w:val="28"/>
        </w:rPr>
        <w:t>特种劳动防护用品</w:t>
      </w:r>
      <w:r>
        <w:rPr>
          <w:rFonts w:hint="eastAsia" w:ascii="仿宋" w:hAnsi="仿宋" w:eastAsia="仿宋" w:cs="仿宋"/>
          <w:sz w:val="28"/>
          <w:szCs w:val="28"/>
        </w:rPr>
        <w:t>：具有特种防护功能（如防静电、耐酸碱、防冲击），需取得特种劳动防护用品安全标志（LA 认证）的产品。</w:t>
      </w:r>
    </w:p>
    <w:p w14:paraId="2AE128AA">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7909666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w:t>
      </w:r>
      <w:r>
        <w:rPr>
          <w:rFonts w:hint="eastAsia" w:ascii="仿宋" w:hAnsi="仿宋" w:eastAsia="仿宋" w:cs="仿宋"/>
          <w:sz w:val="28"/>
          <w:szCs w:val="28"/>
        </w:rPr>
        <w:br w:type="textWrapping"/>
      </w:r>
      <w:r>
        <w:rPr>
          <w:rFonts w:hint="eastAsia" w:ascii="仿宋" w:hAnsi="仿宋" w:eastAsia="仿宋" w:cs="仿宋"/>
          <w:sz w:val="28"/>
          <w:szCs w:val="28"/>
        </w:rPr>
        <w:t>a）负责制定各岗位 PPE 配备标准，审核 PPE 的选型是否符合国家标准及行业特性；</w:t>
      </w:r>
      <w:r>
        <w:rPr>
          <w:rFonts w:hint="eastAsia" w:ascii="仿宋" w:hAnsi="仿宋" w:eastAsia="仿宋" w:cs="仿宋"/>
          <w:sz w:val="28"/>
          <w:szCs w:val="28"/>
        </w:rPr>
        <w:br w:type="textWrapping"/>
      </w:r>
      <w:r>
        <w:rPr>
          <w:rFonts w:hint="eastAsia" w:ascii="仿宋" w:hAnsi="仿宋" w:eastAsia="仿宋" w:cs="仿宋"/>
          <w:sz w:val="28"/>
          <w:szCs w:val="28"/>
        </w:rPr>
        <w:t>b）负责监督 PPE 的正确佩戴与使用，对违章行为进行查处；</w:t>
      </w:r>
      <w:r>
        <w:rPr>
          <w:rFonts w:hint="eastAsia" w:ascii="仿宋" w:hAnsi="仿宋" w:eastAsia="仿宋" w:cs="仿宋"/>
          <w:sz w:val="28"/>
          <w:szCs w:val="28"/>
        </w:rPr>
        <w:br w:type="textWrapping"/>
      </w:r>
      <w:r>
        <w:rPr>
          <w:rFonts w:hint="eastAsia" w:ascii="仿宋" w:hAnsi="仿宋" w:eastAsia="仿宋" w:cs="仿宋"/>
          <w:sz w:val="28"/>
          <w:szCs w:val="28"/>
        </w:rPr>
        <w:t>c）负责组织 PPE 使用技能的专项培训。</w:t>
      </w:r>
    </w:p>
    <w:p w14:paraId="1AC05F0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a）负责严格按照 EHS 部门确认的规格型号进行采购，索取供应商资质及产品检测报告。</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严禁</w:t>
      </w:r>
      <w:r>
        <w:rPr>
          <w:rFonts w:hint="eastAsia" w:ascii="仿宋" w:hAnsi="仿宋" w:eastAsia="仿宋" w:cs="仿宋"/>
          <w:sz w:val="28"/>
          <w:szCs w:val="28"/>
        </w:rPr>
        <w:t>采购“三无”产品或无 LA 认证的特种 PPE。</w:t>
      </w:r>
      <w:r>
        <w:rPr>
          <w:rFonts w:hint="eastAsia" w:ascii="仿宋" w:hAnsi="仿宋" w:eastAsia="仿宋" w:cs="仿宋"/>
          <w:sz w:val="28"/>
          <w:szCs w:val="28"/>
        </w:rPr>
        <w:br w:type="textWrapping"/>
      </w:r>
      <w:r>
        <w:rPr>
          <w:rFonts w:hint="eastAsia" w:ascii="仿宋" w:hAnsi="仿宋" w:eastAsia="仿宋" w:cs="仿宋"/>
          <w:sz w:val="28"/>
          <w:szCs w:val="28"/>
        </w:rPr>
        <w:t>c）负责建立稳定的 PPE 供应渠道，确保紧急情况下（如化学品泄漏）的 PPE 供应不超过 4 小时。</w:t>
      </w:r>
    </w:p>
    <w:p w14:paraId="6D2381B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a）负责全额保障 PPE 采购资金，</w:t>
      </w:r>
      <w:r>
        <w:rPr>
          <w:rStyle w:val="7"/>
          <w:rFonts w:hint="eastAsia" w:ascii="仿宋" w:hAnsi="仿宋" w:eastAsia="仿宋" w:cs="仿宋"/>
          <w:sz w:val="28"/>
          <w:szCs w:val="28"/>
        </w:rPr>
        <w:t>严禁</w:t>
      </w:r>
      <w:r>
        <w:rPr>
          <w:rFonts w:hint="eastAsia" w:ascii="仿宋" w:hAnsi="仿宋" w:eastAsia="仿宋" w:cs="仿宋"/>
          <w:sz w:val="28"/>
          <w:szCs w:val="28"/>
        </w:rPr>
        <w:t>为压缩成本而削减一线员工的防护装备预算。</w:t>
      </w:r>
      <w:r>
        <w:rPr>
          <w:rFonts w:hint="eastAsia" w:ascii="仿宋" w:hAnsi="仿宋" w:eastAsia="仿宋" w:cs="仿宋"/>
          <w:sz w:val="28"/>
          <w:szCs w:val="28"/>
        </w:rPr>
        <w:br w:type="textWrapping"/>
      </w:r>
      <w:r>
        <w:rPr>
          <w:rFonts w:hint="eastAsia" w:ascii="仿宋" w:hAnsi="仿宋" w:eastAsia="仿宋" w:cs="仿宋"/>
          <w:sz w:val="28"/>
          <w:szCs w:val="28"/>
        </w:rPr>
        <w:t>b）负责监督 PPE 发放记录，确保实物发放，严禁变现。</w:t>
      </w:r>
    </w:p>
    <w:p w14:paraId="3E8E902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各部门/车间</w:t>
      </w:r>
      <w:r>
        <w:rPr>
          <w:rFonts w:hint="eastAsia" w:ascii="仿宋" w:hAnsi="仿宋" w:eastAsia="仿宋" w:cs="仿宋"/>
          <w:sz w:val="28"/>
          <w:szCs w:val="28"/>
        </w:rPr>
        <w:br w:type="textWrapping"/>
      </w:r>
      <w:r>
        <w:rPr>
          <w:rFonts w:hint="eastAsia" w:ascii="仿宋" w:hAnsi="仿宋" w:eastAsia="仿宋" w:cs="仿宋"/>
          <w:sz w:val="28"/>
          <w:szCs w:val="28"/>
        </w:rPr>
        <w:t>a）负责建立本部门 PPE 发放台账，确保“足额发放，签收确认”；</w:t>
      </w:r>
      <w:r>
        <w:rPr>
          <w:rFonts w:hint="eastAsia" w:ascii="仿宋" w:hAnsi="仿宋" w:eastAsia="仿宋" w:cs="仿宋"/>
          <w:sz w:val="28"/>
          <w:szCs w:val="28"/>
        </w:rPr>
        <w:br w:type="textWrapping"/>
      </w:r>
      <w:r>
        <w:rPr>
          <w:rFonts w:hint="eastAsia" w:ascii="仿宋" w:hAnsi="仿宋" w:eastAsia="仿宋" w:cs="仿宋"/>
          <w:sz w:val="28"/>
          <w:szCs w:val="28"/>
        </w:rPr>
        <w:t>b）负责日常检查员工佩戴情况，严禁员工在无防护状态下作业。</w:t>
      </w:r>
    </w:p>
    <w:p w14:paraId="057A9D3E">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33FFCF6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选型与配备标准（基于风险/危害）</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有毒有害化学品接触作业</w:t>
      </w:r>
      <w:r>
        <w:rPr>
          <w:rFonts w:hint="eastAsia" w:ascii="仿宋" w:hAnsi="仿宋" w:eastAsia="仿宋" w:cs="仿宋"/>
          <w:sz w:val="28"/>
          <w:szCs w:val="28"/>
        </w:rPr>
        <w:t xml:space="preserve">（如注液、电解液调配、化学实验室）：必须配备 </w:t>
      </w:r>
      <w:r>
        <w:rPr>
          <w:rStyle w:val="7"/>
          <w:rFonts w:hint="eastAsia" w:ascii="仿宋" w:hAnsi="仿宋" w:eastAsia="仿宋" w:cs="仿宋"/>
          <w:sz w:val="28"/>
          <w:szCs w:val="28"/>
        </w:rPr>
        <w:t>防毒面具（配有机气体滤毒盒）</w:t>
      </w:r>
      <w:r>
        <w:rPr>
          <w:rFonts w:hint="eastAsia" w:ascii="仿宋" w:hAnsi="仿宋" w:eastAsia="仿宋" w:cs="仿宋"/>
          <w:sz w:val="28"/>
          <w:szCs w:val="28"/>
        </w:rPr>
        <w:t>、丁腈橡胶手套（防电解液渗透）、防化学护目镜。</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有机溶剂接触作业</w:t>
      </w:r>
      <w:r>
        <w:rPr>
          <w:rFonts w:hint="eastAsia" w:ascii="仿宋" w:hAnsi="仿宋" w:eastAsia="仿宋" w:cs="仿宋"/>
          <w:sz w:val="28"/>
          <w:szCs w:val="28"/>
        </w:rPr>
        <w:t>（如NMP回收、涂布清洗）：必须配备防有机溶剂手套、连体防静电服、防化靴。</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高温/电气危害作业</w:t>
      </w:r>
      <w:r>
        <w:rPr>
          <w:rFonts w:hint="eastAsia" w:ascii="仿宋" w:hAnsi="仿宋" w:eastAsia="仿宋" w:cs="仿宋"/>
          <w:sz w:val="28"/>
          <w:szCs w:val="28"/>
        </w:rPr>
        <w:t>（如化成、分容、维修）：必须配备防静电鞋、防静电服、耐高温手套（适时）。</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高噪音区域作业</w:t>
      </w:r>
      <w:r>
        <w:rPr>
          <w:rFonts w:hint="eastAsia" w:ascii="仿宋" w:hAnsi="仿宋" w:eastAsia="仿宋" w:cs="仿宋"/>
          <w:sz w:val="28"/>
          <w:szCs w:val="28"/>
        </w:rPr>
        <w:t>（如制片机、空压站、噪音&gt;80dB）：必须配备降噪耳塞或耳罩。</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通用规定</w:t>
      </w:r>
      <w:r>
        <w:rPr>
          <w:rFonts w:hint="eastAsia" w:ascii="仿宋" w:hAnsi="仿宋" w:eastAsia="仿宋" w:cs="仿宋"/>
          <w:sz w:val="28"/>
          <w:szCs w:val="28"/>
        </w:rPr>
        <w:t>：进入生产车间必须穿戴防静电服、防静电鞋。</w:t>
      </w:r>
    </w:p>
    <w:p w14:paraId="4B9E624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采购与验收</w:t>
      </w:r>
      <w:r>
        <w:rPr>
          <w:rFonts w:hint="eastAsia" w:ascii="仿宋" w:hAnsi="仿宋" w:eastAsia="仿宋" w:cs="仿宋"/>
          <w:sz w:val="28"/>
          <w:szCs w:val="28"/>
        </w:rPr>
        <w:br w:type="textWrapping"/>
      </w:r>
      <w:r>
        <w:rPr>
          <w:rFonts w:hint="eastAsia" w:ascii="仿宋" w:hAnsi="仿宋" w:eastAsia="仿宋" w:cs="仿宋"/>
          <w:sz w:val="28"/>
          <w:szCs w:val="28"/>
        </w:rPr>
        <w:t>a）供应链管理部必须建立《合格 PPE 供应商名录》。</w:t>
      </w:r>
      <w:r>
        <w:rPr>
          <w:rStyle w:val="7"/>
          <w:rFonts w:hint="eastAsia" w:ascii="仿宋" w:hAnsi="仿宋" w:eastAsia="仿宋" w:cs="仿宋"/>
          <w:sz w:val="28"/>
          <w:szCs w:val="28"/>
        </w:rPr>
        <w:t>供应链管理部</w:t>
      </w:r>
      <w:r>
        <w:rPr>
          <w:rFonts w:hint="eastAsia" w:ascii="仿宋" w:hAnsi="仿宋" w:eastAsia="仿宋" w:cs="仿宋"/>
          <w:sz w:val="28"/>
          <w:szCs w:val="28"/>
        </w:rPr>
        <w:t>必须向供应商索取每批次产品的《产品合格证》及有效期内的《特种劳动防护用品安全标志证书》（LA证）。</w:t>
      </w:r>
      <w:r>
        <w:rPr>
          <w:rFonts w:hint="eastAsia" w:ascii="仿宋" w:hAnsi="仿宋" w:eastAsia="仿宋" w:cs="仿宋"/>
          <w:sz w:val="28"/>
          <w:szCs w:val="28"/>
        </w:rPr>
        <w:br w:type="textWrapping"/>
      </w:r>
      <w:r>
        <w:rPr>
          <w:rFonts w:hint="eastAsia" w:ascii="仿宋" w:hAnsi="仿宋" w:eastAsia="仿宋" w:cs="仿宋"/>
          <w:sz w:val="28"/>
          <w:szCs w:val="28"/>
        </w:rPr>
        <w:t>b）PPE 到货后，由 EHS 部门会同仓库及供应链管理部进行验收，重点核查：</w:t>
      </w:r>
      <w:r>
        <w:rPr>
          <w:rStyle w:val="7"/>
          <w:rFonts w:hint="eastAsia" w:ascii="仿宋" w:hAnsi="仿宋" w:eastAsia="仿宋" w:cs="仿宋"/>
          <w:sz w:val="28"/>
          <w:szCs w:val="28"/>
        </w:rPr>
        <w:t>LA 标识、合格证、有效期、外观质量</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c）验收不合格的 PPE，</w:t>
      </w:r>
      <w:r>
        <w:rPr>
          <w:rStyle w:val="7"/>
          <w:rFonts w:hint="eastAsia" w:ascii="仿宋" w:hAnsi="仿宋" w:eastAsia="仿宋" w:cs="仿宋"/>
          <w:sz w:val="28"/>
          <w:szCs w:val="28"/>
        </w:rPr>
        <w:t>一律退货</w:t>
      </w:r>
      <w:r>
        <w:rPr>
          <w:rFonts w:hint="eastAsia" w:ascii="仿宋" w:hAnsi="仿宋" w:eastAsia="仿宋" w:cs="仿宋"/>
          <w:sz w:val="28"/>
          <w:szCs w:val="28"/>
        </w:rPr>
        <w:t>，严禁入库。</w:t>
      </w:r>
      <w:r>
        <w:rPr>
          <w:rStyle w:val="7"/>
          <w:rFonts w:hint="eastAsia" w:ascii="仿宋" w:hAnsi="仿宋" w:eastAsia="仿宋" w:cs="仿宋"/>
          <w:sz w:val="28"/>
          <w:szCs w:val="28"/>
        </w:rPr>
        <w:t>供应链管理部</w:t>
      </w:r>
      <w:r>
        <w:rPr>
          <w:rFonts w:hint="eastAsia" w:ascii="仿宋" w:hAnsi="仿宋" w:eastAsia="仿宋" w:cs="仿宋"/>
          <w:sz w:val="28"/>
          <w:szCs w:val="28"/>
        </w:rPr>
        <w:t>负责处理退换货事宜。</w:t>
      </w:r>
    </w:p>
    <w:p w14:paraId="0D411FB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发放与领用</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免费提供</w:t>
      </w:r>
      <w:r>
        <w:rPr>
          <w:rFonts w:hint="eastAsia" w:ascii="仿宋" w:hAnsi="仿宋" w:eastAsia="仿宋" w:cs="仿宋"/>
          <w:sz w:val="28"/>
          <w:szCs w:val="28"/>
        </w:rPr>
        <w:t>：公司必须免费为员工提供符合要求的 PPE，</w:t>
      </w:r>
      <w:r>
        <w:rPr>
          <w:rStyle w:val="7"/>
          <w:rFonts w:hint="eastAsia" w:ascii="仿宋" w:hAnsi="仿宋" w:eastAsia="仿宋" w:cs="仿宋"/>
          <w:sz w:val="28"/>
          <w:szCs w:val="28"/>
        </w:rPr>
        <w:t>财务与审计部</w:t>
      </w:r>
      <w:r>
        <w:rPr>
          <w:rFonts w:hint="eastAsia" w:ascii="仿宋" w:hAnsi="仿宋" w:eastAsia="仿宋" w:cs="仿宋"/>
          <w:sz w:val="28"/>
          <w:szCs w:val="28"/>
        </w:rPr>
        <w:t>严禁批准以货币或其他物品替代 PPE 的报销申请。</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以旧换新</w:t>
      </w:r>
      <w:r>
        <w:rPr>
          <w:rFonts w:hint="eastAsia" w:ascii="仿宋" w:hAnsi="仿宋" w:eastAsia="仿宋" w:cs="仿宋"/>
          <w:sz w:val="28"/>
          <w:szCs w:val="28"/>
        </w:rPr>
        <w:t>：PPE 损坏或达到报废期限时，员工凭旧品到仓库申请更换。</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公用防护用品</w:t>
      </w:r>
      <w:r>
        <w:rPr>
          <w:rFonts w:hint="eastAsia" w:ascii="仿宋" w:hAnsi="仿宋" w:eastAsia="仿宋" w:cs="仿宋"/>
          <w:sz w:val="28"/>
          <w:szCs w:val="28"/>
        </w:rPr>
        <w:t>：如正压式空气呼吸器、重型防化服等，由部门统一保管，建立《公用 PPE 借用登记表》，定期由专人维护保养。</w:t>
      </w:r>
    </w:p>
    <w:p w14:paraId="62666AD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佩戴与维护</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“三会”要求</w:t>
      </w:r>
      <w:r>
        <w:rPr>
          <w:rFonts w:hint="eastAsia" w:ascii="仿宋" w:hAnsi="仿宋" w:eastAsia="仿宋" w:cs="仿宋"/>
          <w:sz w:val="28"/>
          <w:szCs w:val="28"/>
        </w:rPr>
        <w:t>：员工必须会检查 PPE 的可靠性、会正确佩戴、会正确维护保养。</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佩戴纪律</w:t>
      </w:r>
      <w:r>
        <w:rPr>
          <w:rFonts w:hint="eastAsia" w:ascii="仿宋" w:hAnsi="仿宋" w:eastAsia="仿宋" w:cs="仿宋"/>
          <w:sz w:val="28"/>
          <w:szCs w:val="28"/>
        </w:rPr>
        <w:t>：在作业区域内，必须全程正确佩戴 PPE。严禁将安全帽当板凳坐、严禁将防毒面具挂在脖子上作业。</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维护保养</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d）防毒面具滤盒：当闻到异味或呼吸阻力增大时必须立即更换。</w:t>
      </w:r>
      <w:r>
        <w:rPr>
          <w:rFonts w:hint="eastAsia" w:ascii="仿宋" w:hAnsi="仿宋" w:eastAsia="仿宋" w:cs="仿宋"/>
          <w:sz w:val="28"/>
          <w:szCs w:val="28"/>
        </w:rPr>
        <w:br w:type="textWrapping"/>
      </w:r>
      <w:r>
        <w:rPr>
          <w:rFonts w:hint="eastAsia" w:ascii="仿宋" w:hAnsi="仿宋" w:eastAsia="仿宋" w:cs="仿宋"/>
          <w:sz w:val="28"/>
          <w:szCs w:val="28"/>
        </w:rPr>
        <w:t>e）安全帽：受过一次强冲击后，无论是否破损，必须报废。</w:t>
      </w:r>
    </w:p>
    <w:p w14:paraId="14FB242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报废管理</w:t>
      </w:r>
      <w:r>
        <w:rPr>
          <w:rFonts w:hint="eastAsia" w:ascii="仿宋" w:hAnsi="仿宋" w:eastAsia="仿宋" w:cs="仿宋"/>
          <w:sz w:val="28"/>
          <w:szCs w:val="28"/>
        </w:rPr>
        <w:br w:type="textWrapping"/>
      </w:r>
      <w:r>
        <w:rPr>
          <w:rFonts w:hint="eastAsia" w:ascii="仿宋" w:hAnsi="仿宋" w:eastAsia="仿宋" w:cs="仿宋"/>
          <w:sz w:val="28"/>
          <w:szCs w:val="28"/>
        </w:rPr>
        <w:t>a）达到国家规定报废期限的 PPE（如安全帽 30 个月），必须强制报废。</w:t>
      </w:r>
      <w:r>
        <w:rPr>
          <w:rFonts w:hint="eastAsia" w:ascii="仿宋" w:hAnsi="仿宋" w:eastAsia="仿宋" w:cs="仿宋"/>
          <w:sz w:val="28"/>
          <w:szCs w:val="28"/>
        </w:rPr>
        <w:br w:type="textWrapping"/>
      </w:r>
      <w:r>
        <w:rPr>
          <w:rFonts w:hint="eastAsia" w:ascii="仿宋" w:hAnsi="仿宋" w:eastAsia="仿宋" w:cs="仿宋"/>
          <w:sz w:val="28"/>
          <w:szCs w:val="28"/>
        </w:rPr>
        <w:t>b）报废的 PPE 应进行破坏性处理，防止再次流入使用环节。</w:t>
      </w:r>
    </w:p>
    <w:p w14:paraId="4106EAD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303A757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严禁违规采购</w:t>
      </w:r>
      <w:r>
        <w:rPr>
          <w:rFonts w:hint="eastAsia" w:ascii="仿宋" w:hAnsi="仿宋" w:eastAsia="仿宋" w:cs="仿宋"/>
          <w:sz w:val="28"/>
          <w:szCs w:val="28"/>
        </w:rPr>
        <w:t>。严禁采购无 LA 认证、无合格证或不符合选型标准的 PPE。违者对采购责任人给予警告处分，并责令其负责退货及承担相关损失。</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严禁违规发放</w:t>
      </w:r>
      <w:r>
        <w:rPr>
          <w:rFonts w:hint="eastAsia" w:ascii="仿宋" w:hAnsi="仿宋" w:eastAsia="仿宋" w:cs="仿宋"/>
          <w:sz w:val="28"/>
          <w:szCs w:val="28"/>
        </w:rPr>
        <w:t>。严禁以现金补贴、货币或其他物品替代 PPE 的实物发放。违者对部门负责人给予通报批评处分，并责令限期补发实物。</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严禁无证作业</w:t>
      </w:r>
      <w:r>
        <w:rPr>
          <w:rFonts w:hint="eastAsia" w:ascii="仿宋" w:hAnsi="仿宋" w:eastAsia="仿宋" w:cs="仿宋"/>
          <w:sz w:val="28"/>
          <w:szCs w:val="28"/>
        </w:rPr>
        <w:t>。严禁员工在作业现场未按规定佩戴 PPE 或佩戴不规范。违者对直接责任人给予警告处分，并强制离岗参加安全再培训；重复违章者给予记过处分。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严禁管理失职</w:t>
      </w:r>
      <w:r>
        <w:rPr>
          <w:rFonts w:hint="eastAsia" w:ascii="仿宋" w:hAnsi="仿宋" w:eastAsia="仿宋" w:cs="仿宋"/>
          <w:sz w:val="28"/>
          <w:szCs w:val="28"/>
        </w:rPr>
        <w:t>。严禁各级管理人员对现场员工不佩戴 PPE 的行为视而不见或不予制止。违者对管理责任人给予通报批评处分。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严禁触碰红线</w:t>
      </w:r>
      <w:r>
        <w:rPr>
          <w:rFonts w:hint="eastAsia" w:ascii="仿宋" w:hAnsi="仿宋" w:eastAsia="仿宋" w:cs="仿宋"/>
          <w:sz w:val="28"/>
          <w:szCs w:val="28"/>
        </w:rPr>
        <w:t>。严禁在注液、电解液调配、NMP 回收等高危岗位作业时未佩戴防毒面具或防化服。此行为属于安全红线，违者对直接责任人给予解除劳动合同处理。</w:t>
      </w:r>
    </w:p>
    <w:p w14:paraId="5E37D78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附件</w:t>
      </w:r>
    </w:p>
    <w:p w14:paraId="05555F7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《各岗位 PPE 配备标准表》</w:t>
      </w:r>
      <w:r>
        <w:rPr>
          <w:rFonts w:hint="eastAsia" w:ascii="仿宋" w:hAnsi="仿宋" w:eastAsia="仿宋" w:cs="仿宋"/>
          <w:sz w:val="28"/>
          <w:szCs w:val="28"/>
        </w:rPr>
        <w:br w:type="textWrapping"/>
      </w:r>
      <w:r>
        <w:rPr>
          <w:rFonts w:hint="eastAsia" w:ascii="仿宋" w:hAnsi="仿宋" w:eastAsia="仿宋" w:cs="仿宋"/>
          <w:sz w:val="28"/>
          <w:szCs w:val="28"/>
        </w:rPr>
        <w:t>7.2 《PPE 发放领用台账》</w:t>
      </w:r>
      <w:r>
        <w:rPr>
          <w:rFonts w:hint="eastAsia" w:ascii="仿宋" w:hAnsi="仿宋" w:eastAsia="仿宋" w:cs="仿宋"/>
          <w:sz w:val="28"/>
          <w:szCs w:val="28"/>
        </w:rPr>
        <w:br w:type="textWrapping"/>
      </w:r>
      <w:r>
        <w:rPr>
          <w:rFonts w:hint="eastAsia" w:ascii="仿宋" w:hAnsi="仿宋" w:eastAsia="仿宋" w:cs="仿宋"/>
          <w:sz w:val="28"/>
          <w:szCs w:val="28"/>
        </w:rPr>
        <w:t>7.3 《公用防护用品检查记录》</w:t>
      </w:r>
    </w:p>
    <w:p w14:paraId="038006F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八、 本文件自发布之日起生效</w:t>
      </w:r>
    </w:p>
    <w:p w14:paraId="131140F7">
      <w:pPr>
        <w:keepNext w:val="0"/>
        <w:keepLines w:val="0"/>
        <w:widowControl/>
        <w:suppressLineNumbers w:val="0"/>
        <w:spacing w:line="23" w:lineRule="atLeast"/>
        <w:rPr>
          <w:rFonts w:hint="eastAsia" w:ascii="仿宋" w:hAnsi="仿宋" w:eastAsia="仿宋" w:cs="仿宋"/>
        </w:rPr>
      </w:pPr>
      <w:bookmarkStart w:id="0" w:name="_GoBack"/>
      <w:bookmarkEnd w:id="0"/>
    </w:p>
    <w:p w14:paraId="1052E80F">
      <w:pPr>
        <w:pStyle w:val="4"/>
        <w:keepNext w:val="0"/>
        <w:keepLines w:val="0"/>
        <w:widowControl/>
        <w:suppressLineNumbers w:val="0"/>
        <w:spacing w:line="23" w:lineRule="atLeast"/>
        <w:rPr>
          <w:rFonts w:hint="eastAsia" w:ascii="仿宋" w:hAnsi="仿宋" w:eastAsia="仿宋" w:cs="仿宋"/>
        </w:rPr>
      </w:pP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3A8A77C7"/>
    <w:rsid w:val="3C226E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hint="eastAsia"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1797</Words>
  <Characters>1927</Characters>
  <TotalTime>0</TotalTime>
  <ScaleCrop>false</ScaleCrop>
  <LinksUpToDate>false</LinksUpToDate>
  <CharactersWithSpaces>2015</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2026-01-21T09:16:48Z</dcterms:created>
  <dc:creator>Guangyang</dc:creator>
  <cp:lastModifiedBy>噗⁼³₌₃</cp:lastModifiedBy>
  <dcterms:modified xsi:type="dcterms:W3CDTF">2026-01-21T09:17:11Z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A6AA481449C442629C27DE2315CE22C4_12</vt:lpwstr>
  </property>
</Properties>
</file>