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Helvetica" w:hAnsi="Helvetica" w:eastAsia="Helvetica" w:cs="Helvetica"/>
          <w:b w:val="0"/>
          <w:i w:val="0"/>
          <w:caps w:val="0"/>
          <w:color w:val="555555"/>
          <w:spacing w:val="0"/>
          <w:szCs w:val="21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"http://lib.csdn.net/base/17" \o "Java EE知识库" \t "http://blog.csdn.net/z69183787/article/details/_blank" </w:instrText>
      </w:r>
      <w:r>
        <w:rPr>
          <w:rFonts w:hint="default"/>
        </w:rPr>
        <w:fldChar w:fldCharType="separate"/>
      </w:r>
      <w:r>
        <w:rPr>
          <w:rStyle w:val="7"/>
          <w:rFonts w:hint="default" w:ascii="Helvetica" w:hAnsi="Helvetica" w:eastAsia="Helvetica" w:cs="Helvetica"/>
          <w:b/>
          <w:i w:val="0"/>
          <w:caps w:val="0"/>
          <w:color w:val="DF3434"/>
          <w:spacing w:val="0"/>
          <w:szCs w:val="21"/>
          <w:u w:val="none"/>
          <w:shd w:val="clear" w:fill="FFFFFF"/>
        </w:rPr>
        <w:t>spring</w:t>
      </w:r>
      <w:r>
        <w:rPr>
          <w:rFonts w:hint="default"/>
        </w:rPr>
        <w:fldChar w:fldCharType="end"/>
      </w:r>
      <w:r>
        <w:rPr>
          <w:rFonts w:hint="default"/>
        </w:rPr>
        <w:t>接收请求参数: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pStyle w:val="3"/>
        <w:rPr>
          <w:rFonts w:hint="default"/>
        </w:rPr>
      </w:pPr>
      <w:r>
        <w:rPr>
          <w:rFonts w:hint="default"/>
        </w:rPr>
        <w:t>1,使用HttpServletRequest获取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instrText xml:space="preserve">INCLUDEPICTURE \d "http://lydia-fly.iteye.com/images/icon_star.png"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41" name="图片 4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shd w:val="clear" w:fill="FAFAFA"/>
        </w:rPr>
        <w:t>@RequestMapping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"/login.do"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 login(HttpServletRequest request){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String name = request.getParameter(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String pass = request.getParameter(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"pass"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3"/>
        <w:rPr>
          <w:rFonts w:hint="default"/>
        </w:rPr>
      </w:pPr>
      <w:r>
        <w:rPr>
          <w:rFonts w:hint="default"/>
        </w:rPr>
        <w:t>2,Spring会自动将表单参数注入到方法参数，和表单的name属性保持一致。和Struts2一样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instrText xml:space="preserve">INCLUDEPICTURE \d "http://lydia-fly.iteye.com/images/icon_star.png"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47" name="图片 4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shd w:val="clear" w:fill="FAFAFA"/>
        </w:rPr>
        <w:t>@RequestMapping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"/login.do"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 login(HttpServletRequest request,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                    String name,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shd w:val="clear" w:fill="FAFAFA"/>
        </w:rPr>
        <w:t>@RequestParam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"pass"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)String password)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 表单属性是pass,用变量password接收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syso(name);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syso(password)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pStyle w:val="3"/>
        <w:rPr>
          <w:rFonts w:hint="default"/>
        </w:rPr>
      </w:pPr>
      <w:r>
        <w:rPr>
          <w:rFonts w:hint="default"/>
        </w:rPr>
        <w:t>3,自动注入Bean属性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instrText xml:space="preserve">INCLUDEPICTURE \d "http://lydia-fly.iteye.com/images/icon_star.png"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50" name="图片 4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&lt;form action=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"login.do"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用户名：&lt;input name=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/&gt;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密码：&lt;input name=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"pass"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/&gt;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&lt;input type=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"submit"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value=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"登陆"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&lt;/form&gt;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//封装的User类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User{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 name;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private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 pass;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instrText xml:space="preserve">INCLUDEPICTURE \d "http://lydia-fly.iteye.com/images/icon_star.png"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44" name="图片 4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shd w:val="clear" w:fill="FAFAFA"/>
        </w:rPr>
        <w:t>@RequestMapping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"/login.do"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 login(User user)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syso(user.getName());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syso(user.getPass());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pStyle w:val="2"/>
        <w:rPr>
          <w:rFonts w:hint="default"/>
        </w:rPr>
      </w:pPr>
      <w:r>
        <w:rPr>
          <w:rFonts w:hint="default"/>
        </w:rPr>
        <w:t>向页面传值：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当Controller组件处理后，向jsp页面传值，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1，使用HttpServletRequest 和 Session  然后setAttribute()，就和Servlet中一样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2，使用ModelAndView对象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3，使用ModelMap对象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4，使用@ModelAttribute注解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使用HttpServletRequest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46464"/>
          <w:sz w:val="20"/>
        </w:rPr>
        <w:t>@RequestMapping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"/login"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String login(HttpServletRequest </w:t>
      </w:r>
      <w:r>
        <w:rPr>
          <w:rFonts w:hint="eastAsia" w:ascii="Courier New" w:hAnsi="Courier New"/>
          <w:color w:val="6A3E3E"/>
          <w:sz w:val="20"/>
        </w:rPr>
        <w:t>request</w:t>
      </w:r>
      <w:r>
        <w:rPr>
          <w:rFonts w:hint="eastAsia" w:ascii="Courier New" w:hAnsi="Courier New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6A3E3E"/>
          <w:sz w:val="20"/>
        </w:rPr>
        <w:t>request</w:t>
      </w:r>
      <w:r>
        <w:rPr>
          <w:rFonts w:hint="eastAsia" w:ascii="Courier New" w:hAnsi="Courier New"/>
          <w:color w:val="000000"/>
          <w:sz w:val="20"/>
        </w:rPr>
        <w:t>.setAttribute(</w:t>
      </w:r>
      <w:r>
        <w:rPr>
          <w:rFonts w:hint="eastAsia" w:ascii="Courier New" w:hAnsi="Courier New"/>
          <w:color w:val="2A00FF"/>
          <w:sz w:val="20"/>
        </w:rPr>
        <w:t>"theValue"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2A00FF"/>
          <w:sz w:val="20"/>
        </w:rPr>
        <w:t>"Hello request"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A00FF"/>
          <w:sz w:val="20"/>
        </w:rPr>
        <w:t>"result"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 使用ModelAndView对象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Model数据会利用HttpServletRequest的Attribute传值到success.jsp中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instrText xml:space="preserve">INCLUDEPICTURE \d "http://lydia-fly.iteye.com/images/icon_star.png"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48" name="图片 4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shd w:val="clear" w:fill="FAFAFA"/>
        </w:rPr>
        <w:t>@RequestMapping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"/login.do"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ModelAndView  login(String name,String pass){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User user = userService.login(name,pwd);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Map&lt;String,Object&gt; data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HashMap&lt;String,Object&gt;();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data.put(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,user);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ModelAndView(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"success"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,data);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pStyle w:val="3"/>
        <w:rPr>
          <w:rFonts w:hint="default"/>
        </w:rPr>
      </w:pPr>
      <w:r>
        <w:rPr>
          <w:rFonts w:hint="default"/>
        </w:rPr>
        <w:t>使用ModelMap: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ModelMap数据会利用HttpServletRequest的Attribute传值到success.jsp中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instrText xml:space="preserve">INCLUDEPICTURE \d "http://lydia-fly.iteye.com/images/icon_star.png"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46" name="图片 4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shd w:val="clear" w:fill="FAFAFA"/>
        </w:rPr>
        <w:t>@RequestMapping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"/login.do"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　String login(String name,String pass ,ModelMap model){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User user  = userService.login(name,pwd);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model.addAttribute(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,user);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model.put(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,name);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"success"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pStyle w:val="3"/>
        <w:rPr>
          <w:rFonts w:hint="default"/>
        </w:rPr>
      </w:pPr>
      <w:r>
        <w:rPr>
          <w:rFonts w:hint="default"/>
        </w:rPr>
        <w:t>使用@ModelAttribute示例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在Controller方法的参数部分或Bean属性方法上使用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ascii="monospace" w:hAnsi="monospace" w:eastAsia="monospace" w:cs="monospace"/>
          <w:i w:val="0"/>
          <w:caps w:val="0"/>
          <w:color w:val="555555"/>
          <w:spacing w:val="0"/>
          <w:sz w:val="21"/>
          <w:szCs w:val="21"/>
          <w:shd w:val="clear" w:fill="FAFAFA"/>
        </w:rPr>
        <w:t>@ModelAttribute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数据会利用HttpServletRequest的Attribute传值到success.jsp中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instrText xml:space="preserve">INCLUDEPICTURE \d "http://lydia-fly.iteye.com/images/icon_star.png"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49" name="图片 4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shd w:val="clear" w:fill="FAFAFA"/>
        </w:rPr>
        <w:t>@RequestMapping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"/login.do"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 login(</w:t>
      </w: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shd w:val="clear" w:fill="FAFAFA"/>
        </w:rPr>
        <w:t>@ModelAttribute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User user){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//TODO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"success"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shd w:val="clear" w:fill="FAFAFA"/>
        </w:rPr>
        <w:t>@ModelAttribute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"name"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 getName(){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name;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 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Cs w:val="21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</w:rPr>
        <w:t>Session：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可以利用HttpServletReequest的getSession()方法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instrText xml:space="preserve">INCLUDEPICTURE \d "http://lydia-fly.iteye.com/images/icon_star.png"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43" name="图片 4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646464"/>
          <w:spacing w:val="0"/>
          <w:sz w:val="21"/>
          <w:szCs w:val="21"/>
          <w:shd w:val="clear" w:fill="FAFAFA"/>
        </w:rPr>
        <w:t>@RequestMapping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"/login.do"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 login(String name,String pwd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                 ModelMap model,HttpServletRequest request){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User user = serService.login(name,pwd);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HttpSession session = request.getSession();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session.setAttribute(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,user);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model.addAttribute(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"user"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,user);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"success"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2"/>
        <w:rPr>
          <w:rFonts w:hint="default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>重定向：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Spring MVC 默认采用的是转发来定位视图，如果要使用重定向，可以如下操作</w:t>
      </w:r>
    </w:p>
    <w:p>
      <w:pPr>
        <w:pStyle w:val="3"/>
        <w:rPr>
          <w:rFonts w:hint="default"/>
        </w:rPr>
      </w:pPr>
      <w:r>
        <w:rPr>
          <w:rFonts w:hint="default"/>
        </w:rPr>
        <w:t>1，使用RedirectView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instrText xml:space="preserve">INCLUDEPICTURE \d "http://lydia-fly.iteye.com/images/icon_star.png"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45" name="图片 4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ModelAndView login(){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RedirectView view =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RedirectView(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"regirst.do"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ModelAndView(view);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>
      <w:pPr>
        <w:pStyle w:val="3"/>
        <w:rPr>
          <w:rFonts w:hint="default"/>
        </w:rPr>
      </w:pPr>
      <w:r>
        <w:rPr>
          <w:rFonts w:hint="default"/>
        </w:rPr>
        <w:t>2，使用redirect:前缀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555555"/>
          <w:spacing w:val="0"/>
          <w:sz w:val="21"/>
          <w:szCs w:val="21"/>
          <w:shd w:val="clear" w:fill="FFFFFF"/>
        </w:rPr>
        <w:t>工作中常用的方法：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2"/>
          <w:bottom w:val="none" w:color="auto" w:sz="0" w:space="0"/>
          <w:right w:val="none" w:color="auto" w:sz="0" w:space="0"/>
        </w:pBdr>
        <w:shd w:val="clear" w:fill="F8F8F8"/>
        <w:wordWrap w:val="0"/>
        <w:spacing w:before="0" w:beforeAutospacing="0" w:after="0" w:afterAutospacing="0" w:line="240" w:lineRule="auto"/>
        <w:ind w:left="136" w:right="0" w:firstLine="0"/>
        <w:jc w:val="left"/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Monaco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Java代码  </w: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instrText xml:space="preserve">INCLUDEPICTURE \d "http://lydia-fly.iteye.com/images/icon_star.png" \* MERGEFORMATINET </w:instrText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separate"/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drawing>
          <wp:inline distT="0" distB="0" distL="114300" distR="114300">
            <wp:extent cx="142875" cy="133350"/>
            <wp:effectExtent l="0" t="0" r="9525" b="0"/>
            <wp:docPr id="42" name="图片 5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Monaco" w:cs="Verdana"/>
          <w:b/>
          <w:i w:val="0"/>
          <w:caps w:val="0"/>
          <w:color w:val="108AC6"/>
          <w:spacing w:val="0"/>
          <w:kern w:val="0"/>
          <w:sz w:val="13"/>
          <w:szCs w:val="13"/>
          <w:u w:val="singl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String login(){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//TODO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color w:val="5C5C5C"/>
          <w:sz w:val="21"/>
          <w:szCs w:val="21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  <w:r>
        <w:rPr>
          <w:rFonts w:hint="default" w:ascii="Monaco" w:hAnsi="Monaco" w:eastAsia="Monaco" w:cs="Monaco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return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Monaco" w:hAnsi="Monaco" w:eastAsia="Monaco" w:cs="Monaco"/>
          <w:b w:val="0"/>
          <w:i w:val="0"/>
          <w:caps w:val="0"/>
          <w:color w:val="0000FF"/>
          <w:spacing w:val="0"/>
          <w:sz w:val="21"/>
          <w:szCs w:val="21"/>
          <w:shd w:val="clear" w:fill="FAFAFA"/>
        </w:rPr>
        <w:t>"redirect:regirst.do"</w:t>
      </w: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wordWrap w:val="0"/>
        <w:spacing w:before="0" w:beforeAutospacing="0" w:after="0" w:afterAutospacing="0" w:line="270" w:lineRule="atLeast"/>
        <w:ind w:left="706" w:right="0" w:hanging="360"/>
        <w:jc w:val="left"/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}  </w:t>
      </w:r>
    </w:p>
    <w:p/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Note：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Jsp页面中获取参数请参照示例代码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在springMVC项目中使用$从jsp页面中获取参数与在Struts2中有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所不同，具体参照示例项目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F73F"/>
    <w:multiLevelType w:val="multilevel"/>
    <w:tmpl w:val="57E4F7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E4F74A"/>
    <w:multiLevelType w:val="multilevel"/>
    <w:tmpl w:val="57E4F7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E4F755"/>
    <w:multiLevelType w:val="multilevel"/>
    <w:tmpl w:val="57E4F7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E4F760"/>
    <w:multiLevelType w:val="multilevel"/>
    <w:tmpl w:val="57E4F7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E4F76B"/>
    <w:multiLevelType w:val="multilevel"/>
    <w:tmpl w:val="57E4F7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E4F776"/>
    <w:multiLevelType w:val="multilevel"/>
    <w:tmpl w:val="57E4F7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E4F781"/>
    <w:multiLevelType w:val="multilevel"/>
    <w:tmpl w:val="57E4F7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E4F78C"/>
    <w:multiLevelType w:val="multilevel"/>
    <w:tmpl w:val="57E4F7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E4F797"/>
    <w:multiLevelType w:val="multilevel"/>
    <w:tmpl w:val="57E4F7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E4F7A2"/>
    <w:multiLevelType w:val="multilevel"/>
    <w:tmpl w:val="57E4F7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3E6EF4"/>
    <w:rsid w:val="148F6AB6"/>
    <w:rsid w:val="3CF14596"/>
    <w:rsid w:val="4C7A74CB"/>
    <w:rsid w:val="4E763493"/>
    <w:rsid w:val="68AD6C22"/>
    <w:rsid w:val="7BC863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2016-09-24T11:21:16Z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