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Dotum" w:hAnsi="Dotum" w:eastAsia="Dotum" w:cs="Dotum"/>
          <w:sz w:val="28"/>
          <w:szCs w:val="28"/>
          <w:lang w:val="en-US"/>
        </w:rPr>
      </w:pPr>
      <w:r>
        <w:rPr>
          <w:rFonts w:hint="eastAsia" w:ascii="Dotum" w:hAnsi="Dotum" w:eastAsia="Dotum" w:cs="Dotum"/>
          <w:sz w:val="28"/>
          <w:szCs w:val="28"/>
          <w:lang w:val="en-US"/>
        </w:rPr>
        <w:t xml:space="preserve">Applied </w:t>
      </w:r>
      <w:r>
        <w:rPr>
          <w:rFonts w:hint="eastAsia" w:ascii="Dotum" w:hAnsi="Dotum" w:eastAsia="Dotum" w:cs="Dotum"/>
          <w:color w:val="00B050"/>
          <w:sz w:val="28"/>
          <w:szCs w:val="28"/>
          <w:lang w:val="en-US"/>
        </w:rPr>
        <w:t>max-width: 100%</w:t>
      </w:r>
      <w:bookmarkStart w:id="0" w:name="_GoBack"/>
      <w:bookmarkEnd w:id="0"/>
      <w:r>
        <w:rPr>
          <w:rFonts w:hint="eastAsia" w:ascii="Dotum" w:hAnsi="Dotum" w:eastAsia="Dotum" w:cs="Dotum"/>
          <w:color w:val="00B050"/>
          <w:sz w:val="28"/>
          <w:szCs w:val="28"/>
          <w:lang w:val="en-US"/>
        </w:rPr>
        <w:t>;</w:t>
      </w:r>
      <w:r>
        <w:rPr>
          <w:rFonts w:hint="eastAsia" w:ascii="Dotum" w:hAnsi="Dotum" w:eastAsia="Dotum" w:cs="Dotum"/>
          <w:sz w:val="28"/>
          <w:szCs w:val="28"/>
          <w:lang w:val="en-US"/>
        </w:rPr>
        <w:t xml:space="preserve"> and </w:t>
      </w:r>
      <w:r>
        <w:rPr>
          <w:rFonts w:hint="eastAsia" w:ascii="Dotum" w:hAnsi="Dotum" w:eastAsia="Dotum" w:cs="Dotum"/>
          <w:color w:val="00B050"/>
          <w:sz w:val="28"/>
          <w:szCs w:val="28"/>
          <w:lang w:val="en-US"/>
        </w:rPr>
        <w:t xml:space="preserve">height: auto; </w:t>
      </w:r>
      <w:r>
        <w:rPr>
          <w:rFonts w:hint="eastAsia" w:ascii="Dotum" w:hAnsi="Dotum" w:eastAsia="Dotum" w:cs="Dotum"/>
          <w:color w:val="auto"/>
          <w:sz w:val="28"/>
          <w:szCs w:val="28"/>
          <w:lang w:val="en-US"/>
        </w:rPr>
        <w:t>to the image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42C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2016-05-21T09:19:51Z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