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重载（Overloading）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rPr>
          <w:rFonts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（1） 方法重载是让类以统一的方式处理不同类型数据的一种手段。多个同名函数同时存在，具有不同的参数个数/类型。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重载Overloading是一个类中多态性的一种表现。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Fonts w:hint="eastAsia" w:ascii="宋体" w:hAnsi="宋体" w:eastAsia="宋体" w:cs="宋体"/>
          <w:b w:val="0"/>
          <w:i w:val="0"/>
          <w:caps w:val="0"/>
          <w:color w:val="000000"/>
          <w:spacing w:val="0"/>
          <w:sz w:val="21"/>
          <w:szCs w:val="21"/>
          <w:bdr w:val="none" w:color="auto" w:sz="0" w:space="0"/>
          <w:shd w:val="clear" w:fill="FFFFFF"/>
        </w:rPr>
        <w:t>（2） </w:t>
      </w:r>
      <w:r>
        <w:rPr>
          <w:rFonts w:hint="eastAsia" w:ascii="宋体" w:hAnsi="宋体" w:eastAsia="宋体" w:cs="宋体"/>
          <w:b w:val="0"/>
          <w:i w:val="0"/>
          <w:caps w:val="0"/>
          <w:color w:val="008000"/>
          <w:spacing w:val="0"/>
          <w:sz w:val="21"/>
          <w:szCs w:val="21"/>
          <w:u w:val="none"/>
          <w:bdr w:val="none" w:color="auto" w:sz="0" w:space="0"/>
          <w:shd w:val="clear" w:fill="FFFFFF"/>
        </w:rPr>
        <w:fldChar w:fldCharType="begin"/>
      </w:r>
      <w:r>
        <w:rPr>
          <w:rFonts w:hint="eastAsia" w:ascii="宋体" w:hAnsi="宋体" w:eastAsia="宋体" w:cs="宋体"/>
          <w:b w:val="0"/>
          <w:i w:val="0"/>
          <w:caps w:val="0"/>
          <w:color w:val="008000"/>
          <w:spacing w:val="0"/>
          <w:sz w:val="21"/>
          <w:szCs w:val="21"/>
          <w:u w:val="none"/>
          <w:bdr w:val="none" w:color="auto" w:sz="0" w:space="0"/>
          <w:shd w:val="clear" w:fill="FFFFFF"/>
        </w:rPr>
        <w:instrText xml:space="preserve"> HYPERLINK "http://java.chinaitlab.com/" \t "http://www.cnblogs.com/bluestorm/archive/2012/03/01/_blank" </w:instrText>
      </w:r>
      <w:r>
        <w:rPr>
          <w:rFonts w:hint="eastAsia" w:ascii="宋体" w:hAnsi="宋体" w:eastAsia="宋体" w:cs="宋体"/>
          <w:b w:val="0"/>
          <w:i w:val="0"/>
          <w:caps w:val="0"/>
          <w:color w:val="008000"/>
          <w:spacing w:val="0"/>
          <w:sz w:val="21"/>
          <w:szCs w:val="21"/>
          <w:u w:val="none"/>
          <w:bdr w:val="none" w:color="auto" w:sz="0" w:space="0"/>
          <w:shd w:val="clear" w:fill="FFFFFF"/>
        </w:rPr>
        <w:fldChar w:fldCharType="separate"/>
      </w:r>
      <w:r>
        <w:rPr>
          <w:rStyle w:val="6"/>
          <w:rFonts w:hint="eastAsia" w:ascii="宋体" w:hAnsi="宋体" w:eastAsia="宋体" w:cs="宋体"/>
          <w:b w:val="0"/>
          <w:i w:val="0"/>
          <w:caps w:val="0"/>
          <w:color w:val="008000"/>
          <w:spacing w:val="0"/>
          <w:sz w:val="21"/>
          <w:szCs w:val="21"/>
          <w:u w:val="none"/>
          <w:bdr w:val="none" w:color="auto" w:sz="0" w:space="0"/>
          <w:shd w:val="clear" w:fill="FFFFFF"/>
        </w:rPr>
        <w:t>Java</w:t>
      </w:r>
      <w:r>
        <w:rPr>
          <w:rFonts w:hint="eastAsia" w:ascii="宋体" w:hAnsi="宋体" w:eastAsia="宋体" w:cs="宋体"/>
          <w:b w:val="0"/>
          <w:i w:val="0"/>
          <w:caps w:val="0"/>
          <w:color w:val="008000"/>
          <w:spacing w:val="0"/>
          <w:sz w:val="21"/>
          <w:szCs w:val="21"/>
          <w:u w:val="none"/>
          <w:bdr w:val="none" w:color="auto" w:sz="0" w:space="0"/>
          <w:shd w:val="clear" w:fill="FFFFFF"/>
        </w:rPr>
        <w:fldChar w:fldCharType="end"/>
      </w:r>
      <w:r>
        <w:rPr>
          <w:rFonts w:hint="eastAsia" w:ascii="宋体" w:hAnsi="宋体" w:eastAsia="宋体" w:cs="宋体"/>
          <w:b w:val="0"/>
          <w:i w:val="0"/>
          <w:caps w:val="0"/>
          <w:color w:val="000000"/>
          <w:spacing w:val="0"/>
          <w:sz w:val="21"/>
          <w:szCs w:val="21"/>
          <w:bdr w:val="none" w:color="auto" w:sz="0" w:space="0"/>
          <w:shd w:val="clear" w:fill="FFFFFF"/>
        </w:rPr>
        <w:t>的方法重载，就是在类中可以创建多个方法，它们具有相同的名字，但具有不同的参数和不同的定义。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调用方法时通过传递给它们的不同参数个数和参数类型来决定具体使用哪个方法, 这就是多态性。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Fonts w:hint="eastAsia" w:ascii="宋体" w:hAnsi="宋体" w:eastAsia="宋体" w:cs="宋体"/>
          <w:b w:val="0"/>
          <w:i w:val="0"/>
          <w:caps w:val="0"/>
          <w:color w:val="000000"/>
          <w:spacing w:val="0"/>
          <w:sz w:val="21"/>
          <w:szCs w:val="21"/>
          <w:bdr w:val="none" w:color="auto" w:sz="0" w:space="0"/>
          <w:shd w:val="clear" w:fill="FFFFFF"/>
        </w:rPr>
        <w:t>（3） 重载的时候，方法名要一样，但是参数类型和个数不一样，返回值类型可以相同也可以不相同。无法以返回型别作为重载函数的区分标准。</w:t>
      </w:r>
    </w:p>
    <w:p>
      <w:pPr>
        <w:rPr>
          <w:rFonts w:hint="eastAsia"/>
          <w:lang w:val="en-US" w:eastAsia="zh-CN"/>
        </w:rPr>
      </w:pPr>
    </w:p>
    <w:p>
      <w:pPr>
        <w:rPr>
          <w:rFonts w:hint="eastAsia"/>
          <w:lang w:val="en-US" w:eastAsia="zh-CN"/>
        </w:rPr>
      </w:pPr>
    </w:p>
    <w:p>
      <w:pPr>
        <w:pStyle w:val="2"/>
        <w:rPr>
          <w:rFonts w:hint="eastAsia"/>
        </w:rPr>
      </w:pPr>
      <w:r>
        <w:rPr>
          <w:rFonts w:hint="eastAsia"/>
        </w:rPr>
        <w:t>重写（Overriding）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rPr>
          <w:rFonts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（1） 父类与子类之间的多态性，对父类的函数进行重新定义。如果在子类中定义某方法与其父类有相同的名称和参数，我们说该方法被重写 (Overriding)。在</w:t>
      </w:r>
      <w:r>
        <w:rPr>
          <w:rFonts w:hint="eastAsia" w:ascii="宋体" w:hAnsi="宋体" w:eastAsia="宋体" w:cs="宋体"/>
          <w:b w:val="0"/>
          <w:i w:val="0"/>
          <w:caps w:val="0"/>
          <w:color w:val="008000"/>
          <w:spacing w:val="0"/>
          <w:sz w:val="21"/>
          <w:szCs w:val="21"/>
          <w:u w:val="none"/>
          <w:bdr w:val="none" w:color="auto" w:sz="0" w:space="0"/>
          <w:shd w:val="clear" w:fill="FFFFFF"/>
        </w:rPr>
        <w:fldChar w:fldCharType="begin"/>
      </w:r>
      <w:r>
        <w:rPr>
          <w:rFonts w:hint="eastAsia" w:ascii="宋体" w:hAnsi="宋体" w:eastAsia="宋体" w:cs="宋体"/>
          <w:b w:val="0"/>
          <w:i w:val="0"/>
          <w:caps w:val="0"/>
          <w:color w:val="008000"/>
          <w:spacing w:val="0"/>
          <w:sz w:val="21"/>
          <w:szCs w:val="21"/>
          <w:u w:val="none"/>
          <w:bdr w:val="none" w:color="auto" w:sz="0" w:space="0"/>
          <w:shd w:val="clear" w:fill="FFFFFF"/>
        </w:rPr>
        <w:instrText xml:space="preserve"> HYPERLINK "http://java.chinaitlab.com/" \t "http://www.cnblogs.com/bluestorm/archive/2012/03/01/_blank" </w:instrText>
      </w:r>
      <w:r>
        <w:rPr>
          <w:rFonts w:hint="eastAsia" w:ascii="宋体" w:hAnsi="宋体" w:eastAsia="宋体" w:cs="宋体"/>
          <w:b w:val="0"/>
          <w:i w:val="0"/>
          <w:caps w:val="0"/>
          <w:color w:val="008000"/>
          <w:spacing w:val="0"/>
          <w:sz w:val="21"/>
          <w:szCs w:val="21"/>
          <w:u w:val="none"/>
          <w:bdr w:val="none" w:color="auto" w:sz="0" w:space="0"/>
          <w:shd w:val="clear" w:fill="FFFFFF"/>
        </w:rPr>
        <w:fldChar w:fldCharType="separate"/>
      </w:r>
      <w:r>
        <w:rPr>
          <w:rStyle w:val="6"/>
          <w:rFonts w:hint="eastAsia" w:ascii="宋体" w:hAnsi="宋体" w:eastAsia="宋体" w:cs="宋体"/>
          <w:b w:val="0"/>
          <w:i w:val="0"/>
          <w:caps w:val="0"/>
          <w:color w:val="008000"/>
          <w:spacing w:val="0"/>
          <w:sz w:val="21"/>
          <w:szCs w:val="21"/>
          <w:u w:val="none"/>
          <w:bdr w:val="none" w:color="auto" w:sz="0" w:space="0"/>
          <w:shd w:val="clear" w:fill="FFFFFF"/>
        </w:rPr>
        <w:t>Java</w:t>
      </w:r>
      <w:r>
        <w:rPr>
          <w:rFonts w:hint="eastAsia" w:ascii="宋体" w:hAnsi="宋体" w:eastAsia="宋体" w:cs="宋体"/>
          <w:b w:val="0"/>
          <w:i w:val="0"/>
          <w:caps w:val="0"/>
          <w:color w:val="008000"/>
          <w:spacing w:val="0"/>
          <w:sz w:val="21"/>
          <w:szCs w:val="21"/>
          <w:u w:val="none"/>
          <w:bdr w:val="none" w:color="auto" w:sz="0" w:space="0"/>
          <w:shd w:val="clear" w:fill="FFFFFF"/>
        </w:rPr>
        <w:fldChar w:fldCharType="end"/>
      </w:r>
      <w:r>
        <w:rPr>
          <w:rFonts w:hint="eastAsia" w:ascii="宋体" w:hAnsi="宋体" w:eastAsia="宋体" w:cs="宋体"/>
          <w:b w:val="0"/>
          <w:i w:val="0"/>
          <w:caps w:val="0"/>
          <w:color w:val="000000"/>
          <w:spacing w:val="0"/>
          <w:sz w:val="21"/>
          <w:szCs w:val="21"/>
          <w:bdr w:val="none" w:color="auto" w:sz="0" w:space="0"/>
          <w:shd w:val="clear" w:fill="FFFFFF"/>
        </w:rPr>
        <w:t>中，子类可继承父类中的方法，而不需要重新编写相同的方法。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但有时子类并不想原封不动地继承父类的方法，而是想作一定的修改，这就需要采用方法的重写。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方法重写又称方法覆盖。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rPr>
          <w:rFonts w:hint="eastAsia" w:ascii="宋体" w:hAnsi="宋体" w:eastAsia="宋体" w:cs="宋体"/>
          <w:b w:val="0"/>
          <w:i w:val="0"/>
          <w:caps w:val="0"/>
          <w:color w:val="000000"/>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（2）若子类中的方法与父类中的某一方法具有相同的方法名、返回类型和参数表，则新方法将覆盖原有的方法。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shd w:val="clear" w:fill="FFFFFF"/>
        </w:rPr>
        <w:t>如需父类中原有的方法，可使用super关键字，该关键字引用了当前类的父类。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rPr>
          <w:rFonts w:hint="eastAsia" w:ascii="宋体" w:hAnsi="宋体" w:eastAsia="宋体" w:cs="宋体"/>
          <w:b w:val="0"/>
          <w:i w:val="0"/>
          <w:caps w:val="0"/>
          <w:color w:val="000000"/>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rPr>
          <w:rFonts w:hint="default" w:ascii="Verdana" w:hAnsi="Verdana" w:cs="Verdana"/>
          <w:b w:val="0"/>
          <w:i w:val="0"/>
          <w:caps w:val="0"/>
          <w:color w:val="000000"/>
          <w:spacing w:val="0"/>
          <w:sz w:val="21"/>
          <w:szCs w:val="21"/>
        </w:rPr>
      </w:pPr>
      <w:bookmarkStart w:id="0" w:name="_GoBack"/>
      <w:bookmarkEnd w:id="0"/>
      <w:r>
        <w:rPr>
          <w:rFonts w:hint="eastAsia" w:ascii="宋体" w:hAnsi="宋体" w:eastAsia="宋体" w:cs="宋体"/>
          <w:b w:val="0"/>
          <w:i w:val="0"/>
          <w:caps w:val="0"/>
          <w:color w:val="000000"/>
          <w:spacing w:val="0"/>
          <w:sz w:val="21"/>
          <w:szCs w:val="21"/>
          <w:bdr w:val="none" w:color="auto" w:sz="0" w:space="0"/>
          <w:shd w:val="clear" w:fill="FFFFFF"/>
        </w:rPr>
        <w:t>（3）子类函数的访问修饰权限不能少于父类的；</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2D2A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2016-08-24T07:33:07Z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