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rPr>
        <w:t>The Information Retrieval Exam is a normal paper exam in a classroom at NWU.</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rPr>
        <w:t>You cannot use calculators, mobile phones or books in the exam. You must bring your NWU ID card to the exam.</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rPr>
        <w:t>Students are not allowed to leave the exam during the last half-hour. This is to avoid disrupting other students who are finishing their work. You may leave early, up until the last half-hour.</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rPr>
        <w:t>Please do *not* fold your exam paper or answer sheets. The answer sheets will be scanned after the exam so they need to be unfolded to go through the machine easily.</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highlight w:val="yellow"/>
        </w:rPr>
      </w:pPr>
      <w:r>
        <w:rPr>
          <w:rFonts w:hint="eastAsia" w:ascii="微软雅黑" w:hAnsi="微软雅黑" w:eastAsia="微软雅黑" w:cs="微软雅黑"/>
          <w:i w:val="0"/>
          <w:iCs w:val="0"/>
          <w:caps w:val="0"/>
          <w:color w:val="000000"/>
          <w:spacing w:val="0"/>
          <w:sz w:val="28"/>
          <w:szCs w:val="28"/>
          <w:highlight w:val="yellow"/>
        </w:rPr>
        <w:t>The exam consists of five questions, each of 20 marks.</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rPr>
        <w:t>Please read through the exam paper in the first ten minutes. If you have any questions about the English, you may ask the invigilators. They will contact me as necessary for clarification.</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highlight w:val="yellow"/>
        </w:rPr>
      </w:pPr>
      <w:r>
        <w:rPr>
          <w:rFonts w:hint="eastAsia" w:ascii="微软雅黑" w:hAnsi="微软雅黑" w:eastAsia="微软雅黑" w:cs="微软雅黑"/>
          <w:i w:val="0"/>
          <w:iCs w:val="0"/>
          <w:caps w:val="0"/>
          <w:color w:val="000000"/>
          <w:spacing w:val="0"/>
          <w:sz w:val="28"/>
          <w:szCs w:val="28"/>
          <w:highlight w:val="yellow"/>
        </w:rPr>
        <w:t>Questions could be on the following topics:</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1.</w:t>
      </w:r>
      <w:r>
        <w:rPr>
          <w:rFonts w:hint="eastAsia" w:ascii="微软雅黑" w:hAnsi="微软雅黑" w:eastAsia="微软雅黑" w:cs="微软雅黑"/>
          <w:i w:val="0"/>
          <w:iCs w:val="0"/>
          <w:caps w:val="0"/>
          <w:color w:val="000000"/>
          <w:spacing w:val="0"/>
          <w:sz w:val="28"/>
          <w:szCs w:val="28"/>
        </w:rPr>
        <w:t xml:space="preserve">Luhn's graph and the work of Kucera and Francis. You need to understand in detail all the points that </w:t>
      </w:r>
      <w:r>
        <w:rPr>
          <w:rFonts w:hint="eastAsia" w:ascii="微软雅黑" w:hAnsi="微软雅黑" w:eastAsia="微软雅黑" w:cs="微软雅黑"/>
          <w:i w:val="0"/>
          <w:iCs w:val="0"/>
          <w:caps w:val="0"/>
          <w:color w:val="000000"/>
          <w:spacing w:val="0"/>
          <w:sz w:val="28"/>
          <w:szCs w:val="28"/>
          <w:u w:val="single"/>
        </w:rPr>
        <w:t xml:space="preserve">Luhn's graph shows. </w:t>
      </w:r>
      <w:r>
        <w:rPr>
          <w:rFonts w:hint="eastAsia" w:ascii="微软雅黑" w:hAnsi="微软雅黑" w:eastAsia="微软雅黑" w:cs="微软雅黑"/>
          <w:i w:val="0"/>
          <w:iCs w:val="0"/>
          <w:caps w:val="0"/>
          <w:color w:val="000000"/>
          <w:spacing w:val="0"/>
          <w:sz w:val="28"/>
          <w:szCs w:val="28"/>
        </w:rPr>
        <w:t>You need to understand the table of word frequencies taken from Kucera and Francis. You need to know how the Luhn graph and Kucera &amp; Francis table relate to stoplist design.</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r>
        <w:rPr>
          <w:rFonts w:hint="eastAsia" w:ascii="微软雅黑" w:hAnsi="微软雅黑" w:eastAsia="微软雅黑" w:cs="微软雅黑"/>
          <w:i w:val="0"/>
          <w:iCs w:val="0"/>
          <w:caps w:val="0"/>
          <w:color w:val="000000"/>
          <w:spacing w:val="0"/>
          <w:sz w:val="28"/>
          <w:szCs w:val="28"/>
          <w:lang w:val="en-US" w:eastAsia="zh-CN"/>
        </w:rPr>
        <w:t>Answer：</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exact"/>
        <w:ind w:left="425" w:leftChars="0" w:hanging="425" w:firstLineChars="0"/>
        <w:textAlignment w:val="auto"/>
        <w:rPr>
          <w:rFonts w:hint="default" w:ascii="微软雅黑" w:hAnsi="微软雅黑" w:eastAsia="微软雅黑" w:cs="微软雅黑"/>
          <w:i w:val="0"/>
          <w:iCs w:val="0"/>
          <w:caps w:val="0"/>
          <w:color w:val="000000"/>
          <w:spacing w:val="0"/>
          <w:sz w:val="28"/>
          <w:szCs w:val="28"/>
          <w:lang w:val="en-US" w:eastAsia="zh-CN"/>
        </w:rPr>
      </w:pPr>
      <w:r>
        <w:rPr>
          <w:rFonts w:hint="eastAsia" w:ascii="微软雅黑" w:hAnsi="微软雅黑" w:eastAsia="微软雅黑" w:cs="微软雅黑"/>
          <w:i w:val="0"/>
          <w:iCs w:val="0"/>
          <w:caps w:val="0"/>
          <w:color w:val="000000"/>
          <w:spacing w:val="0"/>
          <w:sz w:val="28"/>
          <w:szCs w:val="28"/>
          <w:lang w:val="en-US" w:eastAsia="zh-CN"/>
        </w:rPr>
        <w:t>K and F created the Brown Corpus of Standard American English and conducted very important computational frequency studies on the corpus(语料库)</w:t>
      </w:r>
    </w:p>
    <w:p>
      <w:pPr>
        <w:pStyle w:val="2"/>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exact"/>
        <w:ind w:left="425" w:leftChars="0" w:hanging="425" w:firstLineChars="0"/>
        <w:textAlignment w:val="auto"/>
        <w:rPr>
          <w:rFonts w:hint="default" w:ascii="微软雅黑" w:hAnsi="微软雅黑" w:eastAsia="微软雅黑" w:cs="微软雅黑"/>
          <w:i w:val="0"/>
          <w:iCs w:val="0"/>
          <w:caps w:val="0"/>
          <w:color w:val="000000"/>
          <w:spacing w:val="0"/>
          <w:sz w:val="28"/>
          <w:szCs w:val="28"/>
          <w:lang w:val="en-US" w:eastAsia="zh-CN"/>
        </w:rPr>
      </w:pPr>
      <w:r>
        <w:rPr>
          <w:rFonts w:hint="eastAsia" w:ascii="微软雅黑" w:hAnsi="微软雅黑" w:eastAsia="微软雅黑" w:cs="微软雅黑"/>
          <w:i w:val="0"/>
          <w:iCs w:val="0"/>
          <w:caps w:val="0"/>
          <w:color w:val="000000"/>
          <w:spacing w:val="0"/>
          <w:sz w:val="28"/>
          <w:szCs w:val="28"/>
          <w:lang w:val="en-US" w:eastAsia="zh-CN"/>
        </w:rPr>
        <w:t>Luhn</w:t>
      </w:r>
      <w:r>
        <w:rPr>
          <w:rFonts w:hint="default" w:ascii="微软雅黑" w:hAnsi="微软雅黑" w:eastAsia="微软雅黑" w:cs="微软雅黑"/>
          <w:i w:val="0"/>
          <w:iCs w:val="0"/>
          <w:caps w:val="0"/>
          <w:color w:val="000000"/>
          <w:spacing w:val="0"/>
          <w:sz w:val="28"/>
          <w:szCs w:val="28"/>
          <w:lang w:val="en-US" w:eastAsia="zh-CN"/>
        </w:rPr>
        <w:t>’</w:t>
      </w:r>
      <w:r>
        <w:rPr>
          <w:rFonts w:hint="eastAsia" w:ascii="微软雅黑" w:hAnsi="微软雅黑" w:eastAsia="微软雅黑" w:cs="微软雅黑"/>
          <w:i w:val="0"/>
          <w:iCs w:val="0"/>
          <w:caps w:val="0"/>
          <w:color w:val="000000"/>
          <w:spacing w:val="0"/>
          <w:sz w:val="28"/>
          <w:szCs w:val="28"/>
          <w:lang w:val="en-US" w:eastAsia="zh-CN"/>
        </w:rPr>
        <w:t>s graph shows that freq of words falls off asymptotically - rapidly for first few words, then less and less rapidly as we move through the entire vocabulary.</w:t>
      </w: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line="360" w:lineRule="exact"/>
        <w:jc w:val="left"/>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numPr>
          <w:numId w:val="0"/>
        </w:numPr>
        <w:suppressLineNumbers w:val="0"/>
        <w:tabs>
          <w:tab w:val="left" w:pos="604"/>
          <w:tab w:val="clear" w:pos="916"/>
          <w:tab w:val="clear" w:pos="2748"/>
          <w:tab w:val="clear" w:pos="4580"/>
          <w:tab w:val="clear" w:pos="6412"/>
          <w:tab w:val="clear" w:pos="8244"/>
          <w:tab w:val="clear" w:pos="10076"/>
          <w:tab w:val="clear" w:pos="11908"/>
          <w:tab w:val="clear" w:pos="13740"/>
        </w:tabs>
        <w:kinsoku/>
        <w:wordWrap/>
        <w:overflowPunct/>
        <w:topLinePunct w:val="0"/>
        <w:autoSpaceDE/>
        <w:autoSpaceDN/>
        <w:bidi w:val="0"/>
        <w:adjustRightInd/>
        <w:snapToGrid/>
        <w:spacing w:line="360" w:lineRule="exact"/>
        <w:ind w:leftChars="0"/>
        <w:textAlignment w:val="auto"/>
        <w:rPr>
          <w:rFonts w:hint="default"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numPr>
          <w:numId w:val="0"/>
        </w:numPr>
        <w:suppressLineNumbers w:val="0"/>
        <w:tabs>
          <w:tab w:val="left" w:pos="604"/>
          <w:tab w:val="clear" w:pos="916"/>
          <w:tab w:val="clear" w:pos="2748"/>
          <w:tab w:val="clear" w:pos="4580"/>
          <w:tab w:val="clear" w:pos="6412"/>
          <w:tab w:val="clear" w:pos="8244"/>
          <w:tab w:val="clear" w:pos="10076"/>
          <w:tab w:val="clear" w:pos="11908"/>
          <w:tab w:val="clear" w:pos="13740"/>
        </w:tabs>
        <w:kinsoku/>
        <w:wordWrap/>
        <w:overflowPunct/>
        <w:topLinePunct w:val="0"/>
        <w:autoSpaceDE/>
        <w:autoSpaceDN/>
        <w:bidi w:val="0"/>
        <w:adjustRightInd/>
        <w:snapToGrid/>
        <w:spacing w:line="360" w:lineRule="exact"/>
        <w:ind w:leftChars="0"/>
        <w:textAlignment w:val="auto"/>
        <w:rPr>
          <w:rFonts w:hint="default" w:ascii="微软雅黑" w:hAnsi="微软雅黑" w:eastAsia="微软雅黑" w:cs="微软雅黑"/>
          <w:i w:val="0"/>
          <w:iCs w:val="0"/>
          <w:caps w:val="0"/>
          <w:color w:val="000000"/>
          <w:spacing w:val="0"/>
          <w:sz w:val="28"/>
          <w:szCs w:val="28"/>
          <w:lang w:val="en-US" w:eastAsia="zh-CN"/>
        </w:rPr>
      </w:pPr>
      <w:r>
        <w:rPr>
          <w:rFonts w:hint="default" w:ascii="微软雅黑" w:hAnsi="微软雅黑" w:eastAsia="微软雅黑" w:cs="微软雅黑"/>
          <w:i w:val="0"/>
          <w:iCs w:val="0"/>
          <w:caps w:val="0"/>
          <w:color w:val="000000"/>
          <w:spacing w:val="0"/>
          <w:sz w:val="28"/>
          <w:szCs w:val="28"/>
          <w:lang w:val="en-US" w:eastAsia="zh-CN"/>
        </w:rPr>
        <w:drawing>
          <wp:anchor distT="0" distB="0" distL="114300" distR="114300" simplePos="0" relativeHeight="251661312" behindDoc="0" locked="0" layoutInCell="1" allowOverlap="1">
            <wp:simplePos x="0" y="0"/>
            <wp:positionH relativeFrom="column">
              <wp:posOffset>224155</wp:posOffset>
            </wp:positionH>
            <wp:positionV relativeFrom="paragraph">
              <wp:posOffset>5543550</wp:posOffset>
            </wp:positionV>
            <wp:extent cx="5273675" cy="2962910"/>
            <wp:effectExtent l="0" t="0" r="14605" b="8890"/>
            <wp:wrapTopAndBottom/>
            <wp:docPr id="5" name="图片 5" descr="屏幕截图 2021-11-14 2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1-11-14 215621"/>
                    <pic:cNvPicPr>
                      <a:picLocks noChangeAspect="1"/>
                    </pic:cNvPicPr>
                  </pic:nvPicPr>
                  <pic:blipFill>
                    <a:blip r:embed="rId4"/>
                    <a:stretch>
                      <a:fillRect/>
                    </a:stretch>
                  </pic:blipFill>
                  <pic:spPr>
                    <a:xfrm>
                      <a:off x="0" y="0"/>
                      <a:ext cx="5273675" cy="296291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304800</wp:posOffset>
            </wp:positionH>
            <wp:positionV relativeFrom="paragraph">
              <wp:posOffset>-417195</wp:posOffset>
            </wp:positionV>
            <wp:extent cx="5264785" cy="2900045"/>
            <wp:effectExtent l="0" t="0" r="8255" b="1079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4785" cy="2900045"/>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318135</wp:posOffset>
            </wp:positionH>
            <wp:positionV relativeFrom="paragraph">
              <wp:posOffset>2429510</wp:posOffset>
            </wp:positionV>
            <wp:extent cx="5265420" cy="2882265"/>
            <wp:effectExtent l="0" t="0" r="7620" b="133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882265"/>
                    </a:xfrm>
                    <a:prstGeom prst="rect">
                      <a:avLst/>
                    </a:prstGeom>
                    <a:noFill/>
                    <a:ln>
                      <a:noFill/>
                    </a:ln>
                  </pic:spPr>
                </pic:pic>
              </a:graphicData>
            </a:graphic>
          </wp:anchor>
        </w:drawing>
      </w: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line="360" w:lineRule="exact"/>
        <w:jc w:val="left"/>
        <w:textAlignment w:val="auto"/>
        <w:rPr>
          <w:rFonts w:hint="default" w:ascii="微软雅黑" w:hAnsi="微软雅黑" w:eastAsia="微软雅黑" w:cs="微软雅黑"/>
          <w:i w:val="0"/>
          <w:iCs w:val="0"/>
          <w:caps w:val="0"/>
          <w:color w:val="000000"/>
          <w:spacing w:val="0"/>
          <w:sz w:val="28"/>
          <w:szCs w:val="28"/>
          <w:lang w:val="en-US" w:eastAsia="zh-CN"/>
        </w:rPr>
      </w:pPr>
      <w:r>
        <w:drawing>
          <wp:anchor distT="0" distB="0" distL="114300" distR="114300" simplePos="0" relativeHeight="251665408" behindDoc="0" locked="0" layoutInCell="1" allowOverlap="1">
            <wp:simplePos x="0" y="0"/>
            <wp:positionH relativeFrom="column">
              <wp:posOffset>-41275</wp:posOffset>
            </wp:positionH>
            <wp:positionV relativeFrom="paragraph">
              <wp:posOffset>5601970</wp:posOffset>
            </wp:positionV>
            <wp:extent cx="5273675" cy="2298065"/>
            <wp:effectExtent l="0" t="0" r="14605" b="3175"/>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5273675" cy="229806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0</wp:posOffset>
            </wp:positionH>
            <wp:positionV relativeFrom="paragraph">
              <wp:posOffset>2814955</wp:posOffset>
            </wp:positionV>
            <wp:extent cx="5271135" cy="2618740"/>
            <wp:effectExtent l="0" t="0" r="1905" b="254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71135" cy="261874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64770</wp:posOffset>
            </wp:positionH>
            <wp:positionV relativeFrom="paragraph">
              <wp:posOffset>-527685</wp:posOffset>
            </wp:positionV>
            <wp:extent cx="5266690" cy="3220720"/>
            <wp:effectExtent l="0" t="0" r="6350" b="1016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6690" cy="3220720"/>
                    </a:xfrm>
                    <a:prstGeom prst="rect">
                      <a:avLst/>
                    </a:prstGeom>
                    <a:noFill/>
                    <a:ln>
                      <a:noFill/>
                    </a:ln>
                  </pic:spPr>
                </pic:pic>
              </a:graphicData>
            </a:graphic>
          </wp:anchor>
        </w:drawing>
      </w: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line="360" w:lineRule="exact"/>
        <w:jc w:val="left"/>
        <w:textAlignment w:val="auto"/>
        <w:rPr>
          <w:rFonts w:hint="default"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line="360" w:lineRule="exact"/>
        <w:jc w:val="left"/>
        <w:textAlignment w:val="auto"/>
        <w:rPr>
          <w:rFonts w:hint="default" w:ascii="微软雅黑" w:hAnsi="微软雅黑" w:eastAsia="微软雅黑" w:cs="微软雅黑"/>
          <w:i w:val="0"/>
          <w:iCs w:val="0"/>
          <w:caps w:val="0"/>
          <w:color w:val="000000"/>
          <w:spacing w:val="0"/>
          <w:sz w:val="28"/>
          <w:szCs w:val="28"/>
          <w:lang w:val="en-US" w:eastAsia="zh-CN"/>
        </w:rPr>
      </w:pPr>
      <w:r>
        <w:drawing>
          <wp:anchor distT="0" distB="0" distL="114300" distR="114300" simplePos="0" relativeHeight="251666432" behindDoc="0" locked="0" layoutInCell="1" allowOverlap="1">
            <wp:simplePos x="0" y="0"/>
            <wp:positionH relativeFrom="column">
              <wp:posOffset>-17780</wp:posOffset>
            </wp:positionH>
            <wp:positionV relativeFrom="paragraph">
              <wp:posOffset>-668020</wp:posOffset>
            </wp:positionV>
            <wp:extent cx="5262880" cy="2289810"/>
            <wp:effectExtent l="0" t="0" r="10160" b="11430"/>
            <wp:wrapTopAndBottom/>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62880" cy="2289810"/>
                    </a:xfrm>
                    <a:prstGeom prst="rect">
                      <a:avLst/>
                    </a:prstGeom>
                    <a:noFill/>
                    <a:ln>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2.</w:t>
      </w:r>
      <w:r>
        <w:rPr>
          <w:rFonts w:hint="eastAsia" w:ascii="微软雅黑" w:hAnsi="微软雅黑" w:eastAsia="微软雅黑" w:cs="微软雅黑"/>
          <w:i w:val="0"/>
          <w:iCs w:val="0"/>
          <w:caps w:val="0"/>
          <w:color w:val="000000"/>
          <w:spacing w:val="0"/>
          <w:sz w:val="28"/>
          <w:szCs w:val="28"/>
        </w:rPr>
        <w:t>Inverted Index, Index File and Postings File. Also the computation of Boolean searches on Postings Lists. Searching the Index File using binary trees, in memory or on disk.</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drawing>
          <wp:anchor distT="0" distB="0" distL="114300" distR="114300" simplePos="0" relativeHeight="251663360" behindDoc="0" locked="0" layoutInCell="1" allowOverlap="1">
            <wp:simplePos x="0" y="0"/>
            <wp:positionH relativeFrom="column">
              <wp:posOffset>59055</wp:posOffset>
            </wp:positionH>
            <wp:positionV relativeFrom="paragraph">
              <wp:posOffset>132715</wp:posOffset>
            </wp:positionV>
            <wp:extent cx="5267960" cy="2978150"/>
            <wp:effectExtent l="0" t="0" r="5080" b="889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67960" cy="2978150"/>
                    </a:xfrm>
                    <a:prstGeom prst="rect">
                      <a:avLst/>
                    </a:prstGeom>
                    <a:noFill/>
                    <a:ln>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drawing>
          <wp:anchor distT="0" distB="0" distL="114300" distR="114300" simplePos="0" relativeHeight="251667456" behindDoc="0" locked="0" layoutInCell="1" allowOverlap="1">
            <wp:simplePos x="0" y="0"/>
            <wp:positionH relativeFrom="column">
              <wp:posOffset>11430</wp:posOffset>
            </wp:positionH>
            <wp:positionV relativeFrom="paragraph">
              <wp:posOffset>1112520</wp:posOffset>
            </wp:positionV>
            <wp:extent cx="5266690" cy="2339340"/>
            <wp:effectExtent l="0" t="0" r="6350" b="7620"/>
            <wp:wrapTopAndBottom/>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66690" cy="2339340"/>
                    </a:xfrm>
                    <a:prstGeom prst="rect">
                      <a:avLst/>
                    </a:prstGeom>
                    <a:noFill/>
                    <a:ln>
                      <a:noFill/>
                    </a:ln>
                  </pic:spPr>
                </pic:pic>
              </a:graphicData>
            </a:graphic>
          </wp:anchor>
        </w:drawing>
      </w:r>
      <w:r>
        <w:rPr>
          <w:rFonts w:hint="eastAsia" w:ascii="微软雅黑" w:hAnsi="微软雅黑" w:eastAsia="微软雅黑" w:cs="微软雅黑"/>
          <w:i w:val="0"/>
          <w:iCs w:val="0"/>
          <w:caps w:val="0"/>
          <w:color w:val="000000"/>
          <w:spacing w:val="0"/>
          <w:sz w:val="28"/>
          <w:szCs w:val="28"/>
          <w:lang w:val="en-US" w:eastAsia="zh-CN"/>
        </w:rPr>
        <w:t>3.</w:t>
      </w:r>
      <w:r>
        <w:rPr>
          <w:rFonts w:hint="eastAsia" w:ascii="微软雅黑" w:hAnsi="微软雅黑" w:eastAsia="微软雅黑" w:cs="微软雅黑"/>
          <w:i w:val="0"/>
          <w:iCs w:val="0"/>
          <w:caps w:val="0"/>
          <w:color w:val="000000"/>
          <w:spacing w:val="0"/>
          <w:sz w:val="28"/>
          <w:szCs w:val="28"/>
        </w:rPr>
        <w:t xml:space="preserve">TF * IDF model. How to compute TF and IDF using standard equations, based on example data. You would be provided with equations for TF and IDF so you do not need to memorise them. However, you do need to understand how to use them. </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drawing>
          <wp:anchor distT="0" distB="0" distL="114300" distR="114300" simplePos="0" relativeHeight="251670528" behindDoc="0" locked="0" layoutInCell="1" allowOverlap="1">
            <wp:simplePos x="0" y="0"/>
            <wp:positionH relativeFrom="column">
              <wp:posOffset>12065</wp:posOffset>
            </wp:positionH>
            <wp:positionV relativeFrom="paragraph">
              <wp:posOffset>4966970</wp:posOffset>
            </wp:positionV>
            <wp:extent cx="5273040" cy="2690495"/>
            <wp:effectExtent l="0" t="0" r="0" b="6985"/>
            <wp:wrapTopAndBottom/>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3"/>
                    <a:stretch>
                      <a:fillRect/>
                    </a:stretch>
                  </pic:blipFill>
                  <pic:spPr>
                    <a:xfrm>
                      <a:off x="0" y="0"/>
                      <a:ext cx="5273040" cy="269049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23495</wp:posOffset>
            </wp:positionH>
            <wp:positionV relativeFrom="paragraph">
              <wp:posOffset>2296160</wp:posOffset>
            </wp:positionV>
            <wp:extent cx="5266690" cy="2673350"/>
            <wp:effectExtent l="0" t="0" r="6350" b="8890"/>
            <wp:wrapTopAndBottom/>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66690" cy="267335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29210</wp:posOffset>
            </wp:positionH>
            <wp:positionV relativeFrom="paragraph">
              <wp:posOffset>-539115</wp:posOffset>
            </wp:positionV>
            <wp:extent cx="5269865" cy="2811780"/>
            <wp:effectExtent l="0" t="0" r="3175" b="7620"/>
            <wp:wrapTopAndBottom/>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9865" cy="2811780"/>
                    </a:xfrm>
                    <a:prstGeom prst="rect">
                      <a:avLst/>
                    </a:prstGeom>
                    <a:noFill/>
                    <a:ln>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r>
        <w:drawing>
          <wp:anchor distT="0" distB="0" distL="114300" distR="114300" simplePos="0" relativeHeight="251671552" behindDoc="0" locked="0" layoutInCell="1" allowOverlap="1">
            <wp:simplePos x="0" y="0"/>
            <wp:positionH relativeFrom="column">
              <wp:posOffset>-35560</wp:posOffset>
            </wp:positionH>
            <wp:positionV relativeFrom="paragraph">
              <wp:posOffset>111125</wp:posOffset>
            </wp:positionV>
            <wp:extent cx="5262245" cy="2802890"/>
            <wp:effectExtent l="0" t="0" r="10795" b="1270"/>
            <wp:wrapTopAndBottom/>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6"/>
                    <a:stretch>
                      <a:fillRect/>
                    </a:stretch>
                  </pic:blipFill>
                  <pic:spPr>
                    <a:xfrm>
                      <a:off x="0" y="0"/>
                      <a:ext cx="5262245" cy="2802890"/>
                    </a:xfrm>
                    <a:prstGeom prst="rect">
                      <a:avLst/>
                    </a:prstGeom>
                    <a:noFill/>
                    <a:ln>
                      <a:noFill/>
                    </a:ln>
                  </pic:spPr>
                </pic:pic>
              </a:graphicData>
            </a:graphic>
          </wp:anchor>
        </w:drawing>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lang w:val="en-US" w:eastAsia="zh-CN"/>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4.</w:t>
      </w:r>
      <w:r>
        <w:rPr>
          <w:rFonts w:hint="eastAsia" w:ascii="微软雅黑" w:hAnsi="微软雅黑" w:eastAsia="微软雅黑" w:cs="微软雅黑"/>
          <w:i w:val="0"/>
          <w:iCs w:val="0"/>
          <w:caps w:val="0"/>
          <w:color w:val="000000"/>
          <w:spacing w:val="0"/>
          <w:sz w:val="28"/>
          <w:szCs w:val="28"/>
        </w:rPr>
        <w:t>What is the purpose of TF and what is the purpose of IDF in IR? Make sure you really understand this.</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numPr>
          <w:numId w:val="0"/>
        </w:numPr>
        <w:suppressLineNumbers w:val="0"/>
        <w:kinsoku/>
        <w:wordWrap/>
        <w:overflowPunct/>
        <w:topLinePunct w:val="0"/>
        <w:autoSpaceDE/>
        <w:autoSpaceDN/>
        <w:bidi w:val="0"/>
        <w:adjustRightInd/>
        <w:snapToGrid/>
        <w:spacing w:line="360" w:lineRule="exact"/>
        <w:ind w:leftChars="0"/>
        <w:textAlignment w:val="auto"/>
        <w:rPr>
          <w:rFonts w:hint="eastAsia" w:ascii="微软雅黑" w:hAnsi="微软雅黑" w:eastAsia="微软雅黑" w:cs="微软雅黑"/>
          <w:i w:val="0"/>
          <w:iCs w:val="0"/>
          <w:caps w:val="0"/>
          <w:color w:val="000000"/>
          <w:spacing w:val="0"/>
          <w:sz w:val="28"/>
          <w:szCs w:val="28"/>
          <w:lang w:val="en-US" w:eastAsia="zh-CN"/>
        </w:rPr>
      </w:pPr>
      <w:r>
        <w:rPr>
          <w:rFonts w:hint="eastAsia" w:ascii="微软雅黑" w:hAnsi="微软雅黑" w:eastAsia="微软雅黑" w:cs="微软雅黑"/>
          <w:i w:val="0"/>
          <w:iCs w:val="0"/>
          <w:caps w:val="0"/>
          <w:color w:val="000000"/>
          <w:spacing w:val="0"/>
          <w:sz w:val="28"/>
          <w:szCs w:val="28"/>
          <w:lang w:val="en-US" w:eastAsia="zh-CN"/>
        </w:rPr>
        <w:t>(1) TF: This is a measure based on the frequency of the term within the document.</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textAlignment w:val="auto"/>
        <w:rPr>
          <w:rFonts w:hint="eastAsia" w:ascii="微软雅黑" w:hAnsi="微软雅黑" w:eastAsia="微软雅黑" w:cs="微软雅黑"/>
          <w:i w:val="0"/>
          <w:iCs w:val="0"/>
          <w:caps w:val="0"/>
          <w:color w:val="000000"/>
          <w:spacing w:val="0"/>
          <w:sz w:val="28"/>
          <w:szCs w:val="28"/>
          <w:lang w:val="en-US" w:eastAsia="zh-CN"/>
        </w:rPr>
      </w:pPr>
      <w:r>
        <w:rPr>
          <w:rFonts w:hint="eastAsia" w:ascii="微软雅黑" w:hAnsi="微软雅黑" w:eastAsia="微软雅黑" w:cs="微软雅黑"/>
          <w:i w:val="0"/>
          <w:iCs w:val="0"/>
          <w:caps w:val="0"/>
          <w:color w:val="000000"/>
          <w:spacing w:val="0"/>
          <w:sz w:val="28"/>
          <w:szCs w:val="28"/>
          <w:lang w:val="en-US" w:eastAsia="zh-CN"/>
        </w:rPr>
        <w:t xml:space="preserve">(2) IDF: inverted document freqency  is a measure based on the frequency of the term within every document. </w:t>
      </w:r>
    </w:p>
    <w:p>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exact"/>
        <w:ind w:leftChars="0"/>
        <w:textAlignment w:val="auto"/>
        <w:rPr>
          <w:rFonts w:hint="default" w:ascii="微软雅黑" w:hAnsi="微软雅黑" w:eastAsia="微软雅黑" w:cs="微软雅黑"/>
          <w:i w:val="0"/>
          <w:iCs w:val="0"/>
          <w:caps w:val="0"/>
          <w:color w:val="000000"/>
          <w:spacing w:val="0"/>
          <w:sz w:val="28"/>
          <w:szCs w:val="28"/>
          <w:lang w:val="en-US" w:eastAsia="zh-CN"/>
        </w:rPr>
      </w:pPr>
      <w:bookmarkStart w:id="0" w:name="_GoBack"/>
      <w:bookmarkEnd w:id="0"/>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5.</w:t>
      </w:r>
      <w:r>
        <w:rPr>
          <w:rFonts w:hint="eastAsia" w:ascii="微软雅黑" w:hAnsi="微软雅黑" w:eastAsia="微软雅黑" w:cs="微软雅黑"/>
          <w:i w:val="0"/>
          <w:iCs w:val="0"/>
          <w:caps w:val="0"/>
          <w:color w:val="000000"/>
          <w:spacing w:val="0"/>
          <w:sz w:val="28"/>
          <w:szCs w:val="28"/>
        </w:rPr>
        <w:t>Evaluation and Ranking. You need to remember and understand the formulae for P, R and F (F1 version only, where P and R are equally weighted). You need to understand Precision at Rank, Average Precision, Mean Average Precision, Reciprocal Rank and Mean Reciprocal Rank. You could be asked to compute P and R for different levels of n, given some data.</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6.</w:t>
      </w:r>
      <w:r>
        <w:rPr>
          <w:rFonts w:hint="eastAsia" w:ascii="微软雅黑" w:hAnsi="微软雅黑" w:eastAsia="微软雅黑" w:cs="微软雅黑"/>
          <w:i w:val="0"/>
          <w:iCs w:val="0"/>
          <w:caps w:val="0"/>
          <w:color w:val="000000"/>
          <w:spacing w:val="0"/>
          <w:sz w:val="28"/>
          <w:szCs w:val="28"/>
        </w:rPr>
        <w:t>PageRank. How to compute PageRank, based on an example network. The PageRank equation would be provided in such a question, but you need to know how to apply it. You need to know what the purpose of PageRank is, and how you could use it in IR. Query Dependent scores for a document and Query Independent scores for a document. What is the difference? What scores can be used? How to build into an IR system?</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7.</w:t>
      </w:r>
      <w:r>
        <w:rPr>
          <w:rFonts w:hint="eastAsia" w:ascii="微软雅黑" w:hAnsi="微软雅黑" w:eastAsia="微软雅黑" w:cs="微软雅黑"/>
          <w:i w:val="0"/>
          <w:iCs w:val="0"/>
          <w:caps w:val="0"/>
          <w:color w:val="000000"/>
          <w:spacing w:val="0"/>
          <w:sz w:val="28"/>
          <w:szCs w:val="28"/>
        </w:rPr>
        <w:t>Web Crawling. You need to know an algorithm for Web Crawling and to be able to apply it to an example network. You need to be able to demonstrate your crawl of a network. See the notes on Web search.</w:t>
      </w: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p>
    <w:p>
      <w:pPr>
        <w:pStyle w:val="2"/>
        <w:keepNext w:val="0"/>
        <w:keepLines w:val="0"/>
        <w:pageBreakBefore w:val="0"/>
        <w:widowControl/>
        <w:suppressLineNumbers w:val="0"/>
        <w:kinsoku/>
        <w:wordWrap/>
        <w:overflowPunct/>
        <w:topLinePunct w:val="0"/>
        <w:autoSpaceDE/>
        <w:autoSpaceDN/>
        <w:bidi w:val="0"/>
        <w:adjustRightInd/>
        <w:snapToGrid/>
        <w:spacing w:line="360" w:lineRule="exact"/>
        <w:ind w:left="0" w:firstLine="0"/>
        <w:textAlignment w:val="auto"/>
        <w:rPr>
          <w:rFonts w:hint="eastAsia" w:ascii="微软雅黑" w:hAnsi="微软雅黑" w:eastAsia="微软雅黑" w:cs="微软雅黑"/>
          <w:i w:val="0"/>
          <w:iCs w:val="0"/>
          <w:caps w:val="0"/>
          <w:color w:val="000000"/>
          <w:spacing w:val="0"/>
          <w:sz w:val="28"/>
          <w:szCs w:val="28"/>
        </w:rPr>
      </w:pPr>
      <w:r>
        <w:rPr>
          <w:rFonts w:hint="eastAsia" w:ascii="微软雅黑" w:hAnsi="微软雅黑" w:eastAsia="微软雅黑" w:cs="微软雅黑"/>
          <w:i w:val="0"/>
          <w:iCs w:val="0"/>
          <w:caps w:val="0"/>
          <w:color w:val="000000"/>
          <w:spacing w:val="0"/>
          <w:sz w:val="28"/>
          <w:szCs w:val="28"/>
          <w:lang w:val="en-US" w:eastAsia="zh-CN"/>
        </w:rPr>
        <w:t>8.</w:t>
      </w:r>
      <w:r>
        <w:rPr>
          <w:rFonts w:hint="eastAsia" w:ascii="微软雅黑" w:hAnsi="微软雅黑" w:eastAsia="微软雅黑" w:cs="微软雅黑"/>
          <w:i w:val="0"/>
          <w:iCs w:val="0"/>
          <w:caps w:val="0"/>
          <w:color w:val="000000"/>
          <w:spacing w:val="0"/>
          <w:sz w:val="28"/>
          <w:szCs w:val="28"/>
        </w:rPr>
        <w:t>Test Collections. You need to know methods of creating a test collection for IR. How to use a test collection for IR system evaluation.</w:t>
      </w:r>
    </w:p>
    <w:p>
      <w:pPr>
        <w:keepNext w:val="0"/>
        <w:keepLines w:val="0"/>
        <w:pageBreakBefore w:val="0"/>
        <w:kinsoku/>
        <w:wordWrap/>
        <w:overflowPunct/>
        <w:topLinePunct w:val="0"/>
        <w:autoSpaceDE/>
        <w:autoSpaceDN/>
        <w:bidi w:val="0"/>
        <w:adjustRightInd/>
        <w:snapToGrid/>
        <w:spacing w:line="360" w:lineRule="exact"/>
        <w:textAlignment w:val="auto"/>
        <w:rPr>
          <w:rFonts w:hint="eastAsia" w:ascii="微软雅黑" w:hAnsi="微软雅黑" w:eastAsia="微软雅黑" w:cs="微软雅黑"/>
          <w:b w:val="0"/>
          <w:bCs w:val="0"/>
          <w:sz w:val="22"/>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38205"/>
    <w:multiLevelType w:val="singleLevel"/>
    <w:tmpl w:val="8AD38205"/>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1DC2456"/>
    <w:rsid w:val="26844DF4"/>
    <w:rsid w:val="28480BD5"/>
    <w:rsid w:val="29BD0D62"/>
    <w:rsid w:val="300E5C66"/>
    <w:rsid w:val="5EC94A7D"/>
    <w:rsid w:val="6754671C"/>
    <w:rsid w:val="7AEE2205"/>
    <w:rsid w:val="7D747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2021-11-11T23:15:00Z</dcterms:created>
  <dc:creator>lenovo</dc:creator>
  <cp:lastModifiedBy>寻找过去的猴子</cp:lastModifiedBy>
  <dcterms:modified xsi:type="dcterms:W3CDTF">2021-11-14T15:05:17Z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8915912CB12047B38D5E5116E3E24A17</vt:lpwstr>
  </property>
</Properties>
</file>