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DD425" w14:textId="77777777" w:rsidR="00CB6886" w:rsidRDefault="00000000">
      <w:pPr>
        <w:pStyle w:val="1"/>
        <w:spacing w:after="180"/>
      </w:pPr>
      <w:r>
        <w:t>智能种植规划助手 — 技术报告</w:t>
      </w:r>
    </w:p>
    <w:p w14:paraId="19A06A2F" w14:textId="77777777" w:rsidR="00CB6886" w:rsidRDefault="00CB6886">
      <w:pPr>
        <w:spacing w:after="60"/>
      </w:pPr>
    </w:p>
    <w:p w14:paraId="3A163F47" w14:textId="77777777" w:rsidR="00CB6886" w:rsidRDefault="00000000">
      <w:pPr>
        <w:pBdr>
          <w:left w:val="single" w:sz="12" w:space="8" w:color="2E5A3E"/>
        </w:pBdr>
        <w:spacing w:after="40" w:line="260" w:lineRule="auto"/>
        <w:ind w:left="480"/>
      </w:pPr>
      <w:r>
        <w:rPr>
          <w:rFonts w:eastAsia="Arial"/>
          <w:b/>
          <w:bCs/>
          <w:color w:val="333333"/>
        </w:rPr>
        <w:t>版本</w:t>
      </w:r>
      <w:r>
        <w:rPr>
          <w:rFonts w:eastAsia="Arial"/>
          <w:color w:val="333333"/>
        </w:rPr>
        <w:t xml:space="preserve">: v1.0  </w:t>
      </w:r>
    </w:p>
    <w:p w14:paraId="02865519" w14:textId="77777777" w:rsidR="00CB6886" w:rsidRDefault="00000000">
      <w:pPr>
        <w:pBdr>
          <w:left w:val="single" w:sz="12" w:space="8" w:color="2E5A3E"/>
        </w:pBdr>
        <w:spacing w:after="40" w:line="260" w:lineRule="auto"/>
        <w:ind w:left="480"/>
      </w:pPr>
      <w:r>
        <w:rPr>
          <w:rFonts w:eastAsia="Arial"/>
          <w:b/>
          <w:bCs/>
          <w:color w:val="333333"/>
        </w:rPr>
        <w:t>日期</w:t>
      </w:r>
      <w:r>
        <w:rPr>
          <w:rFonts w:eastAsia="Arial"/>
          <w:color w:val="333333"/>
        </w:rPr>
        <w:t xml:space="preserve">: 2026年6月20日  </w:t>
      </w:r>
    </w:p>
    <w:p w14:paraId="767B4C70" w14:textId="77777777" w:rsidR="00CB6886" w:rsidRDefault="00000000">
      <w:pPr>
        <w:pBdr>
          <w:left w:val="single" w:sz="12" w:space="8" w:color="2E5A3E"/>
        </w:pBdr>
        <w:spacing w:after="40" w:line="260" w:lineRule="auto"/>
        <w:ind w:left="480"/>
      </w:pPr>
      <w:r>
        <w:rPr>
          <w:rFonts w:eastAsia="Arial"/>
          <w:b/>
          <w:bCs/>
          <w:color w:val="333333"/>
        </w:rPr>
        <w:t>技术</w:t>
      </w:r>
      <w:proofErr w:type="gramStart"/>
      <w:r>
        <w:rPr>
          <w:rFonts w:eastAsia="Arial"/>
          <w:b/>
          <w:bCs/>
          <w:color w:val="333333"/>
        </w:rPr>
        <w:t>栈</w:t>
      </w:r>
      <w:proofErr w:type="gramEnd"/>
      <w:r>
        <w:rPr>
          <w:rFonts w:eastAsia="Arial"/>
          <w:color w:val="333333"/>
        </w:rPr>
        <w:t xml:space="preserve">: Python + </w:t>
      </w:r>
      <w:proofErr w:type="spellStart"/>
      <w:r>
        <w:rPr>
          <w:rFonts w:eastAsia="Arial"/>
          <w:color w:val="333333"/>
        </w:rPr>
        <w:t>LangGraph</w:t>
      </w:r>
      <w:proofErr w:type="spellEnd"/>
      <w:r>
        <w:rPr>
          <w:rFonts w:eastAsia="Arial"/>
          <w:color w:val="333333"/>
        </w:rPr>
        <w:t xml:space="preserve"> + </w:t>
      </w:r>
      <w:proofErr w:type="spellStart"/>
      <w:r>
        <w:rPr>
          <w:rFonts w:eastAsia="Arial"/>
          <w:color w:val="333333"/>
        </w:rPr>
        <w:t>FastAPI</w:t>
      </w:r>
      <w:proofErr w:type="spellEnd"/>
      <w:r>
        <w:rPr>
          <w:rFonts w:eastAsia="Arial"/>
          <w:color w:val="333333"/>
        </w:rPr>
        <w:t xml:space="preserve"> + </w:t>
      </w:r>
      <w:proofErr w:type="spellStart"/>
      <w:r>
        <w:rPr>
          <w:rFonts w:eastAsia="Arial"/>
          <w:color w:val="333333"/>
        </w:rPr>
        <w:t>Streamlit</w:t>
      </w:r>
      <w:proofErr w:type="spellEnd"/>
      <w:r>
        <w:rPr>
          <w:rFonts w:eastAsia="Arial"/>
          <w:color w:val="333333"/>
        </w:rPr>
        <w:t xml:space="preserve"> + FAISS + </w:t>
      </w:r>
      <w:proofErr w:type="spellStart"/>
      <w:r>
        <w:rPr>
          <w:rFonts w:eastAsia="Arial"/>
          <w:color w:val="333333"/>
        </w:rPr>
        <w:t>APScheduler</w:t>
      </w:r>
      <w:proofErr w:type="spellEnd"/>
    </w:p>
    <w:p w14:paraId="733052E8" w14:textId="77777777" w:rsidR="00CB6886" w:rsidRDefault="00CB6886">
      <w:pPr>
        <w:spacing w:after="60"/>
      </w:pPr>
    </w:p>
    <w:p w14:paraId="1FE9868B" w14:textId="77777777" w:rsidR="00CB6886" w:rsidRDefault="00CB6886">
      <w:pPr>
        <w:pBdr>
          <w:bottom w:val="single" w:sz="6" w:space="1" w:color="CCCCCC"/>
        </w:pBdr>
        <w:spacing w:before="120" w:after="120"/>
      </w:pPr>
    </w:p>
    <w:p w14:paraId="5CDB4A80" w14:textId="77777777" w:rsidR="00CB6886" w:rsidRDefault="00CB6886">
      <w:pPr>
        <w:spacing w:after="60"/>
      </w:pPr>
    </w:p>
    <w:p w14:paraId="63C5FFB1" w14:textId="77777777" w:rsidR="00CB6886" w:rsidRDefault="00000000">
      <w:pPr>
        <w:pStyle w:val="2"/>
      </w:pPr>
      <w:r>
        <w:t>一、项目概述</w:t>
      </w:r>
    </w:p>
    <w:p w14:paraId="3DEF186B" w14:textId="77777777" w:rsidR="00CB6886" w:rsidRDefault="00CB6886">
      <w:pPr>
        <w:spacing w:after="60"/>
      </w:pPr>
    </w:p>
    <w:p w14:paraId="4DC91116" w14:textId="15776582" w:rsidR="00CB6886" w:rsidRDefault="00000000" w:rsidP="007777A0">
      <w:pPr>
        <w:spacing w:after="120" w:line="276" w:lineRule="auto"/>
        <w:rPr>
          <w:rFonts w:hint="eastAsia"/>
        </w:rPr>
      </w:pPr>
      <w:r>
        <w:rPr>
          <w:rFonts w:eastAsia="Arial"/>
          <w:color w:val="333333"/>
        </w:rPr>
        <w:t xml:space="preserve">「智能种植规划助手」是一个面向家庭农户与小型农场的 AI 种植管理平台。用户通过自然语言对话即可完成作物选择、种植计划生成、病虫害诊断、设备控制、财务管理等全流程农事管理。系统采用 </w:t>
      </w:r>
      <w:r>
        <w:rPr>
          <w:rFonts w:eastAsia="Arial"/>
          <w:b/>
          <w:bCs/>
          <w:color w:val="333333"/>
        </w:rPr>
        <w:t>多 Agent 协同架构</w:t>
      </w:r>
      <w:r>
        <w:rPr>
          <w:rFonts w:eastAsia="Arial"/>
          <w:color w:val="333333"/>
        </w:rPr>
        <w:t>，将种植、气象、病虫害、财务、设备控制等专业领域拆分为独立 Agent，通过调度中心统一编排，支持复合意图的并行处理。</w:t>
      </w:r>
    </w:p>
    <w:p w14:paraId="51DA86C3" w14:textId="537A4A0B" w:rsidR="00CB6886" w:rsidRDefault="00000000" w:rsidP="007777A0">
      <w:pPr>
        <w:spacing w:after="120" w:line="276" w:lineRule="auto"/>
        <w:rPr>
          <w:rFonts w:hint="eastAsia"/>
        </w:rPr>
      </w:pPr>
      <w:r>
        <w:rPr>
          <w:rFonts w:eastAsia="Arial"/>
          <w:b/>
          <w:bCs/>
          <w:color w:val="333333"/>
        </w:rPr>
        <w:t>核心能力一览</w:t>
      </w:r>
      <w:r>
        <w:rPr>
          <w:rFonts w:eastAsia="Arial"/>
          <w:color w:val="333333"/>
        </w:rPr>
        <w:t>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CB6886" w14:paraId="06950CA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0C2A0" w14:textId="77777777" w:rsidR="00CB6886" w:rsidRDefault="00000000">
            <w:r>
              <w:rPr>
                <w:rFonts w:eastAsia="Arial"/>
                <w:b/>
                <w:bCs/>
                <w:color w:val="2E5A3E"/>
                <w:sz w:val="21"/>
                <w:szCs w:val="21"/>
              </w:rPr>
              <w:t>能力域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76185" w14:textId="77777777" w:rsidR="00CB6886" w:rsidRDefault="00000000">
            <w:r>
              <w:rPr>
                <w:rFonts w:eastAsia="Arial"/>
                <w:b/>
                <w:bCs/>
                <w:color w:val="2E5A3E"/>
                <w:sz w:val="21"/>
                <w:szCs w:val="21"/>
              </w:rPr>
              <w:t>描述</w:t>
            </w:r>
          </w:p>
        </w:tc>
      </w:tr>
      <w:tr w:rsidR="00CB6886" w14:paraId="4CE4E9A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31446" w14:textId="77777777" w:rsidR="00CB6886" w:rsidRDefault="00000000">
            <w:r>
              <w:rPr>
                <w:rFonts w:eastAsia="Arial"/>
                <w:color w:val="333333"/>
              </w:rPr>
              <w:t>🧠 智能对话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D7E59" w14:textId="77777777" w:rsidR="00CB6886" w:rsidRDefault="00000000">
            <w:r>
              <w:rPr>
                <w:rFonts w:eastAsia="Arial"/>
                <w:color w:val="333333"/>
              </w:rPr>
              <w:t>自然语言理解 20 种农事意图，LLM 驱动问答 + 知识库增强</w:t>
            </w:r>
          </w:p>
        </w:tc>
      </w:tr>
      <w:tr w:rsidR="00CB6886" w14:paraId="0674189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4BD42" w14:textId="77777777" w:rsidR="00CB6886" w:rsidRDefault="00000000">
            <w:r>
              <w:rPr>
                <w:rFonts w:eastAsia="Arial"/>
                <w:color w:val="333333"/>
              </w:rPr>
              <w:t>📋 种植规划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D3DAE" w14:textId="77777777" w:rsidR="00CB6886" w:rsidRDefault="00000000">
            <w:r>
              <w:rPr>
                <w:rFonts w:eastAsia="Arial"/>
                <w:color w:val="333333"/>
              </w:rPr>
              <w:t>多因素决策引擎，自动生成种植计划、进度卡片和任务清单</w:t>
            </w:r>
          </w:p>
        </w:tc>
      </w:tr>
      <w:tr w:rsidR="00CB6886" w14:paraId="608578B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07E00" w14:textId="77777777" w:rsidR="00CB6886" w:rsidRDefault="00000000">
            <w:r>
              <w:rPr>
                <w:rFonts w:eastAsia="Arial"/>
                <w:color w:val="333333"/>
              </w:rPr>
              <w:t>🔬 病虫害诊断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E865C" w14:textId="77777777" w:rsidR="00CB6886" w:rsidRDefault="00000000">
            <w:r>
              <w:rPr>
                <w:rFonts w:eastAsia="Arial"/>
                <w:color w:val="333333"/>
              </w:rPr>
              <w:t>图片识别 + 症状分析 + 风险评估 + 防治方案推荐</w:t>
            </w:r>
          </w:p>
        </w:tc>
      </w:tr>
      <w:tr w:rsidR="00CB6886" w14:paraId="252318B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62501" w14:textId="77777777" w:rsidR="00CB6886" w:rsidRDefault="00000000">
            <w:r>
              <w:rPr>
                <w:rFonts w:eastAsia="Arial"/>
                <w:color w:val="333333"/>
              </w:rPr>
              <w:t>🌤️ 气象服务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68D99" w14:textId="77777777" w:rsidR="00CB6886" w:rsidRDefault="00000000">
            <w:r>
              <w:rPr>
                <w:rFonts w:eastAsia="Arial"/>
                <w:color w:val="333333"/>
              </w:rPr>
              <w:t xml:space="preserve">双 API 天气源（和风 + </w:t>
            </w:r>
            <w:proofErr w:type="spellStart"/>
            <w:r>
              <w:rPr>
                <w:rFonts w:eastAsia="Arial"/>
                <w:color w:val="333333"/>
              </w:rPr>
              <w:t>OpenWeatherMap</w:t>
            </w:r>
            <w:proofErr w:type="spellEnd"/>
            <w:r>
              <w:rPr>
                <w:rFonts w:eastAsia="Arial"/>
                <w:color w:val="333333"/>
              </w:rPr>
              <w:t>），5 天预报 + 农事建议 + 灾害预警</w:t>
            </w:r>
          </w:p>
        </w:tc>
      </w:tr>
      <w:tr w:rsidR="00CB6886" w14:paraId="6C10894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75714" w14:textId="77777777" w:rsidR="00CB6886" w:rsidRDefault="00000000">
            <w:r>
              <w:rPr>
                <w:rFonts w:eastAsia="Arial"/>
                <w:color w:val="333333"/>
              </w:rPr>
              <w:t>💰 财务管理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4821E" w14:textId="77777777" w:rsidR="00CB6886" w:rsidRDefault="00000000">
            <w:r>
              <w:rPr>
                <w:rFonts w:eastAsia="Arial"/>
                <w:color w:val="333333"/>
              </w:rPr>
              <w:t>成本/收入记账、年度报表、按作物汇总、市场价格查询</w:t>
            </w:r>
          </w:p>
        </w:tc>
      </w:tr>
      <w:tr w:rsidR="00CB6886" w14:paraId="135B47B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FFEA0" w14:textId="77777777" w:rsidR="00CB6886" w:rsidRDefault="00000000">
            <w:r>
              <w:rPr>
                <w:rFonts w:eastAsia="Arial"/>
                <w:color w:val="333333"/>
              </w:rPr>
              <w:t>🗺️ 地块管理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82E0B" w14:textId="77777777" w:rsidR="00CB6886" w:rsidRDefault="00000000">
            <w:r>
              <w:rPr>
                <w:rFonts w:eastAsia="Arial"/>
                <w:color w:val="333333"/>
              </w:rPr>
              <w:t>Folium 交互地图 + 多边形绘制 + Haversine 面积计算 + 轮作建议</w:t>
            </w:r>
          </w:p>
        </w:tc>
      </w:tr>
      <w:tr w:rsidR="00CB6886" w14:paraId="74A5593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C2582" w14:textId="77777777" w:rsidR="00CB6886" w:rsidRDefault="00000000">
            <w:r>
              <w:rPr>
                <w:rFonts w:eastAsia="Arial"/>
                <w:color w:val="333333"/>
              </w:rPr>
              <w:t>🔧 设备控制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7ABC4" w14:textId="77777777" w:rsidR="00CB6886" w:rsidRDefault="00000000">
            <w:r>
              <w:rPr>
                <w:rFonts w:eastAsia="Arial"/>
                <w:color w:val="333333"/>
              </w:rPr>
              <w:t>多协议 IoT 驱动（MQTT/HTTP/Modbus/摄像头），规则引擎 + 自主决策</w:t>
            </w:r>
          </w:p>
        </w:tc>
      </w:tr>
      <w:tr w:rsidR="00CB6886" w14:paraId="140C4EC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D6D9A" w14:textId="77777777" w:rsidR="00CB6886" w:rsidRDefault="00000000">
            <w:r>
              <w:rPr>
                <w:rFonts w:eastAsia="Arial"/>
                <w:color w:val="333333"/>
              </w:rPr>
              <w:t>📚 知识库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26AE9" w14:textId="77777777" w:rsidR="00CB6886" w:rsidRDefault="00000000">
            <w:r>
              <w:rPr>
                <w:rFonts w:eastAsia="Arial"/>
                <w:color w:val="333333"/>
              </w:rPr>
              <w:t>15 种作物结构化知识 + FAISS 向量检索 + 政策文档语义搜索</w:t>
            </w:r>
          </w:p>
        </w:tc>
      </w:tr>
      <w:tr w:rsidR="00CB6886" w14:paraId="27C6428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7E65D" w14:textId="77777777" w:rsidR="00CB6886" w:rsidRDefault="00000000">
            <w:r>
              <w:rPr>
                <w:rFonts w:eastAsia="Arial"/>
                <w:color w:val="333333"/>
              </w:rPr>
              <w:t>⏰ 定时任务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D5A18" w14:textId="77777777" w:rsidR="00CB6886" w:rsidRDefault="00000000">
            <w:r>
              <w:rPr>
                <w:rFonts w:eastAsia="Arial"/>
                <w:color w:val="333333"/>
              </w:rPr>
              <w:t xml:space="preserve">7 </w:t>
            </w:r>
            <w:proofErr w:type="gramStart"/>
            <w:r>
              <w:rPr>
                <w:rFonts w:eastAsia="Arial"/>
                <w:color w:val="333333"/>
              </w:rPr>
              <w:t>个</w:t>
            </w:r>
            <w:proofErr w:type="gramEnd"/>
            <w:r>
              <w:rPr>
                <w:rFonts w:eastAsia="Arial"/>
                <w:color w:val="333333"/>
              </w:rPr>
              <w:t>后台 Job（提醒推送/天气预警/病害巡检/设备规则/任务执行/摄像头/自主决策）</w:t>
            </w:r>
          </w:p>
        </w:tc>
      </w:tr>
    </w:tbl>
    <w:p w14:paraId="71D043FC" w14:textId="77777777" w:rsidR="00CB6886" w:rsidRDefault="00CB6886">
      <w:pPr>
        <w:spacing w:after="60"/>
        <w:rPr>
          <w:rFonts w:hint="eastAsia"/>
        </w:rPr>
      </w:pPr>
    </w:p>
    <w:p w14:paraId="1D96EB62" w14:textId="2489D969" w:rsidR="00CB6886" w:rsidRDefault="00000000" w:rsidP="0078071C">
      <w:pPr>
        <w:pStyle w:val="2"/>
        <w:rPr>
          <w:rFonts w:hint="eastAsia"/>
        </w:rPr>
      </w:pPr>
      <w:r>
        <w:rPr>
          <w:rFonts w:ascii="宋体" w:eastAsia="宋体" w:hAnsi="宋体" w:cs="宋体" w:hint="eastAsia"/>
        </w:rPr>
        <w:lastRenderedPageBreak/>
        <w:t>二、设计思路与理念</w:t>
      </w:r>
    </w:p>
    <w:p w14:paraId="41D0CE24" w14:textId="5B13C0CB" w:rsidR="00CB6886" w:rsidRDefault="0078071C">
      <w:pPr>
        <w:pStyle w:val="3"/>
        <w:spacing w:after="180"/>
      </w:pPr>
      <w:r>
        <w:rPr>
          <w:rFonts w:ascii="JetBrains Mono" w:eastAsia="JetBrains Mono" w:hAnsi="JetBrains Mono" w:cs="JetBrains Mono"/>
          <w:noProof/>
          <w:color w:val="555555"/>
          <w:sz w:val="18"/>
          <w:szCs w:val="18"/>
        </w:rPr>
        <w:drawing>
          <wp:anchor distT="0" distB="0" distL="114300" distR="114300" simplePos="0" relativeHeight="251658240" behindDoc="0" locked="0" layoutInCell="1" allowOverlap="1" wp14:anchorId="1ADB12BB" wp14:editId="3D84A3BA">
            <wp:simplePos x="0" y="0"/>
            <wp:positionH relativeFrom="margin">
              <wp:posOffset>-298450</wp:posOffset>
            </wp:positionH>
            <wp:positionV relativeFrom="paragraph">
              <wp:posOffset>125730</wp:posOffset>
            </wp:positionV>
            <wp:extent cx="2247900" cy="5083175"/>
            <wp:effectExtent l="0" t="0" r="0" b="3175"/>
            <wp:wrapSquare wrapText="bothSides"/>
            <wp:docPr id="9303189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508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2.1 为什么选择「多 Agent 协同」而不是单体 LLM？</w:t>
      </w:r>
    </w:p>
    <w:p w14:paraId="0281161F" w14:textId="63E9F196" w:rsidR="00CB6886" w:rsidRDefault="00CB6886">
      <w:pPr>
        <w:spacing w:after="60"/>
      </w:pPr>
    </w:p>
    <w:p w14:paraId="2D3A4AFA" w14:textId="53AA8173" w:rsidR="00CB6886" w:rsidRDefault="00000000">
      <w:pPr>
        <w:spacing w:after="120" w:line="276" w:lineRule="auto"/>
      </w:pPr>
      <w:r>
        <w:rPr>
          <w:rFonts w:eastAsia="Arial"/>
          <w:color w:val="333333"/>
        </w:rPr>
        <w:t>传统做法是把所有农事知识塞进一个巨大的 System Prompt，让一个 LLM 回答所有问题。这在农业场景下有三个致命缺陷：</w:t>
      </w:r>
    </w:p>
    <w:p w14:paraId="305B16A4" w14:textId="77777777" w:rsidR="00CB6886" w:rsidRDefault="00CB6886">
      <w:pPr>
        <w:spacing w:after="60"/>
      </w:pPr>
    </w:p>
    <w:p w14:paraId="31805670" w14:textId="76EDF025" w:rsidR="00CB6886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b/>
          <w:bCs/>
          <w:color w:val="333333"/>
        </w:rPr>
        <w:t>知识冲突</w:t>
      </w:r>
      <w:r>
        <w:rPr>
          <w:rFonts w:eastAsia="Arial"/>
          <w:color w:val="333333"/>
        </w:rPr>
        <w:t>：种植建议和病虫害诊断需要截然不同的推理逻辑。麦田发黄可能是缺水（灌溉问题），也可能是锈病（植保问题），还可能是缺肥（施肥问题），单一 prompt 很难在多个专业领域间做出准确判断。</w:t>
      </w:r>
    </w:p>
    <w:p w14:paraId="2380DDC2" w14:textId="77777777" w:rsidR="00CB6886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b/>
          <w:bCs/>
          <w:color w:val="333333"/>
        </w:rPr>
        <w:t>上下文过长</w:t>
      </w:r>
      <w:r>
        <w:rPr>
          <w:rFonts w:eastAsia="Arial"/>
          <w:color w:val="333333"/>
        </w:rPr>
        <w:t xml:space="preserve">：15 种作物 × 每个 8 </w:t>
      </w:r>
      <w:proofErr w:type="gramStart"/>
      <w:r>
        <w:rPr>
          <w:rFonts w:eastAsia="Arial"/>
          <w:color w:val="333333"/>
        </w:rPr>
        <w:t>个</w:t>
      </w:r>
      <w:proofErr w:type="gramEnd"/>
      <w:r>
        <w:rPr>
          <w:rFonts w:eastAsia="Arial"/>
          <w:color w:val="333333"/>
        </w:rPr>
        <w:t>维度（季节/土壤/施肥/灌溉/病害/虫害/产量/市场）= 大量 token 占用，且很多信息与当前问题无关。</w:t>
      </w:r>
    </w:p>
    <w:p w14:paraId="21C81181" w14:textId="1CBE08C6" w:rsidR="00CB6886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b/>
          <w:bCs/>
          <w:color w:val="333333"/>
        </w:rPr>
        <w:t>不可控副作用</w:t>
      </w:r>
      <w:r>
        <w:rPr>
          <w:rFonts w:eastAsia="Arial"/>
          <w:color w:val="333333"/>
        </w:rPr>
        <w:t>：一句"帮我浇水"触发设备操作 + 提醒设置 + 任务创建三个动作，单体模型容易出现遗漏或幻觉。</w:t>
      </w:r>
    </w:p>
    <w:p w14:paraId="135433EB" w14:textId="5920DADE" w:rsidR="00CB6886" w:rsidRDefault="00CB6886">
      <w:pPr>
        <w:spacing w:after="40"/>
      </w:pPr>
    </w:p>
    <w:p w14:paraId="20587EBD" w14:textId="30DA8F59" w:rsidR="00CB6886" w:rsidRDefault="00CB6886">
      <w:pPr>
        <w:spacing w:after="60"/>
      </w:pPr>
    </w:p>
    <w:p w14:paraId="7E02CD42" w14:textId="09D1D4DB" w:rsidR="00CB6886" w:rsidRDefault="00000000">
      <w:pPr>
        <w:spacing w:after="120" w:line="276" w:lineRule="auto"/>
      </w:pPr>
      <w:r>
        <w:rPr>
          <w:rFonts w:eastAsia="Arial"/>
          <w:b/>
          <w:bCs/>
          <w:color w:val="333333"/>
        </w:rPr>
        <w:t>我们的方案</w:t>
      </w:r>
      <w:r>
        <w:rPr>
          <w:rFonts w:eastAsia="Arial"/>
          <w:color w:val="333333"/>
        </w:rPr>
        <w:t xml:space="preserve">：将农业专业领域拆分为 7 </w:t>
      </w:r>
      <w:proofErr w:type="gramStart"/>
      <w:r>
        <w:rPr>
          <w:rFonts w:eastAsia="Arial"/>
          <w:color w:val="333333"/>
        </w:rPr>
        <w:t>个</w:t>
      </w:r>
      <w:proofErr w:type="gramEnd"/>
      <w:r>
        <w:rPr>
          <w:rFonts w:eastAsia="Arial"/>
          <w:color w:val="333333"/>
        </w:rPr>
        <w:t>独立 Agent，每个 Agent 只掌握自己领域的知识和工具。调度中心（Orchestrator）负责意图识别和任务分发，支持复合意图的并行执行。</w:t>
      </w:r>
    </w:p>
    <w:p w14:paraId="4C894A72" w14:textId="7EFFAB1F" w:rsidR="00CB6886" w:rsidRDefault="00CB6886">
      <w:pPr>
        <w:spacing w:after="60"/>
      </w:pPr>
    </w:p>
    <w:p w14:paraId="1E22D1DF" w14:textId="78ABE1A8" w:rsidR="00CB6886" w:rsidRDefault="00CB6886">
      <w:pPr>
        <w:spacing w:after="60"/>
      </w:pPr>
    </w:p>
    <w:p w14:paraId="0985D7E3" w14:textId="77777777" w:rsidR="0078071C" w:rsidRDefault="0078071C">
      <w:pPr>
        <w:spacing w:after="60"/>
        <w:rPr>
          <w:rFonts w:hint="eastAsia"/>
        </w:rPr>
      </w:pPr>
    </w:p>
    <w:p w14:paraId="24F99268" w14:textId="52B09053" w:rsidR="00CB6886" w:rsidRDefault="00000000" w:rsidP="0078071C">
      <w:pPr>
        <w:pStyle w:val="3"/>
        <w:spacing w:after="180"/>
        <w:rPr>
          <w:rFonts w:hint="eastAsia"/>
        </w:rPr>
      </w:pPr>
      <w:r>
        <w:t xml:space="preserve">2.2 </w:t>
      </w:r>
      <w:r>
        <w:rPr>
          <w:rFonts w:ascii="宋体" w:eastAsia="宋体" w:hAnsi="宋体" w:cs="宋体" w:hint="eastAsia"/>
        </w:rPr>
        <w:t>意图分类的三级降级策略</w:t>
      </w:r>
    </w:p>
    <w:p w14:paraId="374E3152" w14:textId="526DA06E" w:rsidR="00CB6886" w:rsidRDefault="00000000" w:rsidP="0078071C">
      <w:pPr>
        <w:spacing w:after="120" w:line="276" w:lineRule="auto"/>
        <w:rPr>
          <w:rFonts w:hint="eastAsia"/>
        </w:rPr>
      </w:pPr>
      <w:r>
        <w:rPr>
          <w:rFonts w:ascii="宋体" w:eastAsia="宋体" w:hAnsi="宋体" w:cs="宋体" w:hint="eastAsia"/>
          <w:color w:val="333333"/>
        </w:rPr>
        <w:t>意</w:t>
      </w:r>
      <w:r>
        <w:rPr>
          <w:rFonts w:eastAsia="Arial"/>
          <w:color w:val="333333"/>
        </w:rPr>
        <w:t>图分类是整个系统的入口，准确率直接影响后续所有环节。我们设计了</w:t>
      </w:r>
      <w:r>
        <w:rPr>
          <w:rFonts w:eastAsia="Arial"/>
          <w:b/>
          <w:bCs/>
          <w:color w:val="333333"/>
        </w:rPr>
        <w:t>三级降级</w:t>
      </w:r>
      <w:r>
        <w:rPr>
          <w:rFonts w:eastAsia="Arial"/>
          <w:color w:val="333333"/>
        </w:rPr>
        <w:t>保障：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6"/>
        <w:gridCol w:w="1805"/>
        <w:gridCol w:w="1805"/>
        <w:gridCol w:w="1805"/>
        <w:gridCol w:w="1805"/>
      </w:tblGrid>
      <w:tr w:rsidR="00CB6886" w14:paraId="1FA6B8D9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6F400" w14:textId="77777777" w:rsidR="00CB6886" w:rsidRDefault="00000000">
            <w:r>
              <w:rPr>
                <w:rFonts w:eastAsia="Arial"/>
                <w:b/>
                <w:bCs/>
                <w:color w:val="2E5A3E"/>
                <w:sz w:val="21"/>
                <w:szCs w:val="21"/>
              </w:rPr>
              <w:t>级别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B7C57" w14:textId="77777777" w:rsidR="00CB6886" w:rsidRDefault="00000000">
            <w:r>
              <w:rPr>
                <w:rFonts w:eastAsia="Arial"/>
                <w:b/>
                <w:bCs/>
                <w:color w:val="2E5A3E"/>
                <w:sz w:val="21"/>
                <w:szCs w:val="21"/>
              </w:rPr>
              <w:t>机制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DF55D" w14:textId="77777777" w:rsidR="00CB6886" w:rsidRDefault="00000000">
            <w:r>
              <w:rPr>
                <w:rFonts w:eastAsia="Arial"/>
                <w:b/>
                <w:bCs/>
                <w:color w:val="2E5A3E"/>
                <w:sz w:val="21"/>
                <w:szCs w:val="21"/>
              </w:rPr>
              <w:t>延迟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ACFDF" w14:textId="77777777" w:rsidR="00CB6886" w:rsidRDefault="00000000">
            <w:r>
              <w:rPr>
                <w:rFonts w:eastAsia="Arial"/>
                <w:b/>
                <w:bCs/>
                <w:color w:val="2E5A3E"/>
                <w:sz w:val="21"/>
                <w:szCs w:val="21"/>
              </w:rPr>
              <w:t>准确率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564BE" w14:textId="77777777" w:rsidR="00CB6886" w:rsidRDefault="00000000">
            <w:r>
              <w:rPr>
                <w:rFonts w:eastAsia="Arial"/>
                <w:b/>
                <w:bCs/>
                <w:color w:val="2E5A3E"/>
                <w:sz w:val="21"/>
                <w:szCs w:val="21"/>
              </w:rPr>
              <w:t>适用场景</w:t>
            </w:r>
          </w:p>
        </w:tc>
      </w:tr>
      <w:tr w:rsidR="00CB6886" w14:paraId="5AF208E5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E1EEB" w14:textId="77777777" w:rsidR="00CB6886" w:rsidRDefault="00000000">
            <w:r>
              <w:rPr>
                <w:rFonts w:eastAsia="Arial"/>
                <w:color w:val="333333"/>
              </w:rPr>
              <w:t>L1 关键词快速路径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4FF26" w14:textId="77777777" w:rsidR="00CB6886" w:rsidRDefault="00000000">
            <w:r>
              <w:rPr>
                <w:rFonts w:eastAsia="Arial"/>
                <w:color w:val="333333"/>
              </w:rPr>
              <w:t>预定义中文关键词匹配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D5695" w14:textId="77777777" w:rsidR="00CB6886" w:rsidRDefault="00000000">
            <w:r>
              <w:rPr>
                <w:rFonts w:eastAsia="Arial"/>
                <w:color w:val="333333"/>
              </w:rPr>
              <w:t>~0ms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F5CAF" w14:textId="77777777" w:rsidR="00CB6886" w:rsidRDefault="00000000">
            <w:r>
              <w:rPr>
                <w:rFonts w:eastAsia="Arial"/>
                <w:color w:val="333333"/>
              </w:rPr>
              <w:t>90%+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37525" w14:textId="77777777" w:rsidR="00CB6886" w:rsidRDefault="00000000">
            <w:r>
              <w:rPr>
                <w:rFonts w:eastAsia="Arial"/>
                <w:color w:val="333333"/>
              </w:rPr>
              <w:t>明确表述（"天气怎么样"、"帮我浇水"）</w:t>
            </w:r>
          </w:p>
        </w:tc>
      </w:tr>
      <w:tr w:rsidR="00CB6886" w14:paraId="03CE0F8C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C2E28" w14:textId="77777777" w:rsidR="00CB6886" w:rsidRDefault="00000000">
            <w:r>
              <w:rPr>
                <w:rFonts w:eastAsia="Arial"/>
                <w:color w:val="333333"/>
              </w:rPr>
              <w:t>L2 LLM 推理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37CC4" w14:textId="77777777" w:rsidR="00CB6886" w:rsidRDefault="00000000">
            <w:r>
              <w:rPr>
                <w:rFonts w:eastAsia="Arial"/>
                <w:color w:val="333333"/>
              </w:rPr>
              <w:t>小模型语义理解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62294" w14:textId="77777777" w:rsidR="00CB6886" w:rsidRDefault="00000000">
            <w:r>
              <w:rPr>
                <w:rFonts w:eastAsia="Arial"/>
                <w:color w:val="333333"/>
              </w:rPr>
              <w:t>~1-3s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94428" w14:textId="77777777" w:rsidR="00CB6886" w:rsidRDefault="00000000">
            <w:r>
              <w:rPr>
                <w:rFonts w:eastAsia="Arial"/>
                <w:color w:val="333333"/>
              </w:rPr>
              <w:t>95%+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89BCF" w14:textId="77777777" w:rsidR="00CB6886" w:rsidRDefault="00000000">
            <w:r>
              <w:rPr>
                <w:rFonts w:eastAsia="Arial"/>
                <w:color w:val="333333"/>
              </w:rPr>
              <w:t>模糊表述、复合意图</w:t>
            </w:r>
          </w:p>
        </w:tc>
      </w:tr>
      <w:tr w:rsidR="00CB6886" w14:paraId="4592285C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71BF1" w14:textId="77777777" w:rsidR="00CB6886" w:rsidRDefault="00000000">
            <w:r>
              <w:rPr>
                <w:rFonts w:eastAsia="Arial"/>
                <w:color w:val="333333"/>
              </w:rPr>
              <w:t>L3 关键词降级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7BB3A" w14:textId="77777777" w:rsidR="00CB6886" w:rsidRDefault="00000000">
            <w:r>
              <w:rPr>
                <w:rFonts w:eastAsia="Arial"/>
                <w:color w:val="333333"/>
              </w:rPr>
              <w:t>同 L1，用于兜底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66F45" w14:textId="77777777" w:rsidR="00CB6886" w:rsidRDefault="00000000">
            <w:r>
              <w:rPr>
                <w:rFonts w:eastAsia="Arial"/>
                <w:color w:val="333333"/>
              </w:rPr>
              <w:t>~0ms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783AE" w14:textId="77777777" w:rsidR="00CB6886" w:rsidRDefault="00000000">
            <w:r>
              <w:rPr>
                <w:rFonts w:eastAsia="Arial"/>
                <w:color w:val="333333"/>
              </w:rPr>
              <w:t>90%+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38D58" w14:textId="77777777" w:rsidR="00CB6886" w:rsidRDefault="00000000">
            <w:r>
              <w:rPr>
                <w:rFonts w:eastAsia="Arial"/>
                <w:color w:val="333333"/>
              </w:rPr>
              <w:t>LLM 调用失败时自动降级</w:t>
            </w:r>
          </w:p>
        </w:tc>
      </w:tr>
    </w:tbl>
    <w:p w14:paraId="4556D0FF" w14:textId="77777777" w:rsidR="00CB6886" w:rsidRDefault="00CB6886">
      <w:pPr>
        <w:spacing w:after="60"/>
        <w:rPr>
          <w:rFonts w:hint="eastAsia"/>
        </w:rPr>
      </w:pPr>
    </w:p>
    <w:p w14:paraId="4B352970" w14:textId="4FFA69EE" w:rsidR="00CB6886" w:rsidRDefault="0078071C" w:rsidP="0078071C">
      <w:pPr>
        <w:spacing w:after="120" w:line="276" w:lineRule="auto"/>
        <w:rPr>
          <w:rFonts w:hint="eastAsia"/>
        </w:rPr>
      </w:pPr>
      <w:r>
        <w:rPr>
          <w:rFonts w:eastAsia="Arial"/>
          <w:noProof/>
          <w:color w:val="333333"/>
        </w:rPr>
        <w:lastRenderedPageBreak/>
        <w:drawing>
          <wp:anchor distT="0" distB="0" distL="114300" distR="114300" simplePos="0" relativeHeight="251659264" behindDoc="0" locked="0" layoutInCell="1" allowOverlap="1" wp14:anchorId="15BF7522" wp14:editId="619DD9A6">
            <wp:simplePos x="0" y="0"/>
            <wp:positionH relativeFrom="margin">
              <wp:posOffset>1555750</wp:posOffset>
            </wp:positionH>
            <wp:positionV relativeFrom="paragraph">
              <wp:posOffset>437515</wp:posOffset>
            </wp:positionV>
            <wp:extent cx="2390140" cy="3822700"/>
            <wp:effectExtent l="0" t="0" r="0" b="6350"/>
            <wp:wrapTopAndBottom/>
            <wp:docPr id="145740775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14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eastAsia="Arial"/>
          <w:color w:val="333333"/>
        </w:rPr>
        <w:t>任何一级失败（网络异常/API 限流/超时），自动降级到下一级，保证系统</w:t>
      </w:r>
      <w:proofErr w:type="gramStart"/>
      <w:r w:rsidR="00000000">
        <w:rPr>
          <w:rFonts w:eastAsia="Arial"/>
          <w:b/>
          <w:bCs/>
          <w:color w:val="333333"/>
        </w:rPr>
        <w:t>永不因</w:t>
      </w:r>
      <w:proofErr w:type="gramEnd"/>
      <w:r w:rsidR="00000000">
        <w:rPr>
          <w:rFonts w:eastAsia="Arial"/>
          <w:b/>
          <w:bCs/>
          <w:color w:val="333333"/>
        </w:rPr>
        <w:t>分类失败而</w:t>
      </w:r>
      <w:proofErr w:type="gramStart"/>
      <w:r w:rsidR="00000000">
        <w:rPr>
          <w:rFonts w:eastAsia="Arial"/>
          <w:b/>
          <w:bCs/>
          <w:color w:val="333333"/>
        </w:rPr>
        <w:t>不</w:t>
      </w:r>
      <w:proofErr w:type="gramEnd"/>
      <w:r w:rsidR="00000000">
        <w:rPr>
          <w:rFonts w:eastAsia="Arial"/>
          <w:b/>
          <w:bCs/>
          <w:color w:val="333333"/>
        </w:rPr>
        <w:t>可用</w:t>
      </w:r>
      <w:r w:rsidR="00000000">
        <w:rPr>
          <w:rFonts w:eastAsia="Arial"/>
          <w:color w:val="333333"/>
        </w:rPr>
        <w:t>。</w:t>
      </w:r>
    </w:p>
    <w:p w14:paraId="3F51C7F0" w14:textId="6EB7C766" w:rsidR="00CB6886" w:rsidRDefault="00000000" w:rsidP="0078071C">
      <w:pPr>
        <w:pStyle w:val="3"/>
        <w:spacing w:after="180"/>
        <w:rPr>
          <w:rFonts w:hint="eastAsia"/>
        </w:rPr>
      </w:pPr>
      <w:r>
        <w:t xml:space="preserve">2.3 </w:t>
      </w:r>
      <w:r>
        <w:rPr>
          <w:rFonts w:ascii="宋体" w:eastAsia="宋体" w:hAnsi="宋体" w:cs="宋体" w:hint="eastAsia"/>
        </w:rPr>
        <w:t>「规则引擎</w:t>
      </w:r>
      <w:r>
        <w:t xml:space="preserve"> + AI </w:t>
      </w:r>
      <w:r>
        <w:rPr>
          <w:rFonts w:ascii="宋体" w:eastAsia="宋体" w:hAnsi="宋体" w:cs="宋体" w:hint="eastAsia"/>
        </w:rPr>
        <w:t>微调」的设备安全模型</w:t>
      </w:r>
    </w:p>
    <w:p w14:paraId="4A4391F9" w14:textId="58E707E8" w:rsidR="00CB6886" w:rsidRDefault="00000000" w:rsidP="0078071C">
      <w:pPr>
        <w:spacing w:after="120" w:line="276" w:lineRule="auto"/>
        <w:rPr>
          <w:rFonts w:hint="eastAsia"/>
        </w:rPr>
      </w:pPr>
      <w:r>
        <w:rPr>
          <w:rFonts w:ascii="宋体" w:eastAsia="宋体" w:hAnsi="宋体" w:cs="宋体" w:hint="eastAsia"/>
          <w:color w:val="333333"/>
        </w:rPr>
        <w:t>设</w:t>
      </w:r>
      <w:r>
        <w:rPr>
          <w:rFonts w:eastAsia="Arial"/>
          <w:color w:val="333333"/>
        </w:rPr>
        <w:t>备控制是高风险操作——一次错误灌溉可能淹没作物，一次错误施肥可能烧根。纯 AI 决策不够可靠，纯规则又太死板。</w:t>
      </w:r>
    </w:p>
    <w:p w14:paraId="69140B6F" w14:textId="39E769E3" w:rsidR="00CB6886" w:rsidRDefault="0078071C" w:rsidP="002121B8">
      <w:pPr>
        <w:spacing w:after="120" w:line="276" w:lineRule="auto"/>
        <w:rPr>
          <w:rFonts w:hint="eastAsia"/>
        </w:rPr>
      </w:pPr>
      <w:r>
        <w:rPr>
          <w:rFonts w:ascii="JetBrains Mono" w:eastAsia="JetBrains Mono" w:hAnsi="JetBrains Mono" w:cs="JetBrains Mono"/>
          <w:noProof/>
          <w:color w:val="555555"/>
          <w:sz w:val="18"/>
          <w:szCs w:val="18"/>
        </w:rPr>
        <w:drawing>
          <wp:anchor distT="0" distB="0" distL="114300" distR="114300" simplePos="0" relativeHeight="251660288" behindDoc="0" locked="0" layoutInCell="1" allowOverlap="1" wp14:anchorId="1F263C53" wp14:editId="539FE467">
            <wp:simplePos x="0" y="0"/>
            <wp:positionH relativeFrom="column">
              <wp:posOffset>533400</wp:posOffset>
            </wp:positionH>
            <wp:positionV relativeFrom="paragraph">
              <wp:posOffset>300990</wp:posOffset>
            </wp:positionV>
            <wp:extent cx="4292600" cy="3346216"/>
            <wp:effectExtent l="0" t="0" r="0" b="6985"/>
            <wp:wrapTopAndBottom/>
            <wp:docPr id="50889549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600" cy="3346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eastAsia="Arial"/>
          <w:color w:val="333333"/>
        </w:rPr>
        <w:t>我们的设计是</w:t>
      </w:r>
      <w:r w:rsidR="00000000">
        <w:rPr>
          <w:rFonts w:eastAsia="Arial"/>
          <w:b/>
          <w:bCs/>
          <w:color w:val="333333"/>
        </w:rPr>
        <w:t>三层安全过滤</w:t>
      </w:r>
      <w:r w:rsidR="00000000">
        <w:rPr>
          <w:rFonts w:eastAsia="Arial"/>
          <w:color w:val="333333"/>
        </w:rPr>
        <w:t>：</w:t>
      </w:r>
    </w:p>
    <w:p w14:paraId="4107849B" w14:textId="77777777" w:rsidR="00CB6886" w:rsidRDefault="00000000">
      <w:pPr>
        <w:pStyle w:val="a4"/>
        <w:numPr>
          <w:ilvl w:val="0"/>
          <w:numId w:val="3"/>
        </w:numPr>
        <w:spacing w:after="40" w:line="276" w:lineRule="auto"/>
      </w:pPr>
      <w:r>
        <w:rPr>
          <w:rFonts w:eastAsia="Arial"/>
          <w:b/>
          <w:bCs/>
          <w:color w:val="333333"/>
        </w:rPr>
        <w:lastRenderedPageBreak/>
        <w:t>硬限制</w:t>
      </w:r>
      <w:r>
        <w:rPr>
          <w:rFonts w:eastAsia="Arial"/>
          <w:color w:val="333333"/>
        </w:rPr>
        <w:t>：单次灌溉 ≤ 120 分钟、单次施肥 ≤ 50kg、最小触发间隔 30 秒。触及直接拒绝。</w:t>
      </w:r>
    </w:p>
    <w:p w14:paraId="5876FBA2" w14:textId="77777777" w:rsidR="00CB6886" w:rsidRDefault="00000000">
      <w:pPr>
        <w:pStyle w:val="a4"/>
        <w:numPr>
          <w:ilvl w:val="0"/>
          <w:numId w:val="3"/>
        </w:numPr>
        <w:spacing w:after="40" w:line="276" w:lineRule="auto"/>
      </w:pPr>
      <w:r>
        <w:rPr>
          <w:rFonts w:eastAsia="Arial"/>
          <w:b/>
          <w:bCs/>
          <w:color w:val="333333"/>
        </w:rPr>
        <w:t>软约束</w:t>
      </w:r>
      <w:r>
        <w:rPr>
          <w:rFonts w:eastAsia="Arial"/>
          <w:color w:val="333333"/>
        </w:rPr>
        <w:t>：每日灌溉上限、禁止时段（如正午高温）、最小操作间隔。超出需要用户确认。</w:t>
      </w:r>
    </w:p>
    <w:p w14:paraId="67A06112" w14:textId="77777777" w:rsidR="00CB6886" w:rsidRDefault="00000000">
      <w:pPr>
        <w:pStyle w:val="a4"/>
        <w:numPr>
          <w:ilvl w:val="0"/>
          <w:numId w:val="3"/>
        </w:numPr>
        <w:spacing w:after="40" w:line="276" w:lineRule="auto"/>
      </w:pPr>
      <w:r>
        <w:rPr>
          <w:rFonts w:eastAsia="Arial"/>
          <w:b/>
          <w:bCs/>
          <w:color w:val="333333"/>
        </w:rPr>
        <w:t>AI 微调</w:t>
      </w:r>
      <w:r>
        <w:rPr>
          <w:rFonts w:eastAsia="Arial"/>
          <w:color w:val="333333"/>
        </w:rPr>
        <w:t>：在规则允许范围内，LLM 可根据天气、土壤湿度、作物阶段动态调整参数（如雨后自动减少灌溉时长）。</w:t>
      </w:r>
    </w:p>
    <w:p w14:paraId="129CC11A" w14:textId="6CB58BA2" w:rsidR="00CB6886" w:rsidRDefault="00000000" w:rsidP="002121B8">
      <w:pPr>
        <w:pStyle w:val="a4"/>
        <w:numPr>
          <w:ilvl w:val="0"/>
          <w:numId w:val="3"/>
        </w:numPr>
        <w:spacing w:after="40" w:line="276" w:lineRule="auto"/>
        <w:rPr>
          <w:rFonts w:hint="eastAsia"/>
        </w:rPr>
      </w:pPr>
      <w:r>
        <w:rPr>
          <w:rFonts w:eastAsia="Arial"/>
          <w:b/>
          <w:bCs/>
          <w:color w:val="333333"/>
        </w:rPr>
        <w:t>自主权级别</w:t>
      </w:r>
      <w:r>
        <w:rPr>
          <w:rFonts w:eastAsia="Arial"/>
          <w:color w:val="333333"/>
        </w:rPr>
        <w:t>：low（全部需确认）→ medium（规则内自动）→ high（AI 自主决策），用户可随时切换。</w:t>
      </w:r>
    </w:p>
    <w:p w14:paraId="3F465A2A" w14:textId="3BCAA33B" w:rsidR="00CB6886" w:rsidRDefault="00000000" w:rsidP="002121B8">
      <w:pPr>
        <w:pStyle w:val="3"/>
        <w:spacing w:after="180"/>
        <w:rPr>
          <w:rFonts w:hint="eastAsia"/>
        </w:rPr>
      </w:pPr>
      <w:r>
        <w:t xml:space="preserve">2.4 </w:t>
      </w:r>
      <w:r>
        <w:rPr>
          <w:rFonts w:ascii="宋体" w:eastAsia="宋体" w:hAnsi="宋体" w:cs="宋体" w:hint="eastAsia"/>
        </w:rPr>
        <w:t>双通道知识检索（</w:t>
      </w:r>
      <w:r>
        <w:t>RAG</w:t>
      </w:r>
      <w:r>
        <w:rPr>
          <w:rFonts w:ascii="宋体" w:eastAsia="宋体" w:hAnsi="宋体" w:cs="宋体" w:hint="eastAsia"/>
        </w:rPr>
        <w:t>）</w:t>
      </w:r>
    </w:p>
    <w:p w14:paraId="0A630C17" w14:textId="439810D5" w:rsidR="00CB6886" w:rsidRDefault="00000000" w:rsidP="002121B8">
      <w:pPr>
        <w:spacing w:after="120" w:line="276" w:lineRule="auto"/>
        <w:rPr>
          <w:rFonts w:hint="eastAsia"/>
        </w:rPr>
      </w:pPr>
      <w:r>
        <w:rPr>
          <w:rFonts w:ascii="宋体" w:eastAsia="宋体" w:hAnsi="宋体" w:cs="宋体" w:hint="eastAsia"/>
          <w:color w:val="333333"/>
        </w:rPr>
        <w:t>农</w:t>
      </w:r>
      <w:r>
        <w:rPr>
          <w:rFonts w:eastAsia="Arial"/>
          <w:color w:val="333333"/>
        </w:rPr>
        <w:t>业知识检索的难点在于：同一概念有多种表述方式。比如"小麦锈病"，农民可能说"麦子叶子上有黄斑"、"麦子生锈了"、"黄锈病"。纯关键词匹配会漏检，纯向量检索可能召回语义相近但不相关的内容。</w:t>
      </w:r>
    </w:p>
    <w:p w14:paraId="1042A466" w14:textId="5E40EF7C" w:rsidR="00CB6886" w:rsidRDefault="00000000" w:rsidP="002121B8">
      <w:pPr>
        <w:spacing w:after="120" w:line="276" w:lineRule="auto"/>
        <w:rPr>
          <w:rFonts w:hint="eastAsia"/>
        </w:rPr>
      </w:pPr>
      <w:r>
        <w:rPr>
          <w:rFonts w:eastAsia="Arial"/>
          <w:color w:val="333333"/>
        </w:rPr>
        <w:t>我们采用</w:t>
      </w:r>
      <w:r>
        <w:rPr>
          <w:rFonts w:eastAsia="Arial"/>
          <w:b/>
          <w:bCs/>
          <w:color w:val="333333"/>
        </w:rPr>
        <w:t>双通道互补</w:t>
      </w:r>
      <w:r>
        <w:rPr>
          <w:rFonts w:eastAsia="Arial"/>
          <w:color w:val="333333"/>
        </w:rPr>
        <w:t>架构：</w:t>
      </w:r>
    </w:p>
    <w:p w14:paraId="67A9A6DB" w14:textId="77777777" w:rsidR="00CB6886" w:rsidRDefault="00000000">
      <w:pPr>
        <w:pStyle w:val="a4"/>
        <w:numPr>
          <w:ilvl w:val="0"/>
          <w:numId w:val="3"/>
        </w:numPr>
        <w:spacing w:after="40" w:line="276" w:lineRule="auto"/>
      </w:pPr>
      <w:r>
        <w:rPr>
          <w:rFonts w:eastAsia="Arial"/>
          <w:b/>
          <w:bCs/>
          <w:color w:val="333333"/>
        </w:rPr>
        <w:t>FAISS 向量通道</w:t>
      </w:r>
      <w:r>
        <w:rPr>
          <w:rFonts w:eastAsia="Arial"/>
          <w:color w:val="333333"/>
        </w:rPr>
        <w:t>（主力）：捕获语义相似性，处理各种口语化表述</w:t>
      </w:r>
    </w:p>
    <w:p w14:paraId="2C54AAC2" w14:textId="6AC645D2" w:rsidR="00CB6886" w:rsidRDefault="00000000" w:rsidP="002121B8">
      <w:pPr>
        <w:pStyle w:val="a4"/>
        <w:numPr>
          <w:ilvl w:val="0"/>
          <w:numId w:val="3"/>
        </w:numPr>
        <w:spacing w:after="40" w:line="276" w:lineRule="auto"/>
        <w:rPr>
          <w:rFonts w:hint="eastAsia"/>
        </w:rPr>
      </w:pPr>
      <w:r>
        <w:rPr>
          <w:rFonts w:eastAsia="Arial"/>
          <w:b/>
          <w:bCs/>
          <w:color w:val="333333"/>
        </w:rPr>
        <w:t>关键词模糊通道</w:t>
      </w:r>
      <w:r>
        <w:rPr>
          <w:rFonts w:eastAsia="Arial"/>
          <w:color w:val="333333"/>
        </w:rPr>
        <w:t>（补充）：</w:t>
      </w:r>
      <w:proofErr w:type="spellStart"/>
      <w:r>
        <w:rPr>
          <w:rFonts w:eastAsia="Arial"/>
          <w:color w:val="333333"/>
        </w:rPr>
        <w:t>difflib</w:t>
      </w:r>
      <w:proofErr w:type="spellEnd"/>
      <w:r>
        <w:rPr>
          <w:rFonts w:eastAsia="Arial"/>
          <w:color w:val="333333"/>
        </w:rPr>
        <w:t xml:space="preserve"> 序列匹配 + 正则分词，精准命中专业术语</w:t>
      </w:r>
    </w:p>
    <w:p w14:paraId="553AEEEB" w14:textId="1CE7728B" w:rsidR="00CB6886" w:rsidRDefault="00000000" w:rsidP="002121B8">
      <w:pPr>
        <w:spacing w:after="120" w:line="276" w:lineRule="auto"/>
        <w:rPr>
          <w:rFonts w:hint="eastAsia"/>
        </w:rPr>
      </w:pPr>
      <w:r>
        <w:rPr>
          <w:rFonts w:ascii="宋体" w:eastAsia="宋体" w:hAnsi="宋体" w:cs="宋体" w:hint="eastAsia"/>
          <w:color w:val="333333"/>
        </w:rPr>
        <w:t>两</w:t>
      </w:r>
      <w:r>
        <w:rPr>
          <w:rFonts w:eastAsia="Arial"/>
          <w:color w:val="333333"/>
        </w:rPr>
        <w:t>条通道结果合并去重后供给 LLM，既保召回又保精准。当 FAISS 索引</w:t>
      </w:r>
      <w:proofErr w:type="gramStart"/>
      <w:r>
        <w:rPr>
          <w:rFonts w:eastAsia="Arial"/>
          <w:color w:val="333333"/>
        </w:rPr>
        <w:t>不</w:t>
      </w:r>
      <w:proofErr w:type="gramEnd"/>
      <w:r>
        <w:rPr>
          <w:rFonts w:eastAsia="Arial"/>
          <w:color w:val="333333"/>
        </w:rPr>
        <w:t>可用时，关键词通道独立支撑，系统不降级。</w:t>
      </w:r>
    </w:p>
    <w:p w14:paraId="21532305" w14:textId="55881B48" w:rsidR="00CB6886" w:rsidRDefault="00000000" w:rsidP="002121B8">
      <w:pPr>
        <w:pStyle w:val="3"/>
        <w:spacing w:after="180"/>
        <w:rPr>
          <w:rFonts w:hint="eastAsia"/>
        </w:rPr>
      </w:pPr>
      <w:r>
        <w:t xml:space="preserve">2.5 </w:t>
      </w:r>
      <w:r>
        <w:rPr>
          <w:rFonts w:ascii="宋体" w:eastAsia="宋体" w:hAnsi="宋体" w:cs="宋体" w:hint="eastAsia"/>
        </w:rPr>
        <w:t>前端后端分离</w:t>
      </w:r>
      <w:r>
        <w:t xml:space="preserve"> + </w:t>
      </w:r>
      <w:r>
        <w:rPr>
          <w:rFonts w:ascii="宋体" w:eastAsia="宋体" w:hAnsi="宋体" w:cs="宋体" w:hint="eastAsia"/>
        </w:rPr>
        <w:t>会话级缓存</w:t>
      </w:r>
    </w:p>
    <w:p w14:paraId="16836CE9" w14:textId="4D02AA20" w:rsidR="00CB6886" w:rsidRDefault="00000000" w:rsidP="002121B8">
      <w:pPr>
        <w:spacing w:after="120" w:line="276" w:lineRule="auto"/>
        <w:rPr>
          <w:rFonts w:hint="eastAsia"/>
        </w:rPr>
      </w:pPr>
      <w:proofErr w:type="spellStart"/>
      <w:r>
        <w:rPr>
          <w:rFonts w:eastAsia="Arial"/>
          <w:color w:val="333333"/>
        </w:rPr>
        <w:t>Streamlit</w:t>
      </w:r>
      <w:proofErr w:type="spellEnd"/>
      <w:r>
        <w:rPr>
          <w:rFonts w:eastAsia="Arial"/>
          <w:color w:val="333333"/>
        </w:rPr>
        <w:t xml:space="preserve"> 直接调用 </w:t>
      </w:r>
      <w:proofErr w:type="spellStart"/>
      <w:r>
        <w:rPr>
          <w:rFonts w:eastAsia="Arial"/>
          <w:color w:val="333333"/>
        </w:rPr>
        <w:t>LangChain</w:t>
      </w:r>
      <w:proofErr w:type="spellEnd"/>
      <w:r>
        <w:rPr>
          <w:rFonts w:eastAsia="Arial"/>
          <w:color w:val="333333"/>
        </w:rPr>
        <w:t>/</w:t>
      </w:r>
      <w:proofErr w:type="spellStart"/>
      <w:r>
        <w:rPr>
          <w:rFonts w:eastAsia="Arial"/>
          <w:color w:val="333333"/>
        </w:rPr>
        <w:t>LangGraph</w:t>
      </w:r>
      <w:proofErr w:type="spellEnd"/>
      <w:r>
        <w:rPr>
          <w:rFonts w:eastAsia="Arial"/>
          <w:color w:val="333333"/>
        </w:rPr>
        <w:t xml:space="preserve"> 的常见做法是把所有逻辑写在 </w:t>
      </w:r>
      <w:proofErr w:type="spellStart"/>
      <w:r>
        <w:rPr>
          <w:rFonts w:eastAsia="Arial"/>
          <w:color w:val="333333"/>
        </w:rPr>
        <w:t>Streamlit</w:t>
      </w:r>
      <w:proofErr w:type="spellEnd"/>
      <w:r>
        <w:rPr>
          <w:rFonts w:eastAsia="Arial"/>
          <w:color w:val="333333"/>
        </w:rPr>
        <w:t xml:space="preserve"> 脚本里。这在原型阶段快，但有两个问题：</w:t>
      </w:r>
    </w:p>
    <w:p w14:paraId="4AF5F35F" w14:textId="41E17319" w:rsidR="00CB6886" w:rsidRDefault="00000000">
      <w:pPr>
        <w:pStyle w:val="a4"/>
        <w:numPr>
          <w:ilvl w:val="0"/>
          <w:numId w:val="2"/>
        </w:numPr>
        <w:spacing w:after="60" w:line="276" w:lineRule="auto"/>
      </w:pPr>
      <w:proofErr w:type="spellStart"/>
      <w:r>
        <w:rPr>
          <w:rFonts w:eastAsia="Arial"/>
          <w:b/>
          <w:bCs/>
          <w:color w:val="333333"/>
        </w:rPr>
        <w:t>Streamlit</w:t>
      </w:r>
      <w:proofErr w:type="spellEnd"/>
      <w:r>
        <w:rPr>
          <w:rFonts w:eastAsia="Arial"/>
          <w:b/>
          <w:bCs/>
          <w:color w:val="333333"/>
        </w:rPr>
        <w:t xml:space="preserve"> 的 script runner 模型</w:t>
      </w:r>
      <w:r>
        <w:rPr>
          <w:rFonts w:eastAsia="Arial"/>
          <w:color w:val="333333"/>
        </w:rPr>
        <w:t>：每次用户</w:t>
      </w:r>
      <w:proofErr w:type="gramStart"/>
      <w:r>
        <w:rPr>
          <w:rFonts w:eastAsia="Arial"/>
          <w:color w:val="333333"/>
        </w:rPr>
        <w:t>交互都</w:t>
      </w:r>
      <w:proofErr w:type="gramEnd"/>
      <w:r>
        <w:rPr>
          <w:rFonts w:eastAsia="Arial"/>
          <w:color w:val="333333"/>
        </w:rPr>
        <w:t>重新执行整个脚本，</w:t>
      </w:r>
      <w:proofErr w:type="spellStart"/>
      <w:r>
        <w:rPr>
          <w:rFonts w:eastAsia="Arial"/>
          <w:color w:val="333333"/>
        </w:rPr>
        <w:t>LangGraph</w:t>
      </w:r>
      <w:proofErr w:type="spellEnd"/>
      <w:r>
        <w:rPr>
          <w:rFonts w:eastAsia="Arial"/>
          <w:color w:val="333333"/>
        </w:rPr>
        <w:t xml:space="preserve"> Agent 的状态会在 rerun 间丢失。</w:t>
      </w:r>
    </w:p>
    <w:p w14:paraId="5B0AC976" w14:textId="764A6D6C" w:rsidR="00CB6886" w:rsidRDefault="002121B8" w:rsidP="002121B8">
      <w:pPr>
        <w:pStyle w:val="a4"/>
        <w:numPr>
          <w:ilvl w:val="0"/>
          <w:numId w:val="2"/>
        </w:numPr>
        <w:spacing w:after="60" w:line="276" w:lineRule="auto"/>
      </w:pPr>
      <w:r>
        <w:rPr>
          <w:noProof/>
          <w:color w:val="333333"/>
        </w:rPr>
        <w:drawing>
          <wp:anchor distT="0" distB="0" distL="114300" distR="114300" simplePos="0" relativeHeight="251661312" behindDoc="0" locked="0" layoutInCell="1" allowOverlap="1" wp14:anchorId="33B7E611" wp14:editId="063C3044">
            <wp:simplePos x="0" y="0"/>
            <wp:positionH relativeFrom="column">
              <wp:posOffset>654050</wp:posOffset>
            </wp:positionH>
            <wp:positionV relativeFrom="paragraph">
              <wp:posOffset>314960</wp:posOffset>
            </wp:positionV>
            <wp:extent cx="4006850" cy="3055620"/>
            <wp:effectExtent l="0" t="0" r="0" b="0"/>
            <wp:wrapTopAndBottom/>
            <wp:docPr id="1223005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685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gramStart"/>
      <w:r w:rsidR="00000000">
        <w:rPr>
          <w:rFonts w:eastAsia="Arial"/>
          <w:b/>
          <w:bCs/>
          <w:color w:val="333333"/>
        </w:rPr>
        <w:t>单进程</w:t>
      </w:r>
      <w:proofErr w:type="gramEnd"/>
      <w:r w:rsidR="00000000">
        <w:rPr>
          <w:rFonts w:eastAsia="Arial"/>
          <w:b/>
          <w:bCs/>
          <w:color w:val="333333"/>
        </w:rPr>
        <w:t>瓶颈</w:t>
      </w:r>
      <w:r w:rsidR="00000000">
        <w:rPr>
          <w:rFonts w:eastAsia="Arial"/>
          <w:color w:val="333333"/>
        </w:rPr>
        <w:t>：前端渲染和 LLM 推理抢 CPU，定时任务无法独立运行。</w:t>
      </w:r>
    </w:p>
    <w:p w14:paraId="47DFADC6" w14:textId="56089FD0" w:rsidR="00CB6886" w:rsidRDefault="00000000">
      <w:pPr>
        <w:spacing w:after="120" w:line="276" w:lineRule="auto"/>
      </w:pPr>
      <w:r>
        <w:rPr>
          <w:rFonts w:ascii="宋体" w:eastAsia="宋体" w:hAnsi="宋体" w:cs="宋体" w:hint="eastAsia"/>
          <w:color w:val="333333"/>
        </w:rPr>
        <w:lastRenderedPageBreak/>
        <w:t>前</w:t>
      </w:r>
      <w:r>
        <w:rPr>
          <w:rFonts w:eastAsia="Arial"/>
          <w:color w:val="333333"/>
        </w:rPr>
        <w:t xml:space="preserve">端通过 </w:t>
      </w:r>
      <w:r>
        <w:rPr>
          <w:rFonts w:ascii="JetBrains Mono" w:eastAsia="JetBrains Mono" w:hAnsi="JetBrains Mono" w:cs="JetBrains Mono"/>
          <w:color w:val="CC5C2E"/>
          <w:sz w:val="20"/>
          <w:szCs w:val="20"/>
        </w:rPr>
        <w:t>api_client.py</w:t>
      </w:r>
      <w:r>
        <w:rPr>
          <w:rFonts w:eastAsia="Arial"/>
          <w:color w:val="333333"/>
        </w:rPr>
        <w:t xml:space="preserve"> 做</w:t>
      </w:r>
      <w:r>
        <w:rPr>
          <w:rFonts w:eastAsia="Arial"/>
          <w:b/>
          <w:bCs/>
          <w:color w:val="333333"/>
        </w:rPr>
        <w:t>会话级缓存</w:t>
      </w:r>
      <w:r>
        <w:rPr>
          <w:rFonts w:eastAsia="Arial"/>
          <w:color w:val="333333"/>
        </w:rPr>
        <w:t>：仪表盘数据 30 秒内不重复请求，百科数据 5 分钟内复用。既减轻后端压力，又提升页面响应速度。</w:t>
      </w:r>
    </w:p>
    <w:p w14:paraId="70BD7A30" w14:textId="5AE037E0" w:rsidR="00CB6886" w:rsidRDefault="00CB6886">
      <w:pPr>
        <w:pBdr>
          <w:bottom w:val="single" w:sz="6" w:space="1" w:color="CCCCCC"/>
        </w:pBdr>
        <w:spacing w:before="120" w:after="120"/>
        <w:rPr>
          <w:rFonts w:hint="eastAsia"/>
        </w:rPr>
      </w:pPr>
    </w:p>
    <w:p w14:paraId="30057EFF" w14:textId="22A7BF28" w:rsidR="00CB6886" w:rsidRDefault="00CB6886">
      <w:pPr>
        <w:spacing w:after="60"/>
      </w:pPr>
    </w:p>
    <w:p w14:paraId="5DE5C457" w14:textId="081586A3" w:rsidR="00CB6886" w:rsidRDefault="00000000">
      <w:pPr>
        <w:pStyle w:val="2"/>
      </w:pPr>
      <w:r>
        <w:t>三、核心技术架构</w:t>
      </w:r>
    </w:p>
    <w:p w14:paraId="52AA374A" w14:textId="7BC6EDFA" w:rsidR="00CB6886" w:rsidRDefault="00CB6886">
      <w:pPr>
        <w:spacing w:after="60"/>
      </w:pPr>
    </w:p>
    <w:p w14:paraId="6717EB1F" w14:textId="77777777" w:rsidR="00CB6886" w:rsidRDefault="00000000">
      <w:pPr>
        <w:pStyle w:val="3"/>
        <w:spacing w:after="180"/>
      </w:pPr>
      <w:r>
        <w:t xml:space="preserve">3.1 </w:t>
      </w:r>
      <w:proofErr w:type="spellStart"/>
      <w:r>
        <w:t>LangGraph</w:t>
      </w:r>
      <w:proofErr w:type="spellEnd"/>
      <w:r>
        <w:t xml:space="preserve"> 工作流</w:t>
      </w:r>
    </w:p>
    <w:p w14:paraId="1BA3EAEB" w14:textId="77777777" w:rsidR="00CB6886" w:rsidRDefault="00CB6886">
      <w:pPr>
        <w:spacing w:after="60"/>
      </w:pPr>
    </w:p>
    <w:p w14:paraId="36D17843" w14:textId="3672D994" w:rsidR="00CB6886" w:rsidRPr="005A25E9" w:rsidRDefault="00000000" w:rsidP="005A25E9">
      <w:pPr>
        <w:spacing w:after="120" w:line="276" w:lineRule="auto"/>
        <w:rPr>
          <w:rFonts w:hint="eastAsia"/>
        </w:rPr>
      </w:pPr>
      <w:r>
        <w:rPr>
          <w:rFonts w:eastAsia="Arial"/>
          <w:color w:val="333333"/>
        </w:rPr>
        <w:t xml:space="preserve">系统基于 </w:t>
      </w:r>
      <w:proofErr w:type="spellStart"/>
      <w:r>
        <w:rPr>
          <w:rFonts w:eastAsia="Arial"/>
          <w:color w:val="333333"/>
        </w:rPr>
        <w:t>LangGraph</w:t>
      </w:r>
      <w:proofErr w:type="spellEnd"/>
      <w:r>
        <w:rPr>
          <w:rFonts w:eastAsia="Arial"/>
          <w:color w:val="333333"/>
        </w:rPr>
        <w:t xml:space="preserve"> 构建了 9 节点有向工作流：</w:t>
      </w:r>
      <w:r w:rsidR="005A25E9">
        <w:rPr>
          <w:noProof/>
        </w:rPr>
        <w:drawing>
          <wp:inline distT="0" distB="0" distL="0" distR="0" wp14:anchorId="07ED9BEA" wp14:editId="1FF934FF">
            <wp:extent cx="5727700" cy="4546600"/>
            <wp:effectExtent l="0" t="0" r="6350" b="6350"/>
            <wp:docPr id="17870748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54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F7224" w14:textId="77777777" w:rsidR="00CB6886" w:rsidRDefault="00CB6886">
      <w:pPr>
        <w:spacing w:after="60"/>
      </w:pPr>
    </w:p>
    <w:p w14:paraId="0ECA93B7" w14:textId="77777777" w:rsidR="00CB6886" w:rsidRDefault="00000000">
      <w:pPr>
        <w:pStyle w:val="3"/>
        <w:spacing w:after="180"/>
      </w:pPr>
      <w:r>
        <w:t>3.2 Agent 调度中心</w:t>
      </w:r>
    </w:p>
    <w:p w14:paraId="0C9195A5" w14:textId="77777777" w:rsidR="00CB6886" w:rsidRDefault="00CB6886">
      <w:pPr>
        <w:spacing w:after="60"/>
      </w:pPr>
    </w:p>
    <w:p w14:paraId="48269D54" w14:textId="77777777" w:rsidR="00CB6886" w:rsidRDefault="00000000">
      <w:pPr>
        <w:spacing w:after="120" w:line="276" w:lineRule="auto"/>
      </w:pPr>
      <w:r>
        <w:rPr>
          <w:rFonts w:ascii="JetBrains Mono" w:eastAsia="JetBrains Mono" w:hAnsi="JetBrains Mono" w:cs="JetBrains Mono"/>
          <w:color w:val="CC5C2E"/>
          <w:sz w:val="20"/>
          <w:szCs w:val="20"/>
        </w:rPr>
        <w:t>Orchestrator</w:t>
      </w:r>
      <w:r>
        <w:rPr>
          <w:rFonts w:eastAsia="Arial"/>
          <w:color w:val="333333"/>
        </w:rPr>
        <w:t xml:space="preserve"> 是调度核心，负责：</w:t>
      </w:r>
    </w:p>
    <w:p w14:paraId="0C6E76D0" w14:textId="77777777" w:rsidR="00CB6886" w:rsidRDefault="00CB6886">
      <w:pPr>
        <w:spacing w:after="60"/>
      </w:pPr>
    </w:p>
    <w:p w14:paraId="04D0AE22" w14:textId="77777777" w:rsidR="00CB6886" w:rsidRDefault="00000000">
      <w:pPr>
        <w:pStyle w:val="a4"/>
        <w:numPr>
          <w:ilvl w:val="0"/>
          <w:numId w:val="3"/>
        </w:numPr>
        <w:spacing w:after="40" w:line="276" w:lineRule="auto"/>
      </w:pPr>
      <w:r>
        <w:rPr>
          <w:rFonts w:eastAsia="Arial"/>
          <w:b/>
          <w:bCs/>
          <w:color w:val="333333"/>
        </w:rPr>
        <w:t>意图→Agent 映射</w:t>
      </w:r>
      <w:r>
        <w:rPr>
          <w:rFonts w:eastAsia="Arial"/>
          <w:color w:val="333333"/>
        </w:rPr>
        <w:t xml:space="preserve">：将 </w:t>
      </w:r>
      <w:proofErr w:type="spellStart"/>
      <w:r>
        <w:rPr>
          <w:rFonts w:eastAsia="Arial"/>
          <w:color w:val="333333"/>
        </w:rPr>
        <w:t>classify_intent</w:t>
      </w:r>
      <w:proofErr w:type="spellEnd"/>
      <w:r>
        <w:rPr>
          <w:rFonts w:eastAsia="Arial"/>
          <w:color w:val="333333"/>
        </w:rPr>
        <w:t xml:space="preserve"> 输出的 20 种意图路由到对应的 7 </w:t>
      </w:r>
      <w:proofErr w:type="gramStart"/>
      <w:r>
        <w:rPr>
          <w:rFonts w:eastAsia="Arial"/>
          <w:color w:val="333333"/>
        </w:rPr>
        <w:t>个</w:t>
      </w:r>
      <w:proofErr w:type="gramEnd"/>
      <w:r>
        <w:rPr>
          <w:rFonts w:eastAsia="Arial"/>
          <w:color w:val="333333"/>
        </w:rPr>
        <w:t>专业 Agent</w:t>
      </w:r>
    </w:p>
    <w:p w14:paraId="54B4F40A" w14:textId="77777777" w:rsidR="00CB6886" w:rsidRDefault="00000000">
      <w:pPr>
        <w:pStyle w:val="a4"/>
        <w:numPr>
          <w:ilvl w:val="0"/>
          <w:numId w:val="3"/>
        </w:numPr>
        <w:spacing w:after="40" w:line="276" w:lineRule="auto"/>
      </w:pPr>
      <w:r>
        <w:rPr>
          <w:rFonts w:eastAsia="Arial"/>
          <w:b/>
          <w:bCs/>
          <w:color w:val="333333"/>
        </w:rPr>
        <w:lastRenderedPageBreak/>
        <w:t>复合意图并行</w:t>
      </w:r>
      <w:r>
        <w:rPr>
          <w:rFonts w:eastAsia="Arial"/>
          <w:color w:val="333333"/>
        </w:rPr>
        <w:t>：检测到跨域关键词时（如"浇水"同时命中设备控制和提醒设置），并行执行多个 Agent，</w:t>
      </w:r>
      <w:proofErr w:type="spellStart"/>
      <w:r>
        <w:rPr>
          <w:rFonts w:eastAsia="Arial"/>
          <w:color w:val="333333"/>
        </w:rPr>
        <w:t>ThreadPoolExecutor</w:t>
      </w:r>
      <w:proofErr w:type="spellEnd"/>
      <w:r>
        <w:rPr>
          <w:rFonts w:eastAsia="Arial"/>
          <w:color w:val="333333"/>
        </w:rPr>
        <w:t>(</w:t>
      </w:r>
      <w:proofErr w:type="spellStart"/>
      <w:r>
        <w:rPr>
          <w:rFonts w:eastAsia="Arial"/>
          <w:color w:val="333333"/>
        </w:rPr>
        <w:t>max_workers</w:t>
      </w:r>
      <w:proofErr w:type="spellEnd"/>
      <w:r>
        <w:rPr>
          <w:rFonts w:eastAsia="Arial"/>
          <w:color w:val="333333"/>
        </w:rPr>
        <w:t>=3) 控制并发</w:t>
      </w:r>
    </w:p>
    <w:p w14:paraId="3D030B7C" w14:textId="77777777" w:rsidR="00CB6886" w:rsidRDefault="00000000">
      <w:pPr>
        <w:pStyle w:val="a4"/>
        <w:numPr>
          <w:ilvl w:val="0"/>
          <w:numId w:val="3"/>
        </w:numPr>
        <w:spacing w:after="40" w:line="276" w:lineRule="auto"/>
      </w:pPr>
      <w:r>
        <w:rPr>
          <w:rFonts w:eastAsia="Arial"/>
          <w:b/>
          <w:bCs/>
          <w:color w:val="333333"/>
        </w:rPr>
        <w:t>Agent 互调</w:t>
      </w:r>
      <w:r>
        <w:rPr>
          <w:rFonts w:eastAsia="Arial"/>
          <w:color w:val="333333"/>
        </w:rPr>
        <w:t>：病虫害 Agent 检测到喷药需求 → 自动调用气象 Agent 查询施药窗口 → 将对天气建议追加到防治方案中</w:t>
      </w:r>
    </w:p>
    <w:p w14:paraId="38DC6472" w14:textId="77777777" w:rsidR="00CB6886" w:rsidRDefault="00000000">
      <w:pPr>
        <w:pStyle w:val="a4"/>
        <w:numPr>
          <w:ilvl w:val="0"/>
          <w:numId w:val="3"/>
        </w:numPr>
        <w:spacing w:after="40" w:line="276" w:lineRule="auto"/>
      </w:pPr>
      <w:r>
        <w:rPr>
          <w:rFonts w:eastAsia="Arial"/>
          <w:b/>
          <w:bCs/>
          <w:color w:val="333333"/>
        </w:rPr>
        <w:t>否定语境过滤</w:t>
      </w:r>
      <w:r>
        <w:rPr>
          <w:rFonts w:eastAsia="Arial"/>
          <w:color w:val="333333"/>
        </w:rPr>
        <w:t>：识别"已经浇过水了"、"不需要施肥"等否定句式，避免误触发设备操作</w:t>
      </w:r>
    </w:p>
    <w:p w14:paraId="7A063F6E" w14:textId="77777777" w:rsidR="00CB6886" w:rsidRDefault="00CB6886">
      <w:pPr>
        <w:spacing w:after="40"/>
      </w:pPr>
    </w:p>
    <w:p w14:paraId="5CBC4CE1" w14:textId="77777777" w:rsidR="00CB6886" w:rsidRDefault="00CB6886">
      <w:pPr>
        <w:spacing w:after="60"/>
      </w:pPr>
    </w:p>
    <w:p w14:paraId="3EDE3F8F" w14:textId="77777777" w:rsidR="00CB6886" w:rsidRDefault="00000000">
      <w:pPr>
        <w:pStyle w:val="3"/>
        <w:spacing w:after="180"/>
      </w:pPr>
      <w:r>
        <w:t>3.3 IoT 设备驱动层</w:t>
      </w:r>
    </w:p>
    <w:p w14:paraId="6F393966" w14:textId="77777777" w:rsidR="00CB6886" w:rsidRDefault="00CB6886">
      <w:pPr>
        <w:spacing w:after="60"/>
      </w:pPr>
    </w:p>
    <w:p w14:paraId="015BDFD7" w14:textId="77777777" w:rsidR="00CB6886" w:rsidRDefault="00000000">
      <w:pPr>
        <w:spacing w:after="120" w:line="276" w:lineRule="auto"/>
      </w:pPr>
      <w:proofErr w:type="gramStart"/>
      <w:r>
        <w:rPr>
          <w:rFonts w:eastAsia="Arial"/>
          <w:color w:val="333333"/>
        </w:rPr>
        <w:t>抽象基类定义</w:t>
      </w:r>
      <w:proofErr w:type="gramEnd"/>
      <w:r>
        <w:rPr>
          <w:rFonts w:eastAsia="Arial"/>
          <w:color w:val="333333"/>
        </w:rPr>
        <w:t>统一接口，5 种驱动各自实现：</w:t>
      </w:r>
    </w:p>
    <w:p w14:paraId="10841F65" w14:textId="51D7810B" w:rsidR="00CB6886" w:rsidRDefault="005A25E9">
      <w:pPr>
        <w:spacing w:after="60"/>
      </w:pPr>
      <w:r>
        <w:rPr>
          <w:rFonts w:ascii="JetBrains Mono" w:eastAsia="JetBrains Mono" w:hAnsi="JetBrains Mono" w:cs="JetBrains Mono"/>
          <w:noProof/>
          <w:color w:val="555555"/>
          <w:sz w:val="18"/>
          <w:szCs w:val="18"/>
        </w:rPr>
        <w:drawing>
          <wp:inline distT="0" distB="0" distL="0" distR="0" wp14:anchorId="21D15617" wp14:editId="17DE9A70">
            <wp:extent cx="5734050" cy="2139950"/>
            <wp:effectExtent l="0" t="0" r="0" b="0"/>
            <wp:docPr id="19056236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516FF" w14:textId="77777777" w:rsidR="00CB6886" w:rsidRDefault="00000000">
      <w:pPr>
        <w:spacing w:after="120" w:line="276" w:lineRule="auto"/>
      </w:pPr>
      <w:r>
        <w:rPr>
          <w:rFonts w:eastAsia="Arial"/>
          <w:color w:val="333333"/>
        </w:rPr>
        <w:t xml:space="preserve">所有驱动通过 </w:t>
      </w:r>
      <w:proofErr w:type="spellStart"/>
      <w:r>
        <w:rPr>
          <w:rFonts w:ascii="JetBrains Mono" w:eastAsia="JetBrains Mono" w:hAnsi="JetBrains Mono" w:cs="JetBrains Mono"/>
          <w:color w:val="CC5C2E"/>
          <w:sz w:val="20"/>
          <w:szCs w:val="20"/>
        </w:rPr>
        <w:t>DeviceDriverRegistry</w:t>
      </w:r>
      <w:proofErr w:type="spellEnd"/>
      <w:r>
        <w:rPr>
          <w:rFonts w:eastAsia="Arial"/>
          <w:color w:val="333333"/>
        </w:rPr>
        <w:t xml:space="preserve"> 统一注册，上层业务代码</w:t>
      </w:r>
      <w:proofErr w:type="gramStart"/>
      <w:r>
        <w:rPr>
          <w:rFonts w:eastAsia="Arial"/>
          <w:color w:val="333333"/>
        </w:rPr>
        <w:t>不</w:t>
      </w:r>
      <w:proofErr w:type="gramEnd"/>
      <w:r>
        <w:rPr>
          <w:rFonts w:eastAsia="Arial"/>
          <w:color w:val="333333"/>
        </w:rPr>
        <w:t>感知底层协议差异。</w:t>
      </w:r>
    </w:p>
    <w:p w14:paraId="393FFC0B" w14:textId="77777777" w:rsidR="00CB6886" w:rsidRDefault="00CB6886">
      <w:pPr>
        <w:spacing w:after="60"/>
      </w:pPr>
    </w:p>
    <w:p w14:paraId="66B50FCE" w14:textId="77777777" w:rsidR="00CB6886" w:rsidRDefault="00000000">
      <w:pPr>
        <w:pStyle w:val="3"/>
        <w:spacing w:after="180"/>
      </w:pPr>
      <w:r>
        <w:t>3.4 数据持久化</w:t>
      </w:r>
    </w:p>
    <w:p w14:paraId="4B2C3B8F" w14:textId="77777777" w:rsidR="00CB6886" w:rsidRDefault="00CB6886">
      <w:pPr>
        <w:spacing w:after="60"/>
      </w:pPr>
    </w:p>
    <w:p w14:paraId="7AF5C219" w14:textId="77777777" w:rsidR="00CB6886" w:rsidRDefault="00000000">
      <w:pPr>
        <w:spacing w:after="120" w:line="276" w:lineRule="auto"/>
      </w:pPr>
      <w:r>
        <w:rPr>
          <w:rFonts w:eastAsia="Arial"/>
          <w:color w:val="333333"/>
        </w:rPr>
        <w:t>采用</w:t>
      </w:r>
      <w:r>
        <w:rPr>
          <w:rFonts w:eastAsia="Arial"/>
          <w:b/>
          <w:bCs/>
          <w:color w:val="333333"/>
        </w:rPr>
        <w:t>纯 JSON 文件存储</w:t>
      </w:r>
      <w:r>
        <w:rPr>
          <w:rFonts w:eastAsia="Arial"/>
          <w:color w:val="333333"/>
        </w:rPr>
        <w:t>，按用户分目录，零外部依赖：</w:t>
      </w:r>
    </w:p>
    <w:p w14:paraId="41244187" w14:textId="77777777" w:rsidR="00CB6886" w:rsidRDefault="00CB6886">
      <w:pPr>
        <w:spacing w:after="60"/>
      </w:pPr>
    </w:p>
    <w:p w14:paraId="26F2A90B" w14:textId="77777777" w:rsidR="00CB6886" w:rsidRDefault="00000000">
      <w:pPr>
        <w:shd w:val="clear" w:color="auto" w:fill="F4F4F4"/>
      </w:pPr>
      <w:r>
        <w:rPr>
          <w:rFonts w:ascii="JetBrains Mono" w:eastAsia="JetBrains Mono" w:hAnsi="JetBrains Mono" w:cs="JetBrains Mono"/>
          <w:color w:val="555555"/>
          <w:sz w:val="18"/>
          <w:szCs w:val="18"/>
        </w:rPr>
        <w:t>data/</w:t>
      </w:r>
    </w:p>
    <w:p w14:paraId="464BCC09" w14:textId="77777777" w:rsidR="00CB6886" w:rsidRDefault="00000000">
      <w:pPr>
        <w:shd w:val="clear" w:color="auto" w:fill="F4F4F4"/>
      </w:pPr>
      <w:r>
        <w:rPr>
          <w:rFonts w:ascii="JetBrains Mono" w:eastAsia="JetBrains Mono" w:hAnsi="JetBrains Mono" w:cs="JetBrains Mono"/>
          <w:color w:val="555555"/>
          <w:sz w:val="18"/>
          <w:szCs w:val="18"/>
        </w:rPr>
        <w:t xml:space="preserve">├── </w:t>
      </w:r>
      <w:proofErr w:type="spellStart"/>
      <w:r>
        <w:rPr>
          <w:rFonts w:ascii="JetBrains Mono" w:eastAsia="JetBrains Mono" w:hAnsi="JetBrains Mono" w:cs="JetBrains Mono"/>
          <w:color w:val="555555"/>
          <w:sz w:val="18"/>
          <w:szCs w:val="18"/>
        </w:rPr>
        <w:t>users.json</w:t>
      </w:r>
      <w:proofErr w:type="spellEnd"/>
      <w:r>
        <w:rPr>
          <w:rFonts w:ascii="JetBrains Mono" w:eastAsia="JetBrains Mono" w:hAnsi="JetBrains Mono" w:cs="JetBrains Mono"/>
          <w:color w:val="555555"/>
          <w:sz w:val="18"/>
          <w:szCs w:val="18"/>
        </w:rPr>
        <w:t xml:space="preserve">                     # 账户</w:t>
      </w:r>
    </w:p>
    <w:p w14:paraId="64DF4238" w14:textId="77777777" w:rsidR="00CB6886" w:rsidRDefault="00000000">
      <w:pPr>
        <w:shd w:val="clear" w:color="auto" w:fill="F4F4F4"/>
      </w:pPr>
      <w:proofErr w:type="gramStart"/>
      <w:r>
        <w:rPr>
          <w:rFonts w:ascii="JetBrains Mono" w:eastAsia="JetBrains Mono" w:hAnsi="JetBrains Mono" w:cs="JetBrains Mono"/>
          <w:color w:val="555555"/>
          <w:sz w:val="18"/>
          <w:szCs w:val="18"/>
        </w:rPr>
        <w:t>├── {username}/</w:t>
      </w:r>
      <w:proofErr w:type="gramEnd"/>
    </w:p>
    <w:p w14:paraId="63FC4D16" w14:textId="77777777" w:rsidR="00CB6886" w:rsidRDefault="00000000">
      <w:pPr>
        <w:shd w:val="clear" w:color="auto" w:fill="F4F4F4"/>
      </w:pPr>
      <w:r>
        <w:rPr>
          <w:rFonts w:ascii="JetBrains Mono" w:eastAsia="JetBrains Mono" w:hAnsi="JetBrains Mono" w:cs="JetBrains Mono"/>
          <w:color w:val="555555"/>
          <w:sz w:val="18"/>
          <w:szCs w:val="18"/>
        </w:rPr>
        <w:t xml:space="preserve">│   ├── </w:t>
      </w:r>
      <w:proofErr w:type="spellStart"/>
      <w:r>
        <w:rPr>
          <w:rFonts w:ascii="JetBrains Mono" w:eastAsia="JetBrains Mono" w:hAnsi="JetBrains Mono" w:cs="JetBrains Mono"/>
          <w:color w:val="555555"/>
          <w:sz w:val="18"/>
          <w:szCs w:val="18"/>
        </w:rPr>
        <w:t>planting_progress.json</w:t>
      </w:r>
      <w:proofErr w:type="spellEnd"/>
      <w:r>
        <w:rPr>
          <w:rFonts w:ascii="JetBrains Mono" w:eastAsia="JetBrains Mono" w:hAnsi="JetBrains Mono" w:cs="JetBrains Mono"/>
          <w:color w:val="555555"/>
          <w:sz w:val="18"/>
          <w:szCs w:val="18"/>
        </w:rPr>
        <w:t xml:space="preserve">      # 种植进度</w:t>
      </w:r>
    </w:p>
    <w:p w14:paraId="612630AA" w14:textId="77777777" w:rsidR="00CB6886" w:rsidRDefault="00000000">
      <w:pPr>
        <w:shd w:val="clear" w:color="auto" w:fill="F4F4F4"/>
      </w:pPr>
      <w:r>
        <w:rPr>
          <w:rFonts w:ascii="JetBrains Mono" w:eastAsia="JetBrains Mono" w:hAnsi="JetBrains Mono" w:cs="JetBrains Mono"/>
          <w:color w:val="555555"/>
          <w:sz w:val="18"/>
          <w:szCs w:val="18"/>
        </w:rPr>
        <w:t xml:space="preserve">│   ├── </w:t>
      </w:r>
      <w:proofErr w:type="spellStart"/>
      <w:r>
        <w:rPr>
          <w:rFonts w:ascii="JetBrains Mono" w:eastAsia="JetBrains Mono" w:hAnsi="JetBrains Mono" w:cs="JetBrains Mono"/>
          <w:color w:val="555555"/>
          <w:sz w:val="18"/>
          <w:szCs w:val="18"/>
        </w:rPr>
        <w:t>planting_tasks.json</w:t>
      </w:r>
      <w:proofErr w:type="spellEnd"/>
      <w:r>
        <w:rPr>
          <w:rFonts w:ascii="JetBrains Mono" w:eastAsia="JetBrains Mono" w:hAnsi="JetBrains Mono" w:cs="JetBrains Mono"/>
          <w:color w:val="555555"/>
          <w:sz w:val="18"/>
          <w:szCs w:val="18"/>
        </w:rPr>
        <w:t xml:space="preserve">         # 任务清单</w:t>
      </w:r>
    </w:p>
    <w:p w14:paraId="1125C446" w14:textId="77777777" w:rsidR="00CB6886" w:rsidRDefault="00000000">
      <w:pPr>
        <w:shd w:val="clear" w:color="auto" w:fill="F4F4F4"/>
      </w:pPr>
      <w:r>
        <w:rPr>
          <w:rFonts w:ascii="JetBrains Mono" w:eastAsia="JetBrains Mono" w:hAnsi="JetBrains Mono" w:cs="JetBrains Mono"/>
          <w:color w:val="555555"/>
          <w:sz w:val="18"/>
          <w:szCs w:val="18"/>
        </w:rPr>
        <w:t xml:space="preserve">│   ├── </w:t>
      </w:r>
      <w:proofErr w:type="spellStart"/>
      <w:r>
        <w:rPr>
          <w:rFonts w:ascii="JetBrains Mono" w:eastAsia="JetBrains Mono" w:hAnsi="JetBrains Mono" w:cs="JetBrains Mono"/>
          <w:color w:val="555555"/>
          <w:sz w:val="18"/>
          <w:szCs w:val="18"/>
        </w:rPr>
        <w:t>reminders.json</w:t>
      </w:r>
      <w:proofErr w:type="spellEnd"/>
      <w:r>
        <w:rPr>
          <w:rFonts w:ascii="JetBrains Mono" w:eastAsia="JetBrains Mono" w:hAnsi="JetBrains Mono" w:cs="JetBrains Mono"/>
          <w:color w:val="555555"/>
          <w:sz w:val="18"/>
          <w:szCs w:val="18"/>
        </w:rPr>
        <w:t xml:space="preserve">              # 提醒</w:t>
      </w:r>
    </w:p>
    <w:p w14:paraId="70E77516" w14:textId="77777777" w:rsidR="00CB6886" w:rsidRDefault="00000000">
      <w:pPr>
        <w:shd w:val="clear" w:color="auto" w:fill="F4F4F4"/>
      </w:pPr>
      <w:r>
        <w:rPr>
          <w:rFonts w:ascii="JetBrains Mono" w:eastAsia="JetBrains Mono" w:hAnsi="JetBrains Mono" w:cs="JetBrains Mono"/>
          <w:color w:val="555555"/>
          <w:sz w:val="18"/>
          <w:szCs w:val="18"/>
        </w:rPr>
        <w:t xml:space="preserve">│   ├── </w:t>
      </w:r>
      <w:proofErr w:type="spellStart"/>
      <w:r>
        <w:rPr>
          <w:rFonts w:ascii="JetBrains Mono" w:eastAsia="JetBrains Mono" w:hAnsi="JetBrains Mono" w:cs="JetBrains Mono"/>
          <w:color w:val="555555"/>
          <w:sz w:val="18"/>
          <w:szCs w:val="18"/>
        </w:rPr>
        <w:t>finance_costs.json</w:t>
      </w:r>
      <w:proofErr w:type="spellEnd"/>
      <w:r>
        <w:rPr>
          <w:rFonts w:ascii="JetBrains Mono" w:eastAsia="JetBrains Mono" w:hAnsi="JetBrains Mono" w:cs="JetBrains Mono"/>
          <w:color w:val="555555"/>
          <w:sz w:val="18"/>
          <w:szCs w:val="18"/>
        </w:rPr>
        <w:t xml:space="preserve">          # 成本</w:t>
      </w:r>
    </w:p>
    <w:p w14:paraId="7A83CE04" w14:textId="77777777" w:rsidR="00CB6886" w:rsidRDefault="00000000">
      <w:pPr>
        <w:shd w:val="clear" w:color="auto" w:fill="F4F4F4"/>
      </w:pPr>
      <w:r>
        <w:rPr>
          <w:rFonts w:ascii="JetBrains Mono" w:eastAsia="JetBrains Mono" w:hAnsi="JetBrains Mono" w:cs="JetBrains Mono"/>
          <w:color w:val="555555"/>
          <w:sz w:val="18"/>
          <w:szCs w:val="18"/>
        </w:rPr>
        <w:t xml:space="preserve">│   ├── </w:t>
      </w:r>
      <w:proofErr w:type="spellStart"/>
      <w:r>
        <w:rPr>
          <w:rFonts w:ascii="JetBrains Mono" w:eastAsia="JetBrains Mono" w:hAnsi="JetBrains Mono" w:cs="JetBrains Mono"/>
          <w:color w:val="555555"/>
          <w:sz w:val="18"/>
          <w:szCs w:val="18"/>
        </w:rPr>
        <w:t>finance_income.json</w:t>
      </w:r>
      <w:proofErr w:type="spellEnd"/>
      <w:r>
        <w:rPr>
          <w:rFonts w:ascii="JetBrains Mono" w:eastAsia="JetBrains Mono" w:hAnsi="JetBrains Mono" w:cs="JetBrains Mono"/>
          <w:color w:val="555555"/>
          <w:sz w:val="18"/>
          <w:szCs w:val="18"/>
        </w:rPr>
        <w:t xml:space="preserve">         # 收入</w:t>
      </w:r>
    </w:p>
    <w:p w14:paraId="2D836791" w14:textId="77777777" w:rsidR="00CB6886" w:rsidRDefault="00000000">
      <w:pPr>
        <w:shd w:val="clear" w:color="auto" w:fill="F4F4F4"/>
      </w:pPr>
      <w:r>
        <w:rPr>
          <w:rFonts w:ascii="JetBrains Mono" w:eastAsia="JetBrains Mono" w:hAnsi="JetBrains Mono" w:cs="JetBrains Mono"/>
          <w:color w:val="555555"/>
          <w:sz w:val="18"/>
          <w:szCs w:val="18"/>
        </w:rPr>
        <w:t xml:space="preserve">│   ├── </w:t>
      </w:r>
      <w:proofErr w:type="spellStart"/>
      <w:r>
        <w:rPr>
          <w:rFonts w:ascii="JetBrains Mono" w:eastAsia="JetBrains Mono" w:hAnsi="JetBrains Mono" w:cs="JetBrains Mono"/>
          <w:color w:val="555555"/>
          <w:sz w:val="18"/>
          <w:szCs w:val="18"/>
        </w:rPr>
        <w:t>fields.json</w:t>
      </w:r>
      <w:proofErr w:type="spellEnd"/>
      <w:r>
        <w:rPr>
          <w:rFonts w:ascii="JetBrains Mono" w:eastAsia="JetBrains Mono" w:hAnsi="JetBrains Mono" w:cs="JetBrains Mono"/>
          <w:color w:val="555555"/>
          <w:sz w:val="18"/>
          <w:szCs w:val="18"/>
        </w:rPr>
        <w:t xml:space="preserve">                 # 地块</w:t>
      </w:r>
    </w:p>
    <w:p w14:paraId="2528DFBF" w14:textId="77777777" w:rsidR="00CB6886" w:rsidRDefault="00000000">
      <w:pPr>
        <w:shd w:val="clear" w:color="auto" w:fill="F4F4F4"/>
      </w:pPr>
      <w:r>
        <w:rPr>
          <w:rFonts w:ascii="JetBrains Mono" w:eastAsia="JetBrains Mono" w:hAnsi="JetBrains Mono" w:cs="JetBrains Mono"/>
          <w:color w:val="555555"/>
          <w:sz w:val="18"/>
          <w:szCs w:val="18"/>
        </w:rPr>
        <w:t xml:space="preserve">│   ├── </w:t>
      </w:r>
      <w:proofErr w:type="spellStart"/>
      <w:r>
        <w:rPr>
          <w:rFonts w:ascii="JetBrains Mono" w:eastAsia="JetBrains Mono" w:hAnsi="JetBrains Mono" w:cs="JetBrains Mono"/>
          <w:color w:val="555555"/>
          <w:sz w:val="18"/>
          <w:szCs w:val="18"/>
        </w:rPr>
        <w:t>device_rules.json</w:t>
      </w:r>
      <w:proofErr w:type="spellEnd"/>
      <w:r>
        <w:rPr>
          <w:rFonts w:ascii="JetBrains Mono" w:eastAsia="JetBrains Mono" w:hAnsi="JetBrains Mono" w:cs="JetBrains Mono"/>
          <w:color w:val="555555"/>
          <w:sz w:val="18"/>
          <w:szCs w:val="18"/>
        </w:rPr>
        <w:t xml:space="preserve">           # 设备规则</w:t>
      </w:r>
    </w:p>
    <w:p w14:paraId="2C1C7376" w14:textId="77777777" w:rsidR="00CB6886" w:rsidRDefault="00000000">
      <w:pPr>
        <w:shd w:val="clear" w:color="auto" w:fill="F4F4F4"/>
      </w:pPr>
      <w:r>
        <w:rPr>
          <w:rFonts w:ascii="JetBrains Mono" w:eastAsia="JetBrains Mono" w:hAnsi="JetBrains Mono" w:cs="JetBrains Mono"/>
          <w:color w:val="555555"/>
          <w:sz w:val="18"/>
          <w:szCs w:val="18"/>
        </w:rPr>
        <w:t xml:space="preserve">│   └── </w:t>
      </w:r>
      <w:proofErr w:type="spellStart"/>
      <w:r>
        <w:rPr>
          <w:rFonts w:ascii="JetBrains Mono" w:eastAsia="JetBrains Mono" w:hAnsi="JetBrains Mono" w:cs="JetBrains Mono"/>
          <w:color w:val="555555"/>
          <w:sz w:val="18"/>
          <w:szCs w:val="18"/>
        </w:rPr>
        <w:t>device_action_log.json</w:t>
      </w:r>
      <w:proofErr w:type="spellEnd"/>
      <w:r>
        <w:rPr>
          <w:rFonts w:ascii="JetBrains Mono" w:eastAsia="JetBrains Mono" w:hAnsi="JetBrains Mono" w:cs="JetBrains Mono"/>
          <w:color w:val="555555"/>
          <w:sz w:val="18"/>
          <w:szCs w:val="18"/>
        </w:rPr>
        <w:t xml:space="preserve">      # 操作日志</w:t>
      </w:r>
    </w:p>
    <w:p w14:paraId="5A863DDF" w14:textId="77777777" w:rsidR="00CB6886" w:rsidRDefault="00000000">
      <w:pPr>
        <w:shd w:val="clear" w:color="auto" w:fill="F4F4F4"/>
      </w:pPr>
      <w:r>
        <w:rPr>
          <w:rFonts w:ascii="JetBrains Mono" w:eastAsia="JetBrains Mono" w:hAnsi="JetBrains Mono" w:cs="JetBrains Mono"/>
          <w:color w:val="555555"/>
          <w:sz w:val="18"/>
          <w:szCs w:val="18"/>
        </w:rPr>
        <w:t>└── photos/{username}/{</w:t>
      </w:r>
      <w:proofErr w:type="spellStart"/>
      <w:r>
        <w:rPr>
          <w:rFonts w:ascii="JetBrains Mono" w:eastAsia="JetBrains Mono" w:hAnsi="JetBrains Mono" w:cs="JetBrains Mono"/>
          <w:color w:val="555555"/>
          <w:sz w:val="18"/>
          <w:szCs w:val="18"/>
        </w:rPr>
        <w:t>device_id</w:t>
      </w:r>
      <w:proofErr w:type="spellEnd"/>
      <w:r>
        <w:rPr>
          <w:rFonts w:ascii="JetBrains Mono" w:eastAsia="JetBrains Mono" w:hAnsi="JetBrains Mono" w:cs="JetBrains Mono"/>
          <w:color w:val="555555"/>
          <w:sz w:val="18"/>
          <w:szCs w:val="18"/>
        </w:rPr>
        <w:t>}/  # 摄像头照片 + AI 分析</w:t>
      </w:r>
    </w:p>
    <w:p w14:paraId="6B008334" w14:textId="77777777" w:rsidR="00CB6886" w:rsidRDefault="00CB6886">
      <w:pPr>
        <w:spacing w:after="120"/>
      </w:pPr>
    </w:p>
    <w:p w14:paraId="0DB65103" w14:textId="77777777" w:rsidR="00CB6886" w:rsidRDefault="00CB6886">
      <w:pPr>
        <w:spacing w:after="60"/>
      </w:pPr>
    </w:p>
    <w:p w14:paraId="264EA1F4" w14:textId="77777777" w:rsidR="00CB6886" w:rsidRDefault="00000000">
      <w:pPr>
        <w:spacing w:after="120" w:line="276" w:lineRule="auto"/>
      </w:pPr>
      <w:r>
        <w:rPr>
          <w:rFonts w:eastAsia="Arial"/>
          <w:color w:val="333333"/>
        </w:rPr>
        <w:t>选择 JSON 文件而非 SQLite/PostgreSQL 的设计</w:t>
      </w:r>
      <w:proofErr w:type="gramStart"/>
      <w:r>
        <w:rPr>
          <w:rFonts w:eastAsia="Arial"/>
          <w:color w:val="333333"/>
        </w:rPr>
        <w:t>考量</w:t>
      </w:r>
      <w:proofErr w:type="gramEnd"/>
      <w:r>
        <w:rPr>
          <w:rFonts w:eastAsia="Arial"/>
          <w:color w:val="333333"/>
        </w:rPr>
        <w:t>：</w:t>
      </w:r>
    </w:p>
    <w:p w14:paraId="31A7DA85" w14:textId="77777777" w:rsidR="00CB6886" w:rsidRDefault="00CB6886">
      <w:pPr>
        <w:spacing w:after="60"/>
      </w:pPr>
    </w:p>
    <w:p w14:paraId="0F76E1BB" w14:textId="77777777" w:rsidR="00CB6886" w:rsidRDefault="00000000">
      <w:pPr>
        <w:pStyle w:val="a4"/>
        <w:numPr>
          <w:ilvl w:val="0"/>
          <w:numId w:val="3"/>
        </w:numPr>
        <w:spacing w:after="40" w:line="276" w:lineRule="auto"/>
      </w:pPr>
      <w:proofErr w:type="gramStart"/>
      <w:r>
        <w:rPr>
          <w:rFonts w:eastAsia="Arial"/>
          <w:b/>
          <w:bCs/>
          <w:color w:val="333333"/>
        </w:rPr>
        <w:lastRenderedPageBreak/>
        <w:t>零运维</w:t>
      </w:r>
      <w:proofErr w:type="gramEnd"/>
      <w:r>
        <w:rPr>
          <w:rFonts w:eastAsia="Arial"/>
          <w:color w:val="333333"/>
        </w:rPr>
        <w:t>：无需安装数据库，拷贝文件夹即可迁移全部数据</w:t>
      </w:r>
    </w:p>
    <w:p w14:paraId="5EBE8C5D" w14:textId="77777777" w:rsidR="00CB6886" w:rsidRDefault="00000000">
      <w:pPr>
        <w:pStyle w:val="a4"/>
        <w:numPr>
          <w:ilvl w:val="0"/>
          <w:numId w:val="3"/>
        </w:numPr>
        <w:spacing w:after="40" w:line="276" w:lineRule="auto"/>
      </w:pPr>
      <w:r>
        <w:rPr>
          <w:rFonts w:eastAsia="Arial"/>
          <w:b/>
          <w:bCs/>
          <w:color w:val="333333"/>
        </w:rPr>
        <w:t>可读可编辑</w:t>
      </w:r>
      <w:r>
        <w:rPr>
          <w:rFonts w:eastAsia="Arial"/>
          <w:color w:val="333333"/>
        </w:rPr>
        <w:t>：用户可以直接用记事本查看和修改数据</w:t>
      </w:r>
    </w:p>
    <w:p w14:paraId="4F1BA5EC" w14:textId="77777777" w:rsidR="00CB6886" w:rsidRDefault="00000000">
      <w:pPr>
        <w:pStyle w:val="a4"/>
        <w:numPr>
          <w:ilvl w:val="0"/>
          <w:numId w:val="3"/>
        </w:numPr>
        <w:spacing w:after="40" w:line="276" w:lineRule="auto"/>
      </w:pPr>
      <w:r>
        <w:rPr>
          <w:rFonts w:eastAsia="Arial"/>
          <w:b/>
          <w:bCs/>
          <w:color w:val="333333"/>
        </w:rPr>
        <w:t>规模适配</w:t>
      </w:r>
      <w:r>
        <w:rPr>
          <w:rFonts w:eastAsia="Arial"/>
          <w:color w:val="333333"/>
        </w:rPr>
        <w:t>：家庭农场的数据量（几百条任务/几十个地块）在 JSON 的性能舒适区内</w:t>
      </w:r>
    </w:p>
    <w:p w14:paraId="72B93C47" w14:textId="77777777" w:rsidR="00CB6886" w:rsidRDefault="00000000">
      <w:pPr>
        <w:pStyle w:val="a4"/>
        <w:numPr>
          <w:ilvl w:val="0"/>
          <w:numId w:val="3"/>
        </w:numPr>
        <w:spacing w:after="40" w:line="276" w:lineRule="auto"/>
      </w:pPr>
      <w:r>
        <w:rPr>
          <w:rFonts w:eastAsia="Arial"/>
          <w:color w:val="333333"/>
        </w:rPr>
        <w:t xml:space="preserve">**未来扩展**：数据访问层封装在 </w:t>
      </w:r>
      <w:r>
        <w:rPr>
          <w:rFonts w:ascii="JetBrains Mono" w:eastAsia="JetBrains Mono" w:hAnsi="JetBrains Mono" w:cs="JetBrains Mono"/>
          <w:color w:val="CC5C2E"/>
          <w:sz w:val="20"/>
          <w:szCs w:val="20"/>
        </w:rPr>
        <w:t>core/</w:t>
      </w:r>
      <w:r>
        <w:rPr>
          <w:rFonts w:eastAsia="Arial"/>
          <w:color w:val="333333"/>
        </w:rPr>
        <w:t xml:space="preserve"> 模块中，切换到 SQLite 只需修改数据访问函数，不影响上层业务</w:t>
      </w:r>
    </w:p>
    <w:p w14:paraId="0B2DB89D" w14:textId="77777777" w:rsidR="00CB6886" w:rsidRDefault="00CB6886">
      <w:pPr>
        <w:spacing w:after="60"/>
        <w:rPr>
          <w:rFonts w:hint="eastAsia"/>
        </w:rPr>
      </w:pPr>
    </w:p>
    <w:p w14:paraId="2A353FA6" w14:textId="36F0345C" w:rsidR="00CB6886" w:rsidRDefault="00000000" w:rsidP="005A25E9">
      <w:pPr>
        <w:pStyle w:val="3"/>
        <w:spacing w:after="180"/>
        <w:rPr>
          <w:rFonts w:hint="eastAsia"/>
        </w:rPr>
      </w:pPr>
      <w:r>
        <w:t xml:space="preserve">3.5 </w:t>
      </w:r>
      <w:r>
        <w:rPr>
          <w:rFonts w:ascii="宋体" w:eastAsia="宋体" w:hAnsi="宋体" w:cs="宋体" w:hint="eastAsia"/>
        </w:rPr>
        <w:t>定时任务系统</w:t>
      </w:r>
    </w:p>
    <w:p w14:paraId="57D785C4" w14:textId="77777777" w:rsidR="00CB6886" w:rsidRDefault="00000000">
      <w:pPr>
        <w:spacing w:after="120" w:line="276" w:lineRule="auto"/>
      </w:pPr>
      <w:r>
        <w:rPr>
          <w:rFonts w:ascii="宋体" w:eastAsia="宋体" w:hAnsi="宋体" w:cs="宋体" w:hint="eastAsia"/>
          <w:color w:val="333333"/>
        </w:rPr>
        <w:t>基</w:t>
      </w:r>
      <w:r>
        <w:rPr>
          <w:rFonts w:eastAsia="Arial"/>
          <w:color w:val="333333"/>
        </w:rPr>
        <w:t xml:space="preserve">于 </w:t>
      </w:r>
      <w:proofErr w:type="spellStart"/>
      <w:r>
        <w:rPr>
          <w:rFonts w:eastAsia="Arial"/>
          <w:color w:val="333333"/>
        </w:rPr>
        <w:t>APScheduler</w:t>
      </w:r>
      <w:proofErr w:type="spellEnd"/>
      <w:r>
        <w:rPr>
          <w:rFonts w:eastAsia="Arial"/>
          <w:color w:val="333333"/>
        </w:rPr>
        <w:t xml:space="preserve"> 实现的 7 </w:t>
      </w:r>
      <w:proofErr w:type="gramStart"/>
      <w:r>
        <w:rPr>
          <w:rFonts w:eastAsia="Arial"/>
          <w:color w:val="333333"/>
        </w:rPr>
        <w:t>个</w:t>
      </w:r>
      <w:proofErr w:type="gramEnd"/>
      <w:r>
        <w:rPr>
          <w:rFonts w:eastAsia="Arial"/>
          <w:color w:val="333333"/>
        </w:rPr>
        <w:t>后台 Job 覆盖了全部需要周期性执行的业务：</w:t>
      </w:r>
    </w:p>
    <w:p w14:paraId="02338E78" w14:textId="77777777" w:rsidR="00CB6886" w:rsidRDefault="00CB6886">
      <w:pPr>
        <w:spacing w:after="60"/>
      </w:pPr>
    </w:p>
    <w:p w14:paraId="0EED320B" w14:textId="77777777" w:rsidR="00CB6886" w:rsidRDefault="00CB6886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CB6886" w14:paraId="4CEF3D1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57610" w14:textId="77777777" w:rsidR="00CB6886" w:rsidRDefault="00000000">
            <w:r>
              <w:rPr>
                <w:rFonts w:eastAsia="Arial"/>
                <w:b/>
                <w:bCs/>
                <w:color w:val="2E5A3E"/>
                <w:sz w:val="21"/>
                <w:szCs w:val="21"/>
              </w:rPr>
              <w:t>任务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F18C8" w14:textId="77777777" w:rsidR="00CB6886" w:rsidRDefault="00000000">
            <w:r>
              <w:rPr>
                <w:rFonts w:eastAsia="Arial"/>
                <w:b/>
                <w:bCs/>
                <w:color w:val="2E5A3E"/>
                <w:sz w:val="21"/>
                <w:szCs w:val="21"/>
              </w:rPr>
              <w:t>周期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689C0" w14:textId="77777777" w:rsidR="00CB6886" w:rsidRDefault="00000000">
            <w:r>
              <w:rPr>
                <w:rFonts w:eastAsia="Arial"/>
                <w:b/>
                <w:bCs/>
                <w:color w:val="2E5A3E"/>
                <w:sz w:val="21"/>
                <w:szCs w:val="21"/>
              </w:rPr>
              <w:t>说明</w:t>
            </w:r>
          </w:p>
        </w:tc>
      </w:tr>
      <w:tr w:rsidR="00CB6886" w14:paraId="60F3CFF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7EAB0" w14:textId="77777777" w:rsidR="00CB6886" w:rsidRDefault="00000000">
            <w:r>
              <w:rPr>
                <w:rFonts w:eastAsia="Arial"/>
                <w:color w:val="333333"/>
              </w:rPr>
              <w:t>提醒检查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31D0E" w14:textId="77777777" w:rsidR="00CB6886" w:rsidRDefault="00000000">
            <w:r>
              <w:rPr>
                <w:rFonts w:eastAsia="Arial"/>
                <w:color w:val="333333"/>
              </w:rPr>
              <w:t>5 min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E87FE" w14:textId="77777777" w:rsidR="00CB6886" w:rsidRDefault="00000000">
            <w:r>
              <w:rPr>
                <w:rFonts w:eastAsia="Arial"/>
                <w:color w:val="333333"/>
              </w:rPr>
              <w:t>扫描到期提醒 → 短信/App 推送</w:t>
            </w:r>
          </w:p>
        </w:tc>
      </w:tr>
      <w:tr w:rsidR="00CB6886" w14:paraId="019CCF5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D6B5B" w14:textId="77777777" w:rsidR="00CB6886" w:rsidRDefault="00000000">
            <w:r>
              <w:rPr>
                <w:rFonts w:eastAsia="Arial"/>
                <w:color w:val="333333"/>
              </w:rPr>
              <w:t>天气巡检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C3FE0" w14:textId="77777777" w:rsidR="00CB6886" w:rsidRDefault="00000000">
            <w:r>
              <w:rPr>
                <w:rFonts w:eastAsia="Arial"/>
                <w:color w:val="333333"/>
              </w:rPr>
              <w:t>30 min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B4898" w14:textId="77777777" w:rsidR="00CB6886" w:rsidRDefault="00000000">
            <w:r>
              <w:rPr>
                <w:rFonts w:eastAsia="Arial"/>
                <w:color w:val="333333"/>
              </w:rPr>
              <w:t>拉取预报 + 灾害预警 + 异常检测</w:t>
            </w:r>
          </w:p>
        </w:tc>
      </w:tr>
      <w:tr w:rsidR="00CB6886" w14:paraId="461DB3E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B8B41" w14:textId="77777777" w:rsidR="00CB6886" w:rsidRDefault="00000000">
            <w:r>
              <w:rPr>
                <w:rFonts w:eastAsia="Arial"/>
                <w:color w:val="333333"/>
              </w:rPr>
              <w:t>病害评估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A3B78" w14:textId="77777777" w:rsidR="00CB6886" w:rsidRDefault="00000000">
            <w:r>
              <w:rPr>
                <w:rFonts w:eastAsia="Arial"/>
                <w:color w:val="333333"/>
              </w:rPr>
              <w:t>6 h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83D8A" w14:textId="77777777" w:rsidR="00CB6886" w:rsidRDefault="00000000">
            <w:r>
              <w:rPr>
                <w:rFonts w:eastAsia="Arial"/>
                <w:color w:val="333333"/>
              </w:rPr>
              <w:t>基于温湿度+作物阶段量化风险</w:t>
            </w:r>
          </w:p>
        </w:tc>
      </w:tr>
      <w:tr w:rsidR="00CB6886" w14:paraId="46E6C86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B2D15" w14:textId="77777777" w:rsidR="00CB6886" w:rsidRDefault="00000000">
            <w:r>
              <w:rPr>
                <w:rFonts w:eastAsia="Arial"/>
                <w:color w:val="333333"/>
              </w:rPr>
              <w:t>设备规则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D771E" w14:textId="77777777" w:rsidR="00CB6886" w:rsidRDefault="00000000">
            <w:r>
              <w:rPr>
                <w:rFonts w:eastAsia="Arial"/>
                <w:color w:val="333333"/>
              </w:rPr>
              <w:t>5 min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F705E" w14:textId="77777777" w:rsidR="00CB6886" w:rsidRDefault="00000000">
            <w:r>
              <w:rPr>
                <w:rFonts w:eastAsia="Arial"/>
                <w:color w:val="333333"/>
              </w:rPr>
              <w:t>传感器读数触发规则匹配</w:t>
            </w:r>
          </w:p>
        </w:tc>
      </w:tr>
      <w:tr w:rsidR="00CB6886" w14:paraId="6F91A99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1EFF5" w14:textId="77777777" w:rsidR="00CB6886" w:rsidRDefault="00000000">
            <w:r>
              <w:rPr>
                <w:rFonts w:eastAsia="Arial"/>
                <w:color w:val="333333"/>
              </w:rPr>
              <w:t>任务执行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F3EC1" w14:textId="77777777" w:rsidR="00CB6886" w:rsidRDefault="00000000">
            <w:r>
              <w:rPr>
                <w:rFonts w:eastAsia="Arial"/>
                <w:color w:val="333333"/>
              </w:rPr>
              <w:t>3 min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74728" w14:textId="77777777" w:rsidR="00CB6886" w:rsidRDefault="00000000">
            <w:r>
              <w:rPr>
                <w:rFonts w:eastAsia="Arial"/>
                <w:color w:val="333333"/>
              </w:rPr>
              <w:t>检查到期任务 → 自动执行设备指令</w:t>
            </w:r>
          </w:p>
        </w:tc>
      </w:tr>
      <w:tr w:rsidR="00CB6886" w14:paraId="66C225C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3DA73" w14:textId="77777777" w:rsidR="00CB6886" w:rsidRDefault="00000000">
            <w:r>
              <w:rPr>
                <w:rFonts w:eastAsia="Arial"/>
                <w:color w:val="333333"/>
              </w:rPr>
              <w:t>摄像头巡检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04A76" w14:textId="77777777" w:rsidR="00CB6886" w:rsidRDefault="00000000">
            <w:r>
              <w:rPr>
                <w:rFonts w:eastAsia="Arial"/>
                <w:color w:val="333333"/>
              </w:rPr>
              <w:t>30 min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58527" w14:textId="77777777" w:rsidR="00CB6886" w:rsidRDefault="00000000">
            <w:r>
              <w:rPr>
                <w:rFonts w:eastAsia="Arial"/>
                <w:color w:val="333333"/>
              </w:rPr>
              <w:t>拍照 → Vision AI 分析 → 异常告警</w:t>
            </w:r>
          </w:p>
        </w:tc>
      </w:tr>
      <w:tr w:rsidR="00CB6886" w14:paraId="2C013CC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FF977" w14:textId="77777777" w:rsidR="00CB6886" w:rsidRDefault="00000000">
            <w:r>
              <w:rPr>
                <w:rFonts w:eastAsia="Arial"/>
                <w:color w:val="333333"/>
              </w:rPr>
              <w:t>自主决策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23095" w14:textId="77777777" w:rsidR="00CB6886" w:rsidRDefault="00000000">
            <w:r>
              <w:rPr>
                <w:rFonts w:eastAsia="Arial"/>
                <w:color w:val="333333"/>
              </w:rPr>
              <w:t>30 min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EA29D" w14:textId="77777777" w:rsidR="00CB6886" w:rsidRDefault="00000000">
            <w:r>
              <w:rPr>
                <w:rFonts w:eastAsia="Arial"/>
                <w:color w:val="333333"/>
              </w:rPr>
              <w:t>完整感知→分析→决策→执行闭环</w:t>
            </w:r>
          </w:p>
        </w:tc>
      </w:tr>
    </w:tbl>
    <w:p w14:paraId="5D437E04" w14:textId="77777777" w:rsidR="00CB6886" w:rsidRDefault="00CB6886">
      <w:pPr>
        <w:spacing w:after="60"/>
        <w:rPr>
          <w:rFonts w:hint="eastAsia"/>
        </w:rPr>
      </w:pPr>
    </w:p>
    <w:p w14:paraId="7DBA87CB" w14:textId="35346AC1" w:rsidR="00CB6886" w:rsidRDefault="00000000" w:rsidP="005A25E9">
      <w:pPr>
        <w:pStyle w:val="3"/>
        <w:spacing w:after="180"/>
        <w:rPr>
          <w:rFonts w:hint="eastAsia"/>
        </w:rPr>
      </w:pPr>
      <w:r>
        <w:t xml:space="preserve">3.6 </w:t>
      </w:r>
      <w:r>
        <w:rPr>
          <w:rFonts w:ascii="宋体" w:eastAsia="宋体" w:hAnsi="宋体" w:cs="宋体" w:hint="eastAsia"/>
        </w:rPr>
        <w:t>自主决策闭环</w:t>
      </w:r>
    </w:p>
    <w:p w14:paraId="77F87F0A" w14:textId="77777777" w:rsidR="00CB6886" w:rsidRDefault="00000000">
      <w:pPr>
        <w:spacing w:after="120" w:line="276" w:lineRule="auto"/>
      </w:pPr>
      <w:proofErr w:type="spellStart"/>
      <w:r>
        <w:rPr>
          <w:rFonts w:ascii="JetBrains Mono" w:eastAsia="JetBrains Mono" w:hAnsi="JetBrains Mono" w:cs="JetBrains Mono"/>
          <w:color w:val="CC5C2E"/>
          <w:sz w:val="20"/>
          <w:szCs w:val="20"/>
        </w:rPr>
        <w:t>AutonomousFarmManager</w:t>
      </w:r>
      <w:proofErr w:type="spellEnd"/>
      <w:r>
        <w:rPr>
          <w:rFonts w:eastAsia="Arial"/>
          <w:color w:val="333333"/>
        </w:rPr>
        <w:t xml:space="preserve"> 实现了农业场景下的自主决策编排器：</w:t>
      </w:r>
    </w:p>
    <w:p w14:paraId="17D7FDA9" w14:textId="14C06D79" w:rsidR="00CB6886" w:rsidRDefault="005A25E9">
      <w:pPr>
        <w:spacing w:after="120"/>
      </w:pPr>
      <w:r>
        <w:rPr>
          <w:rFonts w:ascii="JetBrains Mono" w:eastAsia="JetBrains Mono" w:hAnsi="JetBrains Mono" w:cs="JetBrains Mono"/>
          <w:noProof/>
          <w:color w:val="555555"/>
          <w:sz w:val="18"/>
          <w:szCs w:val="18"/>
        </w:rPr>
        <w:drawing>
          <wp:inline distT="0" distB="0" distL="0" distR="0" wp14:anchorId="7E4EA458" wp14:editId="6792485A">
            <wp:extent cx="6059250" cy="1726416"/>
            <wp:effectExtent l="0" t="0" r="0" b="7620"/>
            <wp:docPr id="24536058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2773" cy="1730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AF32B" w14:textId="77777777" w:rsidR="00CB6886" w:rsidRDefault="00CB6886">
      <w:pPr>
        <w:spacing w:after="60"/>
      </w:pPr>
    </w:p>
    <w:p w14:paraId="14E9E0FF" w14:textId="4EEDAB5A" w:rsidR="00CB6886" w:rsidRDefault="00000000" w:rsidP="005A25E9">
      <w:pPr>
        <w:spacing w:after="120" w:line="276" w:lineRule="auto"/>
        <w:rPr>
          <w:rFonts w:hint="eastAsia"/>
        </w:rPr>
      </w:pPr>
      <w:r>
        <w:rPr>
          <w:rFonts w:eastAsia="Arial"/>
          <w:color w:val="333333"/>
        </w:rPr>
        <w:t>决策输出经过规则引擎校验后才执行，确保自主性不牺牲安全性。</w:t>
      </w:r>
    </w:p>
    <w:p w14:paraId="6B694A56" w14:textId="77777777" w:rsidR="00CB6886" w:rsidRDefault="00000000">
      <w:pPr>
        <w:pStyle w:val="2"/>
      </w:pPr>
      <w:r>
        <w:lastRenderedPageBreak/>
        <w:t>四、关键模块详解</w:t>
      </w:r>
    </w:p>
    <w:p w14:paraId="4155ABD2" w14:textId="77777777" w:rsidR="00CB6886" w:rsidRDefault="00CB6886">
      <w:pPr>
        <w:spacing w:after="60"/>
      </w:pPr>
    </w:p>
    <w:p w14:paraId="0EAD6465" w14:textId="77777777" w:rsidR="00CB6886" w:rsidRDefault="00000000">
      <w:pPr>
        <w:pStyle w:val="3"/>
        <w:spacing w:after="180"/>
      </w:pPr>
      <w:r>
        <w:t>4.1 种植规划引擎 (`core/planting_planner.py`)</w:t>
      </w:r>
    </w:p>
    <w:p w14:paraId="2CF126A6" w14:textId="77777777" w:rsidR="00CB6886" w:rsidRDefault="00CB6886">
      <w:pPr>
        <w:spacing w:after="60"/>
      </w:pPr>
    </w:p>
    <w:p w14:paraId="3A646B5F" w14:textId="77777777" w:rsidR="00CB6886" w:rsidRDefault="00000000">
      <w:pPr>
        <w:spacing w:after="120" w:line="276" w:lineRule="auto"/>
      </w:pPr>
      <w:r>
        <w:rPr>
          <w:rFonts w:eastAsia="Arial"/>
          <w:color w:val="333333"/>
        </w:rPr>
        <w:t>多因素决策模型，输入用户地区、土壤类型、农场规模、种植目标后，输出完整种植计划：</w:t>
      </w:r>
    </w:p>
    <w:p w14:paraId="3977F6C6" w14:textId="77777777" w:rsidR="00CB6886" w:rsidRDefault="00CB6886">
      <w:pPr>
        <w:spacing w:after="60"/>
      </w:pPr>
    </w:p>
    <w:p w14:paraId="4A42ECE9" w14:textId="77777777" w:rsidR="00CB6886" w:rsidRDefault="00000000">
      <w:pPr>
        <w:pStyle w:val="a4"/>
        <w:numPr>
          <w:ilvl w:val="0"/>
          <w:numId w:val="3"/>
        </w:numPr>
        <w:spacing w:after="40" w:line="276" w:lineRule="auto"/>
      </w:pPr>
      <w:r>
        <w:rPr>
          <w:rFonts w:eastAsia="Arial"/>
          <w:b/>
          <w:bCs/>
          <w:color w:val="333333"/>
        </w:rPr>
        <w:t>区域适配</w:t>
      </w:r>
      <w:r>
        <w:rPr>
          <w:rFonts w:eastAsia="Arial"/>
          <w:color w:val="333333"/>
        </w:rPr>
        <w:t>：根据中国农业区划匹配适宜作物</w:t>
      </w:r>
    </w:p>
    <w:p w14:paraId="04877E77" w14:textId="77777777" w:rsidR="00CB6886" w:rsidRDefault="00000000">
      <w:pPr>
        <w:pStyle w:val="a4"/>
        <w:numPr>
          <w:ilvl w:val="0"/>
          <w:numId w:val="3"/>
        </w:numPr>
        <w:spacing w:after="40" w:line="276" w:lineRule="auto"/>
      </w:pPr>
      <w:r>
        <w:rPr>
          <w:rFonts w:eastAsia="Arial"/>
          <w:b/>
          <w:bCs/>
          <w:color w:val="333333"/>
        </w:rPr>
        <w:t>季节匹配</w:t>
      </w:r>
      <w:r>
        <w:rPr>
          <w:rFonts w:eastAsia="Arial"/>
          <w:color w:val="333333"/>
        </w:rPr>
        <w:t>：结合 24 节气和当地气候数据推荐播种/收获时间窗口</w:t>
      </w:r>
    </w:p>
    <w:p w14:paraId="5D0B4A36" w14:textId="77777777" w:rsidR="00CB6886" w:rsidRDefault="00000000">
      <w:pPr>
        <w:pStyle w:val="a4"/>
        <w:numPr>
          <w:ilvl w:val="0"/>
          <w:numId w:val="3"/>
        </w:numPr>
        <w:spacing w:after="40" w:line="276" w:lineRule="auto"/>
      </w:pPr>
      <w:r>
        <w:rPr>
          <w:rFonts w:eastAsia="Arial"/>
          <w:b/>
          <w:bCs/>
          <w:color w:val="333333"/>
        </w:rPr>
        <w:t>资源评估</w:t>
      </w:r>
      <w:r>
        <w:rPr>
          <w:rFonts w:eastAsia="Arial"/>
          <w:color w:val="333333"/>
        </w:rPr>
        <w:t>：面积 → 播种量 → 预期产量 → 预期收益</w:t>
      </w:r>
    </w:p>
    <w:p w14:paraId="152ACF30" w14:textId="77777777" w:rsidR="00CB6886" w:rsidRDefault="00000000">
      <w:pPr>
        <w:pStyle w:val="a4"/>
        <w:numPr>
          <w:ilvl w:val="0"/>
          <w:numId w:val="3"/>
        </w:numPr>
        <w:spacing w:after="40" w:line="276" w:lineRule="auto"/>
      </w:pPr>
      <w:r>
        <w:rPr>
          <w:rFonts w:eastAsia="Arial"/>
          <w:b/>
          <w:bCs/>
          <w:color w:val="333333"/>
        </w:rPr>
        <w:t>风险提示</w:t>
      </w:r>
      <w:r>
        <w:rPr>
          <w:rFonts w:eastAsia="Arial"/>
          <w:color w:val="333333"/>
        </w:rPr>
        <w:t>：当地常见病虫害 + 气象灾害概率</w:t>
      </w:r>
    </w:p>
    <w:p w14:paraId="265B288D" w14:textId="77777777" w:rsidR="00CB6886" w:rsidRDefault="00000000">
      <w:pPr>
        <w:pStyle w:val="a4"/>
        <w:numPr>
          <w:ilvl w:val="0"/>
          <w:numId w:val="3"/>
        </w:numPr>
        <w:spacing w:after="40" w:line="276" w:lineRule="auto"/>
      </w:pPr>
      <w:r>
        <w:rPr>
          <w:rFonts w:eastAsia="Arial"/>
          <w:b/>
          <w:bCs/>
          <w:color w:val="333333"/>
        </w:rPr>
        <w:t>阶段任务</w:t>
      </w:r>
      <w:r>
        <w:rPr>
          <w:rFonts w:eastAsia="Arial"/>
          <w:color w:val="333333"/>
        </w:rPr>
        <w:t>：整地→播种→施肥→灌溉→病虫害防治→收获，每阶段生成具体任务卡片</w:t>
      </w:r>
    </w:p>
    <w:p w14:paraId="122F60F9" w14:textId="77777777" w:rsidR="00CB6886" w:rsidRDefault="00CB6886">
      <w:pPr>
        <w:spacing w:after="40"/>
      </w:pPr>
    </w:p>
    <w:p w14:paraId="3EA7E954" w14:textId="77777777" w:rsidR="00CB6886" w:rsidRDefault="00CB6886">
      <w:pPr>
        <w:spacing w:after="60"/>
      </w:pPr>
    </w:p>
    <w:p w14:paraId="4AAF102F" w14:textId="77777777" w:rsidR="00CB6886" w:rsidRDefault="00000000">
      <w:pPr>
        <w:pStyle w:val="3"/>
        <w:spacing w:after="180"/>
      </w:pPr>
      <w:r>
        <w:t>4.2 病虫害系统</w:t>
      </w:r>
    </w:p>
    <w:p w14:paraId="390CBEA8" w14:textId="77777777" w:rsidR="00CB6886" w:rsidRDefault="00CB6886">
      <w:pPr>
        <w:spacing w:after="60"/>
      </w:pPr>
    </w:p>
    <w:p w14:paraId="38FAF5DE" w14:textId="77777777" w:rsidR="00CB6886" w:rsidRDefault="00000000">
      <w:pPr>
        <w:spacing w:after="120" w:line="276" w:lineRule="auto"/>
      </w:pPr>
      <w:r>
        <w:rPr>
          <w:rFonts w:eastAsia="Arial"/>
          <w:b/>
          <w:bCs/>
          <w:color w:val="333333"/>
        </w:rPr>
        <w:t>三层递进式诊断</w:t>
      </w:r>
      <w:r>
        <w:rPr>
          <w:rFonts w:eastAsia="Arial"/>
          <w:color w:val="333333"/>
        </w:rPr>
        <w:t>：</w:t>
      </w:r>
    </w:p>
    <w:p w14:paraId="0EB72064" w14:textId="77777777" w:rsidR="00CB6886" w:rsidRDefault="00CB6886">
      <w:pPr>
        <w:spacing w:after="60"/>
      </w:pPr>
    </w:p>
    <w:p w14:paraId="22624E88" w14:textId="77777777" w:rsidR="00CB6886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b/>
          <w:bCs/>
          <w:color w:val="333333"/>
        </w:rPr>
        <w:t>图片分析</w:t>
      </w:r>
      <w:r>
        <w:rPr>
          <w:rFonts w:eastAsia="Arial"/>
          <w:color w:val="333333"/>
        </w:rPr>
        <w:t>：调用 Vision 多模态模型识别病斑/虫害特征（支持拍照和上传）</w:t>
      </w:r>
    </w:p>
    <w:p w14:paraId="306B85B5" w14:textId="77777777" w:rsidR="00CB6886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b/>
          <w:bCs/>
          <w:color w:val="333333"/>
        </w:rPr>
        <w:t>症状匹配</w:t>
      </w:r>
      <w:r>
        <w:rPr>
          <w:rFonts w:eastAsia="Arial"/>
          <w:color w:val="333333"/>
        </w:rPr>
        <w:t>：基于作物阶段 + 环境条件（温湿度）匹配 8 种作物 20+ 种病害特征库</w:t>
      </w:r>
    </w:p>
    <w:p w14:paraId="27F5437A" w14:textId="1F5EB9C5" w:rsidR="00CB6886" w:rsidRDefault="00000000">
      <w:pPr>
        <w:pStyle w:val="a4"/>
        <w:numPr>
          <w:ilvl w:val="0"/>
          <w:numId w:val="2"/>
        </w:numPr>
        <w:spacing w:after="60" w:line="276" w:lineRule="auto"/>
      </w:pPr>
      <w:r w:rsidRPr="00FF5655">
        <w:rPr>
          <w:rFonts w:ascii="宋体" w:eastAsia="宋体" w:hAnsi="宋体" w:cs="宋体" w:hint="eastAsia"/>
          <w:b/>
          <w:bCs/>
          <w:color w:val="333333"/>
        </w:rPr>
        <w:t>量化风险评估</w:t>
      </w:r>
      <w:r>
        <w:rPr>
          <w:rFonts w:eastAsia="Arial"/>
          <w:color w:val="333333"/>
        </w:rPr>
        <w:t>：</w:t>
      </w:r>
      <w:r>
        <w:rPr>
          <w:rFonts w:ascii="JetBrains Mono" w:eastAsia="JetBrains Mono" w:hAnsi="JetBrains Mono" w:cs="JetBrains Mono"/>
          <w:color w:val="CC5C2E"/>
          <w:sz w:val="20"/>
          <w:szCs w:val="20"/>
        </w:rPr>
        <w:t>disease_risk.py</w:t>
      </w:r>
      <w:r>
        <w:rPr>
          <w:rFonts w:eastAsia="Arial"/>
          <w:color w:val="333333"/>
        </w:rPr>
        <w:t xml:space="preserve"> 综合温度、湿度、降雨量、生长阶段输出风险等级 (0-100)</w:t>
      </w:r>
    </w:p>
    <w:p w14:paraId="072A672E" w14:textId="77777777" w:rsidR="00CB6886" w:rsidRDefault="00CB6886">
      <w:pPr>
        <w:spacing w:after="40"/>
      </w:pPr>
    </w:p>
    <w:p w14:paraId="00C50A9C" w14:textId="77777777" w:rsidR="00CB6886" w:rsidRDefault="00CB6886">
      <w:pPr>
        <w:spacing w:after="60"/>
      </w:pPr>
    </w:p>
    <w:p w14:paraId="2234AD4F" w14:textId="77777777" w:rsidR="00CB6886" w:rsidRDefault="00000000">
      <w:pPr>
        <w:spacing w:after="120" w:line="276" w:lineRule="auto"/>
      </w:pPr>
      <w:r>
        <w:rPr>
          <w:rFonts w:eastAsia="Arial"/>
          <w:b/>
          <w:bCs/>
          <w:color w:val="333333"/>
        </w:rPr>
        <w:t>自动联动</w:t>
      </w:r>
      <w:r>
        <w:rPr>
          <w:rFonts w:eastAsia="Arial"/>
          <w:color w:val="333333"/>
        </w:rPr>
        <w:t>：当防治方案涉及喷药时，自动调用气象 Agent 评估未来 5 天施药窗口（风速/降雨/温度/湿度 5 项指标综合评分）。</w:t>
      </w:r>
    </w:p>
    <w:p w14:paraId="59E970BD" w14:textId="77777777" w:rsidR="00CB6886" w:rsidRDefault="00CB6886">
      <w:pPr>
        <w:spacing w:after="60"/>
      </w:pPr>
    </w:p>
    <w:p w14:paraId="6B96DB1C" w14:textId="77777777" w:rsidR="00CB6886" w:rsidRDefault="00000000">
      <w:pPr>
        <w:pStyle w:val="3"/>
        <w:spacing w:after="180"/>
      </w:pPr>
      <w:r>
        <w:t>4.3 天气服务 (`core/weather_service.py`)</w:t>
      </w:r>
    </w:p>
    <w:p w14:paraId="1560BE9B" w14:textId="77777777" w:rsidR="00CB6886" w:rsidRDefault="00CB6886">
      <w:pPr>
        <w:spacing w:after="60"/>
      </w:pPr>
    </w:p>
    <w:p w14:paraId="3B7CF67B" w14:textId="77777777" w:rsidR="00CB6886" w:rsidRDefault="00000000">
      <w:pPr>
        <w:spacing w:after="120" w:line="276" w:lineRule="auto"/>
      </w:pPr>
      <w:r>
        <w:rPr>
          <w:rFonts w:eastAsia="Arial"/>
          <w:color w:val="333333"/>
        </w:rPr>
        <w:t>双 API 源设计，和风天气为主、</w:t>
      </w:r>
      <w:proofErr w:type="spellStart"/>
      <w:r>
        <w:rPr>
          <w:rFonts w:eastAsia="Arial"/>
          <w:color w:val="333333"/>
        </w:rPr>
        <w:t>OpenWeatherMap</w:t>
      </w:r>
      <w:proofErr w:type="spellEnd"/>
      <w:r>
        <w:rPr>
          <w:rFonts w:eastAsia="Arial"/>
          <w:color w:val="333333"/>
        </w:rPr>
        <w:t xml:space="preserve"> 为备：</w:t>
      </w:r>
    </w:p>
    <w:p w14:paraId="4408B309" w14:textId="77777777" w:rsidR="00CB6886" w:rsidRDefault="00CB6886">
      <w:pPr>
        <w:spacing w:after="60"/>
      </w:pPr>
    </w:p>
    <w:p w14:paraId="1CC93EC2" w14:textId="77777777" w:rsidR="00CB6886" w:rsidRDefault="00000000">
      <w:pPr>
        <w:pStyle w:val="a4"/>
        <w:numPr>
          <w:ilvl w:val="0"/>
          <w:numId w:val="3"/>
        </w:numPr>
        <w:spacing w:after="40" w:line="276" w:lineRule="auto"/>
      </w:pPr>
      <w:r>
        <w:rPr>
          <w:rFonts w:eastAsia="Arial"/>
          <w:color w:val="333333"/>
        </w:rPr>
        <w:t>当前天气 + 5 天逐日预报 + 逐小时降水概率</w:t>
      </w:r>
    </w:p>
    <w:p w14:paraId="6F794DD3" w14:textId="77777777" w:rsidR="00CB6886" w:rsidRDefault="00000000">
      <w:pPr>
        <w:pStyle w:val="a4"/>
        <w:numPr>
          <w:ilvl w:val="0"/>
          <w:numId w:val="3"/>
        </w:numPr>
        <w:spacing w:after="40" w:line="276" w:lineRule="auto"/>
      </w:pPr>
      <w:r>
        <w:rPr>
          <w:rFonts w:eastAsia="Arial"/>
          <w:color w:val="333333"/>
        </w:rPr>
        <w:t>农事专用解读：是否适合播种/施肥/喷药/收获</w:t>
      </w:r>
    </w:p>
    <w:p w14:paraId="1BAB7E15" w14:textId="77777777" w:rsidR="00CB6886" w:rsidRDefault="00000000">
      <w:pPr>
        <w:pStyle w:val="a4"/>
        <w:numPr>
          <w:ilvl w:val="0"/>
          <w:numId w:val="3"/>
        </w:numPr>
        <w:spacing w:after="40" w:line="276" w:lineRule="auto"/>
      </w:pPr>
      <w:r>
        <w:rPr>
          <w:rFonts w:eastAsia="Arial"/>
          <w:color w:val="333333"/>
        </w:rPr>
        <w:t>灾害预警：霜冻/台风/暴雨/干旱预警 + 短信推送</w:t>
      </w:r>
    </w:p>
    <w:p w14:paraId="1D10AACC" w14:textId="77777777" w:rsidR="00CB6886" w:rsidRDefault="00000000">
      <w:pPr>
        <w:pStyle w:val="a4"/>
        <w:numPr>
          <w:ilvl w:val="0"/>
          <w:numId w:val="3"/>
        </w:numPr>
        <w:spacing w:after="40" w:line="276" w:lineRule="auto"/>
      </w:pPr>
      <w:r>
        <w:rPr>
          <w:rFonts w:eastAsia="Arial"/>
          <w:color w:val="333333"/>
        </w:rPr>
        <w:t>天气缓存（默认 30 分钟），减少 API 调用费用</w:t>
      </w:r>
    </w:p>
    <w:p w14:paraId="23750C4F" w14:textId="77777777" w:rsidR="00CB6886" w:rsidRDefault="00000000">
      <w:pPr>
        <w:pStyle w:val="a4"/>
        <w:numPr>
          <w:ilvl w:val="0"/>
          <w:numId w:val="3"/>
        </w:numPr>
        <w:spacing w:after="40" w:line="276" w:lineRule="auto"/>
      </w:pPr>
      <w:r>
        <w:rPr>
          <w:rFonts w:eastAsia="Arial"/>
          <w:color w:val="333333"/>
        </w:rPr>
        <w:t>熔断保护：主 API 连续失败 3 次自动切换备用源</w:t>
      </w:r>
    </w:p>
    <w:p w14:paraId="5C65EF04" w14:textId="77777777" w:rsidR="00CB6886" w:rsidRDefault="00CB6886">
      <w:pPr>
        <w:spacing w:after="40"/>
      </w:pPr>
    </w:p>
    <w:p w14:paraId="4D8F4EC2" w14:textId="77777777" w:rsidR="00CB6886" w:rsidRDefault="00CB6886">
      <w:pPr>
        <w:spacing w:after="60"/>
      </w:pPr>
    </w:p>
    <w:p w14:paraId="0DCD4E4F" w14:textId="77777777" w:rsidR="00CB6886" w:rsidRDefault="00000000">
      <w:pPr>
        <w:pStyle w:val="3"/>
        <w:spacing w:after="180"/>
      </w:pPr>
      <w:r>
        <w:t>4.4 设备规则引擎 (`core/device_rule_engine.py`)</w:t>
      </w:r>
    </w:p>
    <w:p w14:paraId="1841DA69" w14:textId="77777777" w:rsidR="00CB6886" w:rsidRDefault="00CB6886">
      <w:pPr>
        <w:spacing w:after="60"/>
      </w:pPr>
    </w:p>
    <w:p w14:paraId="316499FB" w14:textId="77777777" w:rsidR="00CB6886" w:rsidRDefault="00000000">
      <w:pPr>
        <w:spacing w:after="120" w:line="276" w:lineRule="auto"/>
      </w:pPr>
      <w:r>
        <w:rPr>
          <w:rFonts w:eastAsia="Arial"/>
          <w:color w:val="333333"/>
        </w:rPr>
        <w:t>支持用户自定义触发规则的 DSL：</w:t>
      </w:r>
    </w:p>
    <w:p w14:paraId="7B73EF9F" w14:textId="77777777" w:rsidR="00CB6886" w:rsidRDefault="00CB6886">
      <w:pPr>
        <w:spacing w:after="60"/>
      </w:pPr>
    </w:p>
    <w:p w14:paraId="29BCA4DE" w14:textId="77777777" w:rsidR="00CB6886" w:rsidRDefault="00000000">
      <w:pPr>
        <w:shd w:val="clear" w:color="auto" w:fill="F4F4F4"/>
      </w:pPr>
      <w:r>
        <w:rPr>
          <w:rFonts w:ascii="JetBrains Mono" w:eastAsia="JetBrains Mono" w:hAnsi="JetBrains Mono" w:cs="JetBrains Mono"/>
          <w:color w:val="555555"/>
          <w:sz w:val="18"/>
          <w:szCs w:val="18"/>
        </w:rPr>
        <w:t>{</w:t>
      </w:r>
    </w:p>
    <w:p w14:paraId="450DA719" w14:textId="77777777" w:rsidR="00CB6886" w:rsidRDefault="00000000">
      <w:pPr>
        <w:shd w:val="clear" w:color="auto" w:fill="F4F4F4"/>
      </w:pPr>
      <w:r>
        <w:rPr>
          <w:rFonts w:ascii="JetBrains Mono" w:eastAsia="JetBrains Mono" w:hAnsi="JetBrains Mono" w:cs="JetBrains Mono"/>
          <w:color w:val="555555"/>
          <w:sz w:val="18"/>
          <w:szCs w:val="18"/>
        </w:rPr>
        <w:t xml:space="preserve">  "trigger</w:t>
      </w:r>
      <w:proofErr w:type="gramStart"/>
      <w:r>
        <w:rPr>
          <w:rFonts w:ascii="JetBrains Mono" w:eastAsia="JetBrains Mono" w:hAnsi="JetBrains Mono" w:cs="JetBrains Mono"/>
          <w:color w:val="555555"/>
          <w:sz w:val="18"/>
          <w:szCs w:val="18"/>
        </w:rPr>
        <w:t>": {</w:t>
      </w:r>
      <w:proofErr w:type="gramEnd"/>
    </w:p>
    <w:p w14:paraId="37D04ABE" w14:textId="77777777" w:rsidR="00CB6886" w:rsidRDefault="00000000">
      <w:pPr>
        <w:shd w:val="clear" w:color="auto" w:fill="F4F4F4"/>
      </w:pPr>
      <w:r>
        <w:rPr>
          <w:rFonts w:ascii="JetBrains Mono" w:eastAsia="JetBrains Mono" w:hAnsi="JetBrains Mono" w:cs="JetBrains Mono"/>
          <w:color w:val="555555"/>
          <w:sz w:val="18"/>
          <w:szCs w:val="18"/>
        </w:rPr>
        <w:t xml:space="preserve">    "conditions": [</w:t>
      </w:r>
    </w:p>
    <w:p w14:paraId="4CD01AA3" w14:textId="77777777" w:rsidR="00CB6886" w:rsidRDefault="00000000">
      <w:pPr>
        <w:shd w:val="clear" w:color="auto" w:fill="F4F4F4"/>
      </w:pPr>
      <w:r>
        <w:rPr>
          <w:rFonts w:ascii="JetBrains Mono" w:eastAsia="JetBrains Mono" w:hAnsi="JetBrains Mono" w:cs="JetBrains Mono"/>
          <w:color w:val="555555"/>
          <w:sz w:val="18"/>
          <w:szCs w:val="18"/>
        </w:rPr>
        <w:t xml:space="preserve">      {"type": "</w:t>
      </w:r>
      <w:proofErr w:type="spellStart"/>
      <w:r>
        <w:rPr>
          <w:rFonts w:ascii="JetBrains Mono" w:eastAsia="JetBrains Mono" w:hAnsi="JetBrains Mono" w:cs="JetBrains Mono"/>
          <w:color w:val="555555"/>
          <w:sz w:val="18"/>
          <w:szCs w:val="18"/>
        </w:rPr>
        <w:t>time_range</w:t>
      </w:r>
      <w:proofErr w:type="spellEnd"/>
      <w:r>
        <w:rPr>
          <w:rFonts w:ascii="JetBrains Mono" w:eastAsia="JetBrains Mono" w:hAnsi="JetBrains Mono" w:cs="JetBrains Mono"/>
          <w:color w:val="555555"/>
          <w:sz w:val="18"/>
          <w:szCs w:val="18"/>
        </w:rPr>
        <w:t>", "start": "06:00", "end": "18:</w:t>
      </w:r>
      <w:proofErr w:type="gramStart"/>
      <w:r>
        <w:rPr>
          <w:rFonts w:ascii="JetBrains Mono" w:eastAsia="JetBrains Mono" w:hAnsi="JetBrains Mono" w:cs="JetBrains Mono"/>
          <w:color w:val="555555"/>
          <w:sz w:val="18"/>
          <w:szCs w:val="18"/>
        </w:rPr>
        <w:t>00"}</w:t>
      </w:r>
      <w:proofErr w:type="gramEnd"/>
      <w:r>
        <w:rPr>
          <w:rFonts w:ascii="JetBrains Mono" w:eastAsia="JetBrains Mono" w:hAnsi="JetBrains Mono" w:cs="JetBrains Mono"/>
          <w:color w:val="555555"/>
          <w:sz w:val="18"/>
          <w:szCs w:val="18"/>
        </w:rPr>
        <w:t>,</w:t>
      </w:r>
    </w:p>
    <w:p w14:paraId="669AC138" w14:textId="77777777" w:rsidR="00CB6886" w:rsidRDefault="00000000">
      <w:pPr>
        <w:shd w:val="clear" w:color="auto" w:fill="F4F4F4"/>
      </w:pPr>
      <w:r>
        <w:rPr>
          <w:rFonts w:ascii="JetBrains Mono" w:eastAsia="JetBrains Mono" w:hAnsi="JetBrains Mono" w:cs="JetBrains Mono"/>
          <w:color w:val="555555"/>
          <w:sz w:val="18"/>
          <w:szCs w:val="18"/>
        </w:rPr>
        <w:t xml:space="preserve">      {"type": "weather", "field": "precipitation", "operator": "&lt;", "value": "</w:t>
      </w:r>
      <w:proofErr w:type="gramStart"/>
      <w:r>
        <w:rPr>
          <w:rFonts w:ascii="JetBrains Mono" w:eastAsia="JetBrains Mono" w:hAnsi="JetBrains Mono" w:cs="JetBrains Mono"/>
          <w:color w:val="555555"/>
          <w:sz w:val="18"/>
          <w:szCs w:val="18"/>
        </w:rPr>
        <w:t>0.5"}</w:t>
      </w:r>
      <w:proofErr w:type="gramEnd"/>
    </w:p>
    <w:p w14:paraId="59F371A9" w14:textId="77777777" w:rsidR="00CB6886" w:rsidRDefault="00000000">
      <w:pPr>
        <w:shd w:val="clear" w:color="auto" w:fill="F4F4F4"/>
      </w:pPr>
      <w:r>
        <w:rPr>
          <w:rFonts w:ascii="JetBrains Mono" w:eastAsia="JetBrains Mono" w:hAnsi="JetBrains Mono" w:cs="JetBrains Mono"/>
          <w:color w:val="555555"/>
          <w:sz w:val="18"/>
          <w:szCs w:val="18"/>
        </w:rPr>
        <w:t xml:space="preserve">    ],</w:t>
      </w:r>
    </w:p>
    <w:p w14:paraId="6B5C44F2" w14:textId="77777777" w:rsidR="00CB6886" w:rsidRDefault="00000000">
      <w:pPr>
        <w:shd w:val="clear" w:color="auto" w:fill="F4F4F4"/>
      </w:pPr>
      <w:r>
        <w:rPr>
          <w:rFonts w:ascii="JetBrains Mono" w:eastAsia="JetBrains Mono" w:hAnsi="JetBrains Mono" w:cs="JetBrains Mono"/>
          <w:color w:val="555555"/>
          <w:sz w:val="18"/>
          <w:szCs w:val="18"/>
        </w:rPr>
        <w:t xml:space="preserve">    "logic": "AND"</w:t>
      </w:r>
    </w:p>
    <w:p w14:paraId="4DCDEEF9" w14:textId="77777777" w:rsidR="00CB6886" w:rsidRDefault="00000000">
      <w:pPr>
        <w:shd w:val="clear" w:color="auto" w:fill="F4F4F4"/>
      </w:pPr>
      <w:r>
        <w:rPr>
          <w:rFonts w:ascii="JetBrains Mono" w:eastAsia="JetBrains Mono" w:hAnsi="JetBrains Mono" w:cs="JetBrains Mono"/>
          <w:color w:val="555555"/>
          <w:sz w:val="18"/>
          <w:szCs w:val="18"/>
        </w:rPr>
        <w:t xml:space="preserve">  },</w:t>
      </w:r>
    </w:p>
    <w:p w14:paraId="7055B86C" w14:textId="77777777" w:rsidR="00CB6886" w:rsidRDefault="00000000">
      <w:pPr>
        <w:shd w:val="clear" w:color="auto" w:fill="F4F4F4"/>
      </w:pPr>
      <w:r>
        <w:rPr>
          <w:rFonts w:ascii="JetBrains Mono" w:eastAsia="JetBrains Mono" w:hAnsi="JetBrains Mono" w:cs="JetBrains Mono"/>
          <w:color w:val="555555"/>
          <w:sz w:val="18"/>
          <w:szCs w:val="18"/>
        </w:rPr>
        <w:t xml:space="preserve">  "action</w:t>
      </w:r>
      <w:proofErr w:type="gramStart"/>
      <w:r>
        <w:rPr>
          <w:rFonts w:ascii="JetBrains Mono" w:eastAsia="JetBrains Mono" w:hAnsi="JetBrains Mono" w:cs="JetBrains Mono"/>
          <w:color w:val="555555"/>
          <w:sz w:val="18"/>
          <w:szCs w:val="18"/>
        </w:rPr>
        <w:t>": {</w:t>
      </w:r>
      <w:proofErr w:type="gramEnd"/>
      <w:r>
        <w:rPr>
          <w:rFonts w:ascii="JetBrains Mono" w:eastAsia="JetBrains Mono" w:hAnsi="JetBrains Mono" w:cs="JetBrains Mono"/>
          <w:color w:val="555555"/>
          <w:sz w:val="18"/>
          <w:szCs w:val="18"/>
        </w:rPr>
        <w:t>"</w:t>
      </w:r>
      <w:proofErr w:type="spellStart"/>
      <w:r>
        <w:rPr>
          <w:rFonts w:ascii="JetBrains Mono" w:eastAsia="JetBrains Mono" w:hAnsi="JetBrains Mono" w:cs="JetBrains Mono"/>
          <w:color w:val="555555"/>
          <w:sz w:val="18"/>
          <w:szCs w:val="18"/>
        </w:rPr>
        <w:t>device_id</w:t>
      </w:r>
      <w:proofErr w:type="spellEnd"/>
      <w:r>
        <w:rPr>
          <w:rFonts w:ascii="JetBrains Mono" w:eastAsia="JetBrains Mono" w:hAnsi="JetBrains Mono" w:cs="JetBrains Mono"/>
          <w:color w:val="555555"/>
          <w:sz w:val="18"/>
          <w:szCs w:val="18"/>
        </w:rPr>
        <w:t>": "virtual_irrigation_01", "command": "start", "params</w:t>
      </w:r>
      <w:proofErr w:type="gramStart"/>
      <w:r>
        <w:rPr>
          <w:rFonts w:ascii="JetBrains Mono" w:eastAsia="JetBrains Mono" w:hAnsi="JetBrains Mono" w:cs="JetBrains Mono"/>
          <w:color w:val="555555"/>
          <w:sz w:val="18"/>
          <w:szCs w:val="18"/>
        </w:rPr>
        <w:t>": {</w:t>
      </w:r>
      <w:proofErr w:type="gramEnd"/>
      <w:r>
        <w:rPr>
          <w:rFonts w:ascii="JetBrains Mono" w:eastAsia="JetBrains Mono" w:hAnsi="JetBrains Mono" w:cs="JetBrains Mono"/>
          <w:color w:val="555555"/>
          <w:sz w:val="18"/>
          <w:szCs w:val="18"/>
        </w:rPr>
        <w:t xml:space="preserve">"duration": </w:t>
      </w:r>
      <w:proofErr w:type="gramStart"/>
      <w:r>
        <w:rPr>
          <w:rFonts w:ascii="JetBrains Mono" w:eastAsia="JetBrains Mono" w:hAnsi="JetBrains Mono" w:cs="JetBrains Mono"/>
          <w:color w:val="555555"/>
          <w:sz w:val="18"/>
          <w:szCs w:val="18"/>
        </w:rPr>
        <w:t>15}},</w:t>
      </w:r>
      <w:proofErr w:type="gramEnd"/>
    </w:p>
    <w:p w14:paraId="2390EBA4" w14:textId="77777777" w:rsidR="00CB6886" w:rsidRDefault="00000000">
      <w:pPr>
        <w:shd w:val="clear" w:color="auto" w:fill="F4F4F4"/>
      </w:pPr>
      <w:r>
        <w:rPr>
          <w:rFonts w:ascii="JetBrains Mono" w:eastAsia="JetBrains Mono" w:hAnsi="JetBrains Mono" w:cs="JetBrains Mono"/>
          <w:color w:val="555555"/>
          <w:sz w:val="18"/>
          <w:szCs w:val="18"/>
        </w:rPr>
        <w:t xml:space="preserve">  "constraints</w:t>
      </w:r>
      <w:proofErr w:type="gramStart"/>
      <w:r>
        <w:rPr>
          <w:rFonts w:ascii="JetBrains Mono" w:eastAsia="JetBrains Mono" w:hAnsi="JetBrains Mono" w:cs="JetBrains Mono"/>
          <w:color w:val="555555"/>
          <w:sz w:val="18"/>
          <w:szCs w:val="18"/>
        </w:rPr>
        <w:t>": {</w:t>
      </w:r>
      <w:proofErr w:type="gramEnd"/>
      <w:r>
        <w:rPr>
          <w:rFonts w:ascii="JetBrains Mono" w:eastAsia="JetBrains Mono" w:hAnsi="JetBrains Mono" w:cs="JetBrains Mono"/>
          <w:color w:val="555555"/>
          <w:sz w:val="18"/>
          <w:szCs w:val="18"/>
        </w:rPr>
        <w:t>"</w:t>
      </w:r>
      <w:proofErr w:type="spellStart"/>
      <w:r>
        <w:rPr>
          <w:rFonts w:ascii="JetBrains Mono" w:eastAsia="JetBrains Mono" w:hAnsi="JetBrains Mono" w:cs="JetBrains Mono"/>
          <w:color w:val="555555"/>
          <w:sz w:val="18"/>
          <w:szCs w:val="18"/>
        </w:rPr>
        <w:t>max_duration_per_use</w:t>
      </w:r>
      <w:proofErr w:type="spellEnd"/>
      <w:r>
        <w:rPr>
          <w:rFonts w:ascii="JetBrains Mono" w:eastAsia="JetBrains Mono" w:hAnsi="JetBrains Mono" w:cs="JetBrains Mono"/>
          <w:color w:val="555555"/>
          <w:sz w:val="18"/>
          <w:szCs w:val="18"/>
        </w:rPr>
        <w:t>": 30, "</w:t>
      </w:r>
      <w:proofErr w:type="spellStart"/>
      <w:r>
        <w:rPr>
          <w:rFonts w:ascii="JetBrains Mono" w:eastAsia="JetBrains Mono" w:hAnsi="JetBrains Mono" w:cs="JetBrains Mono"/>
          <w:color w:val="555555"/>
          <w:sz w:val="18"/>
          <w:szCs w:val="18"/>
        </w:rPr>
        <w:t>max_duration_per_day</w:t>
      </w:r>
      <w:proofErr w:type="spellEnd"/>
      <w:r>
        <w:rPr>
          <w:rFonts w:ascii="JetBrains Mono" w:eastAsia="JetBrains Mono" w:hAnsi="JetBrains Mono" w:cs="JetBrains Mono"/>
          <w:color w:val="555555"/>
          <w:sz w:val="18"/>
          <w:szCs w:val="18"/>
        </w:rPr>
        <w:t>": 60, "</w:t>
      </w:r>
      <w:proofErr w:type="spellStart"/>
      <w:r>
        <w:rPr>
          <w:rFonts w:ascii="JetBrains Mono" w:eastAsia="JetBrains Mono" w:hAnsi="JetBrains Mono" w:cs="JetBrains Mono"/>
          <w:color w:val="555555"/>
          <w:sz w:val="18"/>
          <w:szCs w:val="18"/>
        </w:rPr>
        <w:t>forbidden_hours</w:t>
      </w:r>
      <w:proofErr w:type="spellEnd"/>
      <w:r>
        <w:rPr>
          <w:rFonts w:ascii="JetBrains Mono" w:eastAsia="JetBrains Mono" w:hAnsi="JetBrains Mono" w:cs="JetBrains Mono"/>
          <w:color w:val="555555"/>
          <w:sz w:val="18"/>
          <w:szCs w:val="18"/>
        </w:rPr>
        <w:t xml:space="preserve">": [12, </w:t>
      </w:r>
      <w:proofErr w:type="gramStart"/>
      <w:r>
        <w:rPr>
          <w:rFonts w:ascii="JetBrains Mono" w:eastAsia="JetBrains Mono" w:hAnsi="JetBrains Mono" w:cs="JetBrains Mono"/>
          <w:color w:val="555555"/>
          <w:sz w:val="18"/>
          <w:szCs w:val="18"/>
        </w:rPr>
        <w:t>13]}</w:t>
      </w:r>
      <w:proofErr w:type="gramEnd"/>
    </w:p>
    <w:p w14:paraId="09ACB558" w14:textId="77777777" w:rsidR="00CB6886" w:rsidRDefault="00000000">
      <w:pPr>
        <w:shd w:val="clear" w:color="auto" w:fill="F4F4F4"/>
      </w:pPr>
      <w:r>
        <w:rPr>
          <w:rFonts w:ascii="JetBrains Mono" w:eastAsia="JetBrains Mono" w:hAnsi="JetBrains Mono" w:cs="JetBrains Mono"/>
          <w:color w:val="555555"/>
          <w:sz w:val="18"/>
          <w:szCs w:val="18"/>
        </w:rPr>
        <w:t>}</w:t>
      </w:r>
    </w:p>
    <w:p w14:paraId="41B59E60" w14:textId="77777777" w:rsidR="00CB6886" w:rsidRDefault="00CB6886">
      <w:pPr>
        <w:spacing w:after="120"/>
      </w:pPr>
    </w:p>
    <w:p w14:paraId="6F89A58F" w14:textId="77777777" w:rsidR="00CB6886" w:rsidRDefault="00CB6886">
      <w:pPr>
        <w:spacing w:after="60"/>
      </w:pPr>
    </w:p>
    <w:p w14:paraId="0EA1533E" w14:textId="77777777" w:rsidR="00CB6886" w:rsidRDefault="00000000">
      <w:pPr>
        <w:spacing w:after="120" w:line="276" w:lineRule="auto"/>
      </w:pPr>
      <w:r>
        <w:rPr>
          <w:rFonts w:eastAsia="Arial"/>
          <w:color w:val="333333"/>
        </w:rPr>
        <w:t>规则评估流程：条件匹配 → 硬限制检查 → 软约束检查 → AI 微调 → 输出决策 (rejected/</w:t>
      </w:r>
      <w:proofErr w:type="spellStart"/>
      <w:r>
        <w:rPr>
          <w:rFonts w:eastAsia="Arial"/>
          <w:color w:val="333333"/>
        </w:rPr>
        <w:t>need_confirm</w:t>
      </w:r>
      <w:proofErr w:type="spellEnd"/>
      <w:r>
        <w:rPr>
          <w:rFonts w:eastAsia="Arial"/>
          <w:color w:val="333333"/>
        </w:rPr>
        <w:t>/</w:t>
      </w:r>
      <w:proofErr w:type="spellStart"/>
      <w:r>
        <w:rPr>
          <w:rFonts w:eastAsia="Arial"/>
          <w:color w:val="333333"/>
        </w:rPr>
        <w:t>auto_execute</w:t>
      </w:r>
      <w:proofErr w:type="spellEnd"/>
      <w:r>
        <w:rPr>
          <w:rFonts w:eastAsia="Arial"/>
          <w:color w:val="333333"/>
        </w:rPr>
        <w:t>)。</w:t>
      </w:r>
    </w:p>
    <w:p w14:paraId="5E032167" w14:textId="77777777" w:rsidR="00CB6886" w:rsidRDefault="00CB6886">
      <w:pPr>
        <w:spacing w:after="60"/>
      </w:pPr>
    </w:p>
    <w:p w14:paraId="392548E1" w14:textId="77777777" w:rsidR="00CB6886" w:rsidRDefault="00000000">
      <w:pPr>
        <w:pStyle w:val="3"/>
        <w:spacing w:after="180"/>
      </w:pPr>
      <w:r>
        <w:t>4.5 知识库系统</w:t>
      </w:r>
    </w:p>
    <w:p w14:paraId="6669BF1F" w14:textId="77777777" w:rsidR="00CB6886" w:rsidRDefault="00CB6886">
      <w:pPr>
        <w:spacing w:after="60"/>
      </w:pPr>
    </w:p>
    <w:p w14:paraId="01D5EADF" w14:textId="77777777" w:rsidR="00CB6886" w:rsidRDefault="00CB6886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CB6886" w14:paraId="791EE66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021FD" w14:textId="77777777" w:rsidR="00CB6886" w:rsidRDefault="00000000">
            <w:r>
              <w:rPr>
                <w:rFonts w:eastAsia="Arial"/>
                <w:b/>
                <w:bCs/>
                <w:color w:val="2E5A3E"/>
                <w:sz w:val="21"/>
                <w:szCs w:val="21"/>
              </w:rPr>
              <w:t>组件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4AA7F" w14:textId="77777777" w:rsidR="00CB6886" w:rsidRDefault="00000000">
            <w:r>
              <w:rPr>
                <w:rFonts w:eastAsia="Arial"/>
                <w:b/>
                <w:bCs/>
                <w:color w:val="2E5A3E"/>
                <w:sz w:val="21"/>
                <w:szCs w:val="21"/>
              </w:rPr>
              <w:t>技术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DB4D4" w14:textId="77777777" w:rsidR="00CB6886" w:rsidRDefault="00000000">
            <w:r>
              <w:rPr>
                <w:rFonts w:eastAsia="Arial"/>
                <w:b/>
                <w:bCs/>
                <w:color w:val="2E5A3E"/>
                <w:sz w:val="21"/>
                <w:szCs w:val="21"/>
              </w:rPr>
              <w:t>数据</w:t>
            </w:r>
          </w:p>
        </w:tc>
      </w:tr>
      <w:tr w:rsidR="00CB6886" w14:paraId="5378E40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90E60" w14:textId="77777777" w:rsidR="00CB6886" w:rsidRDefault="00000000">
            <w:r>
              <w:rPr>
                <w:rFonts w:eastAsia="Arial"/>
                <w:color w:val="333333"/>
              </w:rPr>
              <w:t>FAISS 索引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94B86" w14:textId="77777777" w:rsidR="00CB6886" w:rsidRDefault="00000000">
            <w:proofErr w:type="spellStart"/>
            <w:r>
              <w:rPr>
                <w:rFonts w:eastAsia="Arial"/>
                <w:color w:val="333333"/>
              </w:rPr>
              <w:t>OpenAIEmbeddings</w:t>
            </w:r>
            <w:proofErr w:type="spellEnd"/>
            <w:r>
              <w:rPr>
                <w:rFonts w:eastAsia="Arial"/>
                <w:color w:val="333333"/>
              </w:rPr>
              <w:t xml:space="preserve"> + FAISS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31492" w14:textId="77777777" w:rsidR="00CB6886" w:rsidRDefault="00000000">
            <w:r>
              <w:rPr>
                <w:rFonts w:eastAsia="Arial"/>
                <w:color w:val="333333"/>
              </w:rPr>
              <w:t>15 种作物 × 8 维度结构化知识</w:t>
            </w:r>
          </w:p>
        </w:tc>
      </w:tr>
      <w:tr w:rsidR="00CB6886" w14:paraId="145BBD4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1BDB5" w14:textId="77777777" w:rsidR="00CB6886" w:rsidRDefault="00000000">
            <w:r>
              <w:rPr>
                <w:rFonts w:eastAsia="Arial"/>
                <w:color w:val="333333"/>
              </w:rPr>
              <w:t>政策索引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7B3AE" w14:textId="77777777" w:rsidR="00CB6886" w:rsidRDefault="00000000">
            <w:r>
              <w:rPr>
                <w:rFonts w:eastAsia="Arial"/>
                <w:color w:val="333333"/>
              </w:rPr>
              <w:t>同上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4D569" w14:textId="77777777" w:rsidR="00CB6886" w:rsidRDefault="00000000">
            <w:r>
              <w:rPr>
                <w:rFonts w:eastAsia="Arial"/>
                <w:color w:val="333333"/>
              </w:rPr>
              <w:t>HTML 政策文档切片嵌入</w:t>
            </w:r>
          </w:p>
        </w:tc>
      </w:tr>
      <w:tr w:rsidR="00CB6886" w14:paraId="6CB90A7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996CE" w14:textId="77777777" w:rsidR="00CB6886" w:rsidRDefault="00000000">
            <w:r>
              <w:rPr>
                <w:rFonts w:eastAsia="Arial"/>
                <w:color w:val="333333"/>
              </w:rPr>
              <w:t>关键词引擎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B106D" w14:textId="77777777" w:rsidR="00CB6886" w:rsidRDefault="00000000">
            <w:proofErr w:type="spellStart"/>
            <w:r>
              <w:rPr>
                <w:rFonts w:eastAsia="Arial"/>
                <w:color w:val="333333"/>
              </w:rPr>
              <w:t>difflib</w:t>
            </w:r>
            <w:proofErr w:type="spellEnd"/>
            <w:r>
              <w:rPr>
                <w:rFonts w:eastAsia="Arial"/>
                <w:color w:val="333333"/>
              </w:rPr>
              <w:t xml:space="preserve"> + 正则分词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1EE8B" w14:textId="77777777" w:rsidR="00CB6886" w:rsidRDefault="00000000">
            <w:r>
              <w:rPr>
                <w:rFonts w:eastAsia="Arial"/>
                <w:color w:val="333333"/>
              </w:rPr>
              <w:t>症状→病害映射、作物别名表</w:t>
            </w:r>
          </w:p>
        </w:tc>
      </w:tr>
      <w:tr w:rsidR="00CB6886" w14:paraId="265DBE7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41589" w14:textId="77777777" w:rsidR="00CB6886" w:rsidRDefault="00000000">
            <w:r>
              <w:rPr>
                <w:rFonts w:eastAsia="Arial"/>
                <w:color w:val="333333"/>
              </w:rPr>
              <w:t>节气知识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ADE32" w14:textId="77777777" w:rsidR="00CB6886" w:rsidRDefault="00000000">
            <w:r>
              <w:rPr>
                <w:rFonts w:eastAsia="Arial"/>
                <w:color w:val="333333"/>
              </w:rPr>
              <w:t>天文公式计算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AEB33" w14:textId="77777777" w:rsidR="00CB6886" w:rsidRDefault="00000000">
            <w:r>
              <w:rPr>
                <w:rFonts w:eastAsia="Arial"/>
                <w:color w:val="333333"/>
              </w:rPr>
              <w:t>24 节气精确时刻（不限年份）</w:t>
            </w:r>
          </w:p>
        </w:tc>
      </w:tr>
    </w:tbl>
    <w:p w14:paraId="7561E619" w14:textId="77777777" w:rsidR="00CB6886" w:rsidRDefault="00CB6886">
      <w:pPr>
        <w:spacing w:before="80" w:after="80"/>
      </w:pPr>
    </w:p>
    <w:p w14:paraId="47C556BA" w14:textId="77777777" w:rsidR="00CB6886" w:rsidRDefault="00CB6886">
      <w:pPr>
        <w:spacing w:after="60"/>
      </w:pPr>
    </w:p>
    <w:p w14:paraId="789CEAF8" w14:textId="77777777" w:rsidR="00CB6886" w:rsidRDefault="00000000">
      <w:pPr>
        <w:spacing w:after="120" w:line="276" w:lineRule="auto"/>
      </w:pPr>
      <w:r>
        <w:rPr>
          <w:rFonts w:eastAsia="Arial"/>
          <w:color w:val="333333"/>
        </w:rPr>
        <w:t>双索引设计：作物知识和政策文档使用独立的 FAISS 索引，根据意图类型选择查询目标索引。</w:t>
      </w:r>
    </w:p>
    <w:p w14:paraId="36EF1E49" w14:textId="77777777" w:rsidR="00CB6886" w:rsidRDefault="00CB6886">
      <w:pPr>
        <w:spacing w:after="60"/>
      </w:pPr>
    </w:p>
    <w:p w14:paraId="0E69A978" w14:textId="77777777" w:rsidR="00CB6886" w:rsidRDefault="00CB6886">
      <w:pPr>
        <w:pBdr>
          <w:bottom w:val="single" w:sz="6" w:space="1" w:color="CCCCCC"/>
        </w:pBdr>
        <w:spacing w:before="120" w:after="120"/>
      </w:pPr>
    </w:p>
    <w:p w14:paraId="069716FF" w14:textId="77777777" w:rsidR="00CB6886" w:rsidRDefault="00CB6886">
      <w:pPr>
        <w:spacing w:after="60"/>
      </w:pPr>
    </w:p>
    <w:p w14:paraId="5FFAC9D4" w14:textId="77777777" w:rsidR="005A25E9" w:rsidRDefault="005A25E9">
      <w:pPr>
        <w:spacing w:after="60"/>
        <w:rPr>
          <w:rFonts w:hint="eastAsia"/>
        </w:rPr>
      </w:pPr>
    </w:p>
    <w:p w14:paraId="6D59E32A" w14:textId="77777777" w:rsidR="00CB6886" w:rsidRDefault="00000000">
      <w:pPr>
        <w:pStyle w:val="2"/>
      </w:pPr>
      <w:r>
        <w:lastRenderedPageBreak/>
        <w:t>五、设计原则总结</w:t>
      </w:r>
    </w:p>
    <w:p w14:paraId="2C6CBABE" w14:textId="77777777" w:rsidR="00CB6886" w:rsidRDefault="00CB6886">
      <w:pPr>
        <w:spacing w:after="60"/>
      </w:pPr>
    </w:p>
    <w:p w14:paraId="6244E7DC" w14:textId="77777777" w:rsidR="00CB6886" w:rsidRDefault="00000000">
      <w:pPr>
        <w:pStyle w:val="3"/>
        <w:spacing w:after="180"/>
      </w:pPr>
      <w:r>
        <w:t>5.1 永不中断的降级链</w:t>
      </w:r>
    </w:p>
    <w:p w14:paraId="087FBECA" w14:textId="77777777" w:rsidR="00CB6886" w:rsidRDefault="00CB6886">
      <w:pPr>
        <w:spacing w:after="60"/>
      </w:pPr>
    </w:p>
    <w:p w14:paraId="27C6F306" w14:textId="77777777" w:rsidR="00CB6886" w:rsidRDefault="00000000">
      <w:pPr>
        <w:spacing w:after="120" w:line="276" w:lineRule="auto"/>
      </w:pPr>
      <w:r>
        <w:rPr>
          <w:rFonts w:eastAsia="Arial"/>
          <w:color w:val="333333"/>
        </w:rPr>
        <w:t xml:space="preserve">从意图分类的三级降级，到天气 API </w:t>
      </w:r>
      <w:proofErr w:type="gramStart"/>
      <w:r>
        <w:rPr>
          <w:rFonts w:eastAsia="Arial"/>
          <w:color w:val="333333"/>
        </w:rPr>
        <w:t>的双源熔断</w:t>
      </w:r>
      <w:proofErr w:type="gramEnd"/>
      <w:r>
        <w:rPr>
          <w:rFonts w:eastAsia="Arial"/>
          <w:color w:val="333333"/>
        </w:rPr>
        <w:t>，再到 RAG 的双通道互补——系统的每个关键路径都有备用方案。</w:t>
      </w:r>
      <w:r>
        <w:rPr>
          <w:rFonts w:eastAsia="Arial"/>
          <w:b/>
          <w:bCs/>
          <w:color w:val="333333"/>
        </w:rPr>
        <w:t>单点故障不应导致功能</w:t>
      </w:r>
      <w:proofErr w:type="gramStart"/>
      <w:r>
        <w:rPr>
          <w:rFonts w:eastAsia="Arial"/>
          <w:b/>
          <w:bCs/>
          <w:color w:val="333333"/>
        </w:rPr>
        <w:t>不</w:t>
      </w:r>
      <w:proofErr w:type="gramEnd"/>
      <w:r>
        <w:rPr>
          <w:rFonts w:eastAsia="Arial"/>
          <w:b/>
          <w:bCs/>
          <w:color w:val="333333"/>
        </w:rPr>
        <w:t>可用</w:t>
      </w:r>
      <w:r>
        <w:rPr>
          <w:rFonts w:eastAsia="Arial"/>
          <w:color w:val="333333"/>
        </w:rPr>
        <w:t>。</w:t>
      </w:r>
    </w:p>
    <w:p w14:paraId="1665E408" w14:textId="77777777" w:rsidR="00CB6886" w:rsidRDefault="00CB6886">
      <w:pPr>
        <w:spacing w:after="60"/>
      </w:pPr>
    </w:p>
    <w:p w14:paraId="5DE9B8E2" w14:textId="77777777" w:rsidR="00CB6886" w:rsidRDefault="00000000">
      <w:pPr>
        <w:pStyle w:val="3"/>
        <w:spacing w:after="180"/>
      </w:pPr>
      <w:r>
        <w:t>5.2 安全优先的自主性</w:t>
      </w:r>
    </w:p>
    <w:p w14:paraId="6A6695DC" w14:textId="77777777" w:rsidR="00CB6886" w:rsidRDefault="00CB6886">
      <w:pPr>
        <w:spacing w:after="60"/>
      </w:pPr>
    </w:p>
    <w:p w14:paraId="7C8FF801" w14:textId="77777777" w:rsidR="00CB6886" w:rsidRDefault="00000000">
      <w:pPr>
        <w:spacing w:after="120" w:line="276" w:lineRule="auto"/>
      </w:pPr>
      <w:r>
        <w:rPr>
          <w:rFonts w:eastAsia="Arial"/>
          <w:color w:val="333333"/>
        </w:rPr>
        <w:t>AI 可以自主决策，但必须通过规则引擎的安全滤网。自主权从 low → medium → high 逐级释放，用户始终掌</w:t>
      </w:r>
      <w:proofErr w:type="gramStart"/>
      <w:r>
        <w:rPr>
          <w:rFonts w:eastAsia="Arial"/>
          <w:color w:val="333333"/>
        </w:rPr>
        <w:t>控最终</w:t>
      </w:r>
      <w:proofErr w:type="gramEnd"/>
      <w:r>
        <w:rPr>
          <w:rFonts w:eastAsia="Arial"/>
          <w:color w:val="333333"/>
        </w:rPr>
        <w:t>开关。</w:t>
      </w:r>
    </w:p>
    <w:p w14:paraId="3A2A2B76" w14:textId="77777777" w:rsidR="00CB6886" w:rsidRDefault="00CB6886">
      <w:pPr>
        <w:spacing w:after="60"/>
      </w:pPr>
    </w:p>
    <w:p w14:paraId="7ED21352" w14:textId="77777777" w:rsidR="00CB6886" w:rsidRDefault="00000000">
      <w:pPr>
        <w:pStyle w:val="3"/>
        <w:spacing w:after="180"/>
      </w:pPr>
      <w:r>
        <w:t>5.3 渐进式复杂度</w:t>
      </w:r>
    </w:p>
    <w:p w14:paraId="5C3C3F9A" w14:textId="77777777" w:rsidR="00CB6886" w:rsidRDefault="00CB6886">
      <w:pPr>
        <w:spacing w:after="60"/>
      </w:pPr>
    </w:p>
    <w:p w14:paraId="0E60D8E1" w14:textId="77777777" w:rsidR="00CB6886" w:rsidRDefault="00000000">
      <w:pPr>
        <w:spacing w:after="120" w:line="276" w:lineRule="auto"/>
      </w:pPr>
      <w:r>
        <w:rPr>
          <w:rFonts w:eastAsia="Arial"/>
          <w:color w:val="333333"/>
        </w:rPr>
        <w:t>新手用户只需自然对话，系统自动处理意图分类、Agent 调度、任务提取——</w:t>
      </w:r>
      <w:proofErr w:type="gramStart"/>
      <w:r>
        <w:rPr>
          <w:rFonts w:eastAsia="Arial"/>
          <w:color w:val="333333"/>
        </w:rPr>
        <w:t>零学习</w:t>
      </w:r>
      <w:proofErr w:type="gramEnd"/>
      <w:r>
        <w:rPr>
          <w:rFonts w:eastAsia="Arial"/>
          <w:color w:val="333333"/>
        </w:rPr>
        <w:t>成本。高级用户可以使用规则编辑器、设备仪表盘、种植向导等工具进行精细化控制。</w:t>
      </w:r>
    </w:p>
    <w:p w14:paraId="346CF2BA" w14:textId="77777777" w:rsidR="00CB6886" w:rsidRDefault="00CB6886">
      <w:pPr>
        <w:spacing w:after="60"/>
      </w:pPr>
    </w:p>
    <w:p w14:paraId="52A88BE2" w14:textId="77777777" w:rsidR="00CB6886" w:rsidRDefault="00000000">
      <w:pPr>
        <w:pStyle w:val="3"/>
        <w:spacing w:after="180"/>
      </w:pPr>
      <w:r>
        <w:t>5.4 数据主权</w:t>
      </w:r>
    </w:p>
    <w:p w14:paraId="270B2D6D" w14:textId="77777777" w:rsidR="00CB6886" w:rsidRDefault="00CB6886">
      <w:pPr>
        <w:spacing w:after="60"/>
      </w:pPr>
    </w:p>
    <w:p w14:paraId="72DA7DA5" w14:textId="77777777" w:rsidR="00CB6886" w:rsidRDefault="00000000">
      <w:pPr>
        <w:spacing w:after="120" w:line="276" w:lineRule="auto"/>
      </w:pPr>
      <w:r>
        <w:rPr>
          <w:rFonts w:eastAsia="Arial"/>
          <w:color w:val="333333"/>
        </w:rPr>
        <w:t>所有数据存储在本地 JSON 文件中，无需云端数据库，用户完全掌控自己的农业数据。LLM 调用仅发送必要的上下文，不泄露完整的种植计划和财务信息。</w:t>
      </w:r>
    </w:p>
    <w:p w14:paraId="431314FB" w14:textId="77777777" w:rsidR="00CB6886" w:rsidRDefault="00CB6886">
      <w:pPr>
        <w:spacing w:after="60"/>
      </w:pPr>
    </w:p>
    <w:p w14:paraId="4E18CCB5" w14:textId="77777777" w:rsidR="00CB6886" w:rsidRDefault="00000000">
      <w:pPr>
        <w:pStyle w:val="3"/>
        <w:spacing w:after="180"/>
      </w:pPr>
      <w:r>
        <w:t>5.5 可扩展性</w:t>
      </w:r>
    </w:p>
    <w:p w14:paraId="28720855" w14:textId="77777777" w:rsidR="00CB6886" w:rsidRDefault="00CB6886">
      <w:pPr>
        <w:spacing w:after="60"/>
      </w:pPr>
    </w:p>
    <w:p w14:paraId="39B670C8" w14:textId="77777777" w:rsidR="00CB6886" w:rsidRDefault="00000000">
      <w:pPr>
        <w:pStyle w:val="a4"/>
        <w:numPr>
          <w:ilvl w:val="0"/>
          <w:numId w:val="3"/>
        </w:numPr>
        <w:spacing w:after="40" w:line="276" w:lineRule="auto"/>
      </w:pPr>
      <w:r>
        <w:rPr>
          <w:rFonts w:eastAsia="Arial"/>
          <w:color w:val="333333"/>
        </w:rPr>
        <w:t xml:space="preserve">新增作物：在 </w:t>
      </w:r>
      <w:proofErr w:type="spellStart"/>
      <w:r>
        <w:rPr>
          <w:rFonts w:ascii="JetBrains Mono" w:eastAsia="JetBrains Mono" w:hAnsi="JetBrains Mono" w:cs="JetBrains Mono"/>
          <w:color w:val="CC5C2E"/>
          <w:sz w:val="20"/>
          <w:szCs w:val="20"/>
        </w:rPr>
        <w:t>agriculture_knowledge</w:t>
      </w:r>
      <w:proofErr w:type="spellEnd"/>
      <w:r>
        <w:rPr>
          <w:rFonts w:ascii="JetBrains Mono" w:eastAsia="JetBrains Mono" w:hAnsi="JetBrains Mono" w:cs="JetBrains Mono"/>
          <w:color w:val="CC5C2E"/>
          <w:sz w:val="20"/>
          <w:szCs w:val="20"/>
        </w:rPr>
        <w:t>/crops/</w:t>
      </w:r>
      <w:r>
        <w:rPr>
          <w:rFonts w:eastAsia="Arial"/>
          <w:color w:val="333333"/>
        </w:rPr>
        <w:t xml:space="preserve"> 添加 JSON 文件 + 重建 FAISS 索引</w:t>
      </w:r>
    </w:p>
    <w:p w14:paraId="27118292" w14:textId="77777777" w:rsidR="00CB6886" w:rsidRDefault="00000000">
      <w:pPr>
        <w:pStyle w:val="a4"/>
        <w:numPr>
          <w:ilvl w:val="0"/>
          <w:numId w:val="3"/>
        </w:numPr>
        <w:spacing w:after="40" w:line="276" w:lineRule="auto"/>
      </w:pPr>
      <w:r>
        <w:rPr>
          <w:rFonts w:eastAsia="Arial"/>
          <w:color w:val="333333"/>
        </w:rPr>
        <w:t xml:space="preserve">新增 Agent：继承 </w:t>
      </w:r>
      <w:proofErr w:type="spellStart"/>
      <w:r>
        <w:rPr>
          <w:rFonts w:ascii="JetBrains Mono" w:eastAsia="JetBrains Mono" w:hAnsi="JetBrains Mono" w:cs="JetBrains Mono"/>
          <w:color w:val="CC5C2E"/>
          <w:sz w:val="20"/>
          <w:szCs w:val="20"/>
        </w:rPr>
        <w:t>BaseAgent</w:t>
      </w:r>
      <w:proofErr w:type="spellEnd"/>
      <w:r>
        <w:rPr>
          <w:rFonts w:eastAsia="Arial"/>
          <w:color w:val="333333"/>
        </w:rPr>
        <w:t>，在 Orchestrator 中注册意图映射</w:t>
      </w:r>
    </w:p>
    <w:p w14:paraId="65CAF3AD" w14:textId="77777777" w:rsidR="00CB6886" w:rsidRDefault="00000000">
      <w:pPr>
        <w:pStyle w:val="a4"/>
        <w:numPr>
          <w:ilvl w:val="0"/>
          <w:numId w:val="3"/>
        </w:numPr>
        <w:spacing w:after="40" w:line="276" w:lineRule="auto"/>
      </w:pPr>
      <w:r>
        <w:rPr>
          <w:rFonts w:eastAsia="Arial"/>
          <w:color w:val="333333"/>
        </w:rPr>
        <w:t xml:space="preserve">新增设备驱动：继承 </w:t>
      </w:r>
      <w:proofErr w:type="spellStart"/>
      <w:r>
        <w:rPr>
          <w:rFonts w:ascii="JetBrains Mono" w:eastAsia="JetBrains Mono" w:hAnsi="JetBrains Mono" w:cs="JetBrains Mono"/>
          <w:color w:val="CC5C2E"/>
          <w:sz w:val="20"/>
          <w:szCs w:val="20"/>
        </w:rPr>
        <w:t>BaseDeviceDriver</w:t>
      </w:r>
      <w:proofErr w:type="spellEnd"/>
      <w:r>
        <w:rPr>
          <w:rFonts w:eastAsia="Arial"/>
          <w:color w:val="333333"/>
        </w:rPr>
        <w:t xml:space="preserve">，实现 6 </w:t>
      </w:r>
      <w:proofErr w:type="gramStart"/>
      <w:r>
        <w:rPr>
          <w:rFonts w:eastAsia="Arial"/>
          <w:color w:val="333333"/>
        </w:rPr>
        <w:t>个</w:t>
      </w:r>
      <w:proofErr w:type="gramEnd"/>
      <w:r>
        <w:rPr>
          <w:rFonts w:eastAsia="Arial"/>
          <w:color w:val="333333"/>
        </w:rPr>
        <w:t>抽象方法，注册到 Registry</w:t>
      </w:r>
    </w:p>
    <w:p w14:paraId="35F32F7B" w14:textId="77777777" w:rsidR="00CB6886" w:rsidRDefault="00000000">
      <w:pPr>
        <w:pStyle w:val="a4"/>
        <w:numPr>
          <w:ilvl w:val="0"/>
          <w:numId w:val="3"/>
        </w:numPr>
        <w:spacing w:after="40" w:line="276" w:lineRule="auto"/>
      </w:pPr>
      <w:r>
        <w:rPr>
          <w:rFonts w:eastAsia="Arial"/>
          <w:color w:val="333333"/>
        </w:rPr>
        <w:t xml:space="preserve">新增意图：在 config.py 添加关键词常量，在 </w:t>
      </w:r>
      <w:proofErr w:type="spellStart"/>
      <w:r>
        <w:rPr>
          <w:rFonts w:eastAsia="Arial"/>
          <w:color w:val="333333"/>
        </w:rPr>
        <w:t>classify_intent</w:t>
      </w:r>
      <w:proofErr w:type="spellEnd"/>
      <w:r>
        <w:rPr>
          <w:rFonts w:eastAsia="Arial"/>
          <w:color w:val="333333"/>
        </w:rPr>
        <w:t xml:space="preserve"> 的 prompt 中添加描述</w:t>
      </w:r>
    </w:p>
    <w:p w14:paraId="4D715048" w14:textId="77777777" w:rsidR="00CB6886" w:rsidRDefault="00CB6886">
      <w:pPr>
        <w:spacing w:after="40"/>
      </w:pPr>
    </w:p>
    <w:p w14:paraId="0F21C8C1" w14:textId="77777777" w:rsidR="00CB6886" w:rsidRDefault="00CB6886">
      <w:pPr>
        <w:spacing w:after="60"/>
      </w:pPr>
    </w:p>
    <w:p w14:paraId="1E1F4B7D" w14:textId="77777777" w:rsidR="00CB6886" w:rsidRDefault="00CB6886">
      <w:pPr>
        <w:pBdr>
          <w:bottom w:val="single" w:sz="6" w:space="1" w:color="CCCCCC"/>
        </w:pBdr>
        <w:spacing w:before="120" w:after="120"/>
      </w:pPr>
    </w:p>
    <w:p w14:paraId="319FB6CE" w14:textId="77777777" w:rsidR="00CB6886" w:rsidRDefault="00CB6886">
      <w:pPr>
        <w:spacing w:after="60"/>
      </w:pPr>
    </w:p>
    <w:p w14:paraId="65E043B4" w14:textId="77777777" w:rsidR="005A25E9" w:rsidRDefault="005A25E9">
      <w:pPr>
        <w:spacing w:after="60"/>
        <w:rPr>
          <w:rFonts w:hint="eastAsia"/>
        </w:rPr>
      </w:pPr>
    </w:p>
    <w:p w14:paraId="5734BFBF" w14:textId="77777777" w:rsidR="00CB6886" w:rsidRDefault="00000000">
      <w:pPr>
        <w:pStyle w:val="2"/>
      </w:pPr>
      <w:r>
        <w:lastRenderedPageBreak/>
        <w:t>六、技术指标</w:t>
      </w:r>
    </w:p>
    <w:p w14:paraId="1DACE418" w14:textId="77777777" w:rsidR="00CB6886" w:rsidRDefault="00CB6886">
      <w:pPr>
        <w:spacing w:after="60"/>
      </w:pPr>
    </w:p>
    <w:p w14:paraId="0CB7412B" w14:textId="77777777" w:rsidR="00CB6886" w:rsidRDefault="00CB6886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CB6886" w14:paraId="3347C5D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BB6EE" w14:textId="77777777" w:rsidR="00CB6886" w:rsidRDefault="00000000">
            <w:r>
              <w:rPr>
                <w:rFonts w:eastAsia="Arial"/>
                <w:b/>
                <w:bCs/>
                <w:color w:val="2E5A3E"/>
                <w:sz w:val="21"/>
                <w:szCs w:val="21"/>
              </w:rPr>
              <w:t>指标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5BE07" w14:textId="77777777" w:rsidR="00CB6886" w:rsidRDefault="00000000">
            <w:r>
              <w:rPr>
                <w:rFonts w:eastAsia="Arial"/>
                <w:b/>
                <w:bCs/>
                <w:color w:val="2E5A3E"/>
                <w:sz w:val="21"/>
                <w:szCs w:val="21"/>
              </w:rPr>
              <w:t>数值</w:t>
            </w:r>
          </w:p>
        </w:tc>
      </w:tr>
      <w:tr w:rsidR="00CB6886" w14:paraId="54CE614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EBFBF" w14:textId="77777777" w:rsidR="00CB6886" w:rsidRDefault="00000000">
            <w:r>
              <w:rPr>
                <w:rFonts w:eastAsia="Arial"/>
                <w:color w:val="333333"/>
              </w:rPr>
              <w:t>代码规模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EE406" w14:textId="77777777" w:rsidR="00CB6886" w:rsidRDefault="00000000">
            <w:r>
              <w:rPr>
                <w:rFonts w:eastAsia="Arial"/>
                <w:color w:val="333333"/>
              </w:rPr>
              <w:t>~35,000 行 Python</w:t>
            </w:r>
          </w:p>
        </w:tc>
      </w:tr>
      <w:tr w:rsidR="00CB6886" w14:paraId="6528EE6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74D0C" w14:textId="77777777" w:rsidR="00CB6886" w:rsidRDefault="00000000">
            <w:r>
              <w:rPr>
                <w:rFonts w:eastAsia="Arial"/>
                <w:color w:val="333333"/>
              </w:rPr>
              <w:t>Agent 数量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36DD2" w14:textId="77777777" w:rsidR="00CB6886" w:rsidRDefault="00000000">
            <w:r>
              <w:rPr>
                <w:rFonts w:eastAsia="Arial"/>
                <w:color w:val="333333"/>
              </w:rPr>
              <w:t xml:space="preserve">7 </w:t>
            </w:r>
            <w:proofErr w:type="gramStart"/>
            <w:r>
              <w:rPr>
                <w:rFonts w:eastAsia="Arial"/>
                <w:color w:val="333333"/>
              </w:rPr>
              <w:t>个</w:t>
            </w:r>
            <w:proofErr w:type="gramEnd"/>
            <w:r>
              <w:rPr>
                <w:rFonts w:eastAsia="Arial"/>
                <w:color w:val="333333"/>
              </w:rPr>
              <w:t xml:space="preserve">专业 Agent + 1 </w:t>
            </w:r>
            <w:proofErr w:type="gramStart"/>
            <w:r>
              <w:rPr>
                <w:rFonts w:eastAsia="Arial"/>
                <w:color w:val="333333"/>
              </w:rPr>
              <w:t>个</w:t>
            </w:r>
            <w:proofErr w:type="gramEnd"/>
            <w:r>
              <w:rPr>
                <w:rFonts w:eastAsia="Arial"/>
                <w:color w:val="333333"/>
              </w:rPr>
              <w:t>调度中心</w:t>
            </w:r>
          </w:p>
        </w:tc>
      </w:tr>
      <w:tr w:rsidR="00CB6886" w14:paraId="30FC643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F9CF8" w14:textId="77777777" w:rsidR="00CB6886" w:rsidRDefault="00000000">
            <w:r>
              <w:rPr>
                <w:rFonts w:eastAsia="Arial"/>
                <w:color w:val="333333"/>
              </w:rPr>
              <w:t>工作流节点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5B9F8" w14:textId="77777777" w:rsidR="00CB6886" w:rsidRDefault="00000000">
            <w:r>
              <w:rPr>
                <w:rFonts w:eastAsia="Arial"/>
                <w:color w:val="333333"/>
              </w:rPr>
              <w:t xml:space="preserve">14 </w:t>
            </w:r>
            <w:proofErr w:type="gramStart"/>
            <w:r>
              <w:rPr>
                <w:rFonts w:eastAsia="Arial"/>
                <w:color w:val="333333"/>
              </w:rPr>
              <w:t>个</w:t>
            </w:r>
            <w:proofErr w:type="gramEnd"/>
          </w:p>
        </w:tc>
      </w:tr>
      <w:tr w:rsidR="00CB6886" w14:paraId="59258F5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E6FD2" w14:textId="77777777" w:rsidR="00CB6886" w:rsidRDefault="00000000">
            <w:r>
              <w:rPr>
                <w:rFonts w:eastAsia="Arial"/>
                <w:color w:val="333333"/>
              </w:rPr>
              <w:t>API 端点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4A834" w14:textId="77777777" w:rsidR="00CB6886" w:rsidRDefault="00000000">
            <w:r>
              <w:rPr>
                <w:rFonts w:eastAsia="Arial"/>
                <w:color w:val="333333"/>
              </w:rPr>
              <w:t xml:space="preserve">35 </w:t>
            </w:r>
            <w:proofErr w:type="gramStart"/>
            <w:r>
              <w:rPr>
                <w:rFonts w:eastAsia="Arial"/>
                <w:color w:val="333333"/>
              </w:rPr>
              <w:t>个</w:t>
            </w:r>
            <w:proofErr w:type="gramEnd"/>
          </w:p>
        </w:tc>
      </w:tr>
      <w:tr w:rsidR="00CB6886" w14:paraId="1821E3C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9864E" w14:textId="77777777" w:rsidR="00CB6886" w:rsidRDefault="00000000">
            <w:r>
              <w:rPr>
                <w:rFonts w:eastAsia="Arial"/>
                <w:color w:val="333333"/>
              </w:rPr>
              <w:t>支持作物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2158F" w14:textId="77777777" w:rsidR="00CB6886" w:rsidRDefault="00000000">
            <w:r>
              <w:rPr>
                <w:rFonts w:eastAsia="Arial"/>
                <w:color w:val="333333"/>
              </w:rPr>
              <w:t>15 种</w:t>
            </w:r>
          </w:p>
        </w:tc>
      </w:tr>
      <w:tr w:rsidR="00CB6886" w14:paraId="463999F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BC7B8" w14:textId="77777777" w:rsidR="00CB6886" w:rsidRDefault="00000000">
            <w:r>
              <w:rPr>
                <w:rFonts w:eastAsia="Arial"/>
                <w:color w:val="333333"/>
              </w:rPr>
              <w:t>IoT 协议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9BECE" w14:textId="77777777" w:rsidR="00CB6886" w:rsidRDefault="00000000">
            <w:r>
              <w:rPr>
                <w:rFonts w:eastAsia="Arial"/>
                <w:color w:val="333333"/>
              </w:rPr>
              <w:t>MQTT / HTTP / Modbus / USB Camera</w:t>
            </w:r>
          </w:p>
        </w:tc>
      </w:tr>
      <w:tr w:rsidR="00CB6886" w14:paraId="46CA99A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443E4" w14:textId="77777777" w:rsidR="00CB6886" w:rsidRDefault="00000000">
            <w:r>
              <w:rPr>
                <w:rFonts w:eastAsia="Arial"/>
                <w:color w:val="333333"/>
              </w:rPr>
              <w:t>定时任务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D4D48" w14:textId="77777777" w:rsidR="00CB6886" w:rsidRDefault="00000000">
            <w:r>
              <w:rPr>
                <w:rFonts w:eastAsia="Arial"/>
                <w:color w:val="333333"/>
              </w:rPr>
              <w:t xml:space="preserve">7 </w:t>
            </w:r>
            <w:proofErr w:type="gramStart"/>
            <w:r>
              <w:rPr>
                <w:rFonts w:eastAsia="Arial"/>
                <w:color w:val="333333"/>
              </w:rPr>
              <w:t>个</w:t>
            </w:r>
            <w:proofErr w:type="gramEnd"/>
          </w:p>
        </w:tc>
      </w:tr>
      <w:tr w:rsidR="00CB6886" w14:paraId="488C6B7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A20" w14:textId="77777777" w:rsidR="00CB6886" w:rsidRDefault="00000000">
            <w:r>
              <w:rPr>
                <w:rFonts w:eastAsia="Arial"/>
                <w:color w:val="333333"/>
              </w:rPr>
              <w:t>LLM 模型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27702" w14:textId="77777777" w:rsidR="00CB6886" w:rsidRDefault="00000000">
            <w:r>
              <w:rPr>
                <w:rFonts w:eastAsia="Arial"/>
                <w:color w:val="333333"/>
              </w:rPr>
              <w:t>可更换（已适配 Kimi / DeepSeek）</w:t>
            </w:r>
          </w:p>
        </w:tc>
      </w:tr>
      <w:tr w:rsidR="00CB6886" w14:paraId="5700C63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33847" w14:textId="77777777" w:rsidR="00CB6886" w:rsidRDefault="00000000">
            <w:r>
              <w:rPr>
                <w:rFonts w:eastAsia="Arial"/>
                <w:color w:val="333333"/>
              </w:rPr>
              <w:t>前端页面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2CE49" w14:textId="77777777" w:rsidR="00CB6886" w:rsidRDefault="00000000">
            <w:r>
              <w:rPr>
                <w:rFonts w:eastAsia="Arial"/>
                <w:color w:val="333333"/>
              </w:rPr>
              <w:t xml:space="preserve">12 </w:t>
            </w:r>
            <w:proofErr w:type="gramStart"/>
            <w:r>
              <w:rPr>
                <w:rFonts w:eastAsia="Arial"/>
                <w:color w:val="333333"/>
              </w:rPr>
              <w:t>个</w:t>
            </w:r>
            <w:proofErr w:type="gramEnd"/>
            <w:r>
              <w:rPr>
                <w:rFonts w:eastAsia="Arial"/>
                <w:color w:val="333333"/>
              </w:rPr>
              <w:t>视图</w:t>
            </w:r>
          </w:p>
        </w:tc>
      </w:tr>
      <w:tr w:rsidR="00CB6886" w14:paraId="03D673C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059C9" w14:textId="77777777" w:rsidR="00CB6886" w:rsidRDefault="00000000">
            <w:r>
              <w:rPr>
                <w:rFonts w:eastAsia="Arial"/>
                <w:color w:val="333333"/>
              </w:rPr>
              <w:t>存储方案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143E5" w14:textId="77777777" w:rsidR="00CB6886" w:rsidRDefault="00000000">
            <w:r>
              <w:rPr>
                <w:rFonts w:eastAsia="Arial"/>
                <w:color w:val="333333"/>
              </w:rPr>
              <w:t>纯 JSON 文件</w:t>
            </w:r>
          </w:p>
        </w:tc>
      </w:tr>
      <w:tr w:rsidR="00CB6886" w14:paraId="18E87F3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51726" w14:textId="77777777" w:rsidR="00CB6886" w:rsidRDefault="00000000">
            <w:r>
              <w:rPr>
                <w:rFonts w:eastAsia="Arial"/>
                <w:color w:val="333333"/>
              </w:rPr>
              <w:t>最小部署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5F5EF" w14:textId="77777777" w:rsidR="00CB6886" w:rsidRDefault="00000000">
            <w:r>
              <w:rPr>
                <w:rFonts w:eastAsia="Arial"/>
                <w:color w:val="333333"/>
              </w:rPr>
              <w:t>Python 3.11+，无需数据库/Redis</w:t>
            </w:r>
          </w:p>
        </w:tc>
      </w:tr>
    </w:tbl>
    <w:p w14:paraId="2A65D71F" w14:textId="77777777" w:rsidR="00CB6886" w:rsidRDefault="00CB6886">
      <w:pPr>
        <w:spacing w:before="80" w:after="80"/>
      </w:pPr>
    </w:p>
    <w:p w14:paraId="1FFA8E30" w14:textId="77777777" w:rsidR="00CB6886" w:rsidRDefault="00CB6886">
      <w:pPr>
        <w:spacing w:after="60"/>
      </w:pPr>
    </w:p>
    <w:p w14:paraId="3246D055" w14:textId="77777777" w:rsidR="00CB6886" w:rsidRPr="00FF5655" w:rsidRDefault="00CB6886">
      <w:pPr>
        <w:spacing w:after="60"/>
        <w:rPr>
          <w:rFonts w:hint="eastAsia"/>
        </w:rPr>
      </w:pPr>
    </w:p>
    <w:sectPr w:rsidR="00CB6886" w:rsidRPr="00FF5655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B91AE" w14:textId="77777777" w:rsidR="00755826" w:rsidRDefault="00755826">
      <w:r>
        <w:separator/>
      </w:r>
    </w:p>
  </w:endnote>
  <w:endnote w:type="continuationSeparator" w:id="0">
    <w:p w14:paraId="1D9351FC" w14:textId="77777777" w:rsidR="00755826" w:rsidRDefault="007558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JetBrains Mono">
    <w:altName w:val="Cambria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BA7AD" w14:textId="77777777" w:rsidR="00CB6886" w:rsidRDefault="00000000">
    <w:pPr>
      <w:jc w:val="center"/>
    </w:pPr>
    <w:r>
      <w:rPr>
        <w:rFonts w:eastAsia="Arial"/>
        <w:color w:val="999999"/>
        <w:sz w:val="18"/>
        <w:szCs w:val="18"/>
      </w:rPr>
      <w:t xml:space="preserve">— </w:t>
    </w:r>
    <w:r>
      <w:rPr>
        <w:color w:val="999999"/>
        <w:sz w:val="18"/>
        <w:szCs w:val="18"/>
      </w:rPr>
      <w:fldChar w:fldCharType="begin"/>
    </w:r>
    <w:r>
      <w:rPr>
        <w:rFonts w:eastAsia="Arial"/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7777A0">
      <w:rPr>
        <w:rFonts w:eastAsia="Arial"/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  <w:r>
      <w:rPr>
        <w:rFonts w:eastAsia="Arial"/>
        <w:color w:val="99999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BFB65" w14:textId="77777777" w:rsidR="00755826" w:rsidRDefault="00755826">
      <w:r>
        <w:separator/>
      </w:r>
    </w:p>
  </w:footnote>
  <w:footnote w:type="continuationSeparator" w:id="0">
    <w:p w14:paraId="51792547" w14:textId="77777777" w:rsidR="00755826" w:rsidRDefault="007558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5974F" w14:textId="77777777" w:rsidR="00CB6886" w:rsidRDefault="00000000">
    <w:pPr>
      <w:jc w:val="right"/>
    </w:pPr>
    <w:r>
      <w:rPr>
        <w:rFonts w:eastAsia="Arial"/>
        <w:i/>
        <w:iCs/>
        <w:color w:val="999999"/>
        <w:sz w:val="18"/>
        <w:szCs w:val="18"/>
      </w:rPr>
      <w:t>智能种植规划助手 — 技术报告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4F65"/>
    <w:multiLevelType w:val="hybridMultilevel"/>
    <w:tmpl w:val="53A2D36A"/>
    <w:lvl w:ilvl="0" w:tplc="41D28F72">
      <w:start w:val="1"/>
      <w:numFmt w:val="bullet"/>
      <w:lvlText w:val="•"/>
      <w:lvlJc w:val="left"/>
      <w:pPr>
        <w:ind w:left="720" w:hanging="360"/>
      </w:pPr>
    </w:lvl>
    <w:lvl w:ilvl="1" w:tplc="71C28A80">
      <w:numFmt w:val="decimal"/>
      <w:lvlText w:val=""/>
      <w:lvlJc w:val="left"/>
    </w:lvl>
    <w:lvl w:ilvl="2" w:tplc="DC727DAA">
      <w:numFmt w:val="decimal"/>
      <w:lvlText w:val=""/>
      <w:lvlJc w:val="left"/>
    </w:lvl>
    <w:lvl w:ilvl="3" w:tplc="694622B6">
      <w:numFmt w:val="decimal"/>
      <w:lvlText w:val=""/>
      <w:lvlJc w:val="left"/>
    </w:lvl>
    <w:lvl w:ilvl="4" w:tplc="EB42E776">
      <w:numFmt w:val="decimal"/>
      <w:lvlText w:val=""/>
      <w:lvlJc w:val="left"/>
    </w:lvl>
    <w:lvl w:ilvl="5" w:tplc="58149404">
      <w:numFmt w:val="decimal"/>
      <w:lvlText w:val=""/>
      <w:lvlJc w:val="left"/>
    </w:lvl>
    <w:lvl w:ilvl="6" w:tplc="07AC92F4">
      <w:numFmt w:val="decimal"/>
      <w:lvlText w:val=""/>
      <w:lvlJc w:val="left"/>
    </w:lvl>
    <w:lvl w:ilvl="7" w:tplc="44DE4F88">
      <w:numFmt w:val="decimal"/>
      <w:lvlText w:val=""/>
      <w:lvlJc w:val="left"/>
    </w:lvl>
    <w:lvl w:ilvl="8" w:tplc="9B849ADA">
      <w:numFmt w:val="decimal"/>
      <w:lvlText w:val=""/>
      <w:lvlJc w:val="left"/>
    </w:lvl>
  </w:abstractNum>
  <w:abstractNum w:abstractNumId="1" w15:restartNumberingAfterBreak="0">
    <w:nsid w:val="1A875DD5"/>
    <w:multiLevelType w:val="hybridMultilevel"/>
    <w:tmpl w:val="F3D2582C"/>
    <w:lvl w:ilvl="0" w:tplc="F18C3C96">
      <w:start w:val="1"/>
      <w:numFmt w:val="decimal"/>
      <w:lvlText w:val="%1."/>
      <w:lvlJc w:val="left"/>
      <w:pPr>
        <w:ind w:left="720" w:hanging="360"/>
      </w:pPr>
    </w:lvl>
    <w:lvl w:ilvl="1" w:tplc="CD526B38">
      <w:numFmt w:val="decimal"/>
      <w:lvlText w:val=""/>
      <w:lvlJc w:val="left"/>
    </w:lvl>
    <w:lvl w:ilvl="2" w:tplc="B93822E4">
      <w:numFmt w:val="decimal"/>
      <w:lvlText w:val=""/>
      <w:lvlJc w:val="left"/>
    </w:lvl>
    <w:lvl w:ilvl="3" w:tplc="EF8C4CB4">
      <w:numFmt w:val="decimal"/>
      <w:lvlText w:val=""/>
      <w:lvlJc w:val="left"/>
    </w:lvl>
    <w:lvl w:ilvl="4" w:tplc="EA045C5C">
      <w:numFmt w:val="decimal"/>
      <w:lvlText w:val=""/>
      <w:lvlJc w:val="left"/>
    </w:lvl>
    <w:lvl w:ilvl="5" w:tplc="93EC4CFC">
      <w:numFmt w:val="decimal"/>
      <w:lvlText w:val=""/>
      <w:lvlJc w:val="left"/>
    </w:lvl>
    <w:lvl w:ilvl="6" w:tplc="C6FAFDAE">
      <w:numFmt w:val="decimal"/>
      <w:lvlText w:val=""/>
      <w:lvlJc w:val="left"/>
    </w:lvl>
    <w:lvl w:ilvl="7" w:tplc="8EE424D6">
      <w:numFmt w:val="decimal"/>
      <w:lvlText w:val=""/>
      <w:lvlJc w:val="left"/>
    </w:lvl>
    <w:lvl w:ilvl="8" w:tplc="AB50956A">
      <w:numFmt w:val="decimal"/>
      <w:lvlText w:val=""/>
      <w:lvlJc w:val="left"/>
    </w:lvl>
  </w:abstractNum>
  <w:abstractNum w:abstractNumId="2" w15:restartNumberingAfterBreak="0">
    <w:nsid w:val="246036C3"/>
    <w:multiLevelType w:val="hybridMultilevel"/>
    <w:tmpl w:val="D9DEC60E"/>
    <w:lvl w:ilvl="0" w:tplc="89643C9C">
      <w:start w:val="1"/>
      <w:numFmt w:val="bullet"/>
      <w:lvlText w:val="●"/>
      <w:lvlJc w:val="left"/>
      <w:pPr>
        <w:ind w:left="720" w:hanging="360"/>
      </w:pPr>
    </w:lvl>
    <w:lvl w:ilvl="1" w:tplc="AB847644">
      <w:start w:val="1"/>
      <w:numFmt w:val="bullet"/>
      <w:lvlText w:val="○"/>
      <w:lvlJc w:val="left"/>
      <w:pPr>
        <w:ind w:left="1440" w:hanging="360"/>
      </w:pPr>
    </w:lvl>
    <w:lvl w:ilvl="2" w:tplc="870E88C0">
      <w:start w:val="1"/>
      <w:numFmt w:val="bullet"/>
      <w:lvlText w:val="■"/>
      <w:lvlJc w:val="left"/>
      <w:pPr>
        <w:ind w:left="2160" w:hanging="360"/>
      </w:pPr>
    </w:lvl>
    <w:lvl w:ilvl="3" w:tplc="A6FA7180">
      <w:start w:val="1"/>
      <w:numFmt w:val="bullet"/>
      <w:lvlText w:val="●"/>
      <w:lvlJc w:val="left"/>
      <w:pPr>
        <w:ind w:left="2880" w:hanging="360"/>
      </w:pPr>
    </w:lvl>
    <w:lvl w:ilvl="4" w:tplc="A6CECD1C">
      <w:start w:val="1"/>
      <w:numFmt w:val="bullet"/>
      <w:lvlText w:val="○"/>
      <w:lvlJc w:val="left"/>
      <w:pPr>
        <w:ind w:left="3600" w:hanging="360"/>
      </w:pPr>
    </w:lvl>
    <w:lvl w:ilvl="5" w:tplc="503A2E10">
      <w:start w:val="1"/>
      <w:numFmt w:val="bullet"/>
      <w:lvlText w:val="■"/>
      <w:lvlJc w:val="left"/>
      <w:pPr>
        <w:ind w:left="4320" w:hanging="360"/>
      </w:pPr>
    </w:lvl>
    <w:lvl w:ilvl="6" w:tplc="8EB66102">
      <w:start w:val="1"/>
      <w:numFmt w:val="bullet"/>
      <w:lvlText w:val="●"/>
      <w:lvlJc w:val="left"/>
      <w:pPr>
        <w:ind w:left="5040" w:hanging="360"/>
      </w:pPr>
    </w:lvl>
    <w:lvl w:ilvl="7" w:tplc="047A2E52">
      <w:start w:val="1"/>
      <w:numFmt w:val="bullet"/>
      <w:lvlText w:val="●"/>
      <w:lvlJc w:val="left"/>
      <w:pPr>
        <w:ind w:left="5760" w:hanging="360"/>
      </w:pPr>
    </w:lvl>
    <w:lvl w:ilvl="8" w:tplc="57FE1C08">
      <w:start w:val="1"/>
      <w:numFmt w:val="bullet"/>
      <w:lvlText w:val="●"/>
      <w:lvlJc w:val="left"/>
      <w:pPr>
        <w:ind w:left="6480" w:hanging="360"/>
      </w:pPr>
    </w:lvl>
  </w:abstractNum>
  <w:num w:numId="1" w16cid:durableId="1530027244">
    <w:abstractNumId w:val="2"/>
    <w:lvlOverride w:ilvl="0">
      <w:startOverride w:val="1"/>
    </w:lvlOverride>
  </w:num>
  <w:num w:numId="2" w16cid:durableId="354967521">
    <w:abstractNumId w:val="1"/>
    <w:lvlOverride w:ilvl="0">
      <w:startOverride w:val="1"/>
    </w:lvlOverride>
  </w:num>
  <w:num w:numId="3" w16cid:durableId="6138247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6886"/>
    <w:rsid w:val="002121B8"/>
    <w:rsid w:val="005131E1"/>
    <w:rsid w:val="005A25E9"/>
    <w:rsid w:val="00755826"/>
    <w:rsid w:val="007777A0"/>
    <w:rsid w:val="0078071C"/>
    <w:rsid w:val="00926680"/>
    <w:rsid w:val="00CB6886"/>
    <w:rsid w:val="00FF5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9E554"/>
  <w15:docId w15:val="{C8C09F86-4D56-4DEA-917D-22EDE5B41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Arial"/>
      <w:b/>
      <w:bCs/>
      <w:color w:val="2E5A3E"/>
      <w:sz w:val="36"/>
      <w:szCs w:val="36"/>
    </w:rPr>
  </w:style>
  <w:style w:type="paragraph" w:styleId="2">
    <w:name w:val="heading 2"/>
    <w:uiPriority w:val="9"/>
    <w:unhideWhenUsed/>
    <w:qFormat/>
    <w:pPr>
      <w:spacing w:before="480" w:after="180"/>
      <w:outlineLvl w:val="1"/>
    </w:pPr>
    <w:rPr>
      <w:rFonts w:eastAsia="Arial"/>
      <w:b/>
      <w:bCs/>
      <w:color w:val="2E5A3E"/>
      <w:sz w:val="28"/>
      <w:szCs w:val="28"/>
    </w:rPr>
  </w:style>
  <w:style w:type="paragraph" w:styleId="3">
    <w:name w:val="heading 3"/>
    <w:uiPriority w:val="9"/>
    <w:unhideWhenUsed/>
    <w:qFormat/>
    <w:pPr>
      <w:spacing w:before="240" w:after="120"/>
      <w:outlineLvl w:val="2"/>
    </w:pPr>
    <w:rPr>
      <w:rFonts w:eastAsia="Arial"/>
      <w:b/>
      <w:bCs/>
      <w:color w:val="2E5A3E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11</Pages>
  <Words>903</Words>
  <Characters>5150</Characters>
  <Application>Microsoft Office Word</Application>
  <DocSecurity>0</DocSecurity>
  <Lines>42</Lines>
  <Paragraphs>12</Paragraphs>
  <ScaleCrop>false</ScaleCrop>
  <Company/>
  <LinksUpToDate>false</LinksUpToDate>
  <CharactersWithSpaces>6041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嘉琪 杨</cp:lastModifiedBy>
  <cp:revision>4</cp:revision>
  <dcterms:created xsi:type="dcterms:W3CDTF">2026-06-20T13:29:00Z</dcterms:created>
  <dcterms:modified xsi:type="dcterms:W3CDTF">2026-06-20T14:51:00Z</dcterms:modified>
</cp:coreProperties>
</file>