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DC9" w:rsidRPr="00F71419" w:rsidRDefault="00DA7DC9" w:rsidP="00F71419">
      <w:pPr>
        <w:spacing w:line="140" w:lineRule="atLeast"/>
        <w:rPr>
          <w:rFonts w:ascii="BiauKai" w:eastAsia="BiauKai" w:hAnsi="BiauKai" w:cstheme="minorHAnsi"/>
        </w:rPr>
      </w:pPr>
      <w:r w:rsidRPr="00F71419">
        <w:rPr>
          <w:rFonts w:ascii="BiauKai" w:eastAsia="BiauKai" w:hAnsi="BiauKai" w:cstheme="minorHAnsi"/>
        </w:rPr>
        <w:t>雲端虛擬機安裝</w:t>
      </w:r>
    </w:p>
    <w:p w:rsidR="00DA7DC9" w:rsidRPr="00F71419" w:rsidRDefault="00DA7DC9" w:rsidP="00F71419">
      <w:pPr>
        <w:spacing w:line="140" w:lineRule="atLeast"/>
        <w:rPr>
          <w:rFonts w:ascii="BiauKai" w:eastAsia="BiauKai" w:hAnsi="BiauKai" w:cstheme="minorHAnsi"/>
        </w:rPr>
      </w:pPr>
    </w:p>
    <w:p w:rsidR="00DA7DC9" w:rsidRPr="00F71419" w:rsidRDefault="00DA7DC9" w:rsidP="00F71419">
      <w:pPr>
        <w:spacing w:line="140" w:lineRule="atLeast"/>
        <w:rPr>
          <w:rFonts w:ascii="BiauKai" w:eastAsia="BiauKai" w:hAnsi="BiauKai" w:cstheme="minorHAnsi"/>
        </w:rPr>
      </w:pPr>
      <w:r w:rsidRPr="00F71419">
        <w:rPr>
          <w:rFonts w:ascii="BiauKai" w:eastAsia="BiauKai" w:hAnsi="BiauKai" w:cstheme="minorHAnsi"/>
        </w:rPr>
        <w:t>此方法是使用Google Cloud Platform(以下簡稱GCP)去建立虛擬機，目的是方便管控並不須負擔主機成本，但必須付出每個月約38~45USD的成本</w:t>
      </w:r>
    </w:p>
    <w:p w:rsidR="00F71419" w:rsidRPr="00F71419" w:rsidRDefault="00F71419" w:rsidP="00F71419">
      <w:pPr>
        <w:spacing w:line="140" w:lineRule="atLeast"/>
        <w:rPr>
          <w:rFonts w:ascii="BiauKai" w:eastAsia="BiauKai" w:hAnsi="BiauKai" w:cstheme="minorHAnsi"/>
        </w:rPr>
      </w:pPr>
    </w:p>
    <w:p w:rsidR="00F71419" w:rsidRPr="007B4F88" w:rsidRDefault="00F71419" w:rsidP="007B4F88">
      <w:pPr>
        <w:spacing w:line="140" w:lineRule="atLeast"/>
        <w:rPr>
          <w:rFonts w:ascii="BiauKai" w:eastAsia="BiauKai" w:hAnsi="BiauKai" w:cstheme="minorHAnsi"/>
          <w:b/>
          <w:bCs/>
        </w:rPr>
      </w:pPr>
      <w:r w:rsidRPr="007B4F88">
        <w:rPr>
          <w:rFonts w:ascii="BiauKai" w:eastAsia="BiauKai" w:hAnsi="BiauKai" w:cstheme="minorHAnsi"/>
          <w:b/>
          <w:bCs/>
        </w:rPr>
        <w:t>建立虛擬機</w:t>
      </w:r>
    </w:p>
    <w:p w:rsidR="00F71419" w:rsidRDefault="00F71419" w:rsidP="00F71419">
      <w:pPr>
        <w:pStyle w:val="a3"/>
        <w:spacing w:line="140" w:lineRule="atLeast"/>
        <w:ind w:leftChars="0"/>
        <w:rPr>
          <w:rFonts w:ascii="BiauKai" w:eastAsia="BiauKai" w:hAnsi="BiauKai" w:cstheme="minorHAnsi"/>
        </w:rPr>
      </w:pPr>
    </w:p>
    <w:p w:rsidR="00F71419" w:rsidRDefault="00510F4A" w:rsidP="00F71419">
      <w:pPr>
        <w:pStyle w:val="a3"/>
        <w:numPr>
          <w:ilvl w:val="1"/>
          <w:numId w:val="3"/>
        </w:numPr>
        <w:spacing w:line="140" w:lineRule="atLeast"/>
        <w:ind w:leftChars="0"/>
        <w:rPr>
          <w:rFonts w:ascii="BiauKai" w:eastAsia="BiauKai" w:hAnsi="BiauKai" w:cstheme="minorHAnsi"/>
          <w:sz w:val="22"/>
          <w:szCs w:val="22"/>
        </w:rPr>
      </w:pPr>
      <w:r>
        <w:rPr>
          <w:rFonts w:ascii="BiauKai" w:eastAsia="BiauKai" w:hAnsi="BiauKai" w:cstheme="minorHAnsi" w:hint="eastAsia"/>
          <w:noProof/>
          <w:sz w:val="22"/>
          <w:szCs w:val="22"/>
        </w:rPr>
        <mc:AlternateContent>
          <mc:Choice Requires="wps">
            <w:drawing>
              <wp:anchor distT="0" distB="0" distL="114300" distR="114300" simplePos="0" relativeHeight="251663360" behindDoc="0" locked="0" layoutInCell="1" allowOverlap="1" wp14:anchorId="65922302" wp14:editId="3255F1F2">
                <wp:simplePos x="0" y="0"/>
                <wp:positionH relativeFrom="column">
                  <wp:posOffset>2206406</wp:posOffset>
                </wp:positionH>
                <wp:positionV relativeFrom="paragraph">
                  <wp:posOffset>1426845</wp:posOffset>
                </wp:positionV>
                <wp:extent cx="454047" cy="45719"/>
                <wp:effectExtent l="0" t="0" r="15875" b="18415"/>
                <wp:wrapNone/>
                <wp:docPr id="1978618857" name="矩形 3"/>
                <wp:cNvGraphicFramePr/>
                <a:graphic xmlns:a="http://schemas.openxmlformats.org/drawingml/2006/main">
                  <a:graphicData uri="http://schemas.microsoft.com/office/word/2010/wordprocessingShape">
                    <wps:wsp>
                      <wps:cNvSpPr/>
                      <wps:spPr>
                        <a:xfrm>
                          <a:off x="0" y="0"/>
                          <a:ext cx="454047" cy="4571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07FD6E" id="矩形 3" o:spid="_x0000_s1026" style="position:absolute;margin-left:173.75pt;margin-top:112.35pt;width:35.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" fillcolor="black [3213]" strokecolor="#09101d [484]" strokeweight="1pt"/>
            </w:pict>
          </mc:Fallback>
        </mc:AlternateContent>
      </w:r>
      <w:r>
        <w:rPr>
          <w:rFonts w:ascii="BiauKai" w:eastAsia="BiauKai" w:hAnsi="BiauKai" w:cstheme="minorHAnsi" w:hint="eastAsia"/>
          <w:noProof/>
          <w:sz w:val="22"/>
          <w:szCs w:val="22"/>
        </w:rPr>
        <mc:AlternateContent>
          <mc:Choice Requires="wps">
            <w:drawing>
              <wp:anchor distT="0" distB="0" distL="114300" distR="114300" simplePos="0" relativeHeight="251659264" behindDoc="0" locked="0" layoutInCell="1" allowOverlap="1">
                <wp:simplePos x="0" y="0"/>
                <wp:positionH relativeFrom="column">
                  <wp:posOffset>2207304</wp:posOffset>
                </wp:positionH>
                <wp:positionV relativeFrom="paragraph">
                  <wp:posOffset>1212215</wp:posOffset>
                </wp:positionV>
                <wp:extent cx="194945" cy="45085"/>
                <wp:effectExtent l="0" t="0" r="8255" b="18415"/>
                <wp:wrapNone/>
                <wp:docPr id="1674355126" name="矩形 3"/>
                <wp:cNvGraphicFramePr/>
                <a:graphic xmlns:a="http://schemas.openxmlformats.org/drawingml/2006/main">
                  <a:graphicData uri="http://schemas.microsoft.com/office/word/2010/wordprocessingShape">
                    <wps:wsp>
                      <wps:cNvSpPr/>
                      <wps:spPr>
                        <a:xfrm>
                          <a:off x="0" y="0"/>
                          <a:ext cx="194945" cy="4508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13BD8" id="矩形 3" o:spid="_x0000_s1026" style="position:absolute;margin-left:173.8pt;margin-top:95.45pt;width:15.3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" fillcolor="black [3213]" strokecolor="#09101d [484]" strokeweight="1pt"/>
            </w:pict>
          </mc:Fallback>
        </mc:AlternateContent>
      </w:r>
      <w:r>
        <w:rPr>
          <w:rFonts w:ascii="BiauKai" w:eastAsia="BiauKai" w:hAnsi="BiauKai" w:cstheme="minorHAnsi" w:hint="eastAsia"/>
          <w:noProof/>
          <w:sz w:val="22"/>
          <w:szCs w:val="22"/>
        </w:rPr>
        <mc:AlternateContent>
          <mc:Choice Requires="wps">
            <w:drawing>
              <wp:anchor distT="0" distB="0" distL="114300" distR="114300" simplePos="0" relativeHeight="251661312" behindDoc="0" locked="0" layoutInCell="1" allowOverlap="1" wp14:anchorId="19CB1CC0" wp14:editId="201AA288">
                <wp:simplePos x="0" y="0"/>
                <wp:positionH relativeFrom="column">
                  <wp:posOffset>2205552</wp:posOffset>
                </wp:positionH>
                <wp:positionV relativeFrom="paragraph">
                  <wp:posOffset>1318260</wp:posOffset>
                </wp:positionV>
                <wp:extent cx="454047" cy="45719"/>
                <wp:effectExtent l="0" t="0" r="15875" b="18415"/>
                <wp:wrapNone/>
                <wp:docPr id="1786550842" name="矩形 3"/>
                <wp:cNvGraphicFramePr/>
                <a:graphic xmlns:a="http://schemas.openxmlformats.org/drawingml/2006/main">
                  <a:graphicData uri="http://schemas.microsoft.com/office/word/2010/wordprocessingShape">
                    <wps:wsp>
                      <wps:cNvSpPr/>
                      <wps:spPr>
                        <a:xfrm>
                          <a:off x="0" y="0"/>
                          <a:ext cx="454047" cy="4571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8C802" id="矩形 3" o:spid="_x0000_s1026" style="position:absolute;margin-left:173.65pt;margin-top:103.8pt;width:35.7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" fillcolor="black [3213]" strokecolor="#09101d [484]" strokeweight="1pt"/>
            </w:pict>
          </mc:Fallback>
        </mc:AlternateContent>
      </w:r>
      <w:r w:rsidR="00F71419" w:rsidRPr="00F71419">
        <w:rPr>
          <w:rFonts w:ascii="BiauKai" w:eastAsia="BiauKai" w:hAnsi="BiauKai" w:cstheme="minorHAnsi" w:hint="eastAsia"/>
          <w:sz w:val="22"/>
          <w:szCs w:val="22"/>
        </w:rPr>
        <w:t>申辦</w:t>
      </w:r>
      <w:r w:rsidR="00F71419" w:rsidRPr="00F71419">
        <w:rPr>
          <w:rFonts w:ascii="BiauKai" w:eastAsia="BiauKai" w:hAnsi="BiauKai" w:cstheme="minorHAnsi"/>
          <w:sz w:val="22"/>
          <w:szCs w:val="22"/>
        </w:rPr>
        <w:t>GCP</w:t>
      </w:r>
      <w:r w:rsidR="00F71419" w:rsidRPr="00F71419">
        <w:rPr>
          <w:rFonts w:ascii="BiauKai" w:eastAsia="BiauKai" w:hAnsi="BiauKai" w:cstheme="minorHAnsi" w:hint="eastAsia"/>
          <w:sz w:val="22"/>
          <w:szCs w:val="22"/>
        </w:rPr>
        <w:t>帳號</w:t>
      </w:r>
      <w:r w:rsidR="00F71419">
        <w:rPr>
          <w:rFonts w:ascii="BiauKai" w:eastAsia="BiauKai" w:hAnsi="BiauKai" w:cstheme="minorHAnsi" w:hint="eastAsia"/>
          <w:sz w:val="22"/>
          <w:szCs w:val="22"/>
        </w:rPr>
        <w:t>&gt;</w:t>
      </w:r>
      <w:r w:rsidR="00F71419">
        <w:rPr>
          <w:rFonts w:ascii="BiauKai" w:eastAsia="BiauKai" w:hAnsi="BiauKai" w:cstheme="minorHAnsi"/>
          <w:sz w:val="22"/>
          <w:szCs w:val="22"/>
        </w:rPr>
        <w:t>&gt;</w:t>
      </w:r>
      <w:r w:rsidR="00F71419">
        <w:rPr>
          <w:rFonts w:ascii="BiauKai" w:eastAsia="BiauKai" w:hAnsi="BiauKai" w:cstheme="minorHAnsi" w:hint="eastAsia"/>
          <w:sz w:val="22"/>
          <w:szCs w:val="22"/>
        </w:rPr>
        <w:t>控制台</w:t>
      </w:r>
      <w:r w:rsidR="00F71419">
        <w:rPr>
          <w:rFonts w:ascii="BiauKai" w:eastAsia="BiauKai" w:hAnsi="BiauKai" w:cstheme="minorHAnsi"/>
          <w:sz w:val="22"/>
          <w:szCs w:val="22"/>
        </w:rPr>
        <w:t>&gt;&gt;</w:t>
      </w:r>
      <w:r w:rsidR="00F71419">
        <w:rPr>
          <w:rFonts w:ascii="BiauKai" w:eastAsia="BiauKai" w:hAnsi="BiauKai" w:cstheme="minorHAnsi" w:hint="eastAsia"/>
          <w:sz w:val="22"/>
          <w:szCs w:val="22"/>
        </w:rPr>
        <w:t>建立專案</w:t>
      </w:r>
      <w:r>
        <w:rPr>
          <w:rFonts w:ascii="BiauKai" w:eastAsia="BiauKai" w:hAnsi="BiauKai" w:cstheme="minorHAnsi"/>
          <w:sz w:val="22"/>
          <w:szCs w:val="22"/>
        </w:rPr>
        <w:t>&gt;&gt;</w:t>
      </w:r>
      <w:r>
        <w:rPr>
          <w:rFonts w:ascii="BiauKai" w:eastAsia="BiauKai" w:hAnsi="BiauKai" w:cstheme="minorHAnsi" w:hint="eastAsia"/>
          <w:sz w:val="22"/>
          <w:szCs w:val="22"/>
        </w:rPr>
        <w:t>進入專案</w:t>
      </w:r>
    </w:p>
    <w:p w:rsidR="000E58DC" w:rsidRPr="000E58DC" w:rsidRDefault="000E58DC" w:rsidP="000E58DC">
      <w:pPr>
        <w:spacing w:line="140" w:lineRule="atLeast"/>
        <w:rPr>
          <w:rFonts w:ascii="BiauKai" w:eastAsia="BiauKai" w:hAnsi="BiauKai" w:cstheme="minorHAnsi"/>
          <w:sz w:val="22"/>
          <w:szCs w:val="22"/>
        </w:rPr>
      </w:pPr>
      <w:r>
        <w:rPr>
          <w:rFonts w:ascii="BiauKai" w:eastAsia="BiauKai" w:hAnsi="BiauKai" w:cstheme="minorHAnsi" w:hint="eastAsia"/>
          <w:noProof/>
          <w:sz w:val="22"/>
          <w:szCs w:val="22"/>
        </w:rPr>
        <mc:AlternateContent>
          <mc:Choice Requires="wps">
            <w:drawing>
              <wp:anchor distT="0" distB="0" distL="114300" distR="114300" simplePos="0" relativeHeight="251664384" behindDoc="0" locked="0" layoutInCell="1" allowOverlap="1">
                <wp:simplePos x="0" y="0"/>
                <wp:positionH relativeFrom="column">
                  <wp:posOffset>3680504</wp:posOffset>
                </wp:positionH>
                <wp:positionV relativeFrom="paragraph">
                  <wp:posOffset>333375</wp:posOffset>
                </wp:positionV>
                <wp:extent cx="290086" cy="113424"/>
                <wp:effectExtent l="0" t="0" r="15240" b="13970"/>
                <wp:wrapNone/>
                <wp:docPr id="1708307520" name="矩形 4"/>
                <wp:cNvGraphicFramePr/>
                <a:graphic xmlns:a="http://schemas.openxmlformats.org/drawingml/2006/main">
                  <a:graphicData uri="http://schemas.microsoft.com/office/word/2010/wordprocessingShape">
                    <wps:wsp>
                      <wps:cNvSpPr/>
                      <wps:spPr>
                        <a:xfrm>
                          <a:off x="0" y="0"/>
                          <a:ext cx="290086" cy="11342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9B8C7" id="矩形 4" o:spid="_x0000_s1026" style="position:absolute;margin-left:289.8pt;margin-top:26.25pt;width:22.85pt;height: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" filled="f" strokecolor="red" strokeweight="1pt"/>
            </w:pict>
          </mc:Fallback>
        </mc:AlternateContent>
      </w:r>
      <w:r>
        <w:rPr>
          <w:rFonts w:ascii="BiauKai" w:eastAsia="BiauKai" w:hAnsi="BiauKai" w:cstheme="minorHAnsi"/>
          <w:noProof/>
          <w:sz w:val="22"/>
          <w:szCs w:val="22"/>
        </w:rPr>
        <w:drawing>
          <wp:inline distT="0" distB="0" distL="0" distR="0" wp14:anchorId="18EB40E5" wp14:editId="142550BC">
            <wp:extent cx="5274310" cy="2688266"/>
            <wp:effectExtent l="0" t="0" r="0" b="4445"/>
            <wp:docPr id="200635568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55689" name="圖片 20063556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688266"/>
                    </a:xfrm>
                    <a:prstGeom prst="rect">
                      <a:avLst/>
                    </a:prstGeom>
                  </pic:spPr>
                </pic:pic>
              </a:graphicData>
            </a:graphic>
          </wp:inline>
        </w:drawing>
      </w:r>
    </w:p>
    <w:p w:rsidR="00510F4A" w:rsidRDefault="00510F4A" w:rsidP="00F71419">
      <w:pPr>
        <w:pStyle w:val="a3"/>
        <w:numPr>
          <w:ilvl w:val="1"/>
          <w:numId w:val="3"/>
        </w:numPr>
        <w:spacing w:line="140" w:lineRule="atLeast"/>
        <w:ind w:leftChars="0"/>
        <w:rPr>
          <w:rFonts w:ascii="BiauKai" w:eastAsia="BiauKai" w:hAnsi="BiauKai" w:cstheme="minorHAnsi"/>
          <w:sz w:val="22"/>
          <w:szCs w:val="22"/>
        </w:rPr>
      </w:pPr>
      <w:r>
        <w:rPr>
          <w:rFonts w:ascii="BiauKai" w:eastAsia="BiauKai" w:hAnsi="BiauKai" w:cstheme="minorHAnsi"/>
          <w:sz w:val="22"/>
          <w:szCs w:val="22"/>
        </w:rPr>
        <w:t>Compute Engine&gt;&gt;VM</w:t>
      </w:r>
      <w:r>
        <w:rPr>
          <w:rFonts w:ascii="BiauKai" w:eastAsia="BiauKai" w:hAnsi="BiauKai" w:cstheme="minorHAnsi" w:hint="eastAsia"/>
          <w:sz w:val="22"/>
          <w:szCs w:val="22"/>
        </w:rPr>
        <w:t>執行個體</w:t>
      </w:r>
      <w:r>
        <w:rPr>
          <w:rFonts w:ascii="BiauKai" w:eastAsia="BiauKai" w:hAnsi="BiauKai" w:cstheme="minorHAnsi"/>
          <w:sz w:val="22"/>
          <w:szCs w:val="22"/>
        </w:rPr>
        <w:t>&gt;&gt;</w:t>
      </w:r>
      <w:r>
        <w:rPr>
          <w:rFonts w:ascii="BiauKai" w:eastAsia="BiauKai" w:hAnsi="BiauKai" w:cstheme="minorHAnsi" w:hint="eastAsia"/>
          <w:sz w:val="22"/>
          <w:szCs w:val="22"/>
        </w:rPr>
        <w:t>建立執行個體（</w:t>
      </w:r>
      <w:r>
        <w:rPr>
          <w:rFonts w:ascii="新細明體" w:eastAsia="新細明體" w:hAnsi="新細明體" w:cs="新細明體" w:hint="eastAsia"/>
          <w:sz w:val="22"/>
          <w:szCs w:val="22"/>
        </w:rPr>
        <w:t>開始設定</w:t>
      </w:r>
      <w:r>
        <w:rPr>
          <w:rFonts w:ascii="BiauKai" w:eastAsia="BiauKai" w:hAnsi="BiauKai" w:cstheme="minorHAnsi" w:hint="eastAsia"/>
          <w:sz w:val="22"/>
          <w:szCs w:val="22"/>
        </w:rPr>
        <w:t>）</w:t>
      </w:r>
    </w:p>
    <w:p w:rsidR="00510F4A" w:rsidRDefault="00510F4A" w:rsidP="00510F4A">
      <w:pPr>
        <w:pStyle w:val="a3"/>
        <w:spacing w:line="140" w:lineRule="atLeast"/>
        <w:ind w:leftChars="0" w:left="960"/>
        <w:rPr>
          <w:rFonts w:ascii="BiauKai" w:eastAsia="BiauKai" w:hAnsi="BiauKai" w:cs="Times"/>
          <w:color w:val="000000"/>
          <w:kern w:val="0"/>
          <w:sz w:val="18"/>
          <w:szCs w:val="18"/>
        </w:rPr>
      </w:pPr>
      <w:r w:rsidRPr="00510F4A">
        <w:rPr>
          <w:rFonts w:ascii="BiauKai" w:eastAsia="BiauKai" w:hAnsi="BiauKai" w:cstheme="minorHAnsi" w:hint="eastAsia"/>
          <w:sz w:val="22"/>
          <w:szCs w:val="22"/>
        </w:rPr>
        <w:t>開機磁碟：</w:t>
      </w:r>
      <w:r w:rsidRPr="00510F4A">
        <w:rPr>
          <w:rFonts w:ascii="BiauKai" w:eastAsia="BiauKai" w:hAnsi="BiauKai" w:cstheme="minorHAnsi"/>
          <w:sz w:val="22"/>
          <w:szCs w:val="22"/>
        </w:rPr>
        <w:t xml:space="preserve">Ubuntu 22.04 LTS </w:t>
      </w:r>
      <w:r w:rsidRPr="00510F4A">
        <w:rPr>
          <w:rFonts w:ascii="BiauKai" w:eastAsia="BiauKai" w:hAnsi="BiauKai" w:cs="Times"/>
          <w:color w:val="000000"/>
          <w:kern w:val="0"/>
        </w:rPr>
        <w:t xml:space="preserve">x86/64 </w:t>
      </w:r>
      <w:r w:rsidRPr="00510F4A">
        <w:rPr>
          <w:rFonts w:ascii="BiauKai" w:eastAsia="BiauKai" w:hAnsi="BiauKai" w:cs="Times"/>
          <w:color w:val="000000"/>
          <w:kern w:val="0"/>
          <w:sz w:val="18"/>
          <w:szCs w:val="18"/>
        </w:rPr>
        <w:t xml:space="preserve">(amd64 </w:t>
      </w:r>
      <w:proofErr w:type="spellStart"/>
      <w:r w:rsidRPr="00510F4A">
        <w:rPr>
          <w:rFonts w:ascii="BiauKai" w:eastAsia="BiauKai" w:hAnsi="BiauKai" w:cs="Times"/>
          <w:color w:val="000000"/>
          <w:kern w:val="0"/>
          <w:sz w:val="18"/>
          <w:szCs w:val="18"/>
        </w:rPr>
        <w:t>jammy</w:t>
      </w:r>
      <w:proofErr w:type="spellEnd"/>
      <w:r w:rsidRPr="00510F4A">
        <w:rPr>
          <w:rFonts w:ascii="BiauKai" w:eastAsia="BiauKai" w:hAnsi="BiauKai" w:cs="Times"/>
          <w:color w:val="000000"/>
          <w:kern w:val="0"/>
          <w:sz w:val="18"/>
          <w:szCs w:val="18"/>
        </w:rPr>
        <w:t xml:space="preserve"> image built on 2023-10-25)</w:t>
      </w:r>
    </w:p>
    <w:p w:rsidR="00510F4A" w:rsidRDefault="00510F4A" w:rsidP="00510F4A">
      <w:pPr>
        <w:pStyle w:val="a3"/>
        <w:spacing w:line="140" w:lineRule="atLeast"/>
        <w:ind w:leftChars="0" w:left="1440" w:firstLine="480"/>
        <w:rPr>
          <w:rFonts w:ascii="BiauKai" w:eastAsia="BiauKai" w:hAnsi="BiauKai" w:cs="Times"/>
          <w:color w:val="000000"/>
          <w:kern w:val="0"/>
          <w:sz w:val="22"/>
          <w:szCs w:val="22"/>
        </w:rPr>
      </w:pPr>
      <w:r w:rsidRPr="00510F4A">
        <w:rPr>
          <w:rFonts w:ascii="BiauKai" w:eastAsia="BiauKai" w:hAnsi="BiauKai" w:cs="Times"/>
          <w:color w:val="000000"/>
          <w:kern w:val="0"/>
          <w:sz w:val="22"/>
          <w:szCs w:val="22"/>
        </w:rPr>
        <w:t>(</w:t>
      </w:r>
      <w:r w:rsidRPr="00510F4A">
        <w:rPr>
          <w:rFonts w:ascii="BiauKai" w:eastAsia="BiauKai" w:hAnsi="BiauKai" w:cs="Times" w:hint="eastAsia"/>
          <w:color w:val="000000"/>
          <w:kern w:val="0"/>
          <w:sz w:val="22"/>
          <w:szCs w:val="22"/>
        </w:rPr>
        <w:t>此為建議版本</w:t>
      </w:r>
      <w:r>
        <w:rPr>
          <w:rFonts w:ascii="BiauKai" w:eastAsia="BiauKai" w:hAnsi="BiauKai" w:cs="Times" w:hint="eastAsia"/>
          <w:color w:val="000000"/>
          <w:kern w:val="0"/>
          <w:sz w:val="22"/>
          <w:szCs w:val="22"/>
        </w:rPr>
        <w:t>，可依據不同需求做更換</w:t>
      </w:r>
      <w:r w:rsidRPr="00510F4A">
        <w:rPr>
          <w:rFonts w:ascii="BiauKai" w:eastAsia="BiauKai" w:hAnsi="BiauKai" w:cs="Times" w:hint="eastAsia"/>
          <w:color w:val="000000"/>
          <w:kern w:val="0"/>
          <w:sz w:val="22"/>
          <w:szCs w:val="22"/>
        </w:rPr>
        <w:t>)</w:t>
      </w:r>
    </w:p>
    <w:p w:rsidR="007B4F88" w:rsidRDefault="007B4F88" w:rsidP="00510F4A">
      <w:pPr>
        <w:pStyle w:val="a3"/>
        <w:spacing w:line="140" w:lineRule="atLeast"/>
        <w:ind w:leftChars="0" w:left="1440" w:firstLine="480"/>
        <w:rPr>
          <w:rFonts w:ascii="BiauKai" w:eastAsia="BiauKai" w:hAnsi="BiauKai" w:cs="Times"/>
          <w:color w:val="000000"/>
          <w:kern w:val="0"/>
          <w:sz w:val="22"/>
          <w:szCs w:val="22"/>
        </w:rPr>
      </w:pPr>
      <w:r>
        <w:rPr>
          <w:rFonts w:ascii="BiauKai" w:eastAsia="BiauKai" w:hAnsi="BiauKai" w:cs="Times" w:hint="eastAsia"/>
          <w:color w:val="000000"/>
          <w:kern w:val="0"/>
          <w:sz w:val="22"/>
          <w:szCs w:val="22"/>
        </w:rPr>
        <w:t>大小：</w:t>
      </w:r>
      <w:r>
        <w:rPr>
          <w:rFonts w:ascii="BiauKai" w:eastAsia="BiauKai" w:hAnsi="BiauKai" w:cs="Times"/>
          <w:color w:val="000000"/>
          <w:kern w:val="0"/>
          <w:sz w:val="22"/>
          <w:szCs w:val="22"/>
        </w:rPr>
        <w:t>100GB</w:t>
      </w:r>
    </w:p>
    <w:p w:rsidR="00510F4A" w:rsidRDefault="00510F4A" w:rsidP="00510F4A">
      <w:pPr>
        <w:spacing w:line="140" w:lineRule="atLeast"/>
        <w:rPr>
          <w:rFonts w:ascii="BiauKai" w:eastAsia="BiauKai" w:hAnsi="BiauKai" w:cstheme="minorHAnsi"/>
          <w:sz w:val="22"/>
          <w:szCs w:val="22"/>
        </w:rPr>
      </w:pPr>
      <w:r>
        <w:rPr>
          <w:rFonts w:ascii="BiauKai" w:eastAsia="BiauKai" w:hAnsi="BiauKai" w:cstheme="minorHAnsi"/>
          <w:sz w:val="22"/>
          <w:szCs w:val="22"/>
        </w:rPr>
        <w:tab/>
      </w:r>
      <w:r>
        <w:rPr>
          <w:rFonts w:ascii="BiauKai" w:eastAsia="BiauKai" w:hAnsi="BiauKai" w:cstheme="minorHAnsi"/>
          <w:sz w:val="22"/>
          <w:szCs w:val="22"/>
        </w:rPr>
        <w:tab/>
      </w:r>
      <w:r w:rsidR="000E58DC">
        <w:rPr>
          <w:rFonts w:ascii="BiauKai" w:eastAsia="BiauKai" w:hAnsi="BiauKai" w:cstheme="minorHAnsi" w:hint="eastAsia"/>
          <w:sz w:val="22"/>
          <w:szCs w:val="22"/>
        </w:rPr>
        <w:t>存取權範圍：請勾選，允許所有</w:t>
      </w:r>
      <w:r w:rsidR="000E58DC">
        <w:rPr>
          <w:rFonts w:ascii="BiauKai" w:eastAsia="BiauKai" w:hAnsi="BiauKai" w:cstheme="minorHAnsi"/>
          <w:sz w:val="22"/>
          <w:szCs w:val="22"/>
        </w:rPr>
        <w:t>Cloud API</w:t>
      </w:r>
      <w:r w:rsidR="000E58DC">
        <w:rPr>
          <w:rFonts w:ascii="BiauKai" w:eastAsia="BiauKai" w:hAnsi="BiauKai" w:cstheme="minorHAnsi" w:hint="eastAsia"/>
          <w:sz w:val="22"/>
          <w:szCs w:val="22"/>
        </w:rPr>
        <w:t>的完整存取權</w:t>
      </w:r>
    </w:p>
    <w:p w:rsidR="000E58DC" w:rsidRDefault="000E58DC" w:rsidP="00510F4A">
      <w:pPr>
        <w:spacing w:line="140" w:lineRule="atLeast"/>
        <w:rPr>
          <w:rFonts w:ascii="BiauKai" w:eastAsia="BiauKai" w:hAnsi="BiauKai" w:cstheme="minorHAnsi"/>
          <w:sz w:val="22"/>
          <w:szCs w:val="22"/>
        </w:rPr>
      </w:pPr>
      <w:r>
        <w:rPr>
          <w:rFonts w:ascii="BiauKai" w:eastAsia="BiauKai" w:hAnsi="BiauKai" w:cstheme="minorHAnsi" w:hint="eastAsia"/>
          <w:noProof/>
          <w:sz w:val="22"/>
          <w:szCs w:val="22"/>
        </w:rPr>
        <mc:AlternateContent>
          <mc:Choice Requires="wps">
            <w:drawing>
              <wp:anchor distT="0" distB="0" distL="114300" distR="114300" simplePos="0" relativeHeight="251666432" behindDoc="0" locked="0" layoutInCell="1" allowOverlap="1" wp14:anchorId="7238AF1A" wp14:editId="03A2707C">
                <wp:simplePos x="0" y="0"/>
                <wp:positionH relativeFrom="column">
                  <wp:posOffset>1089397</wp:posOffset>
                </wp:positionH>
                <wp:positionV relativeFrom="paragraph">
                  <wp:posOffset>1109891</wp:posOffset>
                </wp:positionV>
                <wp:extent cx="1425203" cy="990075"/>
                <wp:effectExtent l="0" t="0" r="10160" b="13335"/>
                <wp:wrapNone/>
                <wp:docPr id="1852443180" name="矩形 4"/>
                <wp:cNvGraphicFramePr/>
                <a:graphic xmlns:a="http://schemas.openxmlformats.org/drawingml/2006/main">
                  <a:graphicData uri="http://schemas.microsoft.com/office/word/2010/wordprocessingShape">
                    <wps:wsp>
                      <wps:cNvSpPr/>
                      <wps:spPr>
                        <a:xfrm>
                          <a:off x="0" y="0"/>
                          <a:ext cx="1425203" cy="990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1D880" id="矩形 4" o:spid="_x0000_s1026" style="position:absolute;margin-left:85.8pt;margin-top:87.4pt;width:112.2pt;height:7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" filled="f" strokecolor="red" strokeweight="1pt"/>
            </w:pict>
          </mc:Fallback>
        </mc:AlternateContent>
      </w:r>
      <w:r>
        <w:rPr>
          <w:rFonts w:ascii="BiauKai" w:eastAsia="BiauKai" w:hAnsi="BiauKai" w:cstheme="minorHAnsi"/>
          <w:sz w:val="22"/>
          <w:szCs w:val="22"/>
        </w:rPr>
        <w:tab/>
      </w:r>
      <w:r>
        <w:rPr>
          <w:rFonts w:ascii="BiauKai" w:eastAsia="BiauKai" w:hAnsi="BiauKai" w:cstheme="minorHAnsi"/>
          <w:sz w:val="22"/>
          <w:szCs w:val="22"/>
        </w:rPr>
        <w:tab/>
      </w:r>
      <w:r>
        <w:rPr>
          <w:rFonts w:ascii="BiauKai" w:eastAsia="BiauKai" w:hAnsi="BiauKai" w:cstheme="minorHAnsi" w:hint="eastAsia"/>
          <w:sz w:val="22"/>
          <w:szCs w:val="22"/>
        </w:rPr>
        <w:t>防火牆：請勾選，允許</w:t>
      </w:r>
      <w:r>
        <w:rPr>
          <w:rFonts w:ascii="BiauKai" w:eastAsia="BiauKai" w:hAnsi="BiauKai" w:cstheme="minorHAnsi"/>
          <w:sz w:val="22"/>
          <w:szCs w:val="22"/>
        </w:rPr>
        <w:t>HTTP</w:t>
      </w:r>
      <w:r>
        <w:rPr>
          <w:rFonts w:ascii="BiauKai" w:eastAsia="BiauKai" w:hAnsi="BiauKai" w:cstheme="minorHAnsi" w:hint="eastAsia"/>
          <w:sz w:val="22"/>
          <w:szCs w:val="22"/>
        </w:rPr>
        <w:t>流量、允許</w:t>
      </w:r>
      <w:r>
        <w:rPr>
          <w:rFonts w:ascii="BiauKai" w:eastAsia="BiauKai" w:hAnsi="BiauKai" w:cstheme="minorHAnsi"/>
          <w:sz w:val="22"/>
          <w:szCs w:val="22"/>
        </w:rPr>
        <w:t>HTTPS</w:t>
      </w:r>
      <w:r>
        <w:rPr>
          <w:rFonts w:ascii="BiauKai" w:eastAsia="BiauKai" w:hAnsi="BiauKai" w:cstheme="minorHAnsi" w:hint="eastAsia"/>
          <w:sz w:val="22"/>
          <w:szCs w:val="22"/>
        </w:rPr>
        <w:t>流量</w:t>
      </w:r>
      <w:r>
        <w:rPr>
          <w:rFonts w:ascii="BiauKai" w:eastAsia="BiauKai" w:hAnsi="BiauKai" w:cstheme="minorHAnsi"/>
          <w:noProof/>
          <w:sz w:val="22"/>
          <w:szCs w:val="22"/>
        </w:rPr>
        <w:drawing>
          <wp:inline distT="0" distB="0" distL="0" distR="0">
            <wp:extent cx="5100557" cy="2600019"/>
            <wp:effectExtent l="0" t="0" r="5080" b="3810"/>
            <wp:docPr id="956940872"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40872" name="圖片 9569408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7883" cy="2608851"/>
                    </a:xfrm>
                    <a:prstGeom prst="rect">
                      <a:avLst/>
                    </a:prstGeom>
                  </pic:spPr>
                </pic:pic>
              </a:graphicData>
            </a:graphic>
          </wp:inline>
        </w:drawing>
      </w:r>
    </w:p>
    <w:p w:rsidR="000E58DC" w:rsidRDefault="007B4F88" w:rsidP="007B4F88">
      <w:pPr>
        <w:spacing w:line="140" w:lineRule="atLeast"/>
        <w:rPr>
          <w:rFonts w:ascii="BiauKai" w:eastAsia="BiauKai" w:hAnsi="BiauKai" w:cstheme="minorHAnsi"/>
          <w:b/>
          <w:bCs/>
        </w:rPr>
      </w:pPr>
      <w:r w:rsidRPr="007B4F88">
        <w:rPr>
          <w:rFonts w:ascii="BiauKai" w:eastAsia="BiauKai" w:hAnsi="BiauKai" w:cstheme="minorHAnsi" w:hint="eastAsia"/>
          <w:b/>
          <w:bCs/>
        </w:rPr>
        <w:lastRenderedPageBreak/>
        <w:t>防火牆設定</w:t>
      </w:r>
    </w:p>
    <w:p w:rsidR="007B4F88" w:rsidRDefault="007B4F88" w:rsidP="007B4F88">
      <w:pPr>
        <w:pStyle w:val="a3"/>
        <w:numPr>
          <w:ilvl w:val="1"/>
          <w:numId w:val="3"/>
        </w:numPr>
        <w:spacing w:line="140" w:lineRule="atLeast"/>
        <w:ind w:leftChars="0"/>
        <w:rPr>
          <w:rFonts w:ascii="BiauKai" w:eastAsia="BiauKai" w:hAnsi="BiauKai" w:cstheme="minorHAnsi"/>
          <w:sz w:val="22"/>
          <w:szCs w:val="22"/>
        </w:rPr>
      </w:pPr>
      <w:r>
        <w:rPr>
          <w:rFonts w:ascii="BiauKai" w:eastAsia="BiauKai" w:hAnsi="BiauKai" w:cstheme="minorHAnsi" w:hint="eastAsia"/>
          <w:sz w:val="22"/>
          <w:szCs w:val="22"/>
        </w:rPr>
        <w:t>設置防火牆規則</w:t>
      </w:r>
      <w:r>
        <w:rPr>
          <w:rFonts w:ascii="BiauKai" w:eastAsia="BiauKai" w:hAnsi="BiauKai" w:cstheme="minorHAnsi"/>
          <w:sz w:val="22"/>
          <w:szCs w:val="22"/>
        </w:rPr>
        <w:t>&gt;&gt;</w:t>
      </w:r>
      <w:r w:rsidRPr="007B4F88">
        <w:rPr>
          <w:rFonts w:ascii="BiauKai" w:eastAsia="BiauKai" w:hAnsi="BiauKai" w:cstheme="minorHAnsi" w:hint="eastAsia"/>
          <w:sz w:val="22"/>
          <w:szCs w:val="22"/>
        </w:rPr>
        <w:t>建立防火牆規則</w:t>
      </w:r>
    </w:p>
    <w:p w:rsidR="007B4F88" w:rsidRDefault="007B4F88" w:rsidP="007B4F88">
      <w:pPr>
        <w:pStyle w:val="a3"/>
        <w:spacing w:line="140" w:lineRule="atLeast"/>
        <w:ind w:leftChars="0" w:left="960"/>
        <w:rPr>
          <w:rFonts w:ascii="標楷體" w:eastAsia="標楷體" w:hAnsi="標楷體"/>
          <w:sz w:val="22"/>
          <w:szCs w:val="22"/>
        </w:rPr>
      </w:pPr>
      <w:r w:rsidRPr="007B4F88">
        <w:rPr>
          <w:rFonts w:ascii="標楷體" w:eastAsia="標楷體" w:hAnsi="標楷體" w:hint="eastAsia"/>
          <w:sz w:val="22"/>
          <w:szCs w:val="22"/>
        </w:rPr>
        <w:t>至少需要開啟特定port 14265, 15600, 8081, 1881, 14626/</w:t>
      </w:r>
      <w:proofErr w:type="spellStart"/>
      <w:r w:rsidRPr="007B4F88">
        <w:rPr>
          <w:rFonts w:ascii="標楷體" w:eastAsia="標楷體" w:hAnsi="標楷體" w:hint="eastAsia"/>
          <w:sz w:val="22"/>
          <w:szCs w:val="22"/>
        </w:rPr>
        <w:t>udp</w:t>
      </w:r>
      <w:proofErr w:type="spellEnd"/>
      <w:r w:rsidRPr="007B4F88">
        <w:rPr>
          <w:rFonts w:ascii="標楷體" w:eastAsia="標楷體" w:hAnsi="標楷體" w:hint="eastAsia"/>
          <w:sz w:val="22"/>
          <w:szCs w:val="22"/>
        </w:rPr>
        <w:t>, 4000</w:t>
      </w:r>
    </w:p>
    <w:p w:rsidR="007B4F88" w:rsidRDefault="007B4F88" w:rsidP="007B4F88">
      <w:pPr>
        <w:pStyle w:val="a3"/>
        <w:spacing w:line="140" w:lineRule="atLeast"/>
        <w:ind w:leftChars="0" w:left="960"/>
        <w:rPr>
          <w:rFonts w:ascii="標楷體" w:eastAsia="標楷體" w:hAnsi="標楷體"/>
          <w:sz w:val="22"/>
          <w:szCs w:val="22"/>
        </w:rPr>
      </w:pPr>
    </w:p>
    <w:p w:rsidR="007B4F88" w:rsidRDefault="007B4F88" w:rsidP="007B4F88">
      <w:pPr>
        <w:pStyle w:val="a3"/>
        <w:spacing w:line="140" w:lineRule="atLeast"/>
        <w:ind w:leftChars="0" w:left="960"/>
        <w:rPr>
          <w:rFonts w:ascii="標楷體" w:eastAsia="標楷體" w:hAnsi="標楷體"/>
          <w:sz w:val="22"/>
          <w:szCs w:val="22"/>
        </w:rPr>
      </w:pPr>
      <w:r>
        <w:rPr>
          <w:rFonts w:ascii="標楷體" w:eastAsia="標楷體" w:hAnsi="標楷體" w:hint="eastAsia"/>
          <w:sz w:val="22"/>
          <w:szCs w:val="22"/>
        </w:rPr>
        <w:t>（建立防火牆規則設定）</w:t>
      </w:r>
    </w:p>
    <w:p w:rsidR="007B4F88" w:rsidRDefault="007B4F88" w:rsidP="007B4F88">
      <w:pPr>
        <w:pStyle w:val="a3"/>
        <w:spacing w:line="140" w:lineRule="atLeast"/>
        <w:ind w:leftChars="0" w:left="960"/>
        <w:rPr>
          <w:rFonts w:ascii="標楷體" w:eastAsia="標楷體" w:hAnsi="標楷體"/>
          <w:sz w:val="22"/>
          <w:szCs w:val="22"/>
        </w:rPr>
      </w:pPr>
      <w:r>
        <w:rPr>
          <w:rFonts w:ascii="標楷體" w:eastAsia="標楷體" w:hAnsi="標楷體" w:hint="eastAsia"/>
          <w:sz w:val="22"/>
          <w:szCs w:val="22"/>
        </w:rPr>
        <w:t>流量方向：輸入、輸出皆需設置（分別設置）</w:t>
      </w:r>
    </w:p>
    <w:p w:rsidR="007B4F88" w:rsidRDefault="007B4F88" w:rsidP="007B4F88">
      <w:pPr>
        <w:pStyle w:val="a3"/>
        <w:spacing w:line="140" w:lineRule="atLeast"/>
        <w:ind w:leftChars="0" w:left="960"/>
        <w:rPr>
          <w:rFonts w:ascii="標楷體" w:eastAsia="標楷體" w:hAnsi="標楷體"/>
          <w:sz w:val="22"/>
          <w:szCs w:val="22"/>
        </w:rPr>
      </w:pPr>
      <w:r>
        <w:rPr>
          <w:rFonts w:ascii="標楷體" w:eastAsia="標楷體" w:hAnsi="標楷體" w:hint="eastAsia"/>
          <w:sz w:val="22"/>
          <w:szCs w:val="22"/>
        </w:rPr>
        <w:t>目標：網路中的所有執行個體</w:t>
      </w:r>
    </w:p>
    <w:p w:rsidR="007B4F88" w:rsidRDefault="00850E08" w:rsidP="007B4F88">
      <w:pPr>
        <w:pStyle w:val="a3"/>
        <w:spacing w:line="140" w:lineRule="atLeast"/>
        <w:ind w:leftChars="0" w:left="960"/>
        <w:rPr>
          <w:rFonts w:ascii="標楷體" w:eastAsia="標楷體" w:hAnsi="標楷體"/>
          <w:sz w:val="22"/>
          <w:szCs w:val="22"/>
        </w:rPr>
      </w:pPr>
      <w:r>
        <w:rPr>
          <w:rFonts w:ascii="標楷體" w:eastAsia="標楷體" w:hAnsi="標楷體" w:hint="eastAsia"/>
          <w:sz w:val="22"/>
          <w:szCs w:val="22"/>
        </w:rPr>
        <w:t>來源篩選器：</w:t>
      </w:r>
      <w:r>
        <w:rPr>
          <w:rFonts w:ascii="標楷體" w:eastAsia="標楷體" w:hAnsi="標楷體"/>
          <w:sz w:val="22"/>
          <w:szCs w:val="22"/>
        </w:rPr>
        <w:t>IPv4</w:t>
      </w:r>
      <w:r>
        <w:rPr>
          <w:rFonts w:ascii="標楷體" w:eastAsia="標楷體" w:hAnsi="標楷體" w:hint="eastAsia"/>
          <w:sz w:val="22"/>
          <w:szCs w:val="22"/>
        </w:rPr>
        <w:t>範圍</w:t>
      </w:r>
    </w:p>
    <w:p w:rsidR="007B4F88" w:rsidRDefault="00850E08" w:rsidP="00850E08">
      <w:pPr>
        <w:pStyle w:val="a3"/>
        <w:spacing w:line="140" w:lineRule="atLeast"/>
        <w:ind w:leftChars="0" w:left="960"/>
        <w:rPr>
          <w:rFonts w:ascii="標楷體" w:eastAsia="標楷體" w:hAnsi="標楷體"/>
          <w:sz w:val="22"/>
          <w:szCs w:val="22"/>
        </w:rPr>
      </w:pPr>
      <w:r>
        <w:rPr>
          <w:rFonts w:ascii="BiauKai" w:eastAsia="BiauKai" w:hAnsi="BiauKai" w:cstheme="minorHAnsi" w:hint="eastAsia"/>
          <w:sz w:val="21"/>
          <w:szCs w:val="21"/>
        </w:rPr>
        <w:t>來源</w:t>
      </w:r>
      <w:r>
        <w:rPr>
          <w:rFonts w:ascii="標楷體" w:eastAsia="標楷體" w:hAnsi="標楷體"/>
          <w:sz w:val="22"/>
          <w:szCs w:val="22"/>
        </w:rPr>
        <w:t>IPv4</w:t>
      </w:r>
      <w:r>
        <w:rPr>
          <w:rFonts w:ascii="標楷體" w:eastAsia="標楷體" w:hAnsi="標楷體" w:hint="eastAsia"/>
          <w:sz w:val="22"/>
          <w:szCs w:val="22"/>
        </w:rPr>
        <w:t>範圍：</w:t>
      </w:r>
      <w:r>
        <w:rPr>
          <w:rFonts w:ascii="標楷體" w:eastAsia="標楷體" w:hAnsi="標楷體"/>
          <w:sz w:val="22"/>
          <w:szCs w:val="22"/>
        </w:rPr>
        <w:t>0.0.0.0/0</w:t>
      </w:r>
    </w:p>
    <w:p w:rsidR="00850E08" w:rsidRDefault="00850E08" w:rsidP="00850E08">
      <w:pPr>
        <w:pStyle w:val="a3"/>
        <w:spacing w:line="140" w:lineRule="atLeast"/>
        <w:ind w:leftChars="0" w:left="960"/>
        <w:rPr>
          <w:rFonts w:ascii="標楷體" w:eastAsia="標楷體" w:hAnsi="標楷體"/>
          <w:sz w:val="22"/>
          <w:szCs w:val="22"/>
        </w:rPr>
      </w:pPr>
      <w:r>
        <w:rPr>
          <w:rFonts w:ascii="標楷體" w:eastAsia="標楷體" w:hAnsi="標楷體" w:hint="eastAsia"/>
          <w:sz w:val="22"/>
          <w:szCs w:val="22"/>
        </w:rPr>
        <w:t>指定通訊協定和埠：勾選</w:t>
      </w:r>
      <w:r>
        <w:rPr>
          <w:rFonts w:ascii="標楷體" w:eastAsia="標楷體" w:hAnsi="標楷體"/>
          <w:sz w:val="22"/>
          <w:szCs w:val="22"/>
        </w:rPr>
        <w:t>UDP</w:t>
      </w:r>
      <w:r>
        <w:rPr>
          <w:rFonts w:ascii="標楷體" w:eastAsia="標楷體" w:hAnsi="標楷體" w:hint="eastAsia"/>
          <w:sz w:val="22"/>
          <w:szCs w:val="22"/>
        </w:rPr>
        <w:t>及</w:t>
      </w:r>
      <w:r>
        <w:rPr>
          <w:rFonts w:ascii="標楷體" w:eastAsia="標楷體" w:hAnsi="標楷體"/>
          <w:sz w:val="22"/>
          <w:szCs w:val="22"/>
        </w:rPr>
        <w:t>TCP</w:t>
      </w:r>
      <w:r>
        <w:rPr>
          <w:rFonts w:ascii="標楷體" w:eastAsia="標楷體" w:hAnsi="標楷體" w:hint="eastAsia"/>
          <w:sz w:val="22"/>
          <w:szCs w:val="22"/>
        </w:rPr>
        <w:t>並輸入</w:t>
      </w:r>
      <w:r>
        <w:rPr>
          <w:rFonts w:ascii="標楷體" w:eastAsia="標楷體" w:hAnsi="標楷體"/>
          <w:sz w:val="22"/>
          <w:szCs w:val="22"/>
        </w:rPr>
        <w:t>port</w:t>
      </w:r>
    </w:p>
    <w:p w:rsidR="00850E08" w:rsidRDefault="00850E08" w:rsidP="00850E08">
      <w:pPr>
        <w:spacing w:line="140" w:lineRule="atLeast"/>
        <w:rPr>
          <w:rFonts w:ascii="標楷體" w:eastAsia="標楷體" w:hAnsi="標楷體"/>
          <w:sz w:val="22"/>
          <w:szCs w:val="22"/>
        </w:rPr>
      </w:pPr>
      <w:r>
        <w:rPr>
          <w:rFonts w:ascii="標楷體" w:eastAsia="標楷體" w:hAnsi="標楷體" w:hint="eastAsia"/>
          <w:noProof/>
          <w:sz w:val="22"/>
          <w:szCs w:val="22"/>
        </w:rPr>
        <w:drawing>
          <wp:inline distT="0" distB="0" distL="0" distR="0">
            <wp:extent cx="5274310" cy="2688590"/>
            <wp:effectExtent l="0" t="0" r="0" b="3810"/>
            <wp:docPr id="1484893229"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93229" name="圖片 1484893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88590"/>
                    </a:xfrm>
                    <a:prstGeom prst="rect">
                      <a:avLst/>
                    </a:prstGeom>
                  </pic:spPr>
                </pic:pic>
              </a:graphicData>
            </a:graphic>
          </wp:inline>
        </w:drawing>
      </w:r>
    </w:p>
    <w:p w:rsidR="00850E08" w:rsidRDefault="00850E08" w:rsidP="00850E08">
      <w:pPr>
        <w:spacing w:line="140" w:lineRule="atLeast"/>
        <w:rPr>
          <w:rFonts w:ascii="標楷體" w:eastAsia="標楷體" w:hAnsi="標楷體"/>
          <w:sz w:val="22"/>
          <w:szCs w:val="22"/>
        </w:rPr>
      </w:pPr>
    </w:p>
    <w:p w:rsidR="00850E08" w:rsidRPr="00850E08" w:rsidRDefault="00850E08" w:rsidP="00850E08">
      <w:pPr>
        <w:rPr>
          <w:rFonts w:ascii="標楷體" w:eastAsia="標楷體" w:hAnsi="標楷體"/>
          <w:b/>
          <w:bCs/>
        </w:rPr>
      </w:pPr>
      <w:r w:rsidRPr="00850E08">
        <w:rPr>
          <w:rFonts w:ascii="標楷體" w:eastAsia="標楷體" w:hAnsi="標楷體" w:hint="eastAsia"/>
          <w:b/>
          <w:bCs/>
        </w:rPr>
        <w:t>安裝Docker和Docker compose</w:t>
      </w:r>
    </w:p>
    <w:p w:rsidR="00850E08" w:rsidRPr="00850E08" w:rsidRDefault="00850E08" w:rsidP="00850E08">
      <w:pPr>
        <w:pStyle w:val="a3"/>
        <w:numPr>
          <w:ilvl w:val="1"/>
          <w:numId w:val="3"/>
        </w:numPr>
        <w:ind w:leftChars="0"/>
        <w:rPr>
          <w:rFonts w:ascii="標楷體" w:eastAsia="標楷體" w:hAnsi="標楷體"/>
          <w:sz w:val="22"/>
          <w:szCs w:val="22"/>
        </w:rPr>
      </w:pPr>
      <w:r w:rsidRPr="00850E08">
        <w:rPr>
          <w:rFonts w:ascii="標楷體" w:eastAsia="標楷體" w:hAnsi="標楷體" w:hint="eastAsia"/>
          <w:sz w:val="22"/>
          <w:szCs w:val="22"/>
        </w:rPr>
        <w:t>輸入以下指令:</w:t>
      </w:r>
    </w:p>
    <w:p w:rsidR="00850E08" w:rsidRPr="00850E08" w:rsidRDefault="00850E08" w:rsidP="00850E08">
      <w:pPr>
        <w:ind w:leftChars="400" w:left="960"/>
        <w:rPr>
          <w:rFonts w:ascii="標楷體" w:eastAsia="標楷體" w:hAnsi="標楷體"/>
          <w:sz w:val="22"/>
          <w:szCs w:val="22"/>
          <w:shd w:val="pct15" w:color="auto" w:fill="FFFFFF"/>
        </w:rPr>
      </w:pPr>
      <w:proofErr w:type="spellStart"/>
      <w:r w:rsidRPr="00850E08">
        <w:rPr>
          <w:rFonts w:ascii="標楷體" w:eastAsia="標楷體" w:hAnsi="標楷體"/>
          <w:sz w:val="22"/>
          <w:szCs w:val="22"/>
          <w:shd w:val="pct15" w:color="auto" w:fill="FFFFFF"/>
        </w:rPr>
        <w:t>sudo</w:t>
      </w:r>
      <w:proofErr w:type="spellEnd"/>
      <w:r w:rsidRPr="00850E08">
        <w:rPr>
          <w:rFonts w:ascii="標楷體" w:eastAsia="標楷體" w:hAnsi="標楷體"/>
          <w:sz w:val="22"/>
          <w:szCs w:val="22"/>
          <w:shd w:val="pct15" w:color="auto" w:fill="FFFFFF"/>
        </w:rPr>
        <w:t xml:space="preserve"> apt install curl</w:t>
      </w:r>
    </w:p>
    <w:p w:rsidR="00850E08" w:rsidRPr="00850E08" w:rsidRDefault="00850E08" w:rsidP="00850E08">
      <w:pPr>
        <w:ind w:leftChars="400" w:left="960"/>
        <w:rPr>
          <w:rFonts w:ascii="標楷體" w:eastAsia="標楷體" w:hAnsi="標楷體"/>
          <w:sz w:val="22"/>
          <w:szCs w:val="22"/>
          <w:shd w:val="pct15" w:color="auto" w:fill="FFFFFF"/>
        </w:rPr>
      </w:pPr>
      <w:r w:rsidRPr="00850E08">
        <w:rPr>
          <w:rFonts w:ascii="標楷體" w:eastAsia="標楷體" w:hAnsi="標楷體"/>
          <w:sz w:val="22"/>
          <w:szCs w:val="22"/>
          <w:shd w:val="pct15" w:color="auto" w:fill="FFFFFF"/>
        </w:rPr>
        <w:t>curl -</w:t>
      </w:r>
      <w:proofErr w:type="spellStart"/>
      <w:r w:rsidRPr="00850E08">
        <w:rPr>
          <w:rFonts w:ascii="標楷體" w:eastAsia="標楷體" w:hAnsi="標楷體"/>
          <w:sz w:val="22"/>
          <w:szCs w:val="22"/>
          <w:shd w:val="pct15" w:color="auto" w:fill="FFFFFF"/>
        </w:rPr>
        <w:t>sSL</w:t>
      </w:r>
      <w:proofErr w:type="spellEnd"/>
      <w:r w:rsidRPr="00850E08">
        <w:rPr>
          <w:rFonts w:ascii="標楷體" w:eastAsia="標楷體" w:hAnsi="標楷體"/>
          <w:sz w:val="22"/>
          <w:szCs w:val="22"/>
          <w:shd w:val="pct15" w:color="auto" w:fill="FFFFFF"/>
        </w:rPr>
        <w:t xml:space="preserve"> https://get.docker.com | </w:t>
      </w:r>
      <w:proofErr w:type="spellStart"/>
      <w:r w:rsidRPr="00850E08">
        <w:rPr>
          <w:rFonts w:ascii="標楷體" w:eastAsia="標楷體" w:hAnsi="標楷體"/>
          <w:sz w:val="22"/>
          <w:szCs w:val="22"/>
          <w:shd w:val="pct15" w:color="auto" w:fill="FFFFFF"/>
        </w:rPr>
        <w:t>sh</w:t>
      </w:r>
      <w:proofErr w:type="spellEnd"/>
    </w:p>
    <w:p w:rsidR="00850E08" w:rsidRPr="00850E08" w:rsidRDefault="00850E08" w:rsidP="00850E08">
      <w:pPr>
        <w:rPr>
          <w:rFonts w:ascii="標楷體" w:eastAsia="標楷體" w:hAnsi="標楷體"/>
          <w:sz w:val="22"/>
          <w:szCs w:val="22"/>
        </w:rPr>
      </w:pPr>
    </w:p>
    <w:p w:rsidR="00850E08" w:rsidRPr="00850E08" w:rsidRDefault="00850E08" w:rsidP="00850E08">
      <w:pPr>
        <w:pStyle w:val="a3"/>
        <w:numPr>
          <w:ilvl w:val="1"/>
          <w:numId w:val="3"/>
        </w:numPr>
        <w:ind w:leftChars="0"/>
        <w:rPr>
          <w:rFonts w:ascii="標楷體" w:eastAsia="標楷體" w:hAnsi="標楷體"/>
          <w:sz w:val="22"/>
          <w:szCs w:val="22"/>
        </w:rPr>
      </w:pPr>
      <w:r w:rsidRPr="00850E08">
        <w:rPr>
          <w:rFonts w:ascii="標楷體" w:eastAsia="標楷體" w:hAnsi="標楷體" w:hint="eastAsia"/>
          <w:sz w:val="22"/>
          <w:szCs w:val="22"/>
        </w:rPr>
        <w:t>以下兩個指令用來確認Docker和Docker compose是否有正常安裝以及版本:</w:t>
      </w:r>
    </w:p>
    <w:p w:rsidR="00850E08" w:rsidRPr="00850E08" w:rsidRDefault="00850E08" w:rsidP="00850E08">
      <w:pPr>
        <w:ind w:leftChars="400" w:left="960"/>
        <w:rPr>
          <w:rFonts w:ascii="標楷體" w:eastAsia="標楷體" w:hAnsi="標楷體"/>
          <w:sz w:val="22"/>
          <w:szCs w:val="22"/>
          <w:shd w:val="pct15" w:color="auto" w:fill="FFFFFF"/>
        </w:rPr>
      </w:pPr>
      <w:proofErr w:type="spellStart"/>
      <w:r w:rsidRPr="00850E08">
        <w:rPr>
          <w:rFonts w:ascii="標楷體" w:eastAsia="標楷體" w:hAnsi="標楷體"/>
          <w:sz w:val="22"/>
          <w:szCs w:val="22"/>
          <w:shd w:val="pct15" w:color="auto" w:fill="FFFFFF"/>
        </w:rPr>
        <w:t>sudo</w:t>
      </w:r>
      <w:proofErr w:type="spellEnd"/>
      <w:r w:rsidRPr="00850E08">
        <w:rPr>
          <w:rFonts w:ascii="標楷體" w:eastAsia="標楷體" w:hAnsi="標楷體"/>
          <w:sz w:val="22"/>
          <w:szCs w:val="22"/>
          <w:shd w:val="pct15" w:color="auto" w:fill="FFFFFF"/>
        </w:rPr>
        <w:t xml:space="preserve"> docker --version</w:t>
      </w:r>
    </w:p>
    <w:p w:rsidR="00850E08" w:rsidRDefault="00850E08" w:rsidP="00850E08">
      <w:pPr>
        <w:ind w:leftChars="400" w:left="960"/>
        <w:rPr>
          <w:rFonts w:ascii="標楷體" w:eastAsia="標楷體" w:hAnsi="標楷體"/>
          <w:sz w:val="22"/>
          <w:szCs w:val="22"/>
          <w:shd w:val="pct15" w:color="auto" w:fill="FFFFFF"/>
        </w:rPr>
      </w:pPr>
      <w:proofErr w:type="spellStart"/>
      <w:r w:rsidRPr="00850E08">
        <w:rPr>
          <w:rFonts w:ascii="標楷體" w:eastAsia="標楷體" w:hAnsi="標楷體"/>
          <w:sz w:val="22"/>
          <w:szCs w:val="22"/>
          <w:shd w:val="pct15" w:color="auto" w:fill="FFFFFF"/>
        </w:rPr>
        <w:t>sudo</w:t>
      </w:r>
      <w:proofErr w:type="spellEnd"/>
      <w:r w:rsidRPr="00850E08">
        <w:rPr>
          <w:rFonts w:ascii="標楷體" w:eastAsia="標楷體" w:hAnsi="標楷體"/>
          <w:sz w:val="22"/>
          <w:szCs w:val="22"/>
          <w:shd w:val="pct15" w:color="auto" w:fill="FFFFFF"/>
        </w:rPr>
        <w:t xml:space="preserve"> docker-compose </w:t>
      </w:r>
      <w:r>
        <w:rPr>
          <w:rFonts w:ascii="標楷體" w:eastAsia="標楷體" w:hAnsi="標楷體"/>
          <w:sz w:val="22"/>
          <w:szCs w:val="22"/>
          <w:shd w:val="pct15" w:color="auto" w:fill="FFFFFF"/>
        </w:rPr>
        <w:t>–</w:t>
      </w:r>
      <w:r w:rsidRPr="00850E08">
        <w:rPr>
          <w:rFonts w:ascii="標楷體" w:eastAsia="標楷體" w:hAnsi="標楷體"/>
          <w:sz w:val="22"/>
          <w:szCs w:val="22"/>
          <w:shd w:val="pct15" w:color="auto" w:fill="FFFFFF"/>
        </w:rPr>
        <w:t>version</w:t>
      </w:r>
    </w:p>
    <w:p w:rsidR="00850E08" w:rsidRDefault="00850E08" w:rsidP="00850E08">
      <w:pPr>
        <w:rPr>
          <w:rFonts w:ascii="標楷體" w:eastAsia="標楷體" w:hAnsi="標楷體"/>
          <w:b/>
          <w:bCs/>
        </w:rPr>
      </w:pPr>
      <w:r>
        <w:rPr>
          <w:rFonts w:ascii="標楷體" w:eastAsia="標楷體" w:hAnsi="標楷體" w:hint="eastAsia"/>
          <w:b/>
          <w:bCs/>
        </w:rPr>
        <w:t>建立</w:t>
      </w:r>
      <w:r>
        <w:rPr>
          <w:rFonts w:ascii="標楷體" w:eastAsia="標楷體" w:hAnsi="標楷體"/>
          <w:b/>
          <w:bCs/>
        </w:rPr>
        <w:t>Private Tangle</w:t>
      </w:r>
    </w:p>
    <w:p w:rsidR="00850E08" w:rsidRPr="00850E08" w:rsidRDefault="00850E08" w:rsidP="00850E08">
      <w:pPr>
        <w:pStyle w:val="a3"/>
        <w:numPr>
          <w:ilvl w:val="1"/>
          <w:numId w:val="6"/>
        </w:numPr>
        <w:ind w:leftChars="0"/>
        <w:rPr>
          <w:rFonts w:ascii="標楷體" w:eastAsia="標楷體" w:hAnsi="標楷體"/>
          <w:sz w:val="22"/>
          <w:szCs w:val="22"/>
        </w:rPr>
      </w:pPr>
      <w:r w:rsidRPr="00850E08">
        <w:rPr>
          <w:rFonts w:ascii="標楷體" w:eastAsia="標楷體" w:hAnsi="標楷體" w:hint="eastAsia"/>
          <w:sz w:val="22"/>
          <w:szCs w:val="22"/>
        </w:rPr>
        <w:t>從</w:t>
      </w:r>
      <w:proofErr w:type="spellStart"/>
      <w:r w:rsidRPr="00850E08">
        <w:rPr>
          <w:rFonts w:ascii="標楷體" w:eastAsia="標楷體" w:hAnsi="標楷體" w:hint="eastAsia"/>
          <w:sz w:val="22"/>
          <w:szCs w:val="22"/>
        </w:rPr>
        <w:t>github</w:t>
      </w:r>
      <w:proofErr w:type="spellEnd"/>
      <w:r w:rsidRPr="00850E08">
        <w:rPr>
          <w:rFonts w:ascii="標楷體" w:eastAsia="標楷體" w:hAnsi="標楷體" w:hint="eastAsia"/>
          <w:sz w:val="22"/>
          <w:szCs w:val="22"/>
        </w:rPr>
        <w:t>複製需要的檔案</w:t>
      </w:r>
    </w:p>
    <w:p w:rsidR="00850E08" w:rsidRPr="00850E08" w:rsidRDefault="00850E08" w:rsidP="00850E08">
      <w:pPr>
        <w:ind w:left="480" w:firstLine="480"/>
        <w:rPr>
          <w:rFonts w:ascii="標楷體" w:eastAsia="標楷體" w:hAnsi="標楷體"/>
          <w:sz w:val="22"/>
          <w:szCs w:val="22"/>
        </w:rPr>
      </w:pPr>
      <w:r w:rsidRPr="00850E08">
        <w:rPr>
          <w:rFonts w:ascii="標楷體" w:eastAsia="標楷體" w:hAnsi="標楷體" w:hint="eastAsia"/>
          <w:sz w:val="22"/>
          <w:szCs w:val="22"/>
        </w:rPr>
        <w:t>複製one-click-tangle:</w:t>
      </w:r>
    </w:p>
    <w:p w:rsidR="00850E08" w:rsidRPr="00850E08" w:rsidRDefault="00850E08" w:rsidP="00850E08">
      <w:pPr>
        <w:ind w:leftChars="400" w:left="960"/>
        <w:rPr>
          <w:rFonts w:ascii="標楷體" w:eastAsia="標楷體" w:hAnsi="標楷體"/>
          <w:sz w:val="22"/>
          <w:szCs w:val="22"/>
          <w:shd w:val="pct15" w:color="auto" w:fill="FFFFFF"/>
        </w:rPr>
      </w:pPr>
      <w:r w:rsidRPr="00850E08">
        <w:rPr>
          <w:rFonts w:ascii="標楷體" w:eastAsia="標楷體" w:hAnsi="標楷體"/>
          <w:sz w:val="22"/>
          <w:szCs w:val="22"/>
          <w:shd w:val="pct15" w:color="auto" w:fill="FFFFFF"/>
        </w:rPr>
        <w:t>git clone https://github.com/iotaledger/one-click-tangle</w:t>
      </w:r>
    </w:p>
    <w:p w:rsidR="00850E08" w:rsidRPr="00850E08" w:rsidRDefault="00850E08" w:rsidP="00850E08">
      <w:pPr>
        <w:ind w:leftChars="400" w:left="960"/>
        <w:rPr>
          <w:rFonts w:ascii="標楷體" w:eastAsia="標楷體" w:hAnsi="標楷體"/>
          <w:sz w:val="22"/>
          <w:szCs w:val="22"/>
        </w:rPr>
      </w:pPr>
      <w:r w:rsidRPr="00850E08">
        <w:rPr>
          <w:rFonts w:ascii="標楷體" w:eastAsia="標楷體" w:hAnsi="標楷體"/>
          <w:sz w:val="22"/>
          <w:szCs w:val="22"/>
          <w:shd w:val="pct15" w:color="auto" w:fill="FFFFFF"/>
        </w:rPr>
        <w:t>cd one-click-tangle</w:t>
      </w:r>
    </w:p>
    <w:p w:rsidR="00850E08" w:rsidRDefault="00850E08" w:rsidP="00850E08">
      <w:pPr>
        <w:rPr>
          <w:rFonts w:ascii="標楷體" w:eastAsia="標楷體" w:hAnsi="標楷體" w:hint="eastAsia"/>
        </w:rPr>
      </w:pPr>
    </w:p>
    <w:p w:rsidR="00850E08" w:rsidRPr="00071BDB" w:rsidRDefault="00850E08" w:rsidP="00850E08">
      <w:pPr>
        <w:rPr>
          <w:rFonts w:ascii="標楷體" w:eastAsia="標楷體" w:hAnsi="標楷體"/>
        </w:rPr>
      </w:pPr>
    </w:p>
    <w:p w:rsidR="00850E08" w:rsidRPr="00007D1D" w:rsidRDefault="00850E08" w:rsidP="00850E08">
      <w:pPr>
        <w:ind w:left="480" w:firstLine="480"/>
        <w:rPr>
          <w:rFonts w:ascii="標楷體" w:eastAsia="標楷體" w:hAnsi="標楷體"/>
          <w:sz w:val="22"/>
          <w:szCs w:val="22"/>
        </w:rPr>
      </w:pPr>
      <w:r w:rsidRPr="00007D1D">
        <w:rPr>
          <w:rFonts w:ascii="標楷體" w:eastAsia="標楷體" w:hAnsi="標楷體" w:hint="eastAsia"/>
          <w:sz w:val="22"/>
          <w:szCs w:val="22"/>
        </w:rPr>
        <w:lastRenderedPageBreak/>
        <w:t>接著到hornet-private-tangle資料夾底下予以</w:t>
      </w:r>
      <w:r w:rsidR="00007D1D" w:rsidRPr="00007D1D">
        <w:rPr>
          <w:rFonts w:ascii="標楷體" w:eastAsia="標楷體" w:hAnsi="標楷體" w:hint="eastAsia"/>
          <w:sz w:val="22"/>
          <w:szCs w:val="22"/>
        </w:rPr>
        <w:t>執行權限</w:t>
      </w:r>
      <w:r w:rsidRPr="00007D1D">
        <w:rPr>
          <w:rFonts w:ascii="標楷體" w:eastAsia="標楷體" w:hAnsi="標楷體" w:hint="eastAsia"/>
          <w:sz w:val="22"/>
          <w:szCs w:val="22"/>
        </w:rPr>
        <w:t>:</w:t>
      </w:r>
    </w:p>
    <w:p w:rsidR="00850E08" w:rsidRPr="00007D1D" w:rsidRDefault="00850E08" w:rsidP="00850E08">
      <w:pPr>
        <w:ind w:leftChars="400" w:left="960"/>
        <w:rPr>
          <w:rFonts w:ascii="標楷體" w:eastAsia="標楷體" w:hAnsi="標楷體"/>
          <w:sz w:val="22"/>
          <w:szCs w:val="22"/>
          <w:shd w:val="pct15" w:color="auto" w:fill="FFFFFF"/>
        </w:rPr>
      </w:pPr>
      <w:r w:rsidRPr="00007D1D">
        <w:rPr>
          <w:rFonts w:ascii="標楷體" w:eastAsia="標楷體" w:hAnsi="標楷體"/>
          <w:sz w:val="22"/>
          <w:szCs w:val="22"/>
          <w:shd w:val="pct15" w:color="auto" w:fill="FFFFFF"/>
        </w:rPr>
        <w:t>cd hornet-private-net</w:t>
      </w:r>
    </w:p>
    <w:p w:rsidR="00850E08" w:rsidRPr="00007D1D" w:rsidRDefault="00850E08" w:rsidP="00850E08">
      <w:pPr>
        <w:ind w:leftChars="400" w:left="960"/>
        <w:rPr>
          <w:rFonts w:ascii="標楷體" w:eastAsia="標楷體" w:hAnsi="標楷體"/>
          <w:sz w:val="22"/>
          <w:szCs w:val="22"/>
        </w:rPr>
      </w:pPr>
      <w:proofErr w:type="spellStart"/>
      <w:r w:rsidRPr="00007D1D">
        <w:rPr>
          <w:rFonts w:ascii="標楷體" w:eastAsia="標楷體" w:hAnsi="標楷體"/>
          <w:sz w:val="22"/>
          <w:szCs w:val="22"/>
          <w:shd w:val="pct15" w:color="auto" w:fill="FFFFFF"/>
        </w:rPr>
        <w:t>chmod</w:t>
      </w:r>
      <w:proofErr w:type="spellEnd"/>
      <w:r w:rsidRPr="00007D1D">
        <w:rPr>
          <w:rFonts w:ascii="標楷體" w:eastAsia="標楷體" w:hAnsi="標楷體"/>
          <w:sz w:val="22"/>
          <w:szCs w:val="22"/>
          <w:shd w:val="pct15" w:color="auto" w:fill="FFFFFF"/>
        </w:rPr>
        <w:t xml:space="preserve"> +x ./private-tangle.sh</w:t>
      </w:r>
    </w:p>
    <w:p w:rsidR="00850E08" w:rsidRPr="00007D1D" w:rsidRDefault="00850E08" w:rsidP="00850E08">
      <w:pPr>
        <w:rPr>
          <w:rFonts w:ascii="標楷體" w:eastAsia="標楷體" w:hAnsi="標楷體"/>
          <w:sz w:val="22"/>
          <w:szCs w:val="22"/>
        </w:rPr>
      </w:pPr>
    </w:p>
    <w:p w:rsidR="00850E08" w:rsidRPr="00007D1D" w:rsidRDefault="00850E08" w:rsidP="00007D1D">
      <w:pPr>
        <w:pStyle w:val="a3"/>
        <w:numPr>
          <w:ilvl w:val="1"/>
          <w:numId w:val="6"/>
        </w:numPr>
        <w:ind w:leftChars="0"/>
        <w:rPr>
          <w:rFonts w:ascii="標楷體" w:eastAsia="標楷體" w:hAnsi="標楷體"/>
          <w:sz w:val="22"/>
          <w:szCs w:val="22"/>
        </w:rPr>
      </w:pPr>
      <w:r w:rsidRPr="00007D1D">
        <w:rPr>
          <w:rFonts w:ascii="標楷體" w:eastAsia="標楷體" w:hAnsi="標楷體" w:hint="eastAsia"/>
          <w:sz w:val="22"/>
          <w:szCs w:val="22"/>
        </w:rPr>
        <w:t>啟動新的tangle</w:t>
      </w:r>
    </w:p>
    <w:p w:rsidR="00850E08" w:rsidRPr="00007D1D" w:rsidRDefault="00850E08" w:rsidP="00850E08">
      <w:pPr>
        <w:ind w:left="480" w:firstLine="480"/>
        <w:rPr>
          <w:rFonts w:ascii="標楷體" w:eastAsia="標楷體" w:hAnsi="標楷體"/>
          <w:sz w:val="22"/>
          <w:szCs w:val="22"/>
        </w:rPr>
      </w:pPr>
      <w:r w:rsidRPr="00007D1D">
        <w:rPr>
          <w:rFonts w:ascii="標楷體" w:eastAsia="標楷體" w:hAnsi="標楷體" w:hint="eastAsia"/>
          <w:sz w:val="22"/>
          <w:szCs w:val="22"/>
        </w:rPr>
        <w:t>啟動tangle:</w:t>
      </w:r>
    </w:p>
    <w:p w:rsidR="00850E08" w:rsidRPr="00007D1D" w:rsidRDefault="00850E08" w:rsidP="00007D1D">
      <w:pPr>
        <w:ind w:left="480" w:firstLine="480"/>
        <w:rPr>
          <w:rFonts w:ascii="標楷體" w:eastAsia="標楷體" w:hAnsi="標楷體"/>
          <w:sz w:val="22"/>
          <w:szCs w:val="22"/>
          <w:shd w:val="pct15" w:color="auto" w:fill="FFFFFF"/>
        </w:rPr>
      </w:pPr>
      <w:proofErr w:type="spellStart"/>
      <w:r w:rsidRPr="00007D1D">
        <w:rPr>
          <w:rFonts w:ascii="標楷體" w:eastAsia="標楷體" w:hAnsi="標楷體"/>
          <w:sz w:val="22"/>
          <w:szCs w:val="22"/>
          <w:shd w:val="pct15" w:color="auto" w:fill="FFFFFF"/>
        </w:rPr>
        <w:t>sudo</w:t>
      </w:r>
      <w:proofErr w:type="spellEnd"/>
      <w:r w:rsidRPr="00007D1D">
        <w:rPr>
          <w:rFonts w:ascii="標楷體" w:eastAsia="標楷體" w:hAnsi="標楷體"/>
          <w:sz w:val="22"/>
          <w:szCs w:val="22"/>
          <w:shd w:val="pct15" w:color="auto" w:fill="FFFFFF"/>
        </w:rPr>
        <w:t xml:space="preserve"> ./private-tangle.sh install</w:t>
      </w:r>
    </w:p>
    <w:p w:rsidR="00850E08" w:rsidRPr="00007D1D" w:rsidRDefault="00850E08" w:rsidP="00850E08">
      <w:pPr>
        <w:rPr>
          <w:rFonts w:ascii="標楷體" w:eastAsia="標楷體" w:hAnsi="標楷體"/>
          <w:sz w:val="22"/>
          <w:szCs w:val="22"/>
        </w:rPr>
      </w:pPr>
    </w:p>
    <w:p w:rsidR="00850E08" w:rsidRPr="00007D1D" w:rsidRDefault="00850E08" w:rsidP="00850E08">
      <w:pPr>
        <w:ind w:left="480" w:firstLine="480"/>
        <w:rPr>
          <w:rFonts w:ascii="標楷體" w:eastAsia="標楷體" w:hAnsi="標楷體"/>
          <w:sz w:val="22"/>
          <w:szCs w:val="22"/>
        </w:rPr>
      </w:pPr>
      <w:r w:rsidRPr="00007D1D">
        <w:rPr>
          <w:rFonts w:ascii="標楷體" w:eastAsia="標楷體" w:hAnsi="標楷體" w:hint="eastAsia"/>
          <w:sz w:val="22"/>
          <w:szCs w:val="22"/>
        </w:rPr>
        <w:t>接者以下指令可以檢查container是否正常運行:</w:t>
      </w:r>
    </w:p>
    <w:p w:rsidR="00850E08" w:rsidRPr="00007D1D" w:rsidRDefault="00850E08" w:rsidP="00007D1D">
      <w:pPr>
        <w:ind w:left="480" w:firstLine="480"/>
        <w:rPr>
          <w:rFonts w:ascii="標楷體" w:eastAsia="標楷體" w:hAnsi="標楷體"/>
          <w:sz w:val="22"/>
          <w:szCs w:val="22"/>
          <w:shd w:val="pct15" w:color="auto" w:fill="FFFFFF"/>
        </w:rPr>
      </w:pPr>
      <w:proofErr w:type="spellStart"/>
      <w:r w:rsidRPr="00007D1D">
        <w:rPr>
          <w:rFonts w:ascii="標楷體" w:eastAsia="標楷體" w:hAnsi="標楷體"/>
          <w:sz w:val="22"/>
          <w:szCs w:val="22"/>
          <w:shd w:val="pct15" w:color="auto" w:fill="FFFFFF"/>
        </w:rPr>
        <w:t>sudo</w:t>
      </w:r>
      <w:proofErr w:type="spellEnd"/>
      <w:r w:rsidRPr="00007D1D">
        <w:rPr>
          <w:rFonts w:ascii="標楷體" w:eastAsia="標楷體" w:hAnsi="標楷體"/>
          <w:sz w:val="22"/>
          <w:szCs w:val="22"/>
          <w:shd w:val="pct15" w:color="auto" w:fill="FFFFFF"/>
        </w:rPr>
        <w:t xml:space="preserve"> docker </w:t>
      </w:r>
      <w:proofErr w:type="spellStart"/>
      <w:r w:rsidRPr="00007D1D">
        <w:rPr>
          <w:rFonts w:ascii="標楷體" w:eastAsia="標楷體" w:hAnsi="標楷體"/>
          <w:sz w:val="22"/>
          <w:szCs w:val="22"/>
          <w:shd w:val="pct15" w:color="auto" w:fill="FFFFFF"/>
        </w:rPr>
        <w:t>ps</w:t>
      </w:r>
      <w:proofErr w:type="spellEnd"/>
      <w:r w:rsidRPr="00007D1D">
        <w:rPr>
          <w:rFonts w:ascii="標楷體" w:eastAsia="標楷體" w:hAnsi="標楷體"/>
          <w:sz w:val="22"/>
          <w:szCs w:val="22"/>
          <w:shd w:val="pct15" w:color="auto" w:fill="FFFFFF"/>
        </w:rPr>
        <w:t xml:space="preserve"> -a</w:t>
      </w:r>
    </w:p>
    <w:p w:rsidR="00850E08" w:rsidRDefault="00850E08" w:rsidP="00850E08">
      <w:pPr>
        <w:rPr>
          <w:rFonts w:ascii="標楷體" w:eastAsia="標楷體" w:hAnsi="標楷體"/>
        </w:rPr>
      </w:pPr>
    </w:p>
    <w:p w:rsidR="00007D1D" w:rsidRPr="00071BDB" w:rsidRDefault="00007D1D" w:rsidP="00007D1D">
      <w:pPr>
        <w:ind w:left="480" w:firstLine="480"/>
        <w:rPr>
          <w:rFonts w:ascii="標楷體" w:eastAsia="標楷體" w:hAnsi="標楷體"/>
        </w:rPr>
      </w:pPr>
      <w:r w:rsidRPr="00071BDB">
        <w:rPr>
          <w:rFonts w:ascii="標楷體" w:eastAsia="標楷體" w:hAnsi="標楷體" w:hint="eastAsia"/>
        </w:rPr>
        <w:t>#關於各個特殊節點的解釋</w:t>
      </w:r>
    </w:p>
    <w:p w:rsidR="00007D1D" w:rsidRPr="00007D1D" w:rsidRDefault="00007D1D" w:rsidP="00007D1D">
      <w:pPr>
        <w:ind w:left="960"/>
        <w:jc w:val="both"/>
        <w:rPr>
          <w:rFonts w:ascii="標楷體" w:eastAsia="標楷體" w:hAnsi="標楷體"/>
          <w:sz w:val="22"/>
          <w:szCs w:val="22"/>
        </w:rPr>
      </w:pPr>
      <w:r w:rsidRPr="00007D1D">
        <w:rPr>
          <w:rFonts w:ascii="標楷體" w:eastAsia="標楷體" w:hAnsi="標楷體"/>
          <w:sz w:val="22"/>
          <w:szCs w:val="22"/>
        </w:rPr>
        <w:t xml:space="preserve"># The </w:t>
      </w:r>
      <w:proofErr w:type="gramStart"/>
      <w:r w:rsidRPr="00007D1D">
        <w:rPr>
          <w:rFonts w:ascii="標楷體" w:eastAsia="標楷體" w:hAnsi="標楷體"/>
          <w:sz w:val="22"/>
          <w:szCs w:val="22"/>
        </w:rPr>
        <w:t>Coordinator</w:t>
      </w:r>
      <w:proofErr w:type="gramEnd"/>
      <w:r w:rsidRPr="00007D1D">
        <w:rPr>
          <w:rFonts w:ascii="標楷體" w:eastAsia="標楷體" w:hAnsi="標楷體"/>
          <w:sz w:val="22"/>
          <w:szCs w:val="22"/>
        </w:rPr>
        <w:t xml:space="preserve">: This node emits milestones periodically and has to be bootstrapped and set up appropriately. With the IOTA 2.0 update, the </w:t>
      </w:r>
      <w:proofErr w:type="gramStart"/>
      <w:r w:rsidRPr="00007D1D">
        <w:rPr>
          <w:rFonts w:ascii="標楷體" w:eastAsia="標楷體" w:hAnsi="標楷體"/>
          <w:sz w:val="22"/>
          <w:szCs w:val="22"/>
        </w:rPr>
        <w:t>Coordinator</w:t>
      </w:r>
      <w:proofErr w:type="gramEnd"/>
      <w:r w:rsidRPr="00007D1D">
        <w:rPr>
          <w:rFonts w:ascii="標楷體" w:eastAsia="標楷體" w:hAnsi="標楷體"/>
          <w:sz w:val="22"/>
          <w:szCs w:val="22"/>
        </w:rPr>
        <w:t xml:space="preserve"> will no longer used as explained here.</w:t>
      </w:r>
    </w:p>
    <w:p w:rsidR="00007D1D" w:rsidRPr="00007D1D" w:rsidRDefault="00007D1D" w:rsidP="00007D1D">
      <w:pPr>
        <w:jc w:val="both"/>
        <w:rPr>
          <w:rFonts w:ascii="標楷體" w:eastAsia="標楷體" w:hAnsi="標楷體"/>
          <w:sz w:val="22"/>
          <w:szCs w:val="22"/>
        </w:rPr>
      </w:pPr>
    </w:p>
    <w:p w:rsidR="00007D1D" w:rsidRPr="00007D1D" w:rsidRDefault="00007D1D" w:rsidP="00007D1D">
      <w:pPr>
        <w:ind w:left="960"/>
        <w:jc w:val="both"/>
        <w:rPr>
          <w:rFonts w:ascii="標楷體" w:eastAsia="標楷體" w:hAnsi="標楷體"/>
          <w:sz w:val="22"/>
          <w:szCs w:val="22"/>
        </w:rPr>
      </w:pPr>
      <w:r w:rsidRPr="00007D1D">
        <w:rPr>
          <w:rFonts w:ascii="標楷體" w:eastAsia="標楷體" w:hAnsi="標楷體"/>
          <w:sz w:val="22"/>
          <w:szCs w:val="22"/>
        </w:rPr>
        <w:t># The Spammer: A node that periodically sends messages to your Tangle, thus enabling a minimal message load to support transaction approval as per the IOTA protocol.</w:t>
      </w:r>
    </w:p>
    <w:p w:rsidR="00007D1D" w:rsidRPr="00007D1D" w:rsidRDefault="00007D1D" w:rsidP="00007D1D">
      <w:pPr>
        <w:jc w:val="both"/>
        <w:rPr>
          <w:rFonts w:ascii="標楷體" w:eastAsia="標楷體" w:hAnsi="標楷體"/>
          <w:sz w:val="22"/>
          <w:szCs w:val="22"/>
        </w:rPr>
      </w:pPr>
    </w:p>
    <w:p w:rsidR="00007D1D" w:rsidRPr="00007D1D" w:rsidRDefault="00007D1D" w:rsidP="00007D1D">
      <w:pPr>
        <w:ind w:left="960"/>
        <w:jc w:val="both"/>
        <w:rPr>
          <w:rFonts w:ascii="標楷體" w:eastAsia="標楷體" w:hAnsi="標楷體"/>
          <w:sz w:val="22"/>
          <w:szCs w:val="22"/>
        </w:rPr>
      </w:pPr>
      <w:r w:rsidRPr="00007D1D">
        <w:rPr>
          <w:rFonts w:ascii="標楷體" w:eastAsia="標楷體" w:hAnsi="標楷體"/>
          <w:sz w:val="22"/>
          <w:szCs w:val="22"/>
        </w:rPr>
        <w:t># The Regular Hornet Node (node1): An initial node that is exposed to the outside through the IOTA protocol (port 14265) to be the recipient of messages or to peer with other Nodes (through port 15600) that can later join your Tangle.</w:t>
      </w:r>
    </w:p>
    <w:p w:rsidR="00007D1D" w:rsidRPr="00071BDB" w:rsidRDefault="00007D1D" w:rsidP="00007D1D">
      <w:pPr>
        <w:rPr>
          <w:rFonts w:ascii="標楷體" w:eastAsia="標楷體" w:hAnsi="標楷體"/>
        </w:rPr>
      </w:pPr>
    </w:p>
    <w:p w:rsidR="00007D1D" w:rsidRPr="00007D1D" w:rsidRDefault="00007D1D" w:rsidP="00007D1D">
      <w:pPr>
        <w:pStyle w:val="a3"/>
        <w:numPr>
          <w:ilvl w:val="1"/>
          <w:numId w:val="6"/>
        </w:numPr>
        <w:ind w:leftChars="0"/>
        <w:rPr>
          <w:rFonts w:ascii="標楷體" w:eastAsia="標楷體" w:hAnsi="標楷體"/>
          <w:sz w:val="22"/>
          <w:szCs w:val="22"/>
        </w:rPr>
      </w:pPr>
      <w:r w:rsidRPr="00007D1D">
        <w:rPr>
          <w:rFonts w:ascii="標楷體" w:eastAsia="標楷體" w:hAnsi="標楷體" w:hint="eastAsia"/>
          <w:sz w:val="22"/>
          <w:szCs w:val="22"/>
        </w:rPr>
        <w:t>利用http://localhost:8081查看節點dashboard(帳號密碼預設admin)</w:t>
      </w:r>
    </w:p>
    <w:p w:rsidR="00007D1D" w:rsidRPr="00007D1D" w:rsidRDefault="00007D1D" w:rsidP="00850E08">
      <w:pPr>
        <w:rPr>
          <w:rFonts w:ascii="標楷體" w:eastAsia="標楷體" w:hAnsi="標楷體"/>
          <w:sz w:val="22"/>
          <w:szCs w:val="22"/>
        </w:rPr>
      </w:pPr>
    </w:p>
    <w:p w:rsidR="00007D1D" w:rsidRPr="00007D1D" w:rsidRDefault="00007D1D" w:rsidP="00007D1D">
      <w:pPr>
        <w:pStyle w:val="a3"/>
        <w:numPr>
          <w:ilvl w:val="1"/>
          <w:numId w:val="4"/>
        </w:numPr>
        <w:ind w:leftChars="0"/>
        <w:rPr>
          <w:rFonts w:ascii="標楷體" w:eastAsia="標楷體" w:hAnsi="標楷體"/>
          <w:sz w:val="22"/>
          <w:szCs w:val="22"/>
        </w:rPr>
      </w:pPr>
      <w:r w:rsidRPr="00007D1D">
        <w:rPr>
          <w:rFonts w:ascii="標楷體" w:eastAsia="標楷體" w:hAnsi="標楷體" w:hint="eastAsia"/>
          <w:sz w:val="22"/>
          <w:szCs w:val="22"/>
        </w:rPr>
        <w:t>啟動</w:t>
      </w:r>
      <w:r w:rsidRPr="00007D1D">
        <w:rPr>
          <w:rFonts w:ascii="標楷體" w:eastAsia="標楷體" w:hAnsi="標楷體"/>
          <w:sz w:val="22"/>
          <w:szCs w:val="22"/>
        </w:rPr>
        <w:t>Tangle explorer</w:t>
      </w:r>
    </w:p>
    <w:p w:rsidR="00007D1D" w:rsidRPr="00007D1D" w:rsidRDefault="00007D1D" w:rsidP="00007D1D">
      <w:pPr>
        <w:ind w:left="480" w:firstLine="480"/>
        <w:rPr>
          <w:rFonts w:ascii="標楷體" w:eastAsia="標楷體" w:hAnsi="標楷體"/>
          <w:sz w:val="22"/>
          <w:szCs w:val="22"/>
        </w:rPr>
      </w:pPr>
      <w:r w:rsidRPr="00007D1D">
        <w:rPr>
          <w:rFonts w:ascii="標楷體" w:eastAsia="標楷體" w:hAnsi="標楷體" w:hint="eastAsia"/>
          <w:sz w:val="22"/>
          <w:szCs w:val="22"/>
        </w:rPr>
        <w:t>輸入以下指令:</w:t>
      </w:r>
    </w:p>
    <w:p w:rsidR="00007D1D" w:rsidRPr="00007D1D" w:rsidRDefault="00007D1D" w:rsidP="00007D1D">
      <w:pPr>
        <w:ind w:leftChars="400" w:left="960"/>
        <w:rPr>
          <w:rFonts w:ascii="標楷體" w:eastAsia="標楷體" w:hAnsi="標楷體"/>
          <w:sz w:val="22"/>
          <w:szCs w:val="22"/>
          <w:shd w:val="pct15" w:color="auto" w:fill="FFFFFF"/>
        </w:rPr>
      </w:pPr>
      <w:r w:rsidRPr="00007D1D">
        <w:rPr>
          <w:rFonts w:ascii="標楷體" w:eastAsia="標楷體" w:hAnsi="標楷體"/>
          <w:sz w:val="22"/>
          <w:szCs w:val="22"/>
          <w:shd w:val="pct15" w:color="auto" w:fill="FFFFFF"/>
        </w:rPr>
        <w:t>cd</w:t>
      </w:r>
      <w:proofErr w:type="gramStart"/>
      <w:r w:rsidRPr="00007D1D">
        <w:rPr>
          <w:rFonts w:ascii="標楷體" w:eastAsia="標楷體" w:hAnsi="標楷體"/>
          <w:sz w:val="22"/>
          <w:szCs w:val="22"/>
          <w:shd w:val="pct15" w:color="auto" w:fill="FFFFFF"/>
        </w:rPr>
        <w:t xml:space="preserve"> ..</w:t>
      </w:r>
      <w:proofErr w:type="gramEnd"/>
      <w:r w:rsidRPr="00007D1D">
        <w:rPr>
          <w:rFonts w:ascii="標楷體" w:eastAsia="標楷體" w:hAnsi="標楷體"/>
          <w:sz w:val="22"/>
          <w:szCs w:val="22"/>
          <w:shd w:val="pct15" w:color="auto" w:fill="FFFFFF"/>
        </w:rPr>
        <w:t>/explorer</w:t>
      </w:r>
    </w:p>
    <w:p w:rsidR="00007D1D" w:rsidRPr="00007D1D" w:rsidRDefault="00007D1D" w:rsidP="00007D1D">
      <w:pPr>
        <w:ind w:leftChars="400" w:left="960"/>
        <w:rPr>
          <w:rFonts w:ascii="標楷體" w:eastAsia="標楷體" w:hAnsi="標楷體"/>
          <w:sz w:val="22"/>
          <w:szCs w:val="22"/>
        </w:rPr>
      </w:pPr>
      <w:proofErr w:type="spellStart"/>
      <w:r w:rsidRPr="00007D1D">
        <w:rPr>
          <w:rFonts w:ascii="標楷體" w:eastAsia="標楷體" w:hAnsi="標楷體"/>
          <w:sz w:val="22"/>
          <w:szCs w:val="22"/>
          <w:shd w:val="pct15" w:color="auto" w:fill="FFFFFF"/>
        </w:rPr>
        <w:t>sudo</w:t>
      </w:r>
      <w:proofErr w:type="spellEnd"/>
      <w:r w:rsidRPr="00007D1D">
        <w:rPr>
          <w:rFonts w:ascii="標楷體" w:eastAsia="標楷體" w:hAnsi="標楷體"/>
          <w:sz w:val="22"/>
          <w:szCs w:val="22"/>
          <w:shd w:val="pct15" w:color="auto" w:fill="FFFFFF"/>
        </w:rPr>
        <w:t xml:space="preserve"> ./tangle-explorer.sh install</w:t>
      </w:r>
      <w:proofErr w:type="gramStart"/>
      <w:r w:rsidRPr="00007D1D">
        <w:rPr>
          <w:rFonts w:ascii="標楷體" w:eastAsia="標楷體" w:hAnsi="標楷體"/>
          <w:sz w:val="22"/>
          <w:szCs w:val="22"/>
          <w:shd w:val="pct15" w:color="auto" w:fill="FFFFFF"/>
        </w:rPr>
        <w:t xml:space="preserve"> ..</w:t>
      </w:r>
      <w:proofErr w:type="gramEnd"/>
      <w:r w:rsidRPr="00007D1D">
        <w:rPr>
          <w:rFonts w:ascii="標楷體" w:eastAsia="標楷體" w:hAnsi="標楷體"/>
          <w:sz w:val="22"/>
          <w:szCs w:val="22"/>
          <w:shd w:val="pct15" w:color="auto" w:fill="FFFFFF"/>
        </w:rPr>
        <w:t>/hornet-private-net</w:t>
      </w:r>
    </w:p>
    <w:p w:rsidR="00007D1D" w:rsidRPr="00007D1D" w:rsidRDefault="00007D1D" w:rsidP="00007D1D">
      <w:pPr>
        <w:rPr>
          <w:rFonts w:ascii="標楷體" w:eastAsia="標楷體" w:hAnsi="標楷體"/>
          <w:sz w:val="22"/>
          <w:szCs w:val="22"/>
        </w:rPr>
      </w:pPr>
    </w:p>
    <w:p w:rsidR="00007D1D" w:rsidRPr="00007D1D" w:rsidRDefault="00007D1D" w:rsidP="00007D1D">
      <w:pPr>
        <w:pStyle w:val="a3"/>
        <w:numPr>
          <w:ilvl w:val="1"/>
          <w:numId w:val="4"/>
        </w:numPr>
        <w:ind w:leftChars="0"/>
        <w:rPr>
          <w:rFonts w:ascii="標楷體" w:eastAsia="標楷體" w:hAnsi="標楷體"/>
          <w:sz w:val="22"/>
          <w:szCs w:val="22"/>
        </w:rPr>
      </w:pPr>
      <w:r w:rsidRPr="00007D1D">
        <w:rPr>
          <w:rFonts w:ascii="標楷體" w:eastAsia="標楷體" w:hAnsi="標楷體"/>
          <w:sz w:val="22"/>
          <w:szCs w:val="22"/>
        </w:rPr>
        <w:t>Adding extra nodes---</w:t>
      </w:r>
    </w:p>
    <w:p w:rsidR="00007D1D" w:rsidRPr="00007D1D" w:rsidRDefault="00007D1D" w:rsidP="00007D1D">
      <w:pPr>
        <w:ind w:left="480" w:firstLine="480"/>
        <w:rPr>
          <w:rFonts w:ascii="標楷體" w:eastAsia="標楷體" w:hAnsi="標楷體"/>
          <w:sz w:val="22"/>
          <w:szCs w:val="22"/>
        </w:rPr>
      </w:pPr>
      <w:r w:rsidRPr="00007D1D">
        <w:rPr>
          <w:rFonts w:ascii="標楷體" w:eastAsia="標楷體" w:hAnsi="標楷體" w:hint="eastAsia"/>
          <w:sz w:val="22"/>
          <w:szCs w:val="22"/>
        </w:rPr>
        <w:t>輸入以下指令:</w:t>
      </w:r>
    </w:p>
    <w:p w:rsidR="00007D1D" w:rsidRPr="00007D1D" w:rsidRDefault="00007D1D" w:rsidP="00007D1D">
      <w:pPr>
        <w:ind w:leftChars="400" w:left="960"/>
        <w:rPr>
          <w:rFonts w:ascii="標楷體" w:eastAsia="標楷體" w:hAnsi="標楷體"/>
          <w:sz w:val="22"/>
          <w:szCs w:val="22"/>
          <w:shd w:val="pct15" w:color="auto" w:fill="FFFFFF"/>
        </w:rPr>
      </w:pPr>
      <w:proofErr w:type="gramStart"/>
      <w:r w:rsidRPr="00007D1D">
        <w:rPr>
          <w:rFonts w:ascii="標楷體" w:eastAsia="標楷體" w:hAnsi="標楷體"/>
          <w:sz w:val="22"/>
          <w:szCs w:val="22"/>
          <w:shd w:val="pct15" w:color="auto" w:fill="FFFFFF"/>
        </w:rPr>
        <w:t>cd .</w:t>
      </w:r>
      <w:proofErr w:type="gramEnd"/>
      <w:r w:rsidRPr="00007D1D">
        <w:rPr>
          <w:rFonts w:ascii="標楷體" w:eastAsia="標楷體" w:hAnsi="標楷體"/>
          <w:sz w:val="22"/>
          <w:szCs w:val="22"/>
          <w:shd w:val="pct15" w:color="auto" w:fill="FFFFFF"/>
        </w:rPr>
        <w:t>/extra-nodes</w:t>
      </w:r>
    </w:p>
    <w:p w:rsidR="00007D1D" w:rsidRPr="00007D1D" w:rsidRDefault="00007D1D" w:rsidP="00007D1D">
      <w:pPr>
        <w:ind w:leftChars="400" w:left="960"/>
        <w:rPr>
          <w:rFonts w:ascii="標楷體" w:eastAsia="標楷體" w:hAnsi="標楷體"/>
          <w:sz w:val="22"/>
          <w:szCs w:val="22"/>
          <w:shd w:val="pct15" w:color="auto" w:fill="FFFFFF"/>
        </w:rPr>
      </w:pPr>
      <w:proofErr w:type="spellStart"/>
      <w:r w:rsidRPr="00007D1D">
        <w:rPr>
          <w:rFonts w:ascii="標楷體" w:eastAsia="標楷體" w:hAnsi="標楷體"/>
          <w:sz w:val="22"/>
          <w:szCs w:val="22"/>
          <w:shd w:val="pct15" w:color="auto" w:fill="FFFFFF"/>
        </w:rPr>
        <w:t>chmod</w:t>
      </w:r>
      <w:proofErr w:type="spellEnd"/>
      <w:r w:rsidRPr="00007D1D">
        <w:rPr>
          <w:rFonts w:ascii="標楷體" w:eastAsia="標楷體" w:hAnsi="標楷體"/>
          <w:sz w:val="22"/>
          <w:szCs w:val="22"/>
          <w:shd w:val="pct15" w:color="auto" w:fill="FFFFFF"/>
        </w:rPr>
        <w:t xml:space="preserve"> +x ./private-hornet.sh</w:t>
      </w:r>
    </w:p>
    <w:p w:rsidR="00007D1D" w:rsidRDefault="00007D1D" w:rsidP="00007D1D">
      <w:pPr>
        <w:ind w:leftChars="400" w:left="960"/>
        <w:rPr>
          <w:rFonts w:ascii="標楷體" w:eastAsia="標楷體" w:hAnsi="標楷體"/>
          <w:sz w:val="22"/>
          <w:szCs w:val="22"/>
          <w:shd w:val="pct15" w:color="auto" w:fill="FFFFFF"/>
        </w:rPr>
      </w:pPr>
      <w:proofErr w:type="spellStart"/>
      <w:r w:rsidRPr="00007D1D">
        <w:rPr>
          <w:rFonts w:ascii="標楷體" w:eastAsia="標楷體" w:hAnsi="標楷體"/>
          <w:sz w:val="22"/>
          <w:szCs w:val="22"/>
          <w:shd w:val="pct15" w:color="auto" w:fill="FFFFFF"/>
        </w:rPr>
        <w:t>sudo</w:t>
      </w:r>
      <w:proofErr w:type="spellEnd"/>
      <w:r w:rsidRPr="00007D1D">
        <w:rPr>
          <w:rFonts w:ascii="標楷體" w:eastAsia="標楷體" w:hAnsi="標楷體"/>
          <w:sz w:val="22"/>
          <w:szCs w:val="22"/>
          <w:shd w:val="pct15" w:color="auto" w:fill="FFFFFF"/>
        </w:rPr>
        <w:t xml:space="preserve"> ./private-hornet.sh install "my-</w:t>
      </w:r>
      <w:proofErr w:type="gramStart"/>
      <w:r w:rsidRPr="00007D1D">
        <w:rPr>
          <w:rFonts w:ascii="標楷體" w:eastAsia="標楷體" w:hAnsi="標楷體"/>
          <w:sz w:val="22"/>
          <w:szCs w:val="22"/>
          <w:shd w:val="pct15" w:color="auto" w:fill="FFFFFF"/>
        </w:rPr>
        <w:t>node:14266:15601:8082</w:t>
      </w:r>
      <w:proofErr w:type="gramEnd"/>
      <w:r w:rsidRPr="00007D1D">
        <w:rPr>
          <w:rFonts w:ascii="標楷體" w:eastAsia="標楷體" w:hAnsi="標楷體"/>
          <w:sz w:val="22"/>
          <w:szCs w:val="22"/>
          <w:shd w:val="pct15" w:color="auto" w:fill="FFFFFF"/>
        </w:rPr>
        <w:t>"</w:t>
      </w:r>
    </w:p>
    <w:p w:rsidR="00007D1D" w:rsidRPr="00007D1D" w:rsidRDefault="00007D1D" w:rsidP="00007D1D">
      <w:pPr>
        <w:ind w:left="960"/>
        <w:rPr>
          <w:rFonts w:ascii="標楷體" w:eastAsia="標楷體" w:hAnsi="標楷體"/>
          <w:sz w:val="22"/>
          <w:szCs w:val="22"/>
        </w:rPr>
      </w:pPr>
      <w:r w:rsidRPr="00007D1D">
        <w:rPr>
          <w:rFonts w:ascii="標楷體" w:eastAsia="標楷體" w:hAnsi="標楷體" w:hint="eastAsia"/>
          <w:sz w:val="22"/>
          <w:szCs w:val="22"/>
        </w:rPr>
        <w:t>這邊要注意如果要查看或利用新加入的node上傳資料，例如上述的my-node就必須要開啟相對應的port(dashboard:8082、Rest API:14266)</w:t>
      </w:r>
    </w:p>
    <w:p w:rsidR="00007D1D" w:rsidRPr="00007D1D" w:rsidRDefault="00007D1D" w:rsidP="00007D1D">
      <w:pPr>
        <w:rPr>
          <w:rFonts w:ascii="標楷體" w:eastAsia="標楷體" w:hAnsi="標楷體"/>
          <w:b/>
          <w:bCs/>
        </w:rPr>
      </w:pPr>
      <w:r w:rsidRPr="00007D1D">
        <w:rPr>
          <w:rFonts w:ascii="標楷體" w:eastAsia="標楷體" w:hAnsi="標楷體" w:hint="eastAsia"/>
          <w:b/>
          <w:bCs/>
        </w:rPr>
        <w:lastRenderedPageBreak/>
        <w:t>查看</w:t>
      </w:r>
      <w:proofErr w:type="spellStart"/>
      <w:r w:rsidRPr="00007D1D">
        <w:rPr>
          <w:rFonts w:ascii="標楷體" w:eastAsia="標楷體" w:hAnsi="標楷體"/>
          <w:b/>
          <w:bCs/>
        </w:rPr>
        <w:t>DashBoard</w:t>
      </w:r>
      <w:proofErr w:type="spellEnd"/>
    </w:p>
    <w:p w:rsidR="00007D1D" w:rsidRDefault="00007D1D" w:rsidP="00007D1D">
      <w:pPr>
        <w:ind w:left="480" w:firstLine="480"/>
        <w:jc w:val="both"/>
        <w:rPr>
          <w:rFonts w:ascii="標楷體" w:eastAsia="標楷體" w:hAnsi="標楷體"/>
        </w:rPr>
      </w:pPr>
      <w:r w:rsidRPr="00623988">
        <w:rPr>
          <w:rFonts w:ascii="標楷體" w:eastAsia="標楷體" w:hAnsi="標楷體"/>
        </w:rPr>
        <w:t>localhost:8081</w:t>
      </w:r>
    </w:p>
    <w:p w:rsidR="00007D1D" w:rsidRDefault="00007D1D" w:rsidP="00007D1D">
      <w:pPr>
        <w:ind w:left="480" w:firstLine="480"/>
        <w:jc w:val="both"/>
        <w:rPr>
          <w:rFonts w:ascii="標楷體" w:eastAsia="標楷體" w:hAnsi="標楷體"/>
        </w:rPr>
      </w:pPr>
      <w:r>
        <w:rPr>
          <w:rFonts w:ascii="標楷體" w:eastAsia="標楷體" w:hAnsi="標楷體" w:hint="eastAsia"/>
        </w:rPr>
        <w:t>帳號密碼預設都是a</w:t>
      </w:r>
      <w:r>
        <w:rPr>
          <w:rFonts w:ascii="標楷體" w:eastAsia="標楷體" w:hAnsi="標楷體"/>
        </w:rPr>
        <w:t>dmin</w:t>
      </w:r>
    </w:p>
    <w:p w:rsidR="00850E08" w:rsidRDefault="00007D1D" w:rsidP="00850E08">
      <w:pPr>
        <w:spacing w:line="140" w:lineRule="atLeast"/>
        <w:rPr>
          <w:rFonts w:ascii="標楷體" w:eastAsia="標楷體" w:hAnsi="標楷體"/>
          <w:sz w:val="22"/>
          <w:szCs w:val="22"/>
        </w:rPr>
      </w:pPr>
      <w:r w:rsidRPr="00623988">
        <w:rPr>
          <w:rFonts w:ascii="標楷體" w:eastAsia="標楷體" w:hAnsi="標楷體" w:cs="標楷體"/>
          <w:noProof/>
          <w:color w:val="222222"/>
        </w:rPr>
        <w:drawing>
          <wp:inline distT="114300" distB="114300" distL="114300" distR="114300" wp14:anchorId="4995A043" wp14:editId="0C320349">
            <wp:extent cx="5274000" cy="22987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74000" cy="2298700"/>
                    </a:xfrm>
                    <a:prstGeom prst="rect">
                      <a:avLst/>
                    </a:prstGeom>
                    <a:ln/>
                  </pic:spPr>
                </pic:pic>
              </a:graphicData>
            </a:graphic>
          </wp:inline>
        </w:drawing>
      </w:r>
    </w:p>
    <w:p w:rsidR="00007D1D" w:rsidRDefault="00007D1D" w:rsidP="00850E08">
      <w:pPr>
        <w:spacing w:line="140" w:lineRule="atLeast"/>
        <w:rPr>
          <w:rFonts w:ascii="標楷體" w:eastAsia="標楷體" w:hAnsi="標楷體"/>
          <w:sz w:val="22"/>
          <w:szCs w:val="22"/>
        </w:rPr>
      </w:pPr>
      <w:r w:rsidRPr="00623988">
        <w:rPr>
          <w:rFonts w:ascii="標楷體" w:eastAsia="標楷體" w:hAnsi="標楷體" w:cs="標楷體"/>
          <w:noProof/>
          <w:color w:val="222222"/>
        </w:rPr>
        <w:drawing>
          <wp:inline distT="114300" distB="114300" distL="114300" distR="114300" wp14:anchorId="0C2F8F36" wp14:editId="1795BC99">
            <wp:extent cx="5274000" cy="25400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74000" cy="2540000"/>
                    </a:xfrm>
                    <a:prstGeom prst="rect">
                      <a:avLst/>
                    </a:prstGeom>
                    <a:ln/>
                  </pic:spPr>
                </pic:pic>
              </a:graphicData>
            </a:graphic>
          </wp:inline>
        </w:drawing>
      </w:r>
    </w:p>
    <w:p w:rsidR="00B945CE" w:rsidRPr="00B945CE" w:rsidRDefault="00B945CE" w:rsidP="00B945CE">
      <w:pPr>
        <w:pStyle w:val="a3"/>
        <w:numPr>
          <w:ilvl w:val="1"/>
          <w:numId w:val="4"/>
        </w:numPr>
        <w:spacing w:line="140" w:lineRule="atLeast"/>
        <w:ind w:leftChars="0"/>
        <w:rPr>
          <w:rFonts w:ascii="標楷體" w:eastAsia="標楷體" w:hAnsi="標楷體"/>
          <w:sz w:val="22"/>
          <w:szCs w:val="22"/>
        </w:rPr>
      </w:pPr>
      <w:r w:rsidRPr="00B945CE">
        <w:rPr>
          <w:rFonts w:ascii="標楷體" w:eastAsia="標楷體" w:hAnsi="標楷體" w:hint="eastAsia"/>
          <w:sz w:val="22"/>
          <w:szCs w:val="22"/>
        </w:rPr>
        <w:t>更改帳號密碼</w:t>
      </w:r>
    </w:p>
    <w:p w:rsidR="00B945CE" w:rsidRPr="00B945CE" w:rsidRDefault="00B945CE" w:rsidP="00B945CE">
      <w:pPr>
        <w:pStyle w:val="a3"/>
        <w:ind w:leftChars="0" w:left="960"/>
        <w:rPr>
          <w:rFonts w:ascii="標楷體" w:eastAsia="標楷體" w:hAnsi="標楷體"/>
          <w:sz w:val="22"/>
          <w:szCs w:val="22"/>
          <w:shd w:val="pct15" w:color="auto" w:fill="FFFFFF"/>
        </w:rPr>
      </w:pPr>
      <w:proofErr w:type="spellStart"/>
      <w:r w:rsidRPr="00B945CE">
        <w:rPr>
          <w:rFonts w:ascii="標楷體" w:eastAsia="標楷體" w:hAnsi="標楷體"/>
          <w:sz w:val="22"/>
          <w:szCs w:val="22"/>
          <w:shd w:val="pct15" w:color="auto" w:fill="FFFFFF"/>
        </w:rPr>
        <w:t>mkdir</w:t>
      </w:r>
      <w:proofErr w:type="spellEnd"/>
      <w:r w:rsidRPr="00B945CE">
        <w:rPr>
          <w:rFonts w:ascii="標楷體" w:eastAsia="標楷體" w:hAnsi="標楷體"/>
          <w:sz w:val="22"/>
          <w:szCs w:val="22"/>
          <w:shd w:val="pct15" w:color="auto" w:fill="FFFFFF"/>
        </w:rPr>
        <w:t xml:space="preserve"> node-docker-setup &amp;&amp; cd node-docker-setup &amp;&amp; curl -L https://node-docker-setup.iota.org/stardust | tar -</w:t>
      </w:r>
      <w:proofErr w:type="spellStart"/>
      <w:r w:rsidRPr="00B945CE">
        <w:rPr>
          <w:rFonts w:ascii="標楷體" w:eastAsia="標楷體" w:hAnsi="標楷體"/>
          <w:sz w:val="22"/>
          <w:szCs w:val="22"/>
          <w:shd w:val="pct15" w:color="auto" w:fill="FFFFFF"/>
        </w:rPr>
        <w:t>zx</w:t>
      </w:r>
      <w:proofErr w:type="spellEnd"/>
    </w:p>
    <w:p w:rsidR="00B945CE" w:rsidRPr="00B945CE" w:rsidRDefault="00B945CE" w:rsidP="00B945CE">
      <w:pPr>
        <w:pStyle w:val="a3"/>
        <w:ind w:leftChars="0" w:left="960"/>
        <w:rPr>
          <w:rFonts w:ascii="標楷體" w:eastAsia="標楷體" w:hAnsi="標楷體"/>
          <w:sz w:val="22"/>
          <w:szCs w:val="22"/>
        </w:rPr>
      </w:pPr>
      <w:r w:rsidRPr="00B945CE">
        <w:rPr>
          <w:rFonts w:ascii="標楷體" w:eastAsia="標楷體" w:hAnsi="標楷體" w:hint="eastAsia"/>
          <w:sz w:val="22"/>
          <w:szCs w:val="22"/>
        </w:rPr>
        <w:t>輸入以下指令</w:t>
      </w:r>
    </w:p>
    <w:p w:rsidR="00B945CE" w:rsidRDefault="00B945CE" w:rsidP="00B945CE">
      <w:pPr>
        <w:ind w:left="480" w:firstLine="480"/>
        <w:rPr>
          <w:rFonts w:ascii="標楷體" w:eastAsia="標楷體" w:hAnsi="標楷體"/>
          <w:sz w:val="22"/>
          <w:szCs w:val="22"/>
          <w:shd w:val="pct15" w:color="auto" w:fill="FFFFFF"/>
        </w:rPr>
      </w:pPr>
      <w:proofErr w:type="spellStart"/>
      <w:r w:rsidRPr="00B945CE">
        <w:rPr>
          <w:rFonts w:ascii="標楷體" w:eastAsia="標楷體" w:hAnsi="標楷體"/>
          <w:sz w:val="22"/>
          <w:szCs w:val="22"/>
          <w:shd w:val="pct15" w:color="auto" w:fill="FFFFFF"/>
        </w:rPr>
        <w:t>sudo</w:t>
      </w:r>
      <w:proofErr w:type="spellEnd"/>
      <w:r w:rsidRPr="00B945CE">
        <w:rPr>
          <w:rFonts w:ascii="標楷體" w:eastAsia="標楷體" w:hAnsi="標楷體"/>
          <w:sz w:val="22"/>
          <w:szCs w:val="22"/>
          <w:shd w:val="pct15" w:color="auto" w:fill="FFFFFF"/>
        </w:rPr>
        <w:t xml:space="preserve"> docker-compose run hornet tools </w:t>
      </w:r>
      <w:proofErr w:type="spellStart"/>
      <w:r w:rsidRPr="00B945CE">
        <w:rPr>
          <w:rFonts w:ascii="標楷體" w:eastAsia="標楷體" w:hAnsi="標楷體"/>
          <w:sz w:val="22"/>
          <w:szCs w:val="22"/>
          <w:shd w:val="pct15" w:color="auto" w:fill="FFFFFF"/>
        </w:rPr>
        <w:t>pwd</w:t>
      </w:r>
      <w:proofErr w:type="spellEnd"/>
      <w:r w:rsidRPr="00B945CE">
        <w:rPr>
          <w:rFonts w:ascii="標楷體" w:eastAsia="標楷體" w:hAnsi="標楷體"/>
          <w:sz w:val="22"/>
          <w:szCs w:val="22"/>
          <w:shd w:val="pct15" w:color="auto" w:fill="FFFFFF"/>
        </w:rPr>
        <w:t>-hash</w:t>
      </w:r>
    </w:p>
    <w:p w:rsidR="00B945CE" w:rsidRPr="00B945CE" w:rsidRDefault="00B945CE" w:rsidP="00B945CE">
      <w:pPr>
        <w:ind w:left="960"/>
        <w:rPr>
          <w:rFonts w:ascii="標楷體" w:eastAsia="標楷體" w:hAnsi="標楷體"/>
          <w:sz w:val="22"/>
          <w:szCs w:val="22"/>
        </w:rPr>
      </w:pPr>
      <w:r w:rsidRPr="00B945CE">
        <w:rPr>
          <w:rFonts w:ascii="標楷體" w:eastAsia="標楷體" w:hAnsi="標楷體" w:hint="eastAsia"/>
          <w:sz w:val="22"/>
          <w:szCs w:val="22"/>
        </w:rPr>
        <w:t>輸入新的密碼會得到h</w:t>
      </w:r>
      <w:r w:rsidRPr="00B945CE">
        <w:rPr>
          <w:rFonts w:ascii="標楷體" w:eastAsia="標楷體" w:hAnsi="標楷體"/>
          <w:sz w:val="22"/>
          <w:szCs w:val="22"/>
        </w:rPr>
        <w:t>ash</w:t>
      </w:r>
      <w:r w:rsidRPr="00B945CE">
        <w:rPr>
          <w:rFonts w:ascii="標楷體" w:eastAsia="標楷體" w:hAnsi="標楷體" w:hint="eastAsia"/>
          <w:sz w:val="22"/>
          <w:szCs w:val="22"/>
        </w:rPr>
        <w:t>及s</w:t>
      </w:r>
      <w:r w:rsidRPr="00B945CE">
        <w:rPr>
          <w:rFonts w:ascii="標楷體" w:eastAsia="標楷體" w:hAnsi="標楷體"/>
          <w:sz w:val="22"/>
          <w:szCs w:val="22"/>
        </w:rPr>
        <w:t>alt</w:t>
      </w:r>
      <w:r w:rsidRPr="00B945CE">
        <w:rPr>
          <w:rFonts w:ascii="標楷體" w:eastAsia="標楷體" w:hAnsi="標楷體" w:hint="eastAsia"/>
          <w:sz w:val="22"/>
          <w:szCs w:val="22"/>
        </w:rPr>
        <w:t>將這兩個複製(下面範例是以0</w:t>
      </w:r>
      <w:r w:rsidRPr="00B945CE">
        <w:rPr>
          <w:rFonts w:ascii="標楷體" w:eastAsia="標楷體" w:hAnsi="標楷體"/>
          <w:sz w:val="22"/>
          <w:szCs w:val="22"/>
        </w:rPr>
        <w:t>000作為密碼所生成的</w:t>
      </w:r>
      <w:r w:rsidRPr="00B945CE">
        <w:rPr>
          <w:rFonts w:ascii="標楷體" w:eastAsia="標楷體" w:hAnsi="標楷體" w:hint="eastAsia"/>
          <w:sz w:val="22"/>
          <w:szCs w:val="22"/>
        </w:rPr>
        <w:t>h</w:t>
      </w:r>
      <w:r w:rsidRPr="00B945CE">
        <w:rPr>
          <w:rFonts w:ascii="標楷體" w:eastAsia="標楷體" w:hAnsi="標楷體"/>
          <w:sz w:val="22"/>
          <w:szCs w:val="22"/>
        </w:rPr>
        <w:t>ash及</w:t>
      </w:r>
      <w:r w:rsidRPr="00B945CE">
        <w:rPr>
          <w:rFonts w:ascii="標楷體" w:eastAsia="標楷體" w:hAnsi="標楷體" w:hint="eastAsia"/>
          <w:sz w:val="22"/>
          <w:szCs w:val="22"/>
        </w:rPr>
        <w:t>s</w:t>
      </w:r>
      <w:r w:rsidRPr="00B945CE">
        <w:rPr>
          <w:rFonts w:ascii="標楷體" w:eastAsia="標楷體" w:hAnsi="標楷體"/>
          <w:sz w:val="22"/>
          <w:szCs w:val="22"/>
        </w:rPr>
        <w:t>alt)</w:t>
      </w:r>
    </w:p>
    <w:p w:rsidR="00B945CE" w:rsidRPr="00B945CE" w:rsidRDefault="00B945CE" w:rsidP="00B945CE">
      <w:pPr>
        <w:ind w:left="480" w:firstLine="480"/>
        <w:rPr>
          <w:rFonts w:ascii="標楷體" w:eastAsia="標楷體" w:hAnsi="標楷體"/>
          <w:sz w:val="22"/>
          <w:szCs w:val="22"/>
          <w:shd w:val="pct15" w:color="auto" w:fill="FFFFFF"/>
        </w:rPr>
      </w:pPr>
      <w:r w:rsidRPr="00C3163C">
        <w:rPr>
          <w:rFonts w:ascii="標楷體" w:eastAsia="標楷體" w:hAnsi="標楷體"/>
          <w:noProof/>
        </w:rPr>
        <w:drawing>
          <wp:inline distT="0" distB="0" distL="0" distR="0" wp14:anchorId="74D38FAA" wp14:editId="733B5EA5">
            <wp:extent cx="4572396" cy="701101"/>
            <wp:effectExtent l="0" t="0" r="0" b="381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701101"/>
                    </a:xfrm>
                    <a:prstGeom prst="rect">
                      <a:avLst/>
                    </a:prstGeom>
                  </pic:spPr>
                </pic:pic>
              </a:graphicData>
            </a:graphic>
          </wp:inline>
        </w:drawing>
      </w:r>
    </w:p>
    <w:p w:rsidR="00B945CE" w:rsidRDefault="00B945CE" w:rsidP="00B945CE">
      <w:pPr>
        <w:pStyle w:val="a3"/>
        <w:spacing w:line="140" w:lineRule="atLeast"/>
        <w:ind w:leftChars="0" w:left="960"/>
        <w:rPr>
          <w:rFonts w:ascii="標楷體" w:eastAsia="標楷體" w:hAnsi="標楷體"/>
          <w:sz w:val="22"/>
          <w:szCs w:val="22"/>
        </w:rPr>
      </w:pPr>
    </w:p>
    <w:p w:rsidR="00B945CE" w:rsidRPr="00B945CE" w:rsidRDefault="00B945CE" w:rsidP="00B945CE">
      <w:pPr>
        <w:ind w:left="960"/>
        <w:jc w:val="both"/>
        <w:rPr>
          <w:rFonts w:ascii="標楷體" w:eastAsia="標楷體" w:hAnsi="標楷體"/>
          <w:sz w:val="22"/>
          <w:szCs w:val="22"/>
        </w:rPr>
      </w:pPr>
      <w:r w:rsidRPr="00B945CE">
        <w:rPr>
          <w:rFonts w:ascii="標楷體" w:eastAsia="標楷體" w:hAnsi="標楷體"/>
          <w:sz w:val="22"/>
          <w:szCs w:val="22"/>
        </w:rPr>
        <w:lastRenderedPageBreak/>
        <w:t>找到</w:t>
      </w:r>
      <w:r w:rsidRPr="00B945CE">
        <w:rPr>
          <w:rFonts w:ascii="標楷體" w:eastAsia="標楷體" w:hAnsi="標楷體" w:hint="eastAsia"/>
          <w:sz w:val="22"/>
          <w:szCs w:val="22"/>
        </w:rPr>
        <w:t>o</w:t>
      </w:r>
      <w:r w:rsidRPr="00B945CE">
        <w:rPr>
          <w:rFonts w:ascii="標楷體" w:eastAsia="標楷體" w:hAnsi="標楷體"/>
          <w:sz w:val="22"/>
          <w:szCs w:val="22"/>
        </w:rPr>
        <w:t>ne-click-tangle/hornet-private-net/config/config-</w:t>
      </w:r>
      <w:proofErr w:type="spellStart"/>
      <w:r w:rsidRPr="00B945CE">
        <w:rPr>
          <w:rFonts w:ascii="標楷體" w:eastAsia="標楷體" w:hAnsi="標楷體"/>
          <w:sz w:val="22"/>
          <w:szCs w:val="22"/>
        </w:rPr>
        <w:t>node.json</w:t>
      </w:r>
      <w:proofErr w:type="spellEnd"/>
      <w:r w:rsidRPr="00B945CE">
        <w:rPr>
          <w:rFonts w:ascii="標楷體" w:eastAsia="標楷體" w:hAnsi="標楷體"/>
          <w:sz w:val="22"/>
          <w:szCs w:val="22"/>
        </w:rPr>
        <w:t>這個檔案，並且</w:t>
      </w:r>
      <w:r w:rsidRPr="00B945CE">
        <w:rPr>
          <w:rFonts w:ascii="標楷體" w:eastAsia="標楷體" w:hAnsi="標楷體" w:hint="eastAsia"/>
          <w:sz w:val="22"/>
          <w:szCs w:val="22"/>
        </w:rPr>
        <w:t>用上面生成的H</w:t>
      </w:r>
      <w:r w:rsidRPr="00B945CE">
        <w:rPr>
          <w:rFonts w:ascii="標楷體" w:eastAsia="標楷體" w:hAnsi="標楷體"/>
          <w:sz w:val="22"/>
          <w:szCs w:val="22"/>
        </w:rPr>
        <w:t>ash</w:t>
      </w:r>
      <w:r w:rsidRPr="00B945CE">
        <w:rPr>
          <w:rFonts w:ascii="標楷體" w:eastAsia="標楷體" w:hAnsi="標楷體" w:hint="eastAsia"/>
          <w:sz w:val="22"/>
          <w:szCs w:val="22"/>
        </w:rPr>
        <w:t>及S</w:t>
      </w:r>
      <w:r w:rsidRPr="00B945CE">
        <w:rPr>
          <w:rFonts w:ascii="標楷體" w:eastAsia="標楷體" w:hAnsi="標楷體"/>
          <w:sz w:val="22"/>
          <w:szCs w:val="22"/>
        </w:rPr>
        <w:t>alt</w:t>
      </w:r>
      <w:r w:rsidRPr="00B945CE">
        <w:rPr>
          <w:rFonts w:ascii="標楷體" w:eastAsia="標楷體" w:hAnsi="標楷體" w:hint="eastAsia"/>
          <w:sz w:val="22"/>
          <w:szCs w:val="22"/>
        </w:rPr>
        <w:t>更</w:t>
      </w:r>
      <w:r w:rsidRPr="00B945CE">
        <w:rPr>
          <w:rFonts w:ascii="標楷體" w:eastAsia="標楷體" w:hAnsi="標楷體"/>
          <w:sz w:val="22"/>
          <w:szCs w:val="22"/>
        </w:rPr>
        <w:t>改下圖中的</w:t>
      </w:r>
      <w:r w:rsidRPr="00B945CE">
        <w:rPr>
          <w:rFonts w:ascii="標楷體" w:eastAsia="標楷體" w:hAnsi="標楷體" w:hint="eastAsia"/>
          <w:sz w:val="22"/>
          <w:szCs w:val="22"/>
        </w:rPr>
        <w:t>H</w:t>
      </w:r>
      <w:r w:rsidRPr="00B945CE">
        <w:rPr>
          <w:rFonts w:ascii="標楷體" w:eastAsia="標楷體" w:hAnsi="標楷體"/>
          <w:sz w:val="22"/>
          <w:szCs w:val="22"/>
        </w:rPr>
        <w:t>ash及Salt</w:t>
      </w:r>
      <w:r w:rsidRPr="00B945CE">
        <w:rPr>
          <w:rFonts w:ascii="標楷體" w:eastAsia="標楷體" w:hAnsi="標楷體" w:hint="eastAsia"/>
          <w:sz w:val="22"/>
          <w:szCs w:val="22"/>
        </w:rPr>
        <w:t>，u</w:t>
      </w:r>
      <w:r w:rsidRPr="00B945CE">
        <w:rPr>
          <w:rFonts w:ascii="標楷體" w:eastAsia="標楷體" w:hAnsi="標楷體"/>
          <w:sz w:val="22"/>
          <w:szCs w:val="22"/>
        </w:rPr>
        <w:t>ser name</w:t>
      </w:r>
      <w:r w:rsidRPr="00B945CE">
        <w:rPr>
          <w:rFonts w:ascii="標楷體" w:eastAsia="標楷體" w:hAnsi="標楷體" w:hint="eastAsia"/>
          <w:sz w:val="22"/>
          <w:szCs w:val="22"/>
        </w:rPr>
        <w:t>也可以一併更改。</w:t>
      </w:r>
    </w:p>
    <w:p w:rsidR="00B945CE" w:rsidRDefault="00B945CE" w:rsidP="00B945CE">
      <w:pPr>
        <w:pStyle w:val="a3"/>
        <w:spacing w:line="140" w:lineRule="atLeast"/>
        <w:ind w:leftChars="0" w:left="960"/>
        <w:rPr>
          <w:rFonts w:ascii="標楷體" w:eastAsia="標楷體" w:hAnsi="標楷體"/>
          <w:sz w:val="22"/>
          <w:szCs w:val="22"/>
        </w:rPr>
      </w:pPr>
      <w:r w:rsidRPr="00B11F53">
        <w:rPr>
          <w:rFonts w:ascii="標楷體" w:eastAsia="標楷體" w:hAnsi="標楷體"/>
          <w:noProof/>
        </w:rPr>
        <w:drawing>
          <wp:inline distT="0" distB="0" distL="0" distR="0" wp14:anchorId="34F12C60" wp14:editId="23403D5D">
            <wp:extent cx="5274310" cy="922655"/>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2655"/>
                    </a:xfrm>
                    <a:prstGeom prst="rect">
                      <a:avLst/>
                    </a:prstGeom>
                  </pic:spPr>
                </pic:pic>
              </a:graphicData>
            </a:graphic>
          </wp:inline>
        </w:drawing>
      </w:r>
    </w:p>
    <w:p w:rsidR="00B945CE" w:rsidRDefault="00B945CE" w:rsidP="00B945CE">
      <w:pPr>
        <w:ind w:left="960"/>
        <w:rPr>
          <w:rFonts w:ascii="標楷體" w:eastAsia="標楷體" w:hAnsi="標楷體"/>
        </w:rPr>
      </w:pPr>
      <w:r>
        <w:rPr>
          <w:rFonts w:ascii="標楷體" w:eastAsia="標楷體" w:hAnsi="標楷體" w:hint="eastAsia"/>
        </w:rPr>
        <w:t>更改完儲存後就可以用新的帳號密碼登入了</w:t>
      </w:r>
    </w:p>
    <w:p w:rsidR="00B945CE" w:rsidRDefault="00B945CE" w:rsidP="00B945CE">
      <w:pPr>
        <w:spacing w:line="140" w:lineRule="atLeast"/>
        <w:rPr>
          <w:rFonts w:ascii="標楷體" w:eastAsia="標楷體" w:hAnsi="標楷體"/>
          <w:b/>
          <w:bCs/>
        </w:rPr>
      </w:pPr>
      <w:r w:rsidRPr="00B945CE">
        <w:rPr>
          <w:rFonts w:ascii="標楷體" w:eastAsia="標楷體" w:hAnsi="標楷體" w:hint="eastAsia"/>
          <w:b/>
          <w:bCs/>
        </w:rPr>
        <w:t>上傳資料</w:t>
      </w:r>
    </w:p>
    <w:p w:rsidR="00B945CE" w:rsidRDefault="00B945CE" w:rsidP="00B945CE">
      <w:pPr>
        <w:pStyle w:val="a3"/>
        <w:ind w:leftChars="0" w:left="960"/>
        <w:jc w:val="both"/>
        <w:rPr>
          <w:rFonts w:ascii="標楷體" w:eastAsia="標楷體" w:hAnsi="標楷體"/>
          <w:sz w:val="22"/>
          <w:szCs w:val="22"/>
        </w:rPr>
      </w:pPr>
      <w:r w:rsidRPr="00B945CE">
        <w:rPr>
          <w:rFonts w:ascii="標楷體" w:eastAsia="標楷體" w:hAnsi="標楷體" w:hint="eastAsia"/>
          <w:sz w:val="22"/>
          <w:szCs w:val="22"/>
        </w:rPr>
        <w:t>在此之前，W</w:t>
      </w:r>
      <w:r w:rsidRPr="00B945CE">
        <w:rPr>
          <w:rFonts w:ascii="標楷體" w:eastAsia="標楷體" w:hAnsi="標楷體"/>
          <w:sz w:val="22"/>
          <w:szCs w:val="22"/>
        </w:rPr>
        <w:t>indows</w:t>
      </w:r>
      <w:r w:rsidRPr="00B945CE">
        <w:rPr>
          <w:rFonts w:ascii="標楷體" w:eastAsia="標楷體" w:hAnsi="標楷體" w:hint="eastAsia"/>
          <w:sz w:val="22"/>
          <w:szCs w:val="22"/>
        </w:rPr>
        <w:t>上必須要有安裝</w:t>
      </w:r>
      <w:r w:rsidRPr="00B945CE">
        <w:rPr>
          <w:rFonts w:ascii="標楷體" w:eastAsia="標楷體" w:hAnsi="標楷體"/>
          <w:sz w:val="22"/>
          <w:szCs w:val="22"/>
        </w:rPr>
        <w:t>Node.js</w:t>
      </w:r>
      <w:r w:rsidRPr="00B945CE">
        <w:rPr>
          <w:rFonts w:ascii="標楷體" w:eastAsia="標楷體" w:hAnsi="標楷體" w:hint="eastAsia"/>
          <w:sz w:val="22"/>
          <w:szCs w:val="22"/>
        </w:rPr>
        <w:t>以及需要</w:t>
      </w:r>
      <w:proofErr w:type="spellStart"/>
      <w:r w:rsidRPr="00B945CE">
        <w:rPr>
          <w:rFonts w:ascii="標楷體" w:eastAsia="標楷體" w:hAnsi="標楷體" w:hint="eastAsia"/>
          <w:sz w:val="22"/>
          <w:szCs w:val="22"/>
        </w:rPr>
        <w:t>n</w:t>
      </w:r>
      <w:r w:rsidRPr="00B945CE">
        <w:rPr>
          <w:rFonts w:ascii="標楷體" w:eastAsia="標楷體" w:hAnsi="標楷體"/>
          <w:sz w:val="22"/>
          <w:szCs w:val="22"/>
        </w:rPr>
        <w:t>pm</w:t>
      </w:r>
      <w:proofErr w:type="spellEnd"/>
      <w:r w:rsidRPr="00B945CE">
        <w:rPr>
          <w:rFonts w:ascii="標楷體" w:eastAsia="標楷體" w:hAnsi="標楷體"/>
          <w:sz w:val="22"/>
          <w:szCs w:val="22"/>
        </w:rPr>
        <w:t xml:space="preserve"> install @iota/iota.js</w:t>
      </w:r>
    </w:p>
    <w:p w:rsidR="00B945CE" w:rsidRPr="00B945CE" w:rsidRDefault="00B945CE" w:rsidP="00B945CE">
      <w:pPr>
        <w:pStyle w:val="a3"/>
        <w:ind w:leftChars="0" w:left="960"/>
        <w:jc w:val="both"/>
        <w:rPr>
          <w:rFonts w:ascii="標楷體" w:eastAsia="標楷體" w:hAnsi="標楷體"/>
          <w:sz w:val="22"/>
          <w:szCs w:val="22"/>
        </w:rPr>
      </w:pPr>
    </w:p>
    <w:p w:rsidR="00B945CE" w:rsidRPr="00B945CE" w:rsidRDefault="00B945CE" w:rsidP="00B945CE">
      <w:pPr>
        <w:pStyle w:val="a3"/>
        <w:ind w:leftChars="0" w:left="960"/>
        <w:jc w:val="both"/>
        <w:rPr>
          <w:rFonts w:ascii="標楷體" w:eastAsia="標楷體" w:hAnsi="標楷體"/>
          <w:sz w:val="22"/>
          <w:szCs w:val="22"/>
        </w:rPr>
      </w:pPr>
      <w:r w:rsidRPr="00B945CE">
        <w:rPr>
          <w:rFonts w:ascii="標楷體" w:eastAsia="標楷體" w:hAnsi="標楷體" w:hint="eastAsia"/>
          <w:sz w:val="22"/>
          <w:szCs w:val="22"/>
        </w:rPr>
        <w:t>將S</w:t>
      </w:r>
      <w:r w:rsidRPr="00B945CE">
        <w:rPr>
          <w:rFonts w:ascii="標楷體" w:eastAsia="標楷體" w:hAnsi="標楷體"/>
          <w:sz w:val="22"/>
          <w:szCs w:val="22"/>
        </w:rPr>
        <w:t>ending_data.js</w:t>
      </w:r>
      <w:r w:rsidRPr="00B945CE">
        <w:rPr>
          <w:rFonts w:ascii="標楷體" w:eastAsia="標楷體" w:hAnsi="標楷體" w:hint="eastAsia"/>
          <w:sz w:val="22"/>
          <w:szCs w:val="22"/>
        </w:rPr>
        <w:t>中</w:t>
      </w:r>
      <w:proofErr w:type="spellStart"/>
      <w:r w:rsidRPr="00B945CE">
        <w:rPr>
          <w:rFonts w:ascii="標楷體" w:eastAsia="標楷體" w:hAnsi="標楷體" w:hint="eastAsia"/>
          <w:sz w:val="22"/>
          <w:szCs w:val="22"/>
        </w:rPr>
        <w:t>j</w:t>
      </w:r>
      <w:r w:rsidRPr="00B945CE">
        <w:rPr>
          <w:rFonts w:ascii="標楷體" w:eastAsia="標楷體" w:hAnsi="標楷體"/>
          <w:sz w:val="22"/>
          <w:szCs w:val="22"/>
        </w:rPr>
        <w:t>sonFilePath</w:t>
      </w:r>
      <w:proofErr w:type="spellEnd"/>
      <w:r w:rsidRPr="00B945CE">
        <w:rPr>
          <w:rFonts w:ascii="標楷體" w:eastAsia="標楷體" w:hAnsi="標楷體" w:hint="eastAsia"/>
          <w:sz w:val="22"/>
          <w:szCs w:val="22"/>
        </w:rPr>
        <w:t>換成想要上傳的檔案(請先將檔案轉成</w:t>
      </w:r>
      <w:proofErr w:type="spellStart"/>
      <w:r w:rsidRPr="00B945CE">
        <w:rPr>
          <w:rFonts w:ascii="標楷體" w:eastAsia="標楷體" w:hAnsi="標楷體" w:hint="eastAsia"/>
          <w:sz w:val="22"/>
          <w:szCs w:val="22"/>
        </w:rPr>
        <w:t>j</w:t>
      </w:r>
      <w:r w:rsidRPr="00B945CE">
        <w:rPr>
          <w:rFonts w:ascii="標楷體" w:eastAsia="標楷體" w:hAnsi="標楷體"/>
          <w:sz w:val="22"/>
          <w:szCs w:val="22"/>
        </w:rPr>
        <w:t>son</w:t>
      </w:r>
      <w:proofErr w:type="spellEnd"/>
      <w:r w:rsidRPr="00B945CE">
        <w:rPr>
          <w:rFonts w:ascii="標楷體" w:eastAsia="標楷體" w:hAnsi="標楷體" w:hint="eastAsia"/>
          <w:sz w:val="22"/>
          <w:szCs w:val="22"/>
        </w:rPr>
        <w:t>檔)，然後執行S</w:t>
      </w:r>
      <w:r w:rsidRPr="00B945CE">
        <w:rPr>
          <w:rFonts w:ascii="標楷體" w:eastAsia="標楷體" w:hAnsi="標楷體"/>
          <w:sz w:val="22"/>
          <w:szCs w:val="22"/>
        </w:rPr>
        <w:t>ending_data.js</w:t>
      </w:r>
      <w:r w:rsidRPr="00B945CE">
        <w:rPr>
          <w:rFonts w:ascii="標楷體" w:eastAsia="標楷體" w:hAnsi="標楷體" w:hint="eastAsia"/>
          <w:sz w:val="22"/>
          <w:szCs w:val="22"/>
        </w:rPr>
        <w:t>這個檔案，這樣就可以透過1</w:t>
      </w:r>
      <w:r w:rsidRPr="00B945CE">
        <w:rPr>
          <w:rFonts w:ascii="標楷體" w:eastAsia="標楷體" w:hAnsi="標楷體"/>
          <w:sz w:val="22"/>
          <w:szCs w:val="22"/>
        </w:rPr>
        <w:t>4265</w:t>
      </w:r>
      <w:r w:rsidRPr="00B945CE">
        <w:rPr>
          <w:rFonts w:ascii="標楷體" w:eastAsia="標楷體" w:hAnsi="標楷體" w:hint="eastAsia"/>
          <w:sz w:val="22"/>
          <w:szCs w:val="22"/>
        </w:rPr>
        <w:t>這個p</w:t>
      </w:r>
      <w:r w:rsidRPr="00B945CE">
        <w:rPr>
          <w:rFonts w:ascii="標楷體" w:eastAsia="標楷體" w:hAnsi="標楷體"/>
          <w:sz w:val="22"/>
          <w:szCs w:val="22"/>
        </w:rPr>
        <w:t>ort</w:t>
      </w:r>
      <w:r w:rsidRPr="00B945CE">
        <w:rPr>
          <w:rFonts w:ascii="標楷體" w:eastAsia="標楷體" w:hAnsi="標楷體" w:hint="eastAsia"/>
          <w:sz w:val="22"/>
          <w:szCs w:val="22"/>
        </w:rPr>
        <w:t>上傳資料並且可以透過執行完S</w:t>
      </w:r>
      <w:r w:rsidRPr="00B945CE">
        <w:rPr>
          <w:rFonts w:ascii="標楷體" w:eastAsia="標楷體" w:hAnsi="標楷體"/>
          <w:sz w:val="22"/>
          <w:szCs w:val="22"/>
        </w:rPr>
        <w:t>ending_data.js</w:t>
      </w:r>
      <w:r w:rsidRPr="00B945CE">
        <w:rPr>
          <w:rFonts w:ascii="標楷體" w:eastAsia="標楷體" w:hAnsi="標楷體" w:hint="eastAsia"/>
          <w:sz w:val="22"/>
          <w:szCs w:val="22"/>
        </w:rPr>
        <w:t>所生成的Message ID在d</w:t>
      </w:r>
      <w:r w:rsidRPr="00B945CE">
        <w:rPr>
          <w:rFonts w:ascii="標楷體" w:eastAsia="標楷體" w:hAnsi="標楷體"/>
          <w:sz w:val="22"/>
          <w:szCs w:val="22"/>
        </w:rPr>
        <w:t>ashboard</w:t>
      </w:r>
      <w:r w:rsidRPr="00B945CE">
        <w:rPr>
          <w:rFonts w:ascii="標楷體" w:eastAsia="標楷體" w:hAnsi="標楷體" w:hint="eastAsia"/>
          <w:sz w:val="22"/>
          <w:szCs w:val="22"/>
        </w:rPr>
        <w:t>左側的e</w:t>
      </w:r>
      <w:r w:rsidRPr="00B945CE">
        <w:rPr>
          <w:rFonts w:ascii="標楷體" w:eastAsia="標楷體" w:hAnsi="標楷體"/>
          <w:sz w:val="22"/>
          <w:szCs w:val="22"/>
        </w:rPr>
        <w:t>xplorer</w:t>
      </w:r>
      <w:r w:rsidRPr="00B945CE">
        <w:rPr>
          <w:rFonts w:ascii="標楷體" w:eastAsia="標楷體" w:hAnsi="標楷體" w:hint="eastAsia"/>
          <w:sz w:val="22"/>
          <w:szCs w:val="22"/>
        </w:rPr>
        <w:t>查詢上傳的資料</w:t>
      </w:r>
    </w:p>
    <w:p w:rsidR="00B945CE" w:rsidRPr="00B945CE" w:rsidRDefault="00B945CE" w:rsidP="00B945CE">
      <w:pPr>
        <w:spacing w:line="140" w:lineRule="atLeast"/>
        <w:rPr>
          <w:rFonts w:ascii="標楷體" w:eastAsia="標楷體" w:hAnsi="標楷體"/>
          <w:b/>
          <w:bCs/>
          <w:sz w:val="22"/>
          <w:szCs w:val="22"/>
        </w:rPr>
      </w:pPr>
      <w:r>
        <w:rPr>
          <w:rFonts w:ascii="標楷體" w:eastAsia="標楷體" w:hAnsi="標楷體" w:cs="標楷體"/>
          <w:noProof/>
          <w:color w:val="222222"/>
        </w:rPr>
        <w:drawing>
          <wp:inline distT="114300" distB="114300" distL="114300" distR="114300" wp14:anchorId="154E0D7E" wp14:editId="6E6854B1">
            <wp:extent cx="5274000" cy="2540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274000" cy="2540000"/>
                    </a:xfrm>
                    <a:prstGeom prst="rect">
                      <a:avLst/>
                    </a:prstGeom>
                    <a:ln/>
                  </pic:spPr>
                </pic:pic>
              </a:graphicData>
            </a:graphic>
          </wp:inline>
        </w:drawing>
      </w:r>
    </w:p>
    <w:sectPr w:rsidR="00B945CE" w:rsidRPr="00B945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panose1 w:val="02010601000101010101"/>
    <w:charset w:val="88"/>
    <w:family w:val="auto"/>
    <w:pitch w:val="variable"/>
    <w:sig w:usb0="00000001" w:usb1="08080000" w:usb2="00000010" w:usb3="00000000" w:csb0="00100001" w:csb1="00000000"/>
  </w:font>
  <w:font w:name="Times">
    <w:panose1 w:val="00000500000000020000"/>
    <w:charset w:val="00"/>
    <w:family w:val="auto"/>
    <w:pitch w:val="variable"/>
    <w:sig w:usb0="E00002FF" w:usb1="5000205A" w:usb2="00000000" w:usb3="00000000" w:csb0="0000019F" w:csb1="00000000"/>
  </w:font>
  <w:font w:name="標楷體">
    <w:panose1 w:val="02010601000101010101"/>
    <w:charset w:val="88"/>
    <w:family w:val="auto"/>
    <w:pitch w:val="variable"/>
    <w:sig w:usb0="00000001" w:usb1="08080000" w:usb2="00000010"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45pt;height:7.45pt" o:bullet="t">
        <v:imagedata r:id="rId1" o:title="mso13DAB829"/>
      </v:shape>
    </w:pict>
  </w:numPicBullet>
  <w:abstractNum w:abstractNumId="0" w15:restartNumberingAfterBreak="0">
    <w:nsid w:val="275D6532"/>
    <w:multiLevelType w:val="hybridMultilevel"/>
    <w:tmpl w:val="620E0696"/>
    <w:lvl w:ilvl="0" w:tplc="CC7C5114">
      <w:start w:val="1"/>
      <w:numFmt w:val="bullet"/>
      <w:lvlText w:val=""/>
      <w:lvlJc w:val="left"/>
      <w:pPr>
        <w:ind w:left="480" w:hanging="480"/>
      </w:pPr>
      <w:rPr>
        <w:rFonts w:ascii="Symbol" w:hAnsi="Symbol" w:hint="default"/>
        <w:color w:val="auto"/>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BA207D6"/>
    <w:multiLevelType w:val="hybridMultilevel"/>
    <w:tmpl w:val="E86ADD2E"/>
    <w:lvl w:ilvl="0" w:tplc="FFFFFFFF">
      <w:start w:val="1"/>
      <w:numFmt w:val="bullet"/>
      <w:lvlText w:val=""/>
      <w:lvlJc w:val="left"/>
      <w:pPr>
        <w:ind w:left="480" w:hanging="480"/>
      </w:pPr>
      <w:rPr>
        <w:rFonts w:ascii="Wingdings" w:hAnsi="Wingdings" w:hint="default"/>
      </w:rPr>
    </w:lvl>
    <w:lvl w:ilvl="1" w:tplc="04090007">
      <w:start w:val="1"/>
      <w:numFmt w:val="bullet"/>
      <w:lvlText w:val=""/>
      <w:lvlPicBulletId w:val="0"/>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44AB213D"/>
    <w:multiLevelType w:val="hybridMultilevel"/>
    <w:tmpl w:val="7B7830EA"/>
    <w:lvl w:ilvl="0" w:tplc="12E8C48E">
      <w:start w:val="1"/>
      <w:numFmt w:val="bullet"/>
      <w:lvlText w:val="•"/>
      <w:lvlJc w:val="left"/>
      <w:pPr>
        <w:ind w:left="960" w:hanging="480"/>
      </w:pPr>
      <w:rPr>
        <w:rFonts w:ascii="Wingdings" w:hAnsi="Wingdings" w:hint="default"/>
      </w:rPr>
    </w:lvl>
    <w:lvl w:ilvl="1" w:tplc="12E8C48E">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CD70C39"/>
    <w:multiLevelType w:val="hybridMultilevel"/>
    <w:tmpl w:val="52C47E32"/>
    <w:lvl w:ilvl="0" w:tplc="FFFFFFFF">
      <w:start w:val="1"/>
      <w:numFmt w:val="bullet"/>
      <w:lvlText w:val=""/>
      <w:lvlJc w:val="left"/>
      <w:pPr>
        <w:ind w:left="480" w:hanging="480"/>
      </w:pPr>
      <w:rPr>
        <w:rFonts w:ascii="Wingdings" w:hAnsi="Wingdings" w:hint="default"/>
      </w:rPr>
    </w:lvl>
    <w:lvl w:ilvl="1" w:tplc="12E8C48E">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53D3DAA"/>
    <w:multiLevelType w:val="hybridMultilevel"/>
    <w:tmpl w:val="99828020"/>
    <w:lvl w:ilvl="0" w:tplc="04090001">
      <w:start w:val="1"/>
      <w:numFmt w:val="bullet"/>
      <w:lvlText w:val=""/>
      <w:lvlJc w:val="left"/>
      <w:pPr>
        <w:ind w:left="480" w:hanging="480"/>
      </w:pPr>
      <w:rPr>
        <w:rFonts w:ascii="Wingdings" w:hAnsi="Wingdings" w:hint="default"/>
      </w:rPr>
    </w:lvl>
    <w:lvl w:ilvl="1" w:tplc="12E8C48E">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53C7F80"/>
    <w:multiLevelType w:val="hybridMultilevel"/>
    <w:tmpl w:val="4692C6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208488603">
    <w:abstractNumId w:val="5"/>
  </w:num>
  <w:num w:numId="2" w16cid:durableId="1795714399">
    <w:abstractNumId w:val="0"/>
  </w:num>
  <w:num w:numId="3" w16cid:durableId="136800998">
    <w:abstractNumId w:val="2"/>
  </w:num>
  <w:num w:numId="4" w16cid:durableId="101581884">
    <w:abstractNumId w:val="4"/>
  </w:num>
  <w:num w:numId="5" w16cid:durableId="1368524555">
    <w:abstractNumId w:val="1"/>
  </w:num>
  <w:num w:numId="6" w16cid:durableId="541208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C9"/>
    <w:rsid w:val="00007D1D"/>
    <w:rsid w:val="000E58DC"/>
    <w:rsid w:val="00261F4E"/>
    <w:rsid w:val="00510F4A"/>
    <w:rsid w:val="005C7DAC"/>
    <w:rsid w:val="007B4F88"/>
    <w:rsid w:val="00850E08"/>
    <w:rsid w:val="00B945CE"/>
    <w:rsid w:val="00DA7DC9"/>
    <w:rsid w:val="00F714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53CA"/>
  <w15:chartTrackingRefBased/>
  <w15:docId w15:val="{EDBCE98D-50AC-7E4F-BD25-9B41D3B8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4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loyang</dc:creator>
  <cp:keywords/>
  <dc:description/>
  <cp:lastModifiedBy>loyang</cp:lastModifiedBy>
  <cp:revision>2</cp:revision>
  <dcterms:created xsi:type="dcterms:W3CDTF">2023-10-30T03:36:00Z</dcterms:created>
  <dcterms:modified xsi:type="dcterms:W3CDTF">2023-11-23T04:43:00Z</dcterms:modified>
</cp:coreProperties>
</file>