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1" Type="http://schemas.openxmlformats.org/officeDocument/2006/relationships/officeDocument" Target="word/document.xml" />
    <Relationship Id="rId2" Type="http://schemas.openxmlformats.org/package/2006/relationships/metadata/core-properties" Target="docProps/core.xml" />
    <Relationship Id="rId3" Type="http://schemas.openxmlformats.org/officeDocument/2006/relationships/extended-properties" Target="docProps/app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3f1c93e0bb0911ec8000676200006762" pid="2" fmtid="{D5CDD505-2E9C-101B-9397-08002B2CF9AE}">
    <vt:lpwstr>CWMFLDZ3+XPIHsFksSKaraIuC72Jlm321nxMiGJSbXQ2DT1wweZ5JVovlvFwdldBRwXrUliH8FcYkSHKWFQ2QHfWA==</vt:lpwstr>
  </property>
</Properties>
</file>