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C83E7" w14:textId="6DB11A23" w:rsidR="00812F59" w:rsidRDefault="003218ED">
      <w:r>
        <w:rPr>
          <w:rFonts w:hint="eastAsia"/>
        </w:rPr>
        <w:t>阿斯达大大所多阿斯达阿斯达啊十大啊十大啊</w:t>
      </w:r>
    </w:p>
    <w:sectPr w:rsidR="00812F59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8D"/>
    <w:rsid w:val="00073AB1"/>
    <w:rsid w:val="000D298D"/>
    <w:rsid w:val="001E3841"/>
    <w:rsid w:val="002C44A6"/>
    <w:rsid w:val="003218ED"/>
    <w:rsid w:val="0081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89FA"/>
  <w15:chartTrackingRefBased/>
  <w15:docId w15:val="{71BDD8BF-EA2B-4FEE-AA8D-92C9AB1A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2</cp:revision>
  <dcterms:created xsi:type="dcterms:W3CDTF">2020-05-08T02:14:00Z</dcterms:created>
  <dcterms:modified xsi:type="dcterms:W3CDTF">2020-05-08T02:14:00Z</dcterms:modified>
</cp:coreProperties>
</file>