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8A314" w14:textId="77777777" w:rsidR="00FC6DCF" w:rsidRDefault="00FC6DCF">
      <w:pPr>
        <w:spacing w:line="360" w:lineRule="auto"/>
        <w:jc w:val="left"/>
        <w:rPr>
          <w:rFonts w:ascii="楷体_GB2312" w:eastAsia="楷体_GB2312"/>
          <w:sz w:val="24"/>
        </w:rPr>
      </w:pPr>
    </w:p>
    <w:p w14:paraId="2644DA9C" w14:textId="77777777" w:rsidR="00FC6DCF" w:rsidRDefault="00FC6DCF">
      <w:pPr>
        <w:spacing w:line="360" w:lineRule="auto"/>
        <w:jc w:val="left"/>
        <w:rPr>
          <w:rFonts w:eastAsia="楷体_GB2312"/>
          <w:sz w:val="24"/>
        </w:rPr>
      </w:pPr>
    </w:p>
    <w:p w14:paraId="3A8349D2" w14:textId="77777777" w:rsidR="00FC6DCF" w:rsidRDefault="00FC6DCF">
      <w:pPr>
        <w:spacing w:line="360" w:lineRule="auto"/>
        <w:jc w:val="left"/>
        <w:rPr>
          <w:rFonts w:ascii="楷体_GB2312" w:eastAsia="楷体_GB2312"/>
          <w:sz w:val="24"/>
        </w:rPr>
      </w:pPr>
    </w:p>
    <w:p w14:paraId="59B3D6A4" w14:textId="77777777" w:rsidR="00FC6DCF" w:rsidRDefault="00FC6DCF">
      <w:pPr>
        <w:rPr>
          <w:rFonts w:ascii="宋体" w:hAnsi="宋体" w:cs="宋体"/>
          <w:sz w:val="32"/>
        </w:rPr>
      </w:pPr>
    </w:p>
    <w:p w14:paraId="633E2F89" w14:textId="77777777" w:rsidR="00FC6DCF" w:rsidRDefault="00FC6DCF">
      <w:pPr>
        <w:rPr>
          <w:rFonts w:ascii="宋体" w:hAnsi="宋体" w:cs="宋体"/>
          <w:sz w:val="32"/>
        </w:rPr>
      </w:pPr>
    </w:p>
    <w:p w14:paraId="63B2926E" w14:textId="41E9BCF7" w:rsidR="00FC6DCF" w:rsidRDefault="00FC6DCF">
      <w:pPr>
        <w:rPr>
          <w:rFonts w:ascii="宋体" w:hAnsi="宋体" w:cs="宋体"/>
          <w:sz w:val="32"/>
        </w:rPr>
      </w:pPr>
    </w:p>
    <w:p w14:paraId="5B6FCBF2" w14:textId="77777777" w:rsidR="00331ABE" w:rsidRDefault="00331ABE">
      <w:pPr>
        <w:rPr>
          <w:rFonts w:ascii="宋体" w:hAnsi="宋体" w:cs="宋体"/>
          <w:sz w:val="32"/>
        </w:rPr>
      </w:pPr>
    </w:p>
    <w:p w14:paraId="54A862DF" w14:textId="77777777" w:rsidR="00FC6DCF" w:rsidRDefault="00FC6DCF">
      <w:pPr>
        <w:rPr>
          <w:rFonts w:ascii="宋体" w:hAnsi="宋体" w:cs="宋体"/>
          <w:sz w:val="32"/>
        </w:rPr>
      </w:pPr>
    </w:p>
    <w:p w14:paraId="5AE5E7D7" w14:textId="77777777" w:rsidR="00FC6DCF" w:rsidRDefault="008F3BFF">
      <w:pPr>
        <w:jc w:val="center"/>
        <w:rPr>
          <w:rFonts w:ascii="宋体" w:hAnsi="宋体" w:cs="宋体"/>
          <w:b/>
          <w:bCs/>
          <w:sz w:val="48"/>
          <w:szCs w:val="48"/>
        </w:rPr>
      </w:pPr>
      <w:r>
        <w:rPr>
          <w:rFonts w:ascii="宋体" w:hAnsi="宋体" w:cs="宋体" w:hint="eastAsia"/>
          <w:b/>
          <w:bCs/>
          <w:sz w:val="48"/>
          <w:szCs w:val="48"/>
        </w:rPr>
        <w:t>WoniuBoss4.0性能测试方案</w:t>
      </w:r>
    </w:p>
    <w:p w14:paraId="40FC1359" w14:textId="77777777" w:rsidR="00FC6DCF" w:rsidRDefault="00FC6DCF">
      <w:pPr>
        <w:rPr>
          <w:rFonts w:ascii="宋体" w:hAnsi="宋体" w:cs="宋体"/>
        </w:rPr>
      </w:pPr>
    </w:p>
    <w:p w14:paraId="217F1AEB" w14:textId="77777777" w:rsidR="00FC6DCF" w:rsidRDefault="008F3BFF">
      <w:pPr>
        <w:jc w:val="center"/>
        <w:rPr>
          <w:rFonts w:ascii="宋体" w:hAnsi="宋体" w:cs="宋体"/>
          <w:b/>
          <w:sz w:val="30"/>
        </w:rPr>
      </w:pPr>
      <w:r>
        <w:rPr>
          <w:rFonts w:ascii="宋体" w:hAnsi="宋体" w:cs="宋体" w:hint="eastAsia"/>
          <w:b/>
          <w:sz w:val="30"/>
        </w:rPr>
        <w:t>（V1.0）</w:t>
      </w:r>
    </w:p>
    <w:p w14:paraId="24387E31" w14:textId="77777777" w:rsidR="00FC6DCF" w:rsidRDefault="00FC6DCF">
      <w:pPr>
        <w:rPr>
          <w:rFonts w:ascii="宋体" w:hAnsi="宋体" w:cs="宋体"/>
        </w:rPr>
      </w:pPr>
    </w:p>
    <w:p w14:paraId="264DE8F5" w14:textId="77777777" w:rsidR="00FC6DCF" w:rsidRDefault="00FC6DCF">
      <w:pPr>
        <w:rPr>
          <w:rFonts w:ascii="宋体" w:hAnsi="宋体" w:cs="宋体"/>
        </w:rPr>
      </w:pPr>
    </w:p>
    <w:p w14:paraId="15EEB99A" w14:textId="77777777" w:rsidR="00FC6DCF" w:rsidRDefault="00FC6DCF">
      <w:pPr>
        <w:rPr>
          <w:rFonts w:ascii="宋体" w:hAnsi="宋体" w:cs="宋体"/>
        </w:rPr>
      </w:pPr>
    </w:p>
    <w:p w14:paraId="0252FE13" w14:textId="77777777" w:rsidR="00FC6DCF" w:rsidRDefault="00FC6DCF">
      <w:pPr>
        <w:rPr>
          <w:rFonts w:ascii="宋体" w:hAnsi="宋体" w:cs="宋体"/>
        </w:rPr>
      </w:pPr>
    </w:p>
    <w:p w14:paraId="44E9CA10" w14:textId="77777777" w:rsidR="00FC6DCF" w:rsidRDefault="00FC6DCF">
      <w:pPr>
        <w:rPr>
          <w:rFonts w:ascii="宋体" w:hAnsi="宋体" w:cs="宋体"/>
        </w:rPr>
      </w:pPr>
    </w:p>
    <w:p w14:paraId="57F99344" w14:textId="77777777" w:rsidR="00FC6DCF" w:rsidRDefault="00FC6DCF">
      <w:pPr>
        <w:rPr>
          <w:rFonts w:ascii="宋体" w:hAnsi="宋体" w:cs="宋体"/>
        </w:rPr>
      </w:pPr>
    </w:p>
    <w:p w14:paraId="1C93852D" w14:textId="77777777" w:rsidR="00FC6DCF" w:rsidRDefault="00FC6DCF">
      <w:pPr>
        <w:rPr>
          <w:rFonts w:ascii="宋体" w:hAnsi="宋体" w:cs="宋体"/>
        </w:rPr>
      </w:pPr>
    </w:p>
    <w:p w14:paraId="6268D148" w14:textId="77777777" w:rsidR="00FC6DCF" w:rsidRDefault="00FC6DCF">
      <w:pPr>
        <w:pStyle w:val="TOC1"/>
        <w:rPr>
          <w:rFonts w:ascii="宋体" w:hAnsi="宋体" w:cs="宋体"/>
        </w:rPr>
      </w:pPr>
    </w:p>
    <w:p w14:paraId="6A31B15D" w14:textId="1F5B8B09" w:rsidR="00FC6DCF" w:rsidRDefault="00FC6DCF">
      <w:pPr>
        <w:pStyle w:val="TOC1"/>
        <w:rPr>
          <w:rFonts w:ascii="宋体" w:hAnsi="宋体" w:cs="宋体"/>
        </w:rPr>
      </w:pPr>
    </w:p>
    <w:p w14:paraId="15F1A380" w14:textId="721A270F" w:rsidR="00331ABE" w:rsidRDefault="00331ABE" w:rsidP="00331ABE"/>
    <w:p w14:paraId="7059682D" w14:textId="30FE7EC2" w:rsidR="00331ABE" w:rsidRDefault="00331ABE" w:rsidP="00331ABE"/>
    <w:p w14:paraId="2E51AE6C" w14:textId="0E9D25D3" w:rsidR="00331ABE" w:rsidRDefault="00331ABE" w:rsidP="00331ABE"/>
    <w:p w14:paraId="3DC0D928" w14:textId="2A57B4A4" w:rsidR="00331ABE" w:rsidRDefault="00331ABE" w:rsidP="00331ABE"/>
    <w:p w14:paraId="01B9BAA5" w14:textId="4D39EEDC" w:rsidR="00331ABE" w:rsidRDefault="00331ABE" w:rsidP="00331ABE"/>
    <w:p w14:paraId="428D3A20" w14:textId="3EFBC40D" w:rsidR="00331ABE" w:rsidRDefault="00331ABE" w:rsidP="00331ABE"/>
    <w:p w14:paraId="5B9D0C2D" w14:textId="32E8F1F1" w:rsidR="00331ABE" w:rsidRDefault="00331ABE" w:rsidP="00331ABE"/>
    <w:p w14:paraId="2D966AFE" w14:textId="7E934DD7" w:rsidR="00331ABE" w:rsidRDefault="00331ABE" w:rsidP="00331ABE"/>
    <w:p w14:paraId="741E1A74" w14:textId="77777777" w:rsidR="00331ABE" w:rsidRPr="00331ABE" w:rsidRDefault="00331ABE" w:rsidP="00331ABE"/>
    <w:tbl>
      <w:tblPr>
        <w:tblW w:w="0" w:type="auto"/>
        <w:jc w:val="center"/>
        <w:tblLayout w:type="fixed"/>
        <w:tblLook w:val="0000" w:firstRow="0" w:lastRow="0" w:firstColumn="0" w:lastColumn="0" w:noHBand="0" w:noVBand="0"/>
      </w:tblPr>
      <w:tblGrid>
        <w:gridCol w:w="1463"/>
        <w:gridCol w:w="2530"/>
        <w:gridCol w:w="1567"/>
        <w:gridCol w:w="2258"/>
      </w:tblGrid>
      <w:tr w:rsidR="00FC6DCF" w14:paraId="0C9D5CAA" w14:textId="77777777">
        <w:trPr>
          <w:trHeight w:val="747"/>
          <w:jc w:val="center"/>
        </w:trPr>
        <w:tc>
          <w:tcPr>
            <w:tcW w:w="1463" w:type="dxa"/>
          </w:tcPr>
          <w:p w14:paraId="0F6E2071" w14:textId="77777777" w:rsidR="00FC6DCF" w:rsidRDefault="008F3BFF">
            <w:pPr>
              <w:spacing w:before="120"/>
              <w:rPr>
                <w:rFonts w:ascii="宋体" w:hAnsi="宋体" w:cs="宋体"/>
                <w:sz w:val="24"/>
              </w:rPr>
            </w:pPr>
            <w:r>
              <w:rPr>
                <w:rFonts w:ascii="宋体" w:hAnsi="宋体" w:cs="宋体" w:hint="eastAsia"/>
                <w:sz w:val="24"/>
              </w:rPr>
              <w:t>文档编号：</w:t>
            </w:r>
          </w:p>
        </w:tc>
        <w:tc>
          <w:tcPr>
            <w:tcW w:w="2530" w:type="dxa"/>
          </w:tcPr>
          <w:p w14:paraId="0EDF58DC" w14:textId="77777777" w:rsidR="00FC6DCF" w:rsidRDefault="008F3BFF">
            <w:pPr>
              <w:spacing w:before="120"/>
              <w:rPr>
                <w:rFonts w:ascii="宋体" w:hAnsi="宋体" w:cs="宋体"/>
                <w:sz w:val="24"/>
              </w:rPr>
            </w:pPr>
            <w:r>
              <w:rPr>
                <w:rFonts w:ascii="宋体" w:hAnsi="宋体" w:cs="宋体" w:hint="eastAsia"/>
                <w:sz w:val="24"/>
              </w:rPr>
              <w:t>WoniuBoss4.0性能测试-V1.0</w:t>
            </w:r>
          </w:p>
        </w:tc>
        <w:tc>
          <w:tcPr>
            <w:tcW w:w="1567" w:type="dxa"/>
          </w:tcPr>
          <w:p w14:paraId="2960A02D" w14:textId="77777777" w:rsidR="00FC6DCF" w:rsidRDefault="008F3BFF">
            <w:pPr>
              <w:spacing w:before="120"/>
              <w:rPr>
                <w:rFonts w:ascii="宋体" w:hAnsi="宋体" w:cs="宋体"/>
                <w:sz w:val="24"/>
              </w:rPr>
            </w:pPr>
            <w:r>
              <w:rPr>
                <w:rFonts w:ascii="宋体" w:hAnsi="宋体" w:cs="宋体" w:hint="eastAsia"/>
                <w:sz w:val="24"/>
              </w:rPr>
              <w:t>项目名称：</w:t>
            </w:r>
          </w:p>
        </w:tc>
        <w:tc>
          <w:tcPr>
            <w:tcW w:w="2258" w:type="dxa"/>
          </w:tcPr>
          <w:p w14:paraId="7AEDB749" w14:textId="77777777" w:rsidR="00FC6DCF" w:rsidRDefault="008F3BFF">
            <w:pPr>
              <w:spacing w:before="120"/>
              <w:ind w:leftChars="-57" w:left="-120"/>
              <w:jc w:val="right"/>
              <w:rPr>
                <w:rFonts w:ascii="宋体" w:hAnsi="宋体" w:cs="宋体"/>
                <w:sz w:val="24"/>
              </w:rPr>
            </w:pPr>
            <w:r>
              <w:rPr>
                <w:rFonts w:ascii="宋体" w:hAnsi="宋体" w:cs="宋体" w:hint="eastAsia"/>
                <w:sz w:val="24"/>
              </w:rPr>
              <w:t>WoniuBoss4.0系统</w:t>
            </w:r>
          </w:p>
        </w:tc>
      </w:tr>
      <w:tr w:rsidR="00FC6DCF" w14:paraId="0BE9B1D2" w14:textId="77777777">
        <w:trPr>
          <w:trHeight w:val="433"/>
          <w:jc w:val="center"/>
        </w:trPr>
        <w:tc>
          <w:tcPr>
            <w:tcW w:w="1463" w:type="dxa"/>
          </w:tcPr>
          <w:p w14:paraId="0BF8A407" w14:textId="77777777" w:rsidR="00FC6DCF" w:rsidRDefault="008F3BFF">
            <w:pPr>
              <w:spacing w:before="120"/>
              <w:rPr>
                <w:rFonts w:ascii="宋体" w:hAnsi="宋体" w:cs="宋体"/>
                <w:sz w:val="24"/>
              </w:rPr>
            </w:pPr>
            <w:r>
              <w:rPr>
                <w:rFonts w:ascii="宋体" w:hAnsi="宋体" w:cs="宋体" w:hint="eastAsia"/>
                <w:sz w:val="24"/>
              </w:rPr>
              <w:t>编    写：</w:t>
            </w:r>
          </w:p>
        </w:tc>
        <w:tc>
          <w:tcPr>
            <w:tcW w:w="2530" w:type="dxa"/>
          </w:tcPr>
          <w:p w14:paraId="5CB951D8" w14:textId="6A1BC67A" w:rsidR="00FC6DCF" w:rsidRDefault="00331ABE" w:rsidP="00331ABE">
            <w:pPr>
              <w:spacing w:before="120"/>
              <w:rPr>
                <w:rFonts w:ascii="宋体" w:hAnsi="宋体" w:cs="宋体"/>
                <w:sz w:val="24"/>
              </w:rPr>
            </w:pPr>
            <w:r>
              <w:rPr>
                <w:rFonts w:ascii="宋体" w:hAnsi="宋体" w:cs="宋体" w:hint="eastAsia"/>
                <w:sz w:val="24"/>
              </w:rPr>
              <w:t>黄欣雨</w:t>
            </w:r>
          </w:p>
        </w:tc>
        <w:tc>
          <w:tcPr>
            <w:tcW w:w="1567" w:type="dxa"/>
          </w:tcPr>
          <w:p w14:paraId="4C85B93D" w14:textId="77777777" w:rsidR="00FC6DCF" w:rsidRDefault="008F3BFF">
            <w:pPr>
              <w:spacing w:before="120"/>
              <w:rPr>
                <w:rFonts w:ascii="宋体" w:hAnsi="宋体" w:cs="宋体"/>
                <w:sz w:val="24"/>
              </w:rPr>
            </w:pPr>
            <w:r>
              <w:rPr>
                <w:rFonts w:ascii="宋体" w:hAnsi="宋体" w:cs="宋体" w:hint="eastAsia"/>
                <w:sz w:val="24"/>
              </w:rPr>
              <w:t>编写日期：</w:t>
            </w:r>
          </w:p>
        </w:tc>
        <w:tc>
          <w:tcPr>
            <w:tcW w:w="2258" w:type="dxa"/>
          </w:tcPr>
          <w:p w14:paraId="412036F8" w14:textId="77777777" w:rsidR="00FC6DCF" w:rsidRDefault="008F3BFF">
            <w:pPr>
              <w:spacing w:before="120"/>
              <w:rPr>
                <w:rFonts w:ascii="宋体" w:hAnsi="宋体" w:cs="宋体"/>
                <w:sz w:val="24"/>
              </w:rPr>
            </w:pPr>
            <w:r>
              <w:rPr>
                <w:rFonts w:ascii="宋体" w:hAnsi="宋体" w:cs="宋体" w:hint="eastAsia"/>
                <w:sz w:val="24"/>
              </w:rPr>
              <w:t>2020年5月29日</w:t>
            </w:r>
          </w:p>
        </w:tc>
      </w:tr>
      <w:tr w:rsidR="00FC6DCF" w14:paraId="2BB3CB82" w14:textId="77777777">
        <w:trPr>
          <w:trHeight w:val="433"/>
          <w:jc w:val="center"/>
        </w:trPr>
        <w:tc>
          <w:tcPr>
            <w:tcW w:w="1463" w:type="dxa"/>
          </w:tcPr>
          <w:p w14:paraId="1F578415" w14:textId="77777777" w:rsidR="00FC6DCF" w:rsidRDefault="008F3BFF">
            <w:pPr>
              <w:spacing w:before="120"/>
              <w:rPr>
                <w:rFonts w:ascii="宋体" w:hAnsi="宋体" w:cs="宋体"/>
                <w:sz w:val="24"/>
              </w:rPr>
            </w:pPr>
            <w:r>
              <w:rPr>
                <w:rFonts w:ascii="宋体" w:hAnsi="宋体" w:cs="宋体" w:hint="eastAsia"/>
                <w:sz w:val="24"/>
              </w:rPr>
              <w:t>审    核：</w:t>
            </w:r>
          </w:p>
        </w:tc>
        <w:tc>
          <w:tcPr>
            <w:tcW w:w="2530" w:type="dxa"/>
          </w:tcPr>
          <w:p w14:paraId="7B72D558" w14:textId="77777777" w:rsidR="00FC6DCF" w:rsidRDefault="00FC6DCF">
            <w:pPr>
              <w:spacing w:before="120"/>
              <w:rPr>
                <w:rFonts w:ascii="宋体" w:hAnsi="宋体" w:cs="宋体"/>
                <w:sz w:val="24"/>
              </w:rPr>
            </w:pPr>
          </w:p>
        </w:tc>
        <w:tc>
          <w:tcPr>
            <w:tcW w:w="1567" w:type="dxa"/>
          </w:tcPr>
          <w:p w14:paraId="7F6F8840" w14:textId="77777777" w:rsidR="00FC6DCF" w:rsidRDefault="008F3BFF">
            <w:pPr>
              <w:spacing w:before="120"/>
              <w:rPr>
                <w:rFonts w:ascii="宋体" w:hAnsi="宋体" w:cs="宋体"/>
                <w:sz w:val="24"/>
              </w:rPr>
            </w:pPr>
            <w:r>
              <w:rPr>
                <w:rFonts w:ascii="宋体" w:hAnsi="宋体" w:cs="宋体" w:hint="eastAsia"/>
                <w:sz w:val="24"/>
              </w:rPr>
              <w:t>审核日期：</w:t>
            </w:r>
          </w:p>
        </w:tc>
        <w:tc>
          <w:tcPr>
            <w:tcW w:w="2258" w:type="dxa"/>
          </w:tcPr>
          <w:p w14:paraId="74CB060B" w14:textId="77777777" w:rsidR="00FC6DCF" w:rsidRDefault="00FC6DCF">
            <w:pPr>
              <w:spacing w:before="120"/>
              <w:rPr>
                <w:rFonts w:ascii="宋体" w:hAnsi="宋体" w:cs="宋体"/>
                <w:sz w:val="24"/>
              </w:rPr>
            </w:pPr>
          </w:p>
        </w:tc>
      </w:tr>
      <w:tr w:rsidR="00FC6DCF" w14:paraId="48A16271" w14:textId="77777777">
        <w:trPr>
          <w:trHeight w:val="433"/>
          <w:jc w:val="center"/>
        </w:trPr>
        <w:tc>
          <w:tcPr>
            <w:tcW w:w="1463" w:type="dxa"/>
          </w:tcPr>
          <w:p w14:paraId="2B930947" w14:textId="77777777" w:rsidR="00FC6DCF" w:rsidRDefault="008F3BFF">
            <w:pPr>
              <w:spacing w:before="120"/>
              <w:rPr>
                <w:rFonts w:ascii="宋体" w:hAnsi="宋体" w:cs="宋体"/>
                <w:sz w:val="24"/>
              </w:rPr>
            </w:pPr>
            <w:r>
              <w:rPr>
                <w:rFonts w:ascii="宋体" w:hAnsi="宋体" w:cs="宋体" w:hint="eastAsia"/>
                <w:sz w:val="24"/>
              </w:rPr>
              <w:t>批    准：</w:t>
            </w:r>
          </w:p>
        </w:tc>
        <w:tc>
          <w:tcPr>
            <w:tcW w:w="2530" w:type="dxa"/>
          </w:tcPr>
          <w:p w14:paraId="42D7B478" w14:textId="77777777" w:rsidR="00FC6DCF" w:rsidRDefault="00FC6DCF">
            <w:pPr>
              <w:spacing w:before="120"/>
              <w:rPr>
                <w:rFonts w:ascii="宋体" w:hAnsi="宋体" w:cs="宋体"/>
                <w:sz w:val="24"/>
              </w:rPr>
            </w:pPr>
          </w:p>
        </w:tc>
        <w:tc>
          <w:tcPr>
            <w:tcW w:w="1567" w:type="dxa"/>
          </w:tcPr>
          <w:p w14:paraId="68334AF7" w14:textId="77777777" w:rsidR="00FC6DCF" w:rsidRDefault="008F3BFF">
            <w:pPr>
              <w:spacing w:before="120"/>
              <w:rPr>
                <w:rFonts w:ascii="宋体" w:hAnsi="宋体" w:cs="宋体"/>
                <w:sz w:val="24"/>
              </w:rPr>
            </w:pPr>
            <w:r>
              <w:rPr>
                <w:rFonts w:ascii="宋体" w:hAnsi="宋体" w:cs="宋体" w:hint="eastAsia"/>
                <w:sz w:val="24"/>
              </w:rPr>
              <w:t>批准日期：</w:t>
            </w:r>
          </w:p>
        </w:tc>
        <w:tc>
          <w:tcPr>
            <w:tcW w:w="2258" w:type="dxa"/>
          </w:tcPr>
          <w:p w14:paraId="12CFCABD" w14:textId="77777777" w:rsidR="00FC6DCF" w:rsidRDefault="00FC6DCF">
            <w:pPr>
              <w:spacing w:before="120"/>
              <w:rPr>
                <w:rFonts w:ascii="宋体" w:hAnsi="宋体" w:cs="宋体"/>
                <w:sz w:val="24"/>
              </w:rPr>
            </w:pPr>
          </w:p>
        </w:tc>
      </w:tr>
    </w:tbl>
    <w:p w14:paraId="724A6236" w14:textId="77777777" w:rsidR="00FC6DCF" w:rsidRDefault="00FC6DCF">
      <w:pPr>
        <w:rPr>
          <w:rFonts w:ascii="宋体" w:hAnsi="宋体" w:cs="宋体"/>
        </w:rPr>
      </w:pPr>
    </w:p>
    <w:p w14:paraId="2AA6B7AA" w14:textId="77777777" w:rsidR="00FC6DCF" w:rsidRDefault="00FC6DCF">
      <w:pPr>
        <w:rPr>
          <w:rFonts w:ascii="宋体" w:hAnsi="宋体" w:cs="宋体"/>
        </w:rPr>
      </w:pPr>
    </w:p>
    <w:p w14:paraId="58E0CCF2" w14:textId="77777777" w:rsidR="00FC6DCF" w:rsidRDefault="00FC6DCF">
      <w:pPr>
        <w:rPr>
          <w:rFonts w:ascii="宋体" w:hAnsi="宋体" w:cs="宋体"/>
        </w:rPr>
      </w:pPr>
    </w:p>
    <w:p w14:paraId="5E497AA6" w14:textId="77777777" w:rsidR="00FC6DCF" w:rsidRDefault="00FC6DCF">
      <w:pPr>
        <w:rPr>
          <w:rFonts w:ascii="宋体" w:hAnsi="宋体" w:cs="宋体"/>
        </w:rPr>
      </w:pPr>
    </w:p>
    <w:p w14:paraId="708025FE" w14:textId="77777777" w:rsidR="00E434A5" w:rsidRDefault="00331ABE" w:rsidP="00E434A5">
      <w:pPr>
        <w:jc w:val="center"/>
        <w:rPr>
          <w:rFonts w:ascii="宋体" w:hAnsi="宋体" w:cs="宋体"/>
          <w:b/>
          <w:sz w:val="32"/>
        </w:rPr>
      </w:pPr>
      <w:r>
        <w:rPr>
          <w:rFonts w:ascii="宋体" w:hAnsi="宋体" w:cs="宋体" w:hint="eastAsia"/>
          <w:b/>
          <w:sz w:val="32"/>
        </w:rPr>
        <w:lastRenderedPageBreak/>
        <w:t xml:space="preserve"> [</w:t>
      </w:r>
      <w:r>
        <w:rPr>
          <w:rFonts w:ascii="宋体" w:hAnsi="宋体" w:cs="宋体"/>
          <w:b/>
          <w:sz w:val="32"/>
        </w:rPr>
        <w:t>WoniuBoss4.0</w:t>
      </w:r>
      <w:r>
        <w:rPr>
          <w:rFonts w:ascii="宋体" w:hAnsi="宋体" w:cs="宋体" w:hint="eastAsia"/>
          <w:b/>
          <w:sz w:val="32"/>
        </w:rPr>
        <w:t>系统]</w:t>
      </w:r>
    </w:p>
    <w:p w14:paraId="2497603F" w14:textId="6586693D" w:rsidR="008240C4" w:rsidRPr="00E434A5" w:rsidRDefault="008240C4" w:rsidP="00E434A5">
      <w:pPr>
        <w:jc w:val="center"/>
        <w:rPr>
          <w:rFonts w:ascii="宋体" w:hAnsi="宋体" w:cs="宋体"/>
          <w:b/>
          <w:sz w:val="48"/>
          <w:szCs w:val="28"/>
        </w:rPr>
      </w:pPr>
      <w:r w:rsidRPr="00E434A5">
        <w:rPr>
          <w:sz w:val="32"/>
          <w:szCs w:val="28"/>
          <w:lang w:val="zh-CN"/>
        </w:rPr>
        <w:t>目录</w:t>
      </w:r>
    </w:p>
    <w:p w14:paraId="53E368D6" w14:textId="4F3742D2" w:rsidR="008240C4" w:rsidRPr="008240C4" w:rsidRDefault="008240C4">
      <w:pPr>
        <w:pStyle w:val="TOC1"/>
        <w:tabs>
          <w:tab w:val="left" w:pos="420"/>
          <w:tab w:val="right" w:leader="dot" w:pos="8810"/>
        </w:tabs>
        <w:rPr>
          <w:rFonts w:ascii="等线" w:eastAsia="等线" w:hAnsi="等线"/>
          <w:b w:val="0"/>
          <w:caps w:val="0"/>
          <w:noProof/>
          <w:kern w:val="2"/>
          <w:sz w:val="21"/>
          <w:szCs w:val="22"/>
        </w:rPr>
      </w:pPr>
      <w:r>
        <w:fldChar w:fldCharType="begin"/>
      </w:r>
      <w:r>
        <w:instrText xml:space="preserve"> TOC \o "1-3" \h \z \u </w:instrText>
      </w:r>
      <w:r>
        <w:fldChar w:fldCharType="separate"/>
      </w:r>
      <w:hyperlink w:anchor="_Toc41643151" w:history="1">
        <w:r w:rsidRPr="00BF3036">
          <w:rPr>
            <w:rStyle w:val="a5"/>
            <w:rFonts w:ascii="宋体" w:hAnsi="宋体" w:cs="宋体"/>
            <w:noProof/>
          </w:rPr>
          <w:t>1.</w:t>
        </w:r>
        <w:r w:rsidRPr="008240C4">
          <w:rPr>
            <w:rFonts w:ascii="等线" w:eastAsia="等线" w:hAnsi="等线"/>
            <w:b w:val="0"/>
            <w:caps w:val="0"/>
            <w:noProof/>
            <w:kern w:val="2"/>
            <w:sz w:val="21"/>
            <w:szCs w:val="22"/>
          </w:rPr>
          <w:tab/>
        </w:r>
        <w:r w:rsidRPr="00BF3036">
          <w:rPr>
            <w:rStyle w:val="a5"/>
            <w:rFonts w:ascii="宋体" w:hAnsi="宋体" w:cs="宋体"/>
            <w:noProof/>
          </w:rPr>
          <w:t>引言</w:t>
        </w:r>
        <w:r>
          <w:rPr>
            <w:noProof/>
            <w:webHidden/>
          </w:rPr>
          <w:tab/>
        </w:r>
        <w:r>
          <w:rPr>
            <w:noProof/>
            <w:webHidden/>
          </w:rPr>
          <w:fldChar w:fldCharType="begin"/>
        </w:r>
        <w:r>
          <w:rPr>
            <w:noProof/>
            <w:webHidden/>
          </w:rPr>
          <w:instrText xml:space="preserve"> PAGEREF _Toc41643151 \h </w:instrText>
        </w:r>
        <w:r>
          <w:rPr>
            <w:noProof/>
            <w:webHidden/>
          </w:rPr>
        </w:r>
        <w:r>
          <w:rPr>
            <w:noProof/>
            <w:webHidden/>
          </w:rPr>
          <w:fldChar w:fldCharType="separate"/>
        </w:r>
        <w:r>
          <w:rPr>
            <w:noProof/>
            <w:webHidden/>
          </w:rPr>
          <w:t>4</w:t>
        </w:r>
        <w:r>
          <w:rPr>
            <w:noProof/>
            <w:webHidden/>
          </w:rPr>
          <w:fldChar w:fldCharType="end"/>
        </w:r>
      </w:hyperlink>
    </w:p>
    <w:p w14:paraId="5639C21E" w14:textId="0AC5739B" w:rsidR="008240C4" w:rsidRPr="008240C4" w:rsidRDefault="001C7678">
      <w:pPr>
        <w:pStyle w:val="TOC2"/>
        <w:rPr>
          <w:rFonts w:ascii="等线" w:eastAsia="等线" w:hAnsi="等线"/>
          <w:smallCaps w:val="0"/>
          <w:noProof/>
          <w:kern w:val="2"/>
          <w:sz w:val="21"/>
          <w:szCs w:val="22"/>
        </w:rPr>
      </w:pPr>
      <w:hyperlink w:anchor="_Toc41643152" w:history="1">
        <w:r w:rsidR="008240C4" w:rsidRPr="00BF3036">
          <w:rPr>
            <w:rStyle w:val="a5"/>
            <w:rFonts w:ascii="宋体" w:hAnsi="宋体" w:cs="宋体"/>
            <w:noProof/>
          </w:rPr>
          <w:t>1.1.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背景</w:t>
        </w:r>
        <w:r w:rsidR="008240C4">
          <w:rPr>
            <w:noProof/>
            <w:webHidden/>
          </w:rPr>
          <w:tab/>
        </w:r>
        <w:r w:rsidR="008240C4">
          <w:rPr>
            <w:noProof/>
            <w:webHidden/>
          </w:rPr>
          <w:fldChar w:fldCharType="begin"/>
        </w:r>
        <w:r w:rsidR="008240C4">
          <w:rPr>
            <w:noProof/>
            <w:webHidden/>
          </w:rPr>
          <w:instrText xml:space="preserve"> PAGEREF _Toc41643152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00D8D3B7" w14:textId="262FA9A1" w:rsidR="008240C4" w:rsidRPr="008240C4" w:rsidRDefault="001C7678">
      <w:pPr>
        <w:pStyle w:val="TOC2"/>
        <w:rPr>
          <w:rFonts w:ascii="等线" w:eastAsia="等线" w:hAnsi="等线"/>
          <w:smallCaps w:val="0"/>
          <w:noProof/>
          <w:kern w:val="2"/>
          <w:sz w:val="21"/>
          <w:szCs w:val="22"/>
        </w:rPr>
      </w:pPr>
      <w:hyperlink w:anchor="_Toc41643153" w:history="1">
        <w:r w:rsidR="008240C4" w:rsidRPr="00BF3036">
          <w:rPr>
            <w:rStyle w:val="a5"/>
            <w:rFonts w:ascii="宋体" w:hAnsi="宋体" w:cs="宋体"/>
            <w:noProof/>
          </w:rPr>
          <w:t>1.2.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编写目的</w:t>
        </w:r>
        <w:r w:rsidR="008240C4">
          <w:rPr>
            <w:noProof/>
            <w:webHidden/>
          </w:rPr>
          <w:tab/>
        </w:r>
        <w:r w:rsidR="008240C4">
          <w:rPr>
            <w:noProof/>
            <w:webHidden/>
          </w:rPr>
          <w:fldChar w:fldCharType="begin"/>
        </w:r>
        <w:r w:rsidR="008240C4">
          <w:rPr>
            <w:noProof/>
            <w:webHidden/>
          </w:rPr>
          <w:instrText xml:space="preserve"> PAGEREF _Toc41643153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193ECCA7" w14:textId="007ADC1A"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54" w:history="1">
        <w:r w:rsidR="008240C4" w:rsidRPr="00BF3036">
          <w:rPr>
            <w:rStyle w:val="a5"/>
            <w:rFonts w:ascii="宋体" w:hAnsi="宋体" w:cs="宋体"/>
            <w:noProof/>
          </w:rPr>
          <w:t>2.</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参考文档</w:t>
        </w:r>
        <w:r w:rsidR="008240C4">
          <w:rPr>
            <w:noProof/>
            <w:webHidden/>
          </w:rPr>
          <w:tab/>
        </w:r>
        <w:r w:rsidR="008240C4">
          <w:rPr>
            <w:noProof/>
            <w:webHidden/>
          </w:rPr>
          <w:fldChar w:fldCharType="begin"/>
        </w:r>
        <w:r w:rsidR="008240C4">
          <w:rPr>
            <w:noProof/>
            <w:webHidden/>
          </w:rPr>
          <w:instrText xml:space="preserve"> PAGEREF _Toc41643154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193DECDA" w14:textId="292420E4"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55" w:history="1">
        <w:r w:rsidR="008240C4" w:rsidRPr="00BF3036">
          <w:rPr>
            <w:rStyle w:val="a5"/>
            <w:rFonts w:ascii="宋体" w:hAnsi="宋体" w:cs="宋体"/>
            <w:noProof/>
          </w:rPr>
          <w:t>3.</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测试目的</w:t>
        </w:r>
        <w:r w:rsidR="008240C4">
          <w:rPr>
            <w:noProof/>
            <w:webHidden/>
          </w:rPr>
          <w:tab/>
        </w:r>
        <w:r w:rsidR="008240C4">
          <w:rPr>
            <w:noProof/>
            <w:webHidden/>
          </w:rPr>
          <w:fldChar w:fldCharType="begin"/>
        </w:r>
        <w:r w:rsidR="008240C4">
          <w:rPr>
            <w:noProof/>
            <w:webHidden/>
          </w:rPr>
          <w:instrText xml:space="preserve"> PAGEREF _Toc41643155 \h </w:instrText>
        </w:r>
        <w:r w:rsidR="008240C4">
          <w:rPr>
            <w:noProof/>
            <w:webHidden/>
          </w:rPr>
        </w:r>
        <w:r w:rsidR="008240C4">
          <w:rPr>
            <w:noProof/>
            <w:webHidden/>
          </w:rPr>
          <w:fldChar w:fldCharType="separate"/>
        </w:r>
        <w:r w:rsidR="008240C4">
          <w:rPr>
            <w:noProof/>
            <w:webHidden/>
          </w:rPr>
          <w:t>4</w:t>
        </w:r>
        <w:r w:rsidR="008240C4">
          <w:rPr>
            <w:noProof/>
            <w:webHidden/>
          </w:rPr>
          <w:fldChar w:fldCharType="end"/>
        </w:r>
      </w:hyperlink>
    </w:p>
    <w:p w14:paraId="77B41F6D" w14:textId="0BA0D932"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56" w:history="1">
        <w:r w:rsidR="008240C4" w:rsidRPr="00BF3036">
          <w:rPr>
            <w:rStyle w:val="a5"/>
            <w:rFonts w:ascii="宋体" w:hAnsi="宋体" w:cs="宋体"/>
            <w:noProof/>
          </w:rPr>
          <w:t>4.</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组织机构</w:t>
        </w:r>
        <w:r w:rsidR="008240C4">
          <w:rPr>
            <w:noProof/>
            <w:webHidden/>
          </w:rPr>
          <w:tab/>
        </w:r>
        <w:r w:rsidR="008240C4">
          <w:rPr>
            <w:noProof/>
            <w:webHidden/>
          </w:rPr>
          <w:fldChar w:fldCharType="begin"/>
        </w:r>
        <w:r w:rsidR="008240C4">
          <w:rPr>
            <w:noProof/>
            <w:webHidden/>
          </w:rPr>
          <w:instrText xml:space="preserve"> PAGEREF _Toc41643156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542691F1" w14:textId="5C44AE1E" w:rsidR="008240C4" w:rsidRPr="008240C4" w:rsidRDefault="001C7678">
      <w:pPr>
        <w:pStyle w:val="TOC2"/>
        <w:rPr>
          <w:rFonts w:ascii="等线" w:eastAsia="等线" w:hAnsi="等线"/>
          <w:smallCaps w:val="0"/>
          <w:noProof/>
          <w:kern w:val="2"/>
          <w:sz w:val="21"/>
          <w:szCs w:val="22"/>
        </w:rPr>
      </w:pPr>
      <w:hyperlink w:anchor="_Toc41643157" w:history="1">
        <w:r w:rsidR="008240C4" w:rsidRPr="00BF3036">
          <w:rPr>
            <w:rStyle w:val="a5"/>
            <w:rFonts w:ascii="宋体" w:hAnsi="宋体" w:cs="宋体"/>
            <w:noProof/>
          </w:rPr>
          <w:t>4.1.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负责人分工</w:t>
        </w:r>
        <w:r w:rsidR="008240C4">
          <w:rPr>
            <w:noProof/>
            <w:webHidden/>
          </w:rPr>
          <w:tab/>
        </w:r>
        <w:r w:rsidR="008240C4">
          <w:rPr>
            <w:noProof/>
            <w:webHidden/>
          </w:rPr>
          <w:fldChar w:fldCharType="begin"/>
        </w:r>
        <w:r w:rsidR="008240C4">
          <w:rPr>
            <w:noProof/>
            <w:webHidden/>
          </w:rPr>
          <w:instrText xml:space="preserve"> PAGEREF _Toc41643157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66B9BE03" w14:textId="4389603C"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58" w:history="1">
        <w:r w:rsidR="008240C4" w:rsidRPr="00BF3036">
          <w:rPr>
            <w:rStyle w:val="a5"/>
            <w:rFonts w:ascii="宋体" w:hAnsi="宋体" w:cs="宋体"/>
            <w:noProof/>
          </w:rPr>
          <w:t>5.</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测试准备</w:t>
        </w:r>
        <w:r w:rsidR="008240C4">
          <w:rPr>
            <w:noProof/>
            <w:webHidden/>
          </w:rPr>
          <w:tab/>
        </w:r>
        <w:r w:rsidR="008240C4">
          <w:rPr>
            <w:noProof/>
            <w:webHidden/>
          </w:rPr>
          <w:fldChar w:fldCharType="begin"/>
        </w:r>
        <w:r w:rsidR="008240C4">
          <w:rPr>
            <w:noProof/>
            <w:webHidden/>
          </w:rPr>
          <w:instrText xml:space="preserve"> PAGEREF _Toc41643158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EBB75C4" w14:textId="7D441973" w:rsidR="008240C4" w:rsidRPr="008240C4" w:rsidRDefault="001C7678">
      <w:pPr>
        <w:pStyle w:val="TOC2"/>
        <w:rPr>
          <w:rFonts w:ascii="等线" w:eastAsia="等线" w:hAnsi="等线"/>
          <w:smallCaps w:val="0"/>
          <w:noProof/>
          <w:kern w:val="2"/>
          <w:sz w:val="21"/>
          <w:szCs w:val="22"/>
        </w:rPr>
      </w:pPr>
      <w:hyperlink w:anchor="_Toc41643159" w:history="1">
        <w:r w:rsidR="008240C4" w:rsidRPr="00BF3036">
          <w:rPr>
            <w:rStyle w:val="a5"/>
            <w:rFonts w:ascii="宋体" w:hAnsi="宋体" w:cs="宋体"/>
            <w:noProof/>
          </w:rPr>
          <w:t>5.1.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数据准备：</w:t>
        </w:r>
        <w:r w:rsidR="008240C4">
          <w:rPr>
            <w:noProof/>
            <w:webHidden/>
          </w:rPr>
          <w:tab/>
        </w:r>
        <w:r w:rsidR="008240C4">
          <w:rPr>
            <w:noProof/>
            <w:webHidden/>
          </w:rPr>
          <w:fldChar w:fldCharType="begin"/>
        </w:r>
        <w:r w:rsidR="008240C4">
          <w:rPr>
            <w:noProof/>
            <w:webHidden/>
          </w:rPr>
          <w:instrText xml:space="preserve"> PAGEREF _Toc41643159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8A1E9FE" w14:textId="28C1128E"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60" w:history="1">
        <w:r w:rsidR="008240C4" w:rsidRPr="00BF3036">
          <w:rPr>
            <w:rStyle w:val="a5"/>
            <w:rFonts w:ascii="宋体" w:hAnsi="宋体" w:cs="宋体"/>
            <w:noProof/>
          </w:rPr>
          <w:t>6.</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测试范围</w:t>
        </w:r>
        <w:r w:rsidR="008240C4">
          <w:rPr>
            <w:noProof/>
            <w:webHidden/>
          </w:rPr>
          <w:tab/>
        </w:r>
        <w:r w:rsidR="008240C4">
          <w:rPr>
            <w:noProof/>
            <w:webHidden/>
          </w:rPr>
          <w:fldChar w:fldCharType="begin"/>
        </w:r>
        <w:r w:rsidR="008240C4">
          <w:rPr>
            <w:noProof/>
            <w:webHidden/>
          </w:rPr>
          <w:instrText xml:space="preserve"> PAGEREF _Toc41643160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769AB6F9" w14:textId="53675DCA" w:rsidR="008240C4" w:rsidRPr="008240C4" w:rsidRDefault="001C7678">
      <w:pPr>
        <w:pStyle w:val="TOC2"/>
        <w:rPr>
          <w:rFonts w:ascii="等线" w:eastAsia="等线" w:hAnsi="等线"/>
          <w:smallCaps w:val="0"/>
          <w:noProof/>
          <w:kern w:val="2"/>
          <w:sz w:val="21"/>
          <w:szCs w:val="22"/>
        </w:rPr>
      </w:pPr>
      <w:hyperlink w:anchor="_Toc41643161" w:history="1">
        <w:r w:rsidR="008240C4" w:rsidRPr="00BF3036">
          <w:rPr>
            <w:rStyle w:val="a5"/>
            <w:rFonts w:ascii="宋体" w:hAnsi="宋体" w:cs="宋体"/>
            <w:noProof/>
          </w:rPr>
          <w:t>6.1.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测试对象</w:t>
        </w:r>
        <w:r w:rsidR="008240C4">
          <w:rPr>
            <w:noProof/>
            <w:webHidden/>
          </w:rPr>
          <w:tab/>
        </w:r>
        <w:r w:rsidR="008240C4">
          <w:rPr>
            <w:noProof/>
            <w:webHidden/>
          </w:rPr>
          <w:fldChar w:fldCharType="begin"/>
        </w:r>
        <w:r w:rsidR="008240C4">
          <w:rPr>
            <w:noProof/>
            <w:webHidden/>
          </w:rPr>
          <w:instrText xml:space="preserve"> PAGEREF _Toc41643161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286A587B" w14:textId="6515EC2A" w:rsidR="008240C4" w:rsidRPr="008240C4" w:rsidRDefault="001C7678">
      <w:pPr>
        <w:pStyle w:val="TOC2"/>
        <w:rPr>
          <w:rFonts w:ascii="等线" w:eastAsia="等线" w:hAnsi="等线"/>
          <w:smallCaps w:val="0"/>
          <w:noProof/>
          <w:kern w:val="2"/>
          <w:sz w:val="21"/>
          <w:szCs w:val="22"/>
        </w:rPr>
      </w:pPr>
      <w:hyperlink w:anchor="_Toc41643162" w:history="1">
        <w:r w:rsidR="008240C4" w:rsidRPr="00BF3036">
          <w:rPr>
            <w:rStyle w:val="a5"/>
            <w:rFonts w:ascii="宋体" w:hAnsi="宋体" w:cs="宋体"/>
            <w:noProof/>
          </w:rPr>
          <w:t>6.2.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需要测试的特性</w:t>
        </w:r>
        <w:r w:rsidR="008240C4">
          <w:rPr>
            <w:noProof/>
            <w:webHidden/>
          </w:rPr>
          <w:tab/>
        </w:r>
        <w:r w:rsidR="008240C4">
          <w:rPr>
            <w:noProof/>
            <w:webHidden/>
          </w:rPr>
          <w:fldChar w:fldCharType="begin"/>
        </w:r>
        <w:r w:rsidR="008240C4">
          <w:rPr>
            <w:noProof/>
            <w:webHidden/>
          </w:rPr>
          <w:instrText xml:space="preserve"> PAGEREF _Toc41643162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12D1416D" w14:textId="12BA420E" w:rsidR="008240C4" w:rsidRPr="008240C4" w:rsidRDefault="001C7678">
      <w:pPr>
        <w:pStyle w:val="TOC2"/>
        <w:rPr>
          <w:rFonts w:ascii="等线" w:eastAsia="等线" w:hAnsi="等线"/>
          <w:smallCaps w:val="0"/>
          <w:noProof/>
          <w:kern w:val="2"/>
          <w:sz w:val="21"/>
          <w:szCs w:val="22"/>
        </w:rPr>
      </w:pPr>
      <w:hyperlink w:anchor="_Toc41643163" w:history="1">
        <w:r w:rsidR="008240C4" w:rsidRPr="00BF3036">
          <w:rPr>
            <w:rStyle w:val="a5"/>
            <w:rFonts w:ascii="宋体" w:hAnsi="宋体" w:cs="宋体"/>
            <w:noProof/>
          </w:rPr>
          <w:t>6.3.</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不需要测试的特性</w:t>
        </w:r>
        <w:r w:rsidR="008240C4">
          <w:rPr>
            <w:noProof/>
            <w:webHidden/>
          </w:rPr>
          <w:tab/>
        </w:r>
        <w:r w:rsidR="008240C4">
          <w:rPr>
            <w:noProof/>
            <w:webHidden/>
          </w:rPr>
          <w:fldChar w:fldCharType="begin"/>
        </w:r>
        <w:r w:rsidR="008240C4">
          <w:rPr>
            <w:noProof/>
            <w:webHidden/>
          </w:rPr>
          <w:instrText xml:space="preserve"> PAGEREF _Toc41643163 \h </w:instrText>
        </w:r>
        <w:r w:rsidR="008240C4">
          <w:rPr>
            <w:noProof/>
            <w:webHidden/>
          </w:rPr>
        </w:r>
        <w:r w:rsidR="008240C4">
          <w:rPr>
            <w:noProof/>
            <w:webHidden/>
          </w:rPr>
          <w:fldChar w:fldCharType="separate"/>
        </w:r>
        <w:r w:rsidR="008240C4">
          <w:rPr>
            <w:noProof/>
            <w:webHidden/>
          </w:rPr>
          <w:t>5</w:t>
        </w:r>
        <w:r w:rsidR="008240C4">
          <w:rPr>
            <w:noProof/>
            <w:webHidden/>
          </w:rPr>
          <w:fldChar w:fldCharType="end"/>
        </w:r>
      </w:hyperlink>
    </w:p>
    <w:p w14:paraId="00C7A4CE" w14:textId="708F05BF"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64" w:history="1">
        <w:r w:rsidR="008240C4" w:rsidRPr="00BF3036">
          <w:rPr>
            <w:rStyle w:val="a5"/>
            <w:rFonts w:ascii="宋体" w:hAnsi="宋体" w:cs="宋体"/>
            <w:noProof/>
          </w:rPr>
          <w:t>7.</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测试启动/结束/暂停/再启动准则</w:t>
        </w:r>
        <w:r w:rsidR="008240C4">
          <w:rPr>
            <w:noProof/>
            <w:webHidden/>
          </w:rPr>
          <w:tab/>
        </w:r>
        <w:r w:rsidR="008240C4">
          <w:rPr>
            <w:noProof/>
            <w:webHidden/>
          </w:rPr>
          <w:fldChar w:fldCharType="begin"/>
        </w:r>
        <w:r w:rsidR="008240C4">
          <w:rPr>
            <w:noProof/>
            <w:webHidden/>
          </w:rPr>
          <w:instrText xml:space="preserve"> PAGEREF _Toc41643164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060A1AC7" w14:textId="1343AC66" w:rsidR="008240C4" w:rsidRPr="008240C4" w:rsidRDefault="001C7678">
      <w:pPr>
        <w:pStyle w:val="TOC2"/>
        <w:rPr>
          <w:rFonts w:ascii="等线" w:eastAsia="等线" w:hAnsi="等线"/>
          <w:smallCaps w:val="0"/>
          <w:noProof/>
          <w:kern w:val="2"/>
          <w:sz w:val="21"/>
          <w:szCs w:val="22"/>
        </w:rPr>
      </w:pPr>
      <w:hyperlink w:anchor="_Toc41643165" w:history="1">
        <w:r w:rsidR="008240C4" w:rsidRPr="00BF3036">
          <w:rPr>
            <w:rStyle w:val="a5"/>
            <w:rFonts w:ascii="宋体" w:hAnsi="宋体" w:cs="宋体"/>
            <w:noProof/>
          </w:rPr>
          <w:t>7.1.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启动准则</w:t>
        </w:r>
        <w:r w:rsidR="008240C4">
          <w:rPr>
            <w:noProof/>
            <w:webHidden/>
          </w:rPr>
          <w:tab/>
        </w:r>
        <w:r w:rsidR="008240C4">
          <w:rPr>
            <w:noProof/>
            <w:webHidden/>
          </w:rPr>
          <w:fldChar w:fldCharType="begin"/>
        </w:r>
        <w:r w:rsidR="008240C4">
          <w:rPr>
            <w:noProof/>
            <w:webHidden/>
          </w:rPr>
          <w:instrText xml:space="preserve"> PAGEREF _Toc41643165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4CB1F0A7" w14:textId="70FE3DDB" w:rsidR="008240C4" w:rsidRPr="008240C4" w:rsidRDefault="001C7678">
      <w:pPr>
        <w:pStyle w:val="TOC2"/>
        <w:rPr>
          <w:rFonts w:ascii="等线" w:eastAsia="等线" w:hAnsi="等线"/>
          <w:smallCaps w:val="0"/>
          <w:noProof/>
          <w:kern w:val="2"/>
          <w:sz w:val="21"/>
          <w:szCs w:val="22"/>
        </w:rPr>
      </w:pPr>
      <w:hyperlink w:anchor="_Toc41643166" w:history="1">
        <w:r w:rsidR="008240C4" w:rsidRPr="00BF3036">
          <w:rPr>
            <w:rStyle w:val="a5"/>
            <w:rFonts w:ascii="宋体" w:hAnsi="宋体" w:cs="宋体"/>
            <w:noProof/>
          </w:rPr>
          <w:t>7.2.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结束准则</w:t>
        </w:r>
        <w:r w:rsidR="008240C4">
          <w:rPr>
            <w:noProof/>
            <w:webHidden/>
          </w:rPr>
          <w:tab/>
        </w:r>
        <w:r w:rsidR="008240C4">
          <w:rPr>
            <w:noProof/>
            <w:webHidden/>
          </w:rPr>
          <w:fldChar w:fldCharType="begin"/>
        </w:r>
        <w:r w:rsidR="008240C4">
          <w:rPr>
            <w:noProof/>
            <w:webHidden/>
          </w:rPr>
          <w:instrText xml:space="preserve"> PAGEREF _Toc41643166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616A0A05" w14:textId="49F1ABE2" w:rsidR="008240C4" w:rsidRPr="008240C4" w:rsidRDefault="001C7678">
      <w:pPr>
        <w:pStyle w:val="TOC2"/>
        <w:rPr>
          <w:rFonts w:ascii="等线" w:eastAsia="等线" w:hAnsi="等线"/>
          <w:smallCaps w:val="0"/>
          <w:noProof/>
          <w:kern w:val="2"/>
          <w:sz w:val="21"/>
          <w:szCs w:val="22"/>
        </w:rPr>
      </w:pPr>
      <w:hyperlink w:anchor="_Toc41643167" w:history="1">
        <w:r w:rsidR="008240C4" w:rsidRPr="00BF3036">
          <w:rPr>
            <w:rStyle w:val="a5"/>
            <w:rFonts w:ascii="宋体" w:hAnsi="宋体" w:cs="宋体"/>
            <w:noProof/>
          </w:rPr>
          <w:t>7.3.</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暂停/再启动准则</w:t>
        </w:r>
        <w:r w:rsidR="008240C4">
          <w:rPr>
            <w:noProof/>
            <w:webHidden/>
          </w:rPr>
          <w:tab/>
        </w:r>
        <w:r w:rsidR="008240C4">
          <w:rPr>
            <w:noProof/>
            <w:webHidden/>
          </w:rPr>
          <w:fldChar w:fldCharType="begin"/>
        </w:r>
        <w:r w:rsidR="008240C4">
          <w:rPr>
            <w:noProof/>
            <w:webHidden/>
          </w:rPr>
          <w:instrText xml:space="preserve"> PAGEREF _Toc41643167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3C0F4A1E" w14:textId="3CB6E89F"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68" w:history="1">
        <w:r w:rsidR="008240C4" w:rsidRPr="00BF3036">
          <w:rPr>
            <w:rStyle w:val="a5"/>
            <w:rFonts w:ascii="宋体" w:hAnsi="宋体" w:cs="宋体"/>
            <w:noProof/>
          </w:rPr>
          <w:t>8.</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测试方法</w:t>
        </w:r>
        <w:r w:rsidR="008240C4">
          <w:rPr>
            <w:noProof/>
            <w:webHidden/>
          </w:rPr>
          <w:tab/>
        </w:r>
        <w:r w:rsidR="008240C4">
          <w:rPr>
            <w:noProof/>
            <w:webHidden/>
          </w:rPr>
          <w:fldChar w:fldCharType="begin"/>
        </w:r>
        <w:r w:rsidR="008240C4">
          <w:rPr>
            <w:noProof/>
            <w:webHidden/>
          </w:rPr>
          <w:instrText xml:space="preserve"> PAGEREF _Toc41643168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319B34BF" w14:textId="315099D2" w:rsidR="008240C4" w:rsidRPr="008240C4" w:rsidRDefault="001C7678">
      <w:pPr>
        <w:pStyle w:val="TOC2"/>
        <w:rPr>
          <w:rFonts w:ascii="等线" w:eastAsia="等线" w:hAnsi="等线"/>
          <w:smallCaps w:val="0"/>
          <w:noProof/>
          <w:kern w:val="2"/>
          <w:sz w:val="21"/>
          <w:szCs w:val="22"/>
        </w:rPr>
      </w:pPr>
      <w:hyperlink w:anchor="_Toc41643169" w:history="1">
        <w:r w:rsidR="008240C4" w:rsidRPr="00BF3036">
          <w:rPr>
            <w:rStyle w:val="a5"/>
            <w:rFonts w:ascii="宋体" w:hAnsi="宋体" w:cs="宋体"/>
            <w:noProof/>
          </w:rPr>
          <w:t>8.1.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测试工具</w:t>
        </w:r>
        <w:r w:rsidR="008240C4">
          <w:rPr>
            <w:noProof/>
            <w:webHidden/>
          </w:rPr>
          <w:tab/>
        </w:r>
        <w:r w:rsidR="008240C4">
          <w:rPr>
            <w:noProof/>
            <w:webHidden/>
          </w:rPr>
          <w:fldChar w:fldCharType="begin"/>
        </w:r>
        <w:r w:rsidR="008240C4">
          <w:rPr>
            <w:noProof/>
            <w:webHidden/>
          </w:rPr>
          <w:instrText xml:space="preserve"> PAGEREF _Toc41643169 \h </w:instrText>
        </w:r>
        <w:r w:rsidR="008240C4">
          <w:rPr>
            <w:noProof/>
            <w:webHidden/>
          </w:rPr>
        </w:r>
        <w:r w:rsidR="008240C4">
          <w:rPr>
            <w:noProof/>
            <w:webHidden/>
          </w:rPr>
          <w:fldChar w:fldCharType="separate"/>
        </w:r>
        <w:r w:rsidR="008240C4">
          <w:rPr>
            <w:noProof/>
            <w:webHidden/>
          </w:rPr>
          <w:t>6</w:t>
        </w:r>
        <w:r w:rsidR="008240C4">
          <w:rPr>
            <w:noProof/>
            <w:webHidden/>
          </w:rPr>
          <w:fldChar w:fldCharType="end"/>
        </w:r>
      </w:hyperlink>
    </w:p>
    <w:p w14:paraId="2A4340AE" w14:textId="52720DE0" w:rsidR="008240C4" w:rsidRPr="008240C4" w:rsidRDefault="001C7678">
      <w:pPr>
        <w:pStyle w:val="TOC2"/>
        <w:rPr>
          <w:rFonts w:ascii="等线" w:eastAsia="等线" w:hAnsi="等线"/>
          <w:smallCaps w:val="0"/>
          <w:noProof/>
          <w:kern w:val="2"/>
          <w:sz w:val="21"/>
          <w:szCs w:val="22"/>
        </w:rPr>
      </w:pPr>
      <w:hyperlink w:anchor="_Toc41643170" w:history="1">
        <w:r w:rsidR="008240C4" w:rsidRPr="00BF3036">
          <w:rPr>
            <w:rStyle w:val="a5"/>
            <w:rFonts w:ascii="宋体" w:hAnsi="宋体" w:cs="宋体"/>
            <w:noProof/>
          </w:rPr>
          <w:t>8.2.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测试设计</w:t>
        </w:r>
        <w:r w:rsidR="008240C4">
          <w:rPr>
            <w:noProof/>
            <w:webHidden/>
          </w:rPr>
          <w:tab/>
        </w:r>
        <w:r w:rsidR="008240C4">
          <w:rPr>
            <w:noProof/>
            <w:webHidden/>
          </w:rPr>
          <w:fldChar w:fldCharType="begin"/>
        </w:r>
        <w:r w:rsidR="008240C4">
          <w:rPr>
            <w:noProof/>
            <w:webHidden/>
          </w:rPr>
          <w:instrText xml:space="preserve"> PAGEREF _Toc41643170 \h </w:instrText>
        </w:r>
        <w:r w:rsidR="008240C4">
          <w:rPr>
            <w:noProof/>
            <w:webHidden/>
          </w:rPr>
        </w:r>
        <w:r w:rsidR="008240C4">
          <w:rPr>
            <w:noProof/>
            <w:webHidden/>
          </w:rPr>
          <w:fldChar w:fldCharType="separate"/>
        </w:r>
        <w:r w:rsidR="008240C4">
          <w:rPr>
            <w:noProof/>
            <w:webHidden/>
          </w:rPr>
          <w:t>7</w:t>
        </w:r>
        <w:r w:rsidR="008240C4">
          <w:rPr>
            <w:noProof/>
            <w:webHidden/>
          </w:rPr>
          <w:fldChar w:fldCharType="end"/>
        </w:r>
      </w:hyperlink>
    </w:p>
    <w:p w14:paraId="71151D03" w14:textId="1B7A71C9" w:rsidR="008240C4" w:rsidRPr="008240C4" w:rsidRDefault="001C7678">
      <w:pPr>
        <w:pStyle w:val="TOC3"/>
        <w:tabs>
          <w:tab w:val="left" w:pos="1260"/>
          <w:tab w:val="right" w:leader="dot" w:pos="8810"/>
        </w:tabs>
        <w:rPr>
          <w:rFonts w:ascii="等线" w:eastAsia="等线" w:hAnsi="等线"/>
          <w:noProof/>
          <w:kern w:val="2"/>
          <w:sz w:val="21"/>
          <w:szCs w:val="22"/>
        </w:rPr>
      </w:pPr>
      <w:hyperlink w:anchor="_Toc41643171" w:history="1">
        <w:r w:rsidR="008240C4" w:rsidRPr="00BF3036">
          <w:rPr>
            <w:rStyle w:val="a5"/>
            <w:rFonts w:hAnsi="宋体" w:cs="宋体"/>
            <w:noProof/>
          </w:rPr>
          <w:t>8.2.1.</w:t>
        </w:r>
        <w:r w:rsidR="008240C4" w:rsidRPr="008240C4">
          <w:rPr>
            <w:rFonts w:ascii="等线" w:eastAsia="等线" w:hAnsi="等线"/>
            <w:noProof/>
            <w:kern w:val="2"/>
            <w:sz w:val="21"/>
            <w:szCs w:val="22"/>
          </w:rPr>
          <w:tab/>
        </w:r>
        <w:r w:rsidR="008240C4" w:rsidRPr="00BF3036">
          <w:rPr>
            <w:rStyle w:val="a5"/>
            <w:rFonts w:hAnsi="宋体" w:cs="宋体"/>
            <w:noProof/>
          </w:rPr>
          <w:t>测试方法</w:t>
        </w:r>
        <w:r w:rsidR="008240C4">
          <w:rPr>
            <w:noProof/>
            <w:webHidden/>
          </w:rPr>
          <w:tab/>
        </w:r>
        <w:r w:rsidR="008240C4">
          <w:rPr>
            <w:noProof/>
            <w:webHidden/>
          </w:rPr>
          <w:fldChar w:fldCharType="begin"/>
        </w:r>
        <w:r w:rsidR="008240C4">
          <w:rPr>
            <w:noProof/>
            <w:webHidden/>
          </w:rPr>
          <w:instrText xml:space="preserve"> PAGEREF _Toc41643171 \h </w:instrText>
        </w:r>
        <w:r w:rsidR="008240C4">
          <w:rPr>
            <w:noProof/>
            <w:webHidden/>
          </w:rPr>
        </w:r>
        <w:r w:rsidR="008240C4">
          <w:rPr>
            <w:noProof/>
            <w:webHidden/>
          </w:rPr>
          <w:fldChar w:fldCharType="separate"/>
        </w:r>
        <w:r w:rsidR="008240C4">
          <w:rPr>
            <w:noProof/>
            <w:webHidden/>
          </w:rPr>
          <w:t>7</w:t>
        </w:r>
        <w:r w:rsidR="008240C4">
          <w:rPr>
            <w:noProof/>
            <w:webHidden/>
          </w:rPr>
          <w:fldChar w:fldCharType="end"/>
        </w:r>
      </w:hyperlink>
    </w:p>
    <w:p w14:paraId="5206F912" w14:textId="28369AD1" w:rsidR="008240C4" w:rsidRPr="008240C4" w:rsidRDefault="001C7678">
      <w:pPr>
        <w:pStyle w:val="TOC1"/>
        <w:tabs>
          <w:tab w:val="left" w:pos="420"/>
          <w:tab w:val="right" w:leader="dot" w:pos="8810"/>
        </w:tabs>
        <w:rPr>
          <w:rFonts w:ascii="等线" w:eastAsia="等线" w:hAnsi="等线"/>
          <w:b w:val="0"/>
          <w:caps w:val="0"/>
          <w:noProof/>
          <w:kern w:val="2"/>
          <w:sz w:val="21"/>
          <w:szCs w:val="22"/>
        </w:rPr>
      </w:pPr>
      <w:hyperlink w:anchor="_Toc41643172" w:history="1">
        <w:r w:rsidR="008240C4" w:rsidRPr="00BF3036">
          <w:rPr>
            <w:rStyle w:val="a5"/>
            <w:rFonts w:ascii="宋体" w:hAnsi="宋体" w:cs="宋体"/>
            <w:noProof/>
          </w:rPr>
          <w:t>9.</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测试输出</w:t>
        </w:r>
        <w:r w:rsidR="008240C4">
          <w:rPr>
            <w:noProof/>
            <w:webHidden/>
          </w:rPr>
          <w:tab/>
        </w:r>
        <w:r w:rsidR="008240C4">
          <w:rPr>
            <w:noProof/>
            <w:webHidden/>
          </w:rPr>
          <w:fldChar w:fldCharType="begin"/>
        </w:r>
        <w:r w:rsidR="008240C4">
          <w:rPr>
            <w:noProof/>
            <w:webHidden/>
          </w:rPr>
          <w:instrText xml:space="preserve"> PAGEREF _Toc41643172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708E007A" w14:textId="389D2D46" w:rsidR="008240C4" w:rsidRPr="008240C4" w:rsidRDefault="001C7678">
      <w:pPr>
        <w:pStyle w:val="TOC2"/>
        <w:rPr>
          <w:rFonts w:ascii="等线" w:eastAsia="等线" w:hAnsi="等线"/>
          <w:smallCaps w:val="0"/>
          <w:noProof/>
          <w:kern w:val="2"/>
          <w:sz w:val="21"/>
          <w:szCs w:val="22"/>
        </w:rPr>
      </w:pPr>
      <w:hyperlink w:anchor="_Toc41643173" w:history="1">
        <w:r w:rsidR="008240C4" w:rsidRPr="00BF3036">
          <w:rPr>
            <w:rStyle w:val="a5"/>
            <w:rFonts w:ascii="宋体" w:hAnsi="宋体" w:cs="宋体"/>
            <w:noProof/>
          </w:rPr>
          <w:t>9.1.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过程性输出</w:t>
        </w:r>
        <w:r w:rsidR="008240C4">
          <w:rPr>
            <w:noProof/>
            <w:webHidden/>
          </w:rPr>
          <w:tab/>
        </w:r>
        <w:r w:rsidR="008240C4">
          <w:rPr>
            <w:noProof/>
            <w:webHidden/>
          </w:rPr>
          <w:fldChar w:fldCharType="begin"/>
        </w:r>
        <w:r w:rsidR="008240C4">
          <w:rPr>
            <w:noProof/>
            <w:webHidden/>
          </w:rPr>
          <w:instrText xml:space="preserve"> PAGEREF _Toc41643173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12B53977" w14:textId="676ED193" w:rsidR="008240C4" w:rsidRPr="008240C4" w:rsidRDefault="001C7678">
      <w:pPr>
        <w:pStyle w:val="TOC2"/>
        <w:rPr>
          <w:rFonts w:ascii="等线" w:eastAsia="等线" w:hAnsi="等线"/>
          <w:smallCaps w:val="0"/>
          <w:noProof/>
          <w:kern w:val="2"/>
          <w:sz w:val="21"/>
          <w:szCs w:val="22"/>
        </w:rPr>
      </w:pPr>
      <w:hyperlink w:anchor="_Toc41643174" w:history="1">
        <w:r w:rsidR="008240C4" w:rsidRPr="00BF3036">
          <w:rPr>
            <w:rStyle w:val="a5"/>
            <w:rFonts w:ascii="宋体" w:hAnsi="宋体" w:cs="宋体"/>
            <w:noProof/>
          </w:rPr>
          <w:t>9.2.</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结果输出</w:t>
        </w:r>
        <w:r w:rsidR="008240C4">
          <w:rPr>
            <w:noProof/>
            <w:webHidden/>
          </w:rPr>
          <w:tab/>
        </w:r>
        <w:r w:rsidR="008240C4">
          <w:rPr>
            <w:noProof/>
            <w:webHidden/>
          </w:rPr>
          <w:fldChar w:fldCharType="begin"/>
        </w:r>
        <w:r w:rsidR="008240C4">
          <w:rPr>
            <w:noProof/>
            <w:webHidden/>
          </w:rPr>
          <w:instrText xml:space="preserve"> PAGEREF _Toc41643174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4D6A487F" w14:textId="5D7BA5CC" w:rsidR="008240C4" w:rsidRPr="008240C4" w:rsidRDefault="001C7678">
      <w:pPr>
        <w:pStyle w:val="TOC1"/>
        <w:tabs>
          <w:tab w:val="left" w:pos="630"/>
          <w:tab w:val="right" w:leader="dot" w:pos="8810"/>
        </w:tabs>
        <w:rPr>
          <w:rFonts w:ascii="等线" w:eastAsia="等线" w:hAnsi="等线"/>
          <w:b w:val="0"/>
          <w:caps w:val="0"/>
          <w:noProof/>
          <w:kern w:val="2"/>
          <w:sz w:val="21"/>
          <w:szCs w:val="22"/>
        </w:rPr>
      </w:pPr>
      <w:hyperlink w:anchor="_Toc41643175" w:history="1">
        <w:r w:rsidR="008240C4" w:rsidRPr="00BF3036">
          <w:rPr>
            <w:rStyle w:val="a5"/>
            <w:rFonts w:ascii="宋体" w:hAnsi="宋体" w:cs="宋体"/>
            <w:noProof/>
          </w:rPr>
          <w:t>10.</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测试任务</w:t>
        </w:r>
        <w:r w:rsidR="008240C4">
          <w:rPr>
            <w:noProof/>
            <w:webHidden/>
          </w:rPr>
          <w:tab/>
        </w:r>
        <w:r w:rsidR="008240C4">
          <w:rPr>
            <w:noProof/>
            <w:webHidden/>
          </w:rPr>
          <w:fldChar w:fldCharType="begin"/>
        </w:r>
        <w:r w:rsidR="008240C4">
          <w:rPr>
            <w:noProof/>
            <w:webHidden/>
          </w:rPr>
          <w:instrText xml:space="preserve"> PAGEREF _Toc41643175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016C07CF" w14:textId="3FC24FF8" w:rsidR="008240C4" w:rsidRPr="008240C4" w:rsidRDefault="001C7678">
      <w:pPr>
        <w:pStyle w:val="TOC2"/>
        <w:rPr>
          <w:rFonts w:ascii="等线" w:eastAsia="等线" w:hAnsi="等线"/>
          <w:smallCaps w:val="0"/>
          <w:noProof/>
          <w:kern w:val="2"/>
          <w:sz w:val="21"/>
          <w:szCs w:val="22"/>
        </w:rPr>
      </w:pPr>
      <w:hyperlink w:anchor="_Toc41643176" w:history="1">
        <w:r w:rsidR="008240C4" w:rsidRPr="00BF3036">
          <w:rPr>
            <w:rStyle w:val="a5"/>
            <w:rFonts w:ascii="宋体" w:hAnsi="宋体" w:cs="宋体"/>
            <w:noProof/>
          </w:rPr>
          <w:t>10.1.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总体计划</w:t>
        </w:r>
        <w:r w:rsidR="008240C4">
          <w:rPr>
            <w:noProof/>
            <w:webHidden/>
          </w:rPr>
          <w:tab/>
        </w:r>
        <w:r w:rsidR="008240C4">
          <w:rPr>
            <w:noProof/>
            <w:webHidden/>
          </w:rPr>
          <w:fldChar w:fldCharType="begin"/>
        </w:r>
        <w:r w:rsidR="008240C4">
          <w:rPr>
            <w:noProof/>
            <w:webHidden/>
          </w:rPr>
          <w:instrText xml:space="preserve"> PAGEREF _Toc41643176 \h </w:instrText>
        </w:r>
        <w:r w:rsidR="008240C4">
          <w:rPr>
            <w:noProof/>
            <w:webHidden/>
          </w:rPr>
        </w:r>
        <w:r w:rsidR="008240C4">
          <w:rPr>
            <w:noProof/>
            <w:webHidden/>
          </w:rPr>
          <w:fldChar w:fldCharType="separate"/>
        </w:r>
        <w:r w:rsidR="008240C4">
          <w:rPr>
            <w:noProof/>
            <w:webHidden/>
          </w:rPr>
          <w:t>10</w:t>
        </w:r>
        <w:r w:rsidR="008240C4">
          <w:rPr>
            <w:noProof/>
            <w:webHidden/>
          </w:rPr>
          <w:fldChar w:fldCharType="end"/>
        </w:r>
      </w:hyperlink>
    </w:p>
    <w:p w14:paraId="2874313F" w14:textId="3FB50D65" w:rsidR="008240C4" w:rsidRPr="008240C4" w:rsidRDefault="001C7678">
      <w:pPr>
        <w:pStyle w:val="TOC1"/>
        <w:tabs>
          <w:tab w:val="left" w:pos="630"/>
          <w:tab w:val="right" w:leader="dot" w:pos="8810"/>
        </w:tabs>
        <w:rPr>
          <w:rFonts w:ascii="等线" w:eastAsia="等线" w:hAnsi="等线"/>
          <w:b w:val="0"/>
          <w:caps w:val="0"/>
          <w:noProof/>
          <w:kern w:val="2"/>
          <w:sz w:val="21"/>
          <w:szCs w:val="22"/>
        </w:rPr>
      </w:pPr>
      <w:hyperlink w:anchor="_Toc41643177" w:history="1">
        <w:r w:rsidR="008240C4" w:rsidRPr="00BF3036">
          <w:rPr>
            <w:rStyle w:val="a5"/>
            <w:rFonts w:ascii="宋体" w:hAnsi="宋体" w:cs="宋体"/>
            <w:noProof/>
          </w:rPr>
          <w:t>11.</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测试环境</w:t>
        </w:r>
        <w:r w:rsidR="008240C4">
          <w:rPr>
            <w:noProof/>
            <w:webHidden/>
          </w:rPr>
          <w:tab/>
        </w:r>
        <w:r w:rsidR="008240C4">
          <w:rPr>
            <w:noProof/>
            <w:webHidden/>
          </w:rPr>
          <w:fldChar w:fldCharType="begin"/>
        </w:r>
        <w:r w:rsidR="008240C4">
          <w:rPr>
            <w:noProof/>
            <w:webHidden/>
          </w:rPr>
          <w:instrText xml:space="preserve"> PAGEREF _Toc41643177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0C91F557" w14:textId="0AA7E1BD" w:rsidR="008240C4" w:rsidRPr="008240C4" w:rsidRDefault="001C7678">
      <w:pPr>
        <w:pStyle w:val="TOC2"/>
        <w:rPr>
          <w:rFonts w:ascii="等线" w:eastAsia="等线" w:hAnsi="等线"/>
          <w:smallCaps w:val="0"/>
          <w:noProof/>
          <w:kern w:val="2"/>
          <w:sz w:val="21"/>
          <w:szCs w:val="22"/>
        </w:rPr>
      </w:pPr>
      <w:hyperlink w:anchor="_Toc41643178" w:history="1">
        <w:r w:rsidR="008240C4" w:rsidRPr="00BF3036">
          <w:rPr>
            <w:rStyle w:val="a5"/>
            <w:rFonts w:ascii="宋体" w:hAnsi="宋体" w:cs="宋体"/>
            <w:noProof/>
          </w:rPr>
          <w:t>11.1.</w:t>
        </w:r>
        <w:r w:rsidR="008240C4" w:rsidRPr="008240C4">
          <w:rPr>
            <w:rFonts w:ascii="等线" w:eastAsia="等线" w:hAnsi="等线"/>
            <w:smallCaps w:val="0"/>
            <w:noProof/>
            <w:kern w:val="2"/>
            <w:sz w:val="21"/>
            <w:szCs w:val="22"/>
          </w:rPr>
          <w:tab/>
        </w:r>
        <w:r w:rsidR="008240C4" w:rsidRPr="00BF3036">
          <w:rPr>
            <w:rStyle w:val="a5"/>
            <w:rFonts w:ascii="宋体" w:hAnsi="宋体" w:cs="宋体"/>
            <w:noProof/>
          </w:rPr>
          <w:t>硬件、网络环境</w:t>
        </w:r>
        <w:r w:rsidR="008240C4">
          <w:rPr>
            <w:noProof/>
            <w:webHidden/>
          </w:rPr>
          <w:tab/>
        </w:r>
        <w:r w:rsidR="008240C4">
          <w:rPr>
            <w:noProof/>
            <w:webHidden/>
          </w:rPr>
          <w:fldChar w:fldCharType="begin"/>
        </w:r>
        <w:r w:rsidR="008240C4">
          <w:rPr>
            <w:noProof/>
            <w:webHidden/>
          </w:rPr>
          <w:instrText xml:space="preserve"> PAGEREF _Toc41643178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567DB31A" w14:textId="3299FD0D" w:rsidR="008240C4" w:rsidRPr="008240C4" w:rsidRDefault="001C7678">
      <w:pPr>
        <w:pStyle w:val="TOC3"/>
        <w:tabs>
          <w:tab w:val="left" w:pos="1260"/>
          <w:tab w:val="right" w:leader="dot" w:pos="8810"/>
        </w:tabs>
        <w:rPr>
          <w:rFonts w:ascii="等线" w:eastAsia="等线" w:hAnsi="等线"/>
          <w:noProof/>
          <w:kern w:val="2"/>
          <w:sz w:val="21"/>
          <w:szCs w:val="22"/>
        </w:rPr>
      </w:pPr>
      <w:hyperlink w:anchor="_Toc41643179" w:history="1">
        <w:r w:rsidR="008240C4" w:rsidRPr="00BF3036">
          <w:rPr>
            <w:rStyle w:val="a5"/>
            <w:rFonts w:hAnsi="宋体" w:cs="宋体"/>
            <w:noProof/>
          </w:rPr>
          <w:t>11.1.1.</w:t>
        </w:r>
        <w:r w:rsidR="008240C4" w:rsidRPr="008240C4">
          <w:rPr>
            <w:rFonts w:ascii="等线" w:eastAsia="等线" w:hAnsi="等线"/>
            <w:noProof/>
            <w:kern w:val="2"/>
            <w:sz w:val="21"/>
            <w:szCs w:val="22"/>
          </w:rPr>
          <w:tab/>
        </w:r>
        <w:r w:rsidR="008240C4" w:rsidRPr="00BF3036">
          <w:rPr>
            <w:rStyle w:val="a5"/>
            <w:rFonts w:hAnsi="宋体" w:cs="宋体"/>
            <w:noProof/>
          </w:rPr>
          <w:t>主机配置：</w:t>
        </w:r>
        <w:r w:rsidR="008240C4">
          <w:rPr>
            <w:noProof/>
            <w:webHidden/>
          </w:rPr>
          <w:tab/>
        </w:r>
        <w:r w:rsidR="008240C4">
          <w:rPr>
            <w:noProof/>
            <w:webHidden/>
          </w:rPr>
          <w:fldChar w:fldCharType="begin"/>
        </w:r>
        <w:r w:rsidR="008240C4">
          <w:rPr>
            <w:noProof/>
            <w:webHidden/>
          </w:rPr>
          <w:instrText xml:space="preserve"> PAGEREF _Toc41643179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2F4CE040" w14:textId="7811C9DB" w:rsidR="008240C4" w:rsidRPr="008240C4" w:rsidRDefault="001C7678">
      <w:pPr>
        <w:pStyle w:val="TOC3"/>
        <w:tabs>
          <w:tab w:val="left" w:pos="1260"/>
          <w:tab w:val="right" w:leader="dot" w:pos="8810"/>
        </w:tabs>
        <w:rPr>
          <w:rFonts w:ascii="等线" w:eastAsia="等线" w:hAnsi="等线"/>
          <w:noProof/>
          <w:kern w:val="2"/>
          <w:sz w:val="21"/>
          <w:szCs w:val="22"/>
        </w:rPr>
      </w:pPr>
      <w:hyperlink w:anchor="_Toc41643180" w:history="1">
        <w:r w:rsidR="008240C4" w:rsidRPr="00BF3036">
          <w:rPr>
            <w:rStyle w:val="a5"/>
            <w:rFonts w:hAnsi="宋体" w:cs="宋体"/>
            <w:noProof/>
          </w:rPr>
          <w:t>11.1.2.</w:t>
        </w:r>
        <w:r w:rsidR="008240C4" w:rsidRPr="008240C4">
          <w:rPr>
            <w:rFonts w:ascii="等线" w:eastAsia="等线" w:hAnsi="等线"/>
            <w:noProof/>
            <w:kern w:val="2"/>
            <w:sz w:val="21"/>
            <w:szCs w:val="22"/>
          </w:rPr>
          <w:tab/>
        </w:r>
        <w:r w:rsidR="008240C4" w:rsidRPr="00BF3036">
          <w:rPr>
            <w:rStyle w:val="a5"/>
            <w:rFonts w:hAnsi="宋体" w:cs="宋体"/>
            <w:noProof/>
          </w:rPr>
          <w:t>测试用机描述</w:t>
        </w:r>
        <w:r w:rsidR="008240C4">
          <w:rPr>
            <w:noProof/>
            <w:webHidden/>
          </w:rPr>
          <w:tab/>
        </w:r>
        <w:r w:rsidR="008240C4">
          <w:rPr>
            <w:noProof/>
            <w:webHidden/>
          </w:rPr>
          <w:fldChar w:fldCharType="begin"/>
        </w:r>
        <w:r w:rsidR="008240C4">
          <w:rPr>
            <w:noProof/>
            <w:webHidden/>
          </w:rPr>
          <w:instrText xml:space="preserve"> PAGEREF _Toc41643180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3343B358" w14:textId="1FB63018" w:rsidR="008240C4" w:rsidRPr="008240C4" w:rsidRDefault="001C7678">
      <w:pPr>
        <w:pStyle w:val="TOC1"/>
        <w:tabs>
          <w:tab w:val="left" w:pos="630"/>
          <w:tab w:val="right" w:leader="dot" w:pos="8810"/>
        </w:tabs>
        <w:rPr>
          <w:rFonts w:ascii="等线" w:eastAsia="等线" w:hAnsi="等线"/>
          <w:b w:val="0"/>
          <w:caps w:val="0"/>
          <w:noProof/>
          <w:kern w:val="2"/>
          <w:sz w:val="21"/>
          <w:szCs w:val="22"/>
        </w:rPr>
      </w:pPr>
      <w:hyperlink w:anchor="_Toc41643181" w:history="1">
        <w:r w:rsidR="008240C4" w:rsidRPr="00BF3036">
          <w:rPr>
            <w:rStyle w:val="a5"/>
            <w:rFonts w:ascii="宋体" w:hAnsi="宋体" w:cs="宋体"/>
            <w:noProof/>
          </w:rPr>
          <w:t>12.</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测试风险分析</w:t>
        </w:r>
        <w:r w:rsidR="008240C4">
          <w:rPr>
            <w:noProof/>
            <w:webHidden/>
          </w:rPr>
          <w:tab/>
        </w:r>
        <w:r w:rsidR="008240C4">
          <w:rPr>
            <w:noProof/>
            <w:webHidden/>
          </w:rPr>
          <w:fldChar w:fldCharType="begin"/>
        </w:r>
        <w:r w:rsidR="008240C4">
          <w:rPr>
            <w:noProof/>
            <w:webHidden/>
          </w:rPr>
          <w:instrText xml:space="preserve"> PAGEREF _Toc41643181 \h </w:instrText>
        </w:r>
        <w:r w:rsidR="008240C4">
          <w:rPr>
            <w:noProof/>
            <w:webHidden/>
          </w:rPr>
        </w:r>
        <w:r w:rsidR="008240C4">
          <w:rPr>
            <w:noProof/>
            <w:webHidden/>
          </w:rPr>
          <w:fldChar w:fldCharType="separate"/>
        </w:r>
        <w:r w:rsidR="008240C4">
          <w:rPr>
            <w:noProof/>
            <w:webHidden/>
          </w:rPr>
          <w:t>11</w:t>
        </w:r>
        <w:r w:rsidR="008240C4">
          <w:rPr>
            <w:noProof/>
            <w:webHidden/>
          </w:rPr>
          <w:fldChar w:fldCharType="end"/>
        </w:r>
      </w:hyperlink>
    </w:p>
    <w:p w14:paraId="4744045F" w14:textId="7099F5D7" w:rsidR="008240C4" w:rsidRPr="008240C4" w:rsidRDefault="001C7678">
      <w:pPr>
        <w:pStyle w:val="TOC1"/>
        <w:tabs>
          <w:tab w:val="left" w:pos="630"/>
          <w:tab w:val="right" w:leader="dot" w:pos="8810"/>
        </w:tabs>
        <w:rPr>
          <w:rFonts w:ascii="等线" w:eastAsia="等线" w:hAnsi="等线"/>
          <w:b w:val="0"/>
          <w:caps w:val="0"/>
          <w:noProof/>
          <w:kern w:val="2"/>
          <w:sz w:val="21"/>
          <w:szCs w:val="22"/>
        </w:rPr>
      </w:pPr>
      <w:hyperlink w:anchor="_Toc41643182" w:history="1">
        <w:r w:rsidR="008240C4" w:rsidRPr="00BF3036">
          <w:rPr>
            <w:rStyle w:val="a5"/>
            <w:rFonts w:ascii="宋体" w:hAnsi="宋体" w:cs="宋体"/>
            <w:noProof/>
          </w:rPr>
          <w:t>13.</w:t>
        </w:r>
        <w:r w:rsidR="008240C4" w:rsidRPr="008240C4">
          <w:rPr>
            <w:rFonts w:ascii="等线" w:eastAsia="等线" w:hAnsi="等线"/>
            <w:b w:val="0"/>
            <w:caps w:val="0"/>
            <w:noProof/>
            <w:kern w:val="2"/>
            <w:sz w:val="21"/>
            <w:szCs w:val="22"/>
          </w:rPr>
          <w:tab/>
        </w:r>
        <w:r w:rsidR="008240C4" w:rsidRPr="00BF3036">
          <w:rPr>
            <w:rStyle w:val="a5"/>
            <w:rFonts w:ascii="宋体" w:hAnsi="宋体" w:cs="宋体"/>
            <w:noProof/>
          </w:rPr>
          <w:t>编制历史</w:t>
        </w:r>
        <w:r w:rsidR="008240C4">
          <w:rPr>
            <w:noProof/>
            <w:webHidden/>
          </w:rPr>
          <w:tab/>
        </w:r>
        <w:r w:rsidR="008240C4">
          <w:rPr>
            <w:noProof/>
            <w:webHidden/>
          </w:rPr>
          <w:fldChar w:fldCharType="begin"/>
        </w:r>
        <w:r w:rsidR="008240C4">
          <w:rPr>
            <w:noProof/>
            <w:webHidden/>
          </w:rPr>
          <w:instrText xml:space="preserve"> PAGEREF _Toc41643182 \h </w:instrText>
        </w:r>
        <w:r w:rsidR="008240C4">
          <w:rPr>
            <w:noProof/>
            <w:webHidden/>
          </w:rPr>
        </w:r>
        <w:r w:rsidR="008240C4">
          <w:rPr>
            <w:noProof/>
            <w:webHidden/>
          </w:rPr>
          <w:fldChar w:fldCharType="separate"/>
        </w:r>
        <w:r w:rsidR="008240C4">
          <w:rPr>
            <w:noProof/>
            <w:webHidden/>
          </w:rPr>
          <w:t>12</w:t>
        </w:r>
        <w:r w:rsidR="008240C4">
          <w:rPr>
            <w:noProof/>
            <w:webHidden/>
          </w:rPr>
          <w:fldChar w:fldCharType="end"/>
        </w:r>
      </w:hyperlink>
    </w:p>
    <w:p w14:paraId="5FAD3DB1" w14:textId="788C9257" w:rsidR="00FC6DCF" w:rsidRPr="008240C4" w:rsidRDefault="008240C4" w:rsidP="008240C4">
      <w:pPr>
        <w:pStyle w:val="1"/>
        <w:numPr>
          <w:ilvl w:val="0"/>
          <w:numId w:val="1"/>
        </w:numPr>
        <w:jc w:val="both"/>
        <w:rPr>
          <w:rFonts w:ascii="宋体" w:hAnsi="宋体" w:cs="宋体"/>
          <w:sz w:val="24"/>
        </w:rPr>
      </w:pPr>
      <w:r>
        <w:rPr>
          <w:bCs/>
          <w:lang w:val="zh-CN"/>
        </w:rPr>
        <w:lastRenderedPageBreak/>
        <w:fldChar w:fldCharType="end"/>
      </w:r>
      <w:bookmarkStart w:id="0" w:name="_Toc43541566"/>
      <w:bookmarkStart w:id="1" w:name="_Toc43541629"/>
      <w:bookmarkStart w:id="2" w:name="_Toc43541789"/>
      <w:bookmarkStart w:id="3" w:name="_Toc43541987"/>
      <w:bookmarkStart w:id="4" w:name="_Toc252550296"/>
      <w:bookmarkStart w:id="5" w:name="_Toc41642965"/>
      <w:bookmarkStart w:id="6" w:name="_Toc41643151"/>
      <w:r>
        <w:rPr>
          <w:rFonts w:ascii="宋体" w:hAnsi="宋体" w:cs="宋体" w:hint="eastAsia"/>
        </w:rPr>
        <w:t>引言</w:t>
      </w:r>
      <w:bookmarkEnd w:id="0"/>
      <w:bookmarkEnd w:id="1"/>
      <w:bookmarkEnd w:id="2"/>
      <w:bookmarkEnd w:id="3"/>
      <w:bookmarkEnd w:id="4"/>
      <w:bookmarkEnd w:id="5"/>
      <w:bookmarkEnd w:id="6"/>
    </w:p>
    <w:p w14:paraId="5BE9D681" w14:textId="77777777" w:rsidR="00FC6DCF" w:rsidRDefault="008F3BFF">
      <w:pPr>
        <w:pStyle w:val="2"/>
        <w:numPr>
          <w:ilvl w:val="1"/>
          <w:numId w:val="1"/>
        </w:numPr>
        <w:jc w:val="both"/>
        <w:rPr>
          <w:rFonts w:ascii="宋体" w:hAnsi="宋体" w:cs="宋体"/>
        </w:rPr>
      </w:pPr>
      <w:bookmarkStart w:id="7" w:name="_Toc252550297"/>
      <w:bookmarkStart w:id="8" w:name="_Toc41642966"/>
      <w:bookmarkStart w:id="9" w:name="_Toc41643152"/>
      <w:bookmarkStart w:id="10" w:name="_Toc43541567"/>
      <w:bookmarkStart w:id="11" w:name="_Toc43541630"/>
      <w:bookmarkStart w:id="12" w:name="_Toc43541790"/>
      <w:bookmarkStart w:id="13" w:name="_Toc43541988"/>
      <w:bookmarkStart w:id="14" w:name="_Toc415461075"/>
      <w:bookmarkStart w:id="15" w:name="_Toc415471630"/>
      <w:bookmarkStart w:id="16" w:name="_Toc431371190"/>
      <w:bookmarkStart w:id="17" w:name="_Toc415386714"/>
      <w:bookmarkStart w:id="18" w:name="_Toc448116654"/>
      <w:bookmarkStart w:id="19" w:name="_Toc448055070"/>
      <w:bookmarkStart w:id="20" w:name="_Toc446487524"/>
      <w:bookmarkStart w:id="21" w:name="_Toc518364569"/>
      <w:bookmarkStart w:id="22" w:name="_Toc518364494"/>
      <w:bookmarkStart w:id="23" w:name="_Toc446487141"/>
      <w:bookmarkStart w:id="24" w:name="_Toc445716937"/>
      <w:bookmarkStart w:id="25" w:name="_Toc448117072"/>
      <w:bookmarkStart w:id="26" w:name="_Toc446132710"/>
      <w:bookmarkStart w:id="27" w:name="_Toc415386473"/>
      <w:bookmarkStart w:id="28" w:name="_Toc415301206"/>
      <w:bookmarkStart w:id="29" w:name="_Toc415299997"/>
      <w:bookmarkStart w:id="30" w:name="_Toc448217095"/>
      <w:bookmarkStart w:id="31" w:name="_Toc448218331"/>
      <w:bookmarkStart w:id="32" w:name="_Toc449350055"/>
      <w:bookmarkStart w:id="33" w:name="_Toc449924834"/>
      <w:bookmarkStart w:id="34" w:name="_Toc449934071"/>
      <w:bookmarkStart w:id="35" w:name="_Toc449940646"/>
      <w:bookmarkStart w:id="36" w:name="_Toc450466837"/>
      <w:bookmarkStart w:id="37" w:name="_Toc456605115"/>
      <w:bookmarkStart w:id="38" w:name="_Toc456775342"/>
      <w:bookmarkStart w:id="39" w:name="_Toc446486858"/>
      <w:bookmarkStart w:id="40" w:name="_Toc446236221"/>
      <w:r>
        <w:rPr>
          <w:rFonts w:ascii="宋体" w:hAnsi="宋体" w:cs="宋体" w:hint="eastAsia"/>
        </w:rPr>
        <w:t>背景</w:t>
      </w:r>
      <w:bookmarkEnd w:id="7"/>
      <w:bookmarkEnd w:id="8"/>
      <w:bookmarkEnd w:id="9"/>
    </w:p>
    <w:p w14:paraId="34D6EEA7" w14:textId="77777777" w:rsidR="00FC6DCF" w:rsidRDefault="008F3BFF">
      <w:pPr>
        <w:ind w:firstLine="424"/>
        <w:rPr>
          <w:rFonts w:ascii="宋体" w:hAnsi="宋体" w:cs="宋体"/>
        </w:rPr>
      </w:pPr>
      <w:r>
        <w:rPr>
          <w:rFonts w:ascii="宋体" w:hAnsi="宋体" w:cs="宋体" w:hint="eastAsia"/>
        </w:rPr>
        <w:t>为了检验WoniuBoss4.0系统的总体性能表现，规划了本次性能测试过程。压测的首要目标为检验WoniuBoss4.0系统是否满足目前主流程高峰的处理能力，而根据WoniuBoss4.0的业务需求，在用户数达到一定程度的并发操作时，检查系统的事务响应时间，资源消耗，用户的并发数以及压力测试结果。</w:t>
      </w:r>
    </w:p>
    <w:p w14:paraId="348E43B3" w14:textId="77777777" w:rsidR="00FC6DCF" w:rsidRDefault="00FC6DCF">
      <w:pPr>
        <w:ind w:firstLine="424"/>
        <w:rPr>
          <w:rFonts w:ascii="宋体" w:hAnsi="宋体" w:cs="宋体"/>
        </w:rPr>
      </w:pPr>
    </w:p>
    <w:p w14:paraId="50C80B5C" w14:textId="77777777" w:rsidR="00FC6DCF" w:rsidRDefault="00FC6DCF">
      <w:pPr>
        <w:ind w:firstLine="424"/>
        <w:rPr>
          <w:rFonts w:ascii="宋体" w:hAnsi="宋体" w:cs="宋体"/>
        </w:rPr>
      </w:pPr>
    </w:p>
    <w:p w14:paraId="2568A064" w14:textId="77777777" w:rsidR="00FC6DCF" w:rsidRDefault="008F3BFF">
      <w:pPr>
        <w:pStyle w:val="2"/>
        <w:numPr>
          <w:ilvl w:val="1"/>
          <w:numId w:val="1"/>
        </w:numPr>
        <w:jc w:val="both"/>
        <w:rPr>
          <w:rFonts w:ascii="宋体" w:hAnsi="宋体" w:cs="宋体"/>
        </w:rPr>
      </w:pPr>
      <w:bookmarkStart w:id="41" w:name="_Toc252550298"/>
      <w:bookmarkStart w:id="42" w:name="_Toc41642967"/>
      <w:bookmarkStart w:id="43" w:name="_Toc41643153"/>
      <w:r>
        <w:rPr>
          <w:rFonts w:ascii="宋体" w:hAnsi="宋体" w:cs="宋体" w:hint="eastAsia"/>
        </w:rPr>
        <w:t>编写目的</w:t>
      </w:r>
      <w:bookmarkEnd w:id="10"/>
      <w:bookmarkEnd w:id="11"/>
      <w:bookmarkEnd w:id="12"/>
      <w:bookmarkEnd w:id="13"/>
      <w:bookmarkEnd w:id="41"/>
      <w:bookmarkEnd w:id="42"/>
      <w:bookmarkEnd w:id="43"/>
    </w:p>
    <w:p w14:paraId="39DDD93F" w14:textId="77777777" w:rsidR="00FC6DCF" w:rsidRDefault="008F3BFF">
      <w:pPr>
        <w:ind w:firstLineChars="219" w:firstLine="460"/>
        <w:rPr>
          <w:rFonts w:ascii="宋体" w:hAnsi="宋体" w:cs="宋体"/>
        </w:rPr>
      </w:pPr>
      <w:r>
        <w:rPr>
          <w:rFonts w:ascii="宋体" w:hAnsi="宋体" w:cs="宋体" w:hint="eastAsia"/>
        </w:rPr>
        <w:t>本文档描述WoniuBoss4.0系统性能测试的范围、方法、资源、进度，作为WoniuBoss4.0系统性能测试的依据，该文档的目的主要有：</w:t>
      </w:r>
    </w:p>
    <w:p w14:paraId="0EE41337" w14:textId="77777777" w:rsidR="00FC6DCF" w:rsidRDefault="008F3BFF">
      <w:pPr>
        <w:numPr>
          <w:ilvl w:val="0"/>
          <w:numId w:val="2"/>
        </w:numPr>
        <w:rPr>
          <w:rFonts w:ascii="宋体" w:hAnsi="宋体" w:cs="宋体"/>
        </w:rPr>
      </w:pPr>
      <w:r>
        <w:rPr>
          <w:rFonts w:ascii="宋体" w:hAnsi="宋体" w:cs="宋体" w:hint="eastAsia"/>
        </w:rPr>
        <w:t>明确测试范围、测试对象</w:t>
      </w:r>
    </w:p>
    <w:p w14:paraId="5EC1E9D7" w14:textId="77777777" w:rsidR="00FC6DCF" w:rsidRDefault="008F3BFF">
      <w:pPr>
        <w:numPr>
          <w:ilvl w:val="0"/>
          <w:numId w:val="2"/>
        </w:numPr>
        <w:rPr>
          <w:rFonts w:ascii="宋体" w:hAnsi="宋体" w:cs="宋体"/>
        </w:rPr>
      </w:pPr>
      <w:r>
        <w:rPr>
          <w:rFonts w:ascii="宋体" w:hAnsi="宋体" w:cs="宋体" w:hint="eastAsia"/>
        </w:rPr>
        <w:t>明确测试目标</w:t>
      </w:r>
    </w:p>
    <w:p w14:paraId="5034B42C" w14:textId="77777777" w:rsidR="00FC6DCF" w:rsidRDefault="008F3BFF">
      <w:pPr>
        <w:numPr>
          <w:ilvl w:val="0"/>
          <w:numId w:val="2"/>
        </w:numPr>
        <w:rPr>
          <w:rFonts w:ascii="宋体" w:hAnsi="宋体" w:cs="宋体"/>
        </w:rPr>
      </w:pPr>
      <w:r>
        <w:rPr>
          <w:rFonts w:ascii="宋体" w:hAnsi="宋体" w:cs="宋体" w:hint="eastAsia"/>
        </w:rPr>
        <w:t>明确测试环境需求，包括：测试需要的软、硬件环境以及测试人力需求</w:t>
      </w:r>
    </w:p>
    <w:p w14:paraId="10F0D860" w14:textId="77777777" w:rsidR="00FC6DCF" w:rsidRDefault="008F3BFF">
      <w:pPr>
        <w:numPr>
          <w:ilvl w:val="0"/>
          <w:numId w:val="2"/>
        </w:numPr>
        <w:rPr>
          <w:rFonts w:ascii="宋体" w:hAnsi="宋体" w:cs="宋体"/>
          <w:sz w:val="24"/>
        </w:rPr>
      </w:pPr>
      <w:r>
        <w:rPr>
          <w:rFonts w:ascii="宋体" w:hAnsi="宋体" w:cs="宋体" w:hint="eastAsia"/>
        </w:rPr>
        <w:t>确定测试方案，测试的方法和步骤</w:t>
      </w:r>
    </w:p>
    <w:p w14:paraId="02A98CEE" w14:textId="77777777" w:rsidR="00FC6DCF" w:rsidRDefault="008F3BFF">
      <w:pPr>
        <w:numPr>
          <w:ilvl w:val="0"/>
          <w:numId w:val="2"/>
        </w:numPr>
        <w:rPr>
          <w:rFonts w:ascii="宋体" w:hAnsi="宋体" w:cs="宋体"/>
          <w:sz w:val="24"/>
        </w:rPr>
      </w:pPr>
      <w:r>
        <w:rPr>
          <w:rFonts w:ascii="宋体" w:hAnsi="宋体" w:cs="宋体" w:hint="eastAsia"/>
        </w:rPr>
        <w:t>分析测试的风险，寻找规避办法</w:t>
      </w:r>
    </w:p>
    <w:p w14:paraId="3D9046D3" w14:textId="43D700ED" w:rsidR="00FC6DCF" w:rsidRPr="008240C4" w:rsidRDefault="008F3BFF">
      <w:pPr>
        <w:numPr>
          <w:ilvl w:val="0"/>
          <w:numId w:val="2"/>
        </w:numPr>
        <w:rPr>
          <w:rFonts w:ascii="宋体" w:hAnsi="宋体" w:cs="宋体"/>
          <w:sz w:val="24"/>
        </w:rPr>
      </w:pPr>
      <w:r>
        <w:rPr>
          <w:rFonts w:ascii="宋体" w:hAnsi="宋体" w:cs="宋体" w:hint="eastAsia"/>
        </w:rPr>
        <w:t>确定测试需要输出的结果和结果表现形式</w:t>
      </w:r>
    </w:p>
    <w:p w14:paraId="2A4B5E8A" w14:textId="77777777" w:rsidR="008240C4" w:rsidRDefault="008240C4" w:rsidP="008240C4">
      <w:pPr>
        <w:ind w:left="149"/>
        <w:rPr>
          <w:rFonts w:ascii="宋体" w:hAnsi="宋体" w:cs="宋体"/>
          <w:sz w:val="24"/>
        </w:rPr>
      </w:pPr>
    </w:p>
    <w:p w14:paraId="62F9E79E" w14:textId="77777777" w:rsidR="00FC6DCF" w:rsidRDefault="008F3BFF">
      <w:pPr>
        <w:pStyle w:val="1"/>
        <w:numPr>
          <w:ilvl w:val="0"/>
          <w:numId w:val="1"/>
        </w:numPr>
        <w:jc w:val="both"/>
        <w:rPr>
          <w:rFonts w:ascii="宋体" w:hAnsi="宋体" w:cs="宋体"/>
        </w:rPr>
      </w:pPr>
      <w:bookmarkStart w:id="44" w:name="_Toc43541989"/>
      <w:bookmarkStart w:id="45" w:name="_Toc252550299"/>
      <w:bookmarkStart w:id="46" w:name="_Toc43541568"/>
      <w:bookmarkStart w:id="47" w:name="_Toc43541631"/>
      <w:bookmarkStart w:id="48" w:name="_Toc43541791"/>
      <w:bookmarkStart w:id="49" w:name="_Toc41642968"/>
      <w:bookmarkStart w:id="50" w:name="_Toc41643154"/>
      <w:r>
        <w:rPr>
          <w:rFonts w:ascii="宋体" w:hAnsi="宋体" w:cs="宋体" w:hint="eastAsia"/>
        </w:rPr>
        <w:t>参考文档</w:t>
      </w:r>
      <w:bookmarkEnd w:id="44"/>
      <w:bookmarkEnd w:id="45"/>
      <w:bookmarkEnd w:id="46"/>
      <w:bookmarkEnd w:id="47"/>
      <w:bookmarkEnd w:id="48"/>
      <w:bookmarkEnd w:id="49"/>
      <w:bookmarkEnd w:id="50"/>
    </w:p>
    <w:p w14:paraId="28377683" w14:textId="77777777" w:rsidR="00FC6DCF" w:rsidRDefault="008F3BFF">
      <w:pPr>
        <w:rPr>
          <w:rFonts w:ascii="宋体" w:hAnsi="宋体" w:cs="宋体"/>
        </w:rPr>
      </w:pPr>
      <w:r>
        <w:rPr>
          <w:rFonts w:ascii="宋体" w:hAnsi="宋体" w:cs="宋体" w:hint="eastAsia"/>
        </w:rPr>
        <w:tab/>
        <w:t>WoniuBoss4.0需求文档</w:t>
      </w:r>
    </w:p>
    <w:p w14:paraId="72CA3875" w14:textId="523C12E9" w:rsidR="00FC6DCF" w:rsidRDefault="008F3BFF">
      <w:pPr>
        <w:ind w:firstLine="420"/>
        <w:rPr>
          <w:rFonts w:ascii="宋体" w:hAnsi="宋体" w:cs="宋体"/>
        </w:rPr>
      </w:pPr>
      <w:r>
        <w:rPr>
          <w:rFonts w:ascii="宋体" w:hAnsi="宋体" w:cs="宋体" w:hint="eastAsia"/>
        </w:rPr>
        <w:t>WoniuBoss4.0测试报告</w:t>
      </w:r>
    </w:p>
    <w:p w14:paraId="65AE4A96" w14:textId="77777777" w:rsidR="008240C4" w:rsidRDefault="008240C4" w:rsidP="008240C4">
      <w:pPr>
        <w:rPr>
          <w:rFonts w:ascii="宋体" w:hAnsi="宋体" w:cs="宋体"/>
        </w:rPr>
      </w:pPr>
    </w:p>
    <w:p w14:paraId="52E4DB89" w14:textId="77777777" w:rsidR="00FC6DCF" w:rsidRDefault="008F3BFF">
      <w:pPr>
        <w:pStyle w:val="1"/>
        <w:numPr>
          <w:ilvl w:val="0"/>
          <w:numId w:val="1"/>
        </w:numPr>
        <w:jc w:val="both"/>
        <w:rPr>
          <w:rFonts w:ascii="宋体" w:hAnsi="宋体" w:cs="宋体"/>
        </w:rPr>
      </w:pPr>
      <w:bookmarkStart w:id="51" w:name="_Toc43541569"/>
      <w:bookmarkStart w:id="52" w:name="_Toc43541632"/>
      <w:bookmarkStart w:id="53" w:name="_Toc43541792"/>
      <w:bookmarkStart w:id="54" w:name="_Toc43541990"/>
      <w:bookmarkStart w:id="55" w:name="_Toc252550300"/>
      <w:bookmarkStart w:id="56" w:name="_Toc41642969"/>
      <w:bookmarkStart w:id="57" w:name="_Toc41643155"/>
      <w:r>
        <w:rPr>
          <w:rFonts w:ascii="宋体" w:hAnsi="宋体" w:cs="宋体" w:hint="eastAsia"/>
        </w:rPr>
        <w:t>测试目的</w:t>
      </w:r>
      <w:bookmarkEnd w:id="51"/>
      <w:bookmarkEnd w:id="52"/>
      <w:bookmarkEnd w:id="53"/>
      <w:bookmarkEnd w:id="54"/>
      <w:bookmarkEnd w:id="55"/>
      <w:bookmarkEnd w:id="56"/>
      <w:bookmarkEnd w:id="57"/>
    </w:p>
    <w:p w14:paraId="30C6FA80" w14:textId="77777777" w:rsidR="00FC6DCF" w:rsidRDefault="008F3BFF">
      <w:pPr>
        <w:pStyle w:val="a0"/>
        <w:ind w:firstLineChars="200"/>
        <w:rPr>
          <w:rFonts w:ascii="宋体" w:hAnsi="宋体" w:cs="宋体"/>
        </w:rPr>
      </w:pPr>
      <w:r>
        <w:rPr>
          <w:rFonts w:ascii="宋体" w:hAnsi="宋体" w:cs="宋体" w:hint="eastAsia"/>
        </w:rPr>
        <w:t>本次测试采用的环境为与实际生产环境相同的测试环境。本次测试的主要目的在于：</w:t>
      </w:r>
    </w:p>
    <w:p w14:paraId="5C84D145" w14:textId="77777777" w:rsidR="00FC6DCF" w:rsidRDefault="008F3BFF">
      <w:pPr>
        <w:numPr>
          <w:ilvl w:val="0"/>
          <w:numId w:val="3"/>
        </w:numPr>
        <w:rPr>
          <w:rFonts w:ascii="宋体" w:hAnsi="宋体" w:cs="宋体"/>
        </w:rPr>
      </w:pPr>
      <w:r>
        <w:rPr>
          <w:rFonts w:ascii="宋体" w:hAnsi="宋体" w:cs="宋体" w:hint="eastAsia"/>
        </w:rPr>
        <w:t>获得WoniuBoss4.0系统主要流程业务的基准测试数据。</w:t>
      </w:r>
    </w:p>
    <w:p w14:paraId="6E5D3CEC" w14:textId="77777777" w:rsidR="00FC6DCF" w:rsidRDefault="008F3BFF">
      <w:pPr>
        <w:numPr>
          <w:ilvl w:val="0"/>
          <w:numId w:val="3"/>
        </w:numPr>
        <w:rPr>
          <w:rFonts w:ascii="宋体" w:hAnsi="宋体" w:cs="宋体"/>
        </w:rPr>
      </w:pPr>
      <w:r>
        <w:rPr>
          <w:rFonts w:ascii="宋体" w:hAnsi="宋体" w:cs="宋体" w:hint="eastAsia"/>
        </w:rPr>
        <w:t>模拟实际生产环境中WoniuBoss4.0系统的主要流程业务使用模式，安排不同的负载压力，参照原有的主流程业务统计峰值数据，考察实际处理能力是否可以接近原有能力的几倍。</w:t>
      </w:r>
    </w:p>
    <w:p w14:paraId="09F7296A" w14:textId="77777777" w:rsidR="00FC6DCF" w:rsidRDefault="008F3BFF">
      <w:pPr>
        <w:numPr>
          <w:ilvl w:val="0"/>
          <w:numId w:val="3"/>
        </w:numPr>
        <w:rPr>
          <w:rFonts w:ascii="宋体" w:hAnsi="宋体" w:cs="宋体"/>
        </w:rPr>
      </w:pPr>
      <w:r>
        <w:rPr>
          <w:rFonts w:ascii="宋体" w:hAnsi="宋体" w:cs="宋体" w:hint="eastAsia"/>
        </w:rPr>
        <w:t>测试WoniuBoss4.0系统在操作主流程业务时，并发操作其它业务的稳定性。</w:t>
      </w:r>
    </w:p>
    <w:p w14:paraId="69FC8EC3" w14:textId="77777777" w:rsidR="00FC6DCF" w:rsidRDefault="008F3BFF">
      <w:pPr>
        <w:pStyle w:val="1"/>
        <w:numPr>
          <w:ilvl w:val="0"/>
          <w:numId w:val="1"/>
        </w:numPr>
        <w:jc w:val="both"/>
        <w:rPr>
          <w:rFonts w:ascii="宋体" w:hAnsi="宋体" w:cs="宋体"/>
        </w:rPr>
      </w:pPr>
      <w:bookmarkStart w:id="58" w:name="_Toc41642970"/>
      <w:bookmarkStart w:id="59" w:name="_Toc41643156"/>
      <w:r>
        <w:rPr>
          <w:rFonts w:ascii="宋体" w:hAnsi="宋体" w:cs="宋体" w:hint="eastAsia"/>
        </w:rPr>
        <w:lastRenderedPageBreak/>
        <w:t>组织机构</w:t>
      </w:r>
      <w:bookmarkEnd w:id="58"/>
      <w:bookmarkEnd w:id="59"/>
    </w:p>
    <w:p w14:paraId="18FDC514" w14:textId="2BF7C0B7" w:rsidR="00FC6DCF" w:rsidRDefault="008240C4">
      <w:pPr>
        <w:pStyle w:val="2"/>
        <w:numPr>
          <w:ilvl w:val="1"/>
          <w:numId w:val="1"/>
        </w:numPr>
        <w:jc w:val="both"/>
        <w:rPr>
          <w:rFonts w:ascii="宋体" w:hAnsi="宋体" w:cs="宋体"/>
        </w:rPr>
      </w:pPr>
      <w:bookmarkStart w:id="60" w:name="_Toc41642971"/>
      <w:bookmarkStart w:id="61" w:name="_Toc41643157"/>
      <w:bookmarkEnd w:id="60"/>
      <w:r>
        <w:rPr>
          <w:rFonts w:ascii="宋体" w:hAnsi="宋体" w:cs="宋体" w:hint="eastAsia"/>
        </w:rPr>
        <w:t>负责人分工</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400"/>
        <w:gridCol w:w="4400"/>
      </w:tblGrid>
      <w:tr w:rsidR="00C572C6" w:rsidRPr="00C572C6" w14:paraId="104E33DA" w14:textId="77777777" w:rsidTr="00BA37EA">
        <w:trPr>
          <w:trHeight w:val="392"/>
          <w:jc w:val="center"/>
        </w:trPr>
        <w:tc>
          <w:tcPr>
            <w:tcW w:w="4400" w:type="dxa"/>
            <w:shd w:val="clear" w:color="auto" w:fill="auto"/>
          </w:tcPr>
          <w:p w14:paraId="5A7E5BD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责任人</w:t>
            </w:r>
          </w:p>
        </w:tc>
        <w:tc>
          <w:tcPr>
            <w:tcW w:w="4400" w:type="dxa"/>
            <w:shd w:val="clear" w:color="auto" w:fill="auto"/>
          </w:tcPr>
          <w:p w14:paraId="3C97380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工作分工</w:t>
            </w:r>
          </w:p>
        </w:tc>
      </w:tr>
      <w:tr w:rsidR="00C572C6" w:rsidRPr="00C572C6" w14:paraId="37C45BC7" w14:textId="77777777" w:rsidTr="00BA37EA">
        <w:trPr>
          <w:trHeight w:val="432"/>
          <w:jc w:val="center"/>
        </w:trPr>
        <w:tc>
          <w:tcPr>
            <w:tcW w:w="4400" w:type="dxa"/>
            <w:shd w:val="clear" w:color="auto" w:fill="auto"/>
          </w:tcPr>
          <w:p w14:paraId="2327DF9B" w14:textId="039C9B9D" w:rsidR="00FC6DCF" w:rsidRPr="00BA37EA" w:rsidRDefault="00370347" w:rsidP="00BA37EA">
            <w:pPr>
              <w:jc w:val="center"/>
              <w:rPr>
                <w:rFonts w:ascii="宋体" w:hAnsi="宋体" w:cs="宋体"/>
                <w:b/>
                <w:bCs/>
              </w:rPr>
            </w:pPr>
            <w:r w:rsidRPr="00BA37EA">
              <w:rPr>
                <w:rFonts w:ascii="宋体" w:hAnsi="宋体" w:cs="宋体" w:hint="eastAsia"/>
              </w:rPr>
              <w:t>黄欣雨</w:t>
            </w:r>
          </w:p>
        </w:tc>
        <w:tc>
          <w:tcPr>
            <w:tcW w:w="4400" w:type="dxa"/>
            <w:shd w:val="clear" w:color="auto" w:fill="auto"/>
          </w:tcPr>
          <w:p w14:paraId="4BB9F3A2" w14:textId="77777777" w:rsidR="00FC6DCF" w:rsidRPr="00BA37EA" w:rsidRDefault="008F3BFF" w:rsidP="00BA37EA">
            <w:pPr>
              <w:jc w:val="center"/>
              <w:rPr>
                <w:rFonts w:ascii="宋体" w:hAnsi="宋体" w:cs="宋体"/>
              </w:rPr>
            </w:pPr>
            <w:r w:rsidRPr="00BA37EA">
              <w:rPr>
                <w:rFonts w:ascii="宋体" w:hAnsi="宋体" w:cs="宋体" w:hint="eastAsia"/>
              </w:rPr>
              <w:t>性能测试</w:t>
            </w:r>
          </w:p>
        </w:tc>
      </w:tr>
    </w:tbl>
    <w:p w14:paraId="0301B78A" w14:textId="5499597A" w:rsidR="00FC6DCF" w:rsidRDefault="00FC6DCF">
      <w:pPr>
        <w:rPr>
          <w:rFonts w:ascii="宋体" w:hAnsi="宋体" w:cs="宋体"/>
        </w:rPr>
      </w:pPr>
    </w:p>
    <w:p w14:paraId="1A0A86BF" w14:textId="77777777" w:rsidR="008240C4" w:rsidRDefault="008240C4">
      <w:pPr>
        <w:rPr>
          <w:rFonts w:ascii="宋体" w:hAnsi="宋体" w:cs="宋体"/>
        </w:rPr>
      </w:pPr>
    </w:p>
    <w:p w14:paraId="73EADF3A" w14:textId="77777777" w:rsidR="00FC6DCF" w:rsidRDefault="008F3BFF">
      <w:pPr>
        <w:pStyle w:val="1"/>
        <w:numPr>
          <w:ilvl w:val="0"/>
          <w:numId w:val="1"/>
        </w:numPr>
        <w:jc w:val="both"/>
        <w:rPr>
          <w:rFonts w:ascii="宋体" w:hAnsi="宋体" w:cs="宋体"/>
        </w:rPr>
      </w:pPr>
      <w:bookmarkStart w:id="62" w:name="_Toc41642972"/>
      <w:bookmarkStart w:id="63" w:name="_Toc41643158"/>
      <w:r>
        <w:rPr>
          <w:rFonts w:ascii="宋体" w:hAnsi="宋体" w:cs="宋体" w:hint="eastAsia"/>
        </w:rPr>
        <w:t>测试准备</w:t>
      </w:r>
      <w:bookmarkEnd w:id="62"/>
      <w:bookmarkEnd w:id="63"/>
    </w:p>
    <w:p w14:paraId="1482B9D3" w14:textId="77777777" w:rsidR="00FC6DCF" w:rsidRDefault="008F3BFF">
      <w:pPr>
        <w:pStyle w:val="2"/>
        <w:numPr>
          <w:ilvl w:val="1"/>
          <w:numId w:val="1"/>
        </w:numPr>
        <w:jc w:val="both"/>
        <w:rPr>
          <w:rFonts w:ascii="宋体" w:hAnsi="宋体" w:cs="宋体"/>
        </w:rPr>
      </w:pPr>
      <w:bookmarkStart w:id="64" w:name="_Toc41642973"/>
      <w:bookmarkStart w:id="65" w:name="_Toc41643159"/>
      <w:r>
        <w:rPr>
          <w:rFonts w:ascii="宋体" w:hAnsi="宋体" w:cs="宋体" w:hint="eastAsia"/>
        </w:rPr>
        <w:t>数据准备：</w:t>
      </w:r>
      <w:bookmarkEnd w:id="64"/>
      <w:bookmarkEnd w:id="65"/>
    </w:p>
    <w:p w14:paraId="761F8088" w14:textId="109856E8" w:rsidR="00FC6DCF" w:rsidRDefault="008F3BFF">
      <w:pPr>
        <w:numPr>
          <w:ilvl w:val="0"/>
          <w:numId w:val="4"/>
        </w:numPr>
        <w:rPr>
          <w:rFonts w:ascii="宋体" w:hAnsi="宋体" w:cs="宋体"/>
        </w:rPr>
      </w:pPr>
      <w:r>
        <w:rPr>
          <w:rFonts w:ascii="宋体" w:hAnsi="宋体" w:cs="宋体" w:hint="eastAsia"/>
        </w:rPr>
        <w:t>准备1</w:t>
      </w:r>
      <w:r w:rsidR="00331ABE">
        <w:rPr>
          <w:rFonts w:ascii="宋体" w:hAnsi="宋体" w:cs="宋体"/>
        </w:rPr>
        <w:t>5</w:t>
      </w:r>
      <w:r>
        <w:rPr>
          <w:rFonts w:ascii="宋体" w:hAnsi="宋体" w:cs="宋体" w:hint="eastAsia"/>
        </w:rPr>
        <w:t>、30分钟的测试数据各两份；</w:t>
      </w:r>
    </w:p>
    <w:p w14:paraId="3192DA0B" w14:textId="77777777" w:rsidR="00FC6DCF" w:rsidRDefault="008F3BFF">
      <w:pPr>
        <w:numPr>
          <w:ilvl w:val="0"/>
          <w:numId w:val="4"/>
        </w:numPr>
        <w:rPr>
          <w:rFonts w:ascii="宋体" w:hAnsi="宋体" w:cs="宋体"/>
        </w:rPr>
      </w:pPr>
      <w:r>
        <w:rPr>
          <w:rFonts w:ascii="宋体" w:hAnsi="宋体" w:cs="宋体" w:hint="eastAsia"/>
        </w:rPr>
        <w:t>4个模拟组；</w:t>
      </w:r>
    </w:p>
    <w:p w14:paraId="69C39C8E" w14:textId="5645C193" w:rsidR="00FC6DCF" w:rsidRDefault="008F3BFF">
      <w:pPr>
        <w:numPr>
          <w:ilvl w:val="0"/>
          <w:numId w:val="4"/>
        </w:numPr>
        <w:rPr>
          <w:rFonts w:ascii="宋体" w:hAnsi="宋体" w:cs="宋体"/>
        </w:rPr>
      </w:pPr>
      <w:r>
        <w:rPr>
          <w:rFonts w:ascii="宋体" w:hAnsi="宋体" w:cs="宋体" w:hint="eastAsia"/>
        </w:rPr>
        <w:t>准备用户数100，200 ，500 ，1000；</w:t>
      </w:r>
    </w:p>
    <w:p w14:paraId="4D2012EC" w14:textId="59CE1AC6" w:rsidR="008240C4" w:rsidRDefault="008240C4" w:rsidP="008240C4">
      <w:pPr>
        <w:rPr>
          <w:rFonts w:ascii="宋体" w:hAnsi="宋体" w:cs="宋体"/>
        </w:rPr>
      </w:pPr>
    </w:p>
    <w:p w14:paraId="52E60328" w14:textId="77777777" w:rsidR="008240C4" w:rsidRDefault="008240C4" w:rsidP="008240C4">
      <w:pPr>
        <w:rPr>
          <w:rFonts w:ascii="宋体" w:hAnsi="宋体" w:cs="宋体"/>
        </w:rPr>
      </w:pPr>
    </w:p>
    <w:p w14:paraId="10F6AB9E" w14:textId="77777777" w:rsidR="00FC6DCF" w:rsidRDefault="008F3BFF">
      <w:pPr>
        <w:pStyle w:val="1"/>
        <w:numPr>
          <w:ilvl w:val="0"/>
          <w:numId w:val="1"/>
        </w:numPr>
        <w:jc w:val="both"/>
        <w:rPr>
          <w:rFonts w:ascii="宋体" w:hAnsi="宋体" w:cs="宋体"/>
        </w:rPr>
      </w:pPr>
      <w:bookmarkStart w:id="66" w:name="_Toc252550301"/>
      <w:bookmarkStart w:id="67" w:name="_Toc43541570"/>
      <w:bookmarkStart w:id="68" w:name="_Toc43541793"/>
      <w:bookmarkStart w:id="69" w:name="_Toc43541991"/>
      <w:bookmarkStart w:id="70" w:name="_Toc43541633"/>
      <w:bookmarkStart w:id="71" w:name="_Toc41642974"/>
      <w:bookmarkStart w:id="72" w:name="_Toc41643160"/>
      <w:r>
        <w:rPr>
          <w:rFonts w:ascii="宋体" w:hAnsi="宋体" w:cs="宋体" w:hint="eastAsia"/>
        </w:rPr>
        <w:t>测试范围</w:t>
      </w:r>
      <w:bookmarkEnd w:id="66"/>
      <w:bookmarkEnd w:id="67"/>
      <w:bookmarkEnd w:id="68"/>
      <w:bookmarkEnd w:id="69"/>
      <w:bookmarkEnd w:id="70"/>
      <w:bookmarkEnd w:id="71"/>
      <w:bookmarkEnd w:id="72"/>
    </w:p>
    <w:p w14:paraId="622286B1" w14:textId="77777777" w:rsidR="00FC6DCF" w:rsidRDefault="008F3BFF">
      <w:pPr>
        <w:pStyle w:val="2"/>
        <w:numPr>
          <w:ilvl w:val="1"/>
          <w:numId w:val="1"/>
        </w:numPr>
        <w:jc w:val="both"/>
        <w:rPr>
          <w:rFonts w:ascii="宋体" w:hAnsi="宋体" w:cs="宋体"/>
        </w:rPr>
      </w:pPr>
      <w:bookmarkStart w:id="73" w:name="_Toc43541794"/>
      <w:bookmarkStart w:id="74" w:name="_Toc43541992"/>
      <w:bookmarkStart w:id="75" w:name="_Toc43541571"/>
      <w:bookmarkStart w:id="76" w:name="_Toc43541634"/>
      <w:bookmarkStart w:id="77" w:name="_Toc252550302"/>
      <w:bookmarkStart w:id="78" w:name="_Toc41642975"/>
      <w:bookmarkStart w:id="79" w:name="_Toc41643161"/>
      <w:r>
        <w:rPr>
          <w:rFonts w:ascii="宋体" w:hAnsi="宋体" w:cs="宋体" w:hint="eastAsia"/>
        </w:rPr>
        <w:t>测试对象</w:t>
      </w:r>
      <w:bookmarkEnd w:id="73"/>
      <w:bookmarkEnd w:id="74"/>
      <w:bookmarkEnd w:id="75"/>
      <w:bookmarkEnd w:id="76"/>
      <w:bookmarkEnd w:id="77"/>
      <w:bookmarkEnd w:id="78"/>
      <w:bookmarkEnd w:id="79"/>
    </w:p>
    <w:p w14:paraId="61961A47" w14:textId="74C5F70E" w:rsidR="00FC6DCF" w:rsidRDefault="008F3BFF">
      <w:pPr>
        <w:ind w:firstLine="420"/>
        <w:rPr>
          <w:rFonts w:ascii="宋体" w:hAnsi="宋体" w:cs="宋体"/>
          <w:sz w:val="24"/>
        </w:rPr>
      </w:pPr>
      <w:r>
        <w:rPr>
          <w:rFonts w:ascii="宋体" w:hAnsi="宋体" w:cs="宋体" w:hint="eastAsia"/>
        </w:rPr>
        <w:t>WoniuBoss4.0系统：登录；</w:t>
      </w:r>
      <w:r w:rsidR="00370347">
        <w:rPr>
          <w:rFonts w:ascii="宋体" w:hAnsi="宋体" w:cs="宋体" w:hint="eastAsia"/>
        </w:rPr>
        <w:t>市场营销；</w:t>
      </w:r>
      <w:r>
        <w:rPr>
          <w:rFonts w:ascii="宋体" w:hAnsi="宋体" w:cs="宋体" w:hint="eastAsia"/>
        </w:rPr>
        <w:t>资源管理；学员管理；教学管理；班务管理。</w:t>
      </w:r>
    </w:p>
    <w:p w14:paraId="567AF7CC" w14:textId="77777777" w:rsidR="00FC6DCF" w:rsidRDefault="008F3BFF">
      <w:pPr>
        <w:pStyle w:val="2"/>
        <w:numPr>
          <w:ilvl w:val="1"/>
          <w:numId w:val="1"/>
        </w:numPr>
        <w:jc w:val="both"/>
        <w:rPr>
          <w:rFonts w:ascii="宋体" w:hAnsi="宋体" w:cs="宋体"/>
        </w:rPr>
      </w:pPr>
      <w:bookmarkStart w:id="80" w:name="_Hlt49161286"/>
      <w:bookmarkStart w:id="81" w:name="_Toc252550303"/>
      <w:bookmarkStart w:id="82" w:name="_Toc43541572"/>
      <w:bookmarkStart w:id="83" w:name="_Toc43541635"/>
      <w:bookmarkStart w:id="84" w:name="_Toc43541795"/>
      <w:bookmarkStart w:id="85" w:name="_Toc43541993"/>
      <w:bookmarkStart w:id="86" w:name="_Toc41642976"/>
      <w:bookmarkStart w:id="87" w:name="_Toc41643162"/>
      <w:bookmarkEnd w:id="80"/>
      <w:r>
        <w:rPr>
          <w:rFonts w:ascii="宋体" w:hAnsi="宋体" w:cs="宋体" w:hint="eastAsia"/>
        </w:rPr>
        <w:t>需要测试的特性</w:t>
      </w:r>
      <w:bookmarkEnd w:id="81"/>
      <w:bookmarkEnd w:id="82"/>
      <w:bookmarkEnd w:id="83"/>
      <w:bookmarkEnd w:id="84"/>
      <w:bookmarkEnd w:id="85"/>
      <w:bookmarkEnd w:id="86"/>
      <w:bookmarkEnd w:id="87"/>
    </w:p>
    <w:p w14:paraId="46813D6D" w14:textId="7F131493" w:rsidR="00FC6DCF" w:rsidRDefault="008F3BFF">
      <w:pPr>
        <w:ind w:firstLine="424"/>
        <w:rPr>
          <w:rFonts w:ascii="宋体" w:hAnsi="宋体" w:cs="宋体"/>
        </w:rPr>
      </w:pPr>
      <w:r>
        <w:rPr>
          <w:rFonts w:ascii="宋体" w:hAnsi="宋体" w:cs="宋体" w:hint="eastAsia"/>
        </w:rPr>
        <w:t>WoniuBoss4.0系统在多用户并发下的性能指标，主要包括当前主流程业务层面的关键性能指标，包括吞吐量和系统资源消耗。同时适当关注其它业务，稳定测试运行时间等。系统资源消耗部分，考察其中最关键的TPS和平均响应时间。</w:t>
      </w:r>
    </w:p>
    <w:p w14:paraId="625A5B59" w14:textId="64763BEF" w:rsidR="00E434A5" w:rsidRDefault="00E434A5" w:rsidP="00E434A5">
      <w:pPr>
        <w:rPr>
          <w:rFonts w:ascii="宋体" w:hAnsi="宋体" w:cs="宋体"/>
        </w:rPr>
      </w:pPr>
    </w:p>
    <w:p w14:paraId="26E61ED6" w14:textId="77777777" w:rsidR="00E434A5" w:rsidRDefault="00E434A5" w:rsidP="00E434A5">
      <w:pPr>
        <w:rPr>
          <w:rFonts w:ascii="宋体" w:hAnsi="宋体" w:cs="宋体"/>
        </w:rPr>
      </w:pPr>
    </w:p>
    <w:p w14:paraId="7F87DFF9" w14:textId="36EE0B09" w:rsidR="00FC6DCF" w:rsidRDefault="008F3BFF">
      <w:pPr>
        <w:pStyle w:val="1"/>
        <w:numPr>
          <w:ilvl w:val="0"/>
          <w:numId w:val="1"/>
        </w:numPr>
        <w:jc w:val="both"/>
        <w:rPr>
          <w:rFonts w:ascii="宋体" w:hAnsi="宋体" w:cs="宋体"/>
        </w:rPr>
      </w:pPr>
      <w:bookmarkStart w:id="88" w:name="_Toc25661331"/>
      <w:bookmarkStart w:id="89" w:name="_Toc43541574"/>
      <w:bookmarkStart w:id="90" w:name="_Toc43541637"/>
      <w:bookmarkStart w:id="91" w:name="_Toc43541797"/>
      <w:bookmarkStart w:id="92" w:name="_Toc43541995"/>
      <w:bookmarkStart w:id="93" w:name="_Toc252550305"/>
      <w:bookmarkStart w:id="94" w:name="_Toc41642978"/>
      <w:bookmarkStart w:id="95" w:name="_Toc41643164"/>
      <w:r>
        <w:rPr>
          <w:rFonts w:ascii="宋体" w:hAnsi="宋体" w:cs="宋体" w:hint="eastAsia"/>
        </w:rPr>
        <w:t>测试启动/结束/暂停/再启动准则</w:t>
      </w:r>
      <w:bookmarkEnd w:id="88"/>
      <w:bookmarkEnd w:id="89"/>
      <w:bookmarkEnd w:id="90"/>
      <w:bookmarkEnd w:id="91"/>
      <w:bookmarkEnd w:id="92"/>
      <w:bookmarkEnd w:id="93"/>
      <w:bookmarkEnd w:id="94"/>
      <w:bookmarkEnd w:id="95"/>
    </w:p>
    <w:p w14:paraId="1AA85430" w14:textId="77777777" w:rsidR="00FC6DCF" w:rsidRDefault="008F3BFF">
      <w:pPr>
        <w:pStyle w:val="2"/>
        <w:numPr>
          <w:ilvl w:val="1"/>
          <w:numId w:val="1"/>
        </w:numPr>
        <w:jc w:val="both"/>
        <w:rPr>
          <w:rFonts w:ascii="宋体" w:hAnsi="宋体" w:cs="宋体"/>
        </w:rPr>
      </w:pPr>
      <w:bookmarkStart w:id="96" w:name="_Toc252550306"/>
      <w:bookmarkStart w:id="97" w:name="_Toc43541575"/>
      <w:bookmarkStart w:id="98" w:name="_Toc43541798"/>
      <w:bookmarkStart w:id="99" w:name="_Toc43541996"/>
      <w:bookmarkStart w:id="100" w:name="_Toc43541638"/>
      <w:bookmarkStart w:id="101" w:name="_Toc41642979"/>
      <w:bookmarkStart w:id="102" w:name="_Toc41643165"/>
      <w:r>
        <w:rPr>
          <w:rFonts w:ascii="宋体" w:hAnsi="宋体" w:cs="宋体" w:hint="eastAsia"/>
        </w:rPr>
        <w:t>启动准则</w:t>
      </w:r>
      <w:bookmarkEnd w:id="96"/>
      <w:bookmarkEnd w:id="97"/>
      <w:bookmarkEnd w:id="98"/>
      <w:bookmarkEnd w:id="99"/>
      <w:bookmarkEnd w:id="100"/>
      <w:bookmarkEnd w:id="101"/>
      <w:bookmarkEnd w:id="102"/>
    </w:p>
    <w:p w14:paraId="46B26B50" w14:textId="77777777" w:rsidR="00FC6DCF" w:rsidRDefault="008F3BFF">
      <w:pPr>
        <w:numPr>
          <w:ilvl w:val="0"/>
          <w:numId w:val="6"/>
        </w:numPr>
        <w:rPr>
          <w:rFonts w:ascii="宋体" w:hAnsi="宋体" w:cs="宋体"/>
        </w:rPr>
      </w:pPr>
      <w:r>
        <w:rPr>
          <w:rFonts w:ascii="宋体" w:hAnsi="宋体" w:cs="宋体" w:hint="eastAsia"/>
        </w:rPr>
        <w:t>WoniuBoss4.0系统待测版本定版。</w:t>
      </w:r>
    </w:p>
    <w:p w14:paraId="45CBA68B" w14:textId="77777777" w:rsidR="00FC6DCF" w:rsidRDefault="008F3BFF">
      <w:pPr>
        <w:numPr>
          <w:ilvl w:val="0"/>
          <w:numId w:val="6"/>
        </w:numPr>
        <w:rPr>
          <w:rFonts w:ascii="宋体" w:hAnsi="宋体" w:cs="宋体"/>
        </w:rPr>
      </w:pPr>
      <w:r>
        <w:rPr>
          <w:rFonts w:ascii="宋体" w:hAnsi="宋体" w:cs="宋体" w:hint="eastAsia"/>
        </w:rPr>
        <w:t>待测业务确定，业务模型建立完毕。</w:t>
      </w:r>
    </w:p>
    <w:p w14:paraId="30C0EB1A" w14:textId="5DC5F13C" w:rsidR="00FC6DCF" w:rsidRDefault="008F3BFF">
      <w:pPr>
        <w:numPr>
          <w:ilvl w:val="0"/>
          <w:numId w:val="6"/>
        </w:numPr>
        <w:rPr>
          <w:rFonts w:ascii="宋体" w:hAnsi="宋体" w:cs="宋体"/>
        </w:rPr>
      </w:pPr>
      <w:r>
        <w:rPr>
          <w:rFonts w:ascii="宋体" w:hAnsi="宋体" w:cs="宋体" w:hint="eastAsia"/>
        </w:rPr>
        <w:lastRenderedPageBreak/>
        <w:t>WoniuBoss4.0系统功能测试进行完毕</w:t>
      </w:r>
      <w:r w:rsidR="00B74075">
        <w:rPr>
          <w:rFonts w:ascii="宋体" w:hAnsi="宋体" w:cs="宋体" w:hint="eastAsia"/>
        </w:rPr>
        <w:t>、接口测试进行完毕</w:t>
      </w:r>
      <w:r>
        <w:rPr>
          <w:rFonts w:ascii="宋体" w:hAnsi="宋体" w:cs="宋体" w:hint="eastAsia"/>
        </w:rPr>
        <w:t>，功能测试报告审核完毕</w:t>
      </w:r>
      <w:r w:rsidR="00B74075">
        <w:rPr>
          <w:rFonts w:ascii="宋体" w:hAnsi="宋体" w:cs="宋体" w:hint="eastAsia"/>
        </w:rPr>
        <w:t>、接口测试报告审核完毕</w:t>
      </w:r>
      <w:r>
        <w:rPr>
          <w:rFonts w:ascii="宋体" w:hAnsi="宋体" w:cs="宋体" w:hint="eastAsia"/>
        </w:rPr>
        <w:t>。</w:t>
      </w:r>
    </w:p>
    <w:p w14:paraId="74081EA8" w14:textId="77777777" w:rsidR="00FC6DCF" w:rsidRDefault="008F3BFF">
      <w:pPr>
        <w:numPr>
          <w:ilvl w:val="0"/>
          <w:numId w:val="6"/>
        </w:numPr>
        <w:rPr>
          <w:rFonts w:ascii="宋体" w:hAnsi="宋体" w:cs="宋体"/>
        </w:rPr>
      </w:pPr>
      <w:r>
        <w:rPr>
          <w:rFonts w:ascii="宋体" w:hAnsi="宋体" w:cs="宋体" w:hint="eastAsia"/>
        </w:rPr>
        <w:t>测试环境准备完毕，包括：</w:t>
      </w:r>
    </w:p>
    <w:p w14:paraId="768D078B" w14:textId="77777777" w:rsidR="00FC6DCF" w:rsidRDefault="008F3BFF">
      <w:pPr>
        <w:numPr>
          <w:ilvl w:val="1"/>
          <w:numId w:val="6"/>
        </w:numPr>
        <w:rPr>
          <w:rFonts w:ascii="宋体" w:hAnsi="宋体" w:cs="宋体"/>
        </w:rPr>
      </w:pPr>
      <w:r>
        <w:rPr>
          <w:rFonts w:ascii="宋体" w:hAnsi="宋体" w:cs="宋体" w:hint="eastAsia"/>
        </w:rPr>
        <w:t>WoniuBoss4.0系统数据库安装并调试成功，并经过相应优化，初始数据量满足测试要求。</w:t>
      </w:r>
    </w:p>
    <w:p w14:paraId="1B674AB9" w14:textId="77777777" w:rsidR="00FC6DCF" w:rsidRDefault="008F3BFF">
      <w:pPr>
        <w:numPr>
          <w:ilvl w:val="1"/>
          <w:numId w:val="6"/>
        </w:numPr>
        <w:rPr>
          <w:rFonts w:ascii="宋体" w:hAnsi="宋体" w:cs="宋体"/>
        </w:rPr>
      </w:pPr>
      <w:r>
        <w:rPr>
          <w:rFonts w:ascii="宋体" w:hAnsi="宋体" w:cs="宋体" w:hint="eastAsia"/>
        </w:rPr>
        <w:t>服务器安装成功，WoniuBoss4.0系统待测试版本已正确部署。</w:t>
      </w:r>
    </w:p>
    <w:p w14:paraId="64AA4BFC" w14:textId="77777777" w:rsidR="00FC6DCF" w:rsidRDefault="008F3BFF">
      <w:pPr>
        <w:numPr>
          <w:ilvl w:val="1"/>
          <w:numId w:val="6"/>
        </w:numPr>
        <w:rPr>
          <w:rFonts w:ascii="宋体" w:hAnsi="宋体" w:cs="宋体"/>
        </w:rPr>
      </w:pPr>
      <w:r>
        <w:rPr>
          <w:rFonts w:ascii="宋体" w:hAnsi="宋体" w:cs="宋体" w:hint="eastAsia"/>
        </w:rPr>
        <w:t>测试系统软件安装完毕。</w:t>
      </w:r>
    </w:p>
    <w:p w14:paraId="7431E5E6" w14:textId="77777777" w:rsidR="00FC6DCF" w:rsidRDefault="008F3BFF">
      <w:pPr>
        <w:numPr>
          <w:ilvl w:val="1"/>
          <w:numId w:val="6"/>
        </w:numPr>
        <w:rPr>
          <w:rFonts w:ascii="宋体" w:hAnsi="宋体" w:cs="宋体"/>
        </w:rPr>
      </w:pPr>
      <w:r>
        <w:rPr>
          <w:rFonts w:ascii="宋体" w:hAnsi="宋体" w:cs="宋体" w:hint="eastAsia"/>
        </w:rPr>
        <w:t>网络配置正确，连接通畅，可以满足压力测试需求。</w:t>
      </w:r>
    </w:p>
    <w:p w14:paraId="394DA337" w14:textId="77777777" w:rsidR="00FC6DCF" w:rsidRDefault="008F3BFF">
      <w:pPr>
        <w:numPr>
          <w:ilvl w:val="0"/>
          <w:numId w:val="6"/>
        </w:numPr>
        <w:rPr>
          <w:rFonts w:ascii="宋体" w:hAnsi="宋体" w:cs="宋体"/>
        </w:rPr>
      </w:pPr>
      <w:r>
        <w:rPr>
          <w:rFonts w:ascii="宋体" w:hAnsi="宋体" w:cs="宋体" w:hint="eastAsia"/>
        </w:rPr>
        <w:t>测试计划审核、批准完毕，客户签字确认。</w:t>
      </w:r>
    </w:p>
    <w:p w14:paraId="727B35CA" w14:textId="77777777" w:rsidR="00FC6DCF" w:rsidRDefault="00FC6DCF">
      <w:pPr>
        <w:pStyle w:val="a0"/>
        <w:ind w:firstLine="0"/>
        <w:rPr>
          <w:rFonts w:ascii="宋体" w:hAnsi="宋体" w:cs="宋体"/>
        </w:rPr>
      </w:pPr>
    </w:p>
    <w:p w14:paraId="7BCB8B27" w14:textId="77777777" w:rsidR="00FC6DCF" w:rsidRDefault="008F3BFF">
      <w:pPr>
        <w:pStyle w:val="2"/>
        <w:numPr>
          <w:ilvl w:val="1"/>
          <w:numId w:val="1"/>
        </w:numPr>
        <w:jc w:val="both"/>
        <w:rPr>
          <w:rFonts w:ascii="宋体" w:hAnsi="宋体" w:cs="宋体"/>
        </w:rPr>
      </w:pPr>
      <w:bookmarkStart w:id="103" w:name="_Toc43541576"/>
      <w:bookmarkStart w:id="104" w:name="_Toc43541639"/>
      <w:bookmarkStart w:id="105" w:name="_Toc43541799"/>
      <w:bookmarkStart w:id="106" w:name="_Toc43541997"/>
      <w:bookmarkStart w:id="107" w:name="_Toc252550307"/>
      <w:bookmarkStart w:id="108" w:name="_Toc41642980"/>
      <w:bookmarkStart w:id="109" w:name="_Toc41643166"/>
      <w:r>
        <w:rPr>
          <w:rFonts w:ascii="宋体" w:hAnsi="宋体" w:cs="宋体" w:hint="eastAsia"/>
        </w:rPr>
        <w:t>结束准则</w:t>
      </w:r>
      <w:bookmarkEnd w:id="103"/>
      <w:bookmarkEnd w:id="104"/>
      <w:bookmarkEnd w:id="105"/>
      <w:bookmarkEnd w:id="106"/>
      <w:bookmarkEnd w:id="107"/>
      <w:bookmarkEnd w:id="108"/>
      <w:bookmarkEnd w:id="109"/>
    </w:p>
    <w:p w14:paraId="4AA65246" w14:textId="77777777" w:rsidR="00FC6DCF" w:rsidRDefault="008F3BFF">
      <w:pPr>
        <w:numPr>
          <w:ilvl w:val="0"/>
          <w:numId w:val="7"/>
        </w:numPr>
        <w:rPr>
          <w:rFonts w:ascii="宋体" w:hAnsi="宋体" w:cs="宋体"/>
        </w:rPr>
      </w:pPr>
      <w:r>
        <w:rPr>
          <w:rFonts w:ascii="宋体" w:hAnsi="宋体" w:cs="宋体" w:hint="eastAsia"/>
        </w:rPr>
        <w:t>WoniuBoss4.0系统性能测试对500并发用户数的异常指标为零</w:t>
      </w:r>
    </w:p>
    <w:p w14:paraId="69AF320D" w14:textId="77777777" w:rsidR="00FC6DCF" w:rsidRDefault="00FC6DCF">
      <w:pPr>
        <w:pStyle w:val="a0"/>
        <w:ind w:firstLine="0"/>
        <w:rPr>
          <w:rFonts w:ascii="宋体" w:hAnsi="宋体" w:cs="宋体"/>
        </w:rPr>
      </w:pPr>
    </w:p>
    <w:p w14:paraId="012008C6" w14:textId="77777777" w:rsidR="00FC6DCF" w:rsidRDefault="008F3BFF">
      <w:pPr>
        <w:pStyle w:val="2"/>
        <w:numPr>
          <w:ilvl w:val="1"/>
          <w:numId w:val="1"/>
        </w:numPr>
        <w:jc w:val="both"/>
        <w:rPr>
          <w:rFonts w:ascii="宋体" w:hAnsi="宋体" w:cs="宋体"/>
        </w:rPr>
      </w:pPr>
      <w:bookmarkStart w:id="110" w:name="_Toc43541640"/>
      <w:bookmarkStart w:id="111" w:name="_Toc43541577"/>
      <w:bookmarkStart w:id="112" w:name="_Toc43541800"/>
      <w:bookmarkStart w:id="113" w:name="_Toc252550308"/>
      <w:bookmarkStart w:id="114" w:name="_Toc43541998"/>
      <w:bookmarkStart w:id="115" w:name="_Toc41642981"/>
      <w:bookmarkStart w:id="116" w:name="_Toc41643167"/>
      <w:r>
        <w:rPr>
          <w:rFonts w:ascii="宋体" w:hAnsi="宋体" w:cs="宋体" w:hint="eastAsia"/>
        </w:rPr>
        <w:t>暂停/再启动准则</w:t>
      </w:r>
      <w:bookmarkEnd w:id="110"/>
      <w:bookmarkEnd w:id="111"/>
      <w:bookmarkEnd w:id="112"/>
      <w:bookmarkEnd w:id="113"/>
      <w:bookmarkEnd w:id="114"/>
      <w:bookmarkEnd w:id="115"/>
      <w:bookmarkEnd w:id="116"/>
    </w:p>
    <w:p w14:paraId="44FD448F" w14:textId="77777777" w:rsidR="00FC6DCF" w:rsidRDefault="008F3BFF">
      <w:pPr>
        <w:pStyle w:val="a0"/>
        <w:ind w:firstLine="0"/>
        <w:rPr>
          <w:rFonts w:ascii="宋体" w:hAnsi="宋体" w:cs="宋体"/>
        </w:rPr>
      </w:pPr>
      <w:r>
        <w:rPr>
          <w:rFonts w:ascii="宋体" w:hAnsi="宋体" w:cs="宋体" w:hint="eastAsia"/>
        </w:rPr>
        <w:t>暂停准则：</w:t>
      </w:r>
    </w:p>
    <w:p w14:paraId="433BF75E" w14:textId="77777777" w:rsidR="00FC6DCF" w:rsidRDefault="008F3BFF">
      <w:pPr>
        <w:numPr>
          <w:ilvl w:val="0"/>
          <w:numId w:val="6"/>
        </w:numPr>
        <w:rPr>
          <w:rFonts w:ascii="宋体" w:hAnsi="宋体" w:cs="宋体"/>
        </w:rPr>
      </w:pPr>
      <w:r>
        <w:rPr>
          <w:rFonts w:ascii="宋体" w:hAnsi="宋体" w:cs="宋体" w:hint="eastAsia"/>
        </w:rPr>
        <w:t>测试中发现问题，需要修改WoniuBoss4.0系统性能测试代码。</w:t>
      </w:r>
    </w:p>
    <w:p w14:paraId="6E8DB925" w14:textId="77777777" w:rsidR="00FC6DCF" w:rsidRDefault="008F3BFF">
      <w:pPr>
        <w:numPr>
          <w:ilvl w:val="0"/>
          <w:numId w:val="6"/>
        </w:numPr>
        <w:rPr>
          <w:rFonts w:ascii="宋体" w:hAnsi="宋体" w:cs="宋体"/>
        </w:rPr>
      </w:pPr>
      <w:r>
        <w:rPr>
          <w:rFonts w:ascii="宋体" w:hAnsi="宋体" w:cs="宋体" w:hint="eastAsia"/>
        </w:rPr>
        <w:t>测试环境受到干扰，比如服务器被临时征用，或服务器的其它使用会对测试结果造成干扰。</w:t>
      </w:r>
    </w:p>
    <w:p w14:paraId="4E04C524" w14:textId="77777777" w:rsidR="00FC6DCF" w:rsidRDefault="008F3BFF">
      <w:pPr>
        <w:pStyle w:val="a0"/>
        <w:ind w:firstLine="0"/>
        <w:rPr>
          <w:rFonts w:ascii="宋体" w:hAnsi="宋体" w:cs="宋体"/>
        </w:rPr>
      </w:pPr>
      <w:r>
        <w:rPr>
          <w:rFonts w:ascii="宋体" w:hAnsi="宋体" w:cs="宋体" w:hint="eastAsia"/>
        </w:rPr>
        <w:t>再启动准则：</w:t>
      </w:r>
    </w:p>
    <w:p w14:paraId="280BC3EE" w14:textId="77777777" w:rsidR="00FC6DCF" w:rsidRDefault="008F3BFF">
      <w:pPr>
        <w:numPr>
          <w:ilvl w:val="0"/>
          <w:numId w:val="6"/>
        </w:numPr>
        <w:rPr>
          <w:rFonts w:ascii="宋体" w:hAnsi="宋体" w:cs="宋体"/>
        </w:rPr>
      </w:pPr>
      <w:r>
        <w:rPr>
          <w:rFonts w:ascii="宋体" w:hAnsi="宋体" w:cs="宋体" w:hint="eastAsia"/>
        </w:rPr>
        <w:t>测试过程中发现问题得以解决。</w:t>
      </w:r>
    </w:p>
    <w:p w14:paraId="666850BC" w14:textId="73680622" w:rsidR="00FC6DCF" w:rsidRDefault="008F3BFF">
      <w:pPr>
        <w:numPr>
          <w:ilvl w:val="0"/>
          <w:numId w:val="6"/>
        </w:numPr>
        <w:rPr>
          <w:rFonts w:ascii="宋体" w:hAnsi="宋体" w:cs="宋体"/>
        </w:rPr>
      </w:pPr>
      <w:r>
        <w:rPr>
          <w:rFonts w:ascii="宋体" w:hAnsi="宋体" w:cs="宋体" w:hint="eastAsia"/>
        </w:rPr>
        <w:t>测试环境恢复正常。</w:t>
      </w:r>
    </w:p>
    <w:p w14:paraId="4AEE1CE1" w14:textId="5F6829E9" w:rsidR="00FC6DCF" w:rsidRDefault="00FC6DCF">
      <w:pPr>
        <w:rPr>
          <w:rFonts w:ascii="宋体" w:hAnsi="宋体" w:cs="宋体"/>
        </w:rPr>
      </w:pPr>
      <w:bookmarkStart w:id="117" w:name="_Toc43541578"/>
      <w:bookmarkStart w:id="118" w:name="_Toc43541641"/>
      <w:bookmarkStart w:id="119" w:name="_Toc43541801"/>
      <w:bookmarkStart w:id="120" w:name="_Toc43541999"/>
      <w:bookmarkStart w:id="121" w:name="_Toc252550309"/>
    </w:p>
    <w:p w14:paraId="3A1CB506" w14:textId="77777777" w:rsidR="00E434A5" w:rsidRDefault="00E434A5">
      <w:pPr>
        <w:rPr>
          <w:rFonts w:ascii="宋体" w:hAnsi="宋体" w:cs="宋体"/>
        </w:rPr>
      </w:pPr>
    </w:p>
    <w:p w14:paraId="2BD6C2C0" w14:textId="77777777" w:rsidR="00FC6DCF" w:rsidRDefault="008F3BFF">
      <w:pPr>
        <w:pStyle w:val="1"/>
        <w:numPr>
          <w:ilvl w:val="0"/>
          <w:numId w:val="1"/>
        </w:numPr>
        <w:jc w:val="both"/>
        <w:rPr>
          <w:rFonts w:ascii="宋体" w:hAnsi="宋体" w:cs="宋体"/>
        </w:rPr>
      </w:pPr>
      <w:bookmarkStart w:id="122" w:name="_Toc41642982"/>
      <w:bookmarkStart w:id="123" w:name="_Toc41643168"/>
      <w:r>
        <w:rPr>
          <w:rFonts w:ascii="宋体" w:hAnsi="宋体" w:cs="宋体" w:hint="eastAsia"/>
        </w:rPr>
        <w:t>测试</w:t>
      </w:r>
      <w:bookmarkEnd w:id="117"/>
      <w:bookmarkEnd w:id="118"/>
      <w:bookmarkEnd w:id="119"/>
      <w:bookmarkEnd w:id="120"/>
      <w:r>
        <w:rPr>
          <w:rFonts w:ascii="宋体" w:hAnsi="宋体" w:cs="宋体" w:hint="eastAsia"/>
        </w:rPr>
        <w:t>方法</w:t>
      </w:r>
      <w:bookmarkEnd w:id="121"/>
      <w:bookmarkEnd w:id="122"/>
      <w:bookmarkEnd w:id="123"/>
    </w:p>
    <w:p w14:paraId="68F9FF83" w14:textId="77777777" w:rsidR="00FC6DCF" w:rsidRDefault="008F3BFF">
      <w:pPr>
        <w:pStyle w:val="2"/>
        <w:numPr>
          <w:ilvl w:val="1"/>
          <w:numId w:val="1"/>
        </w:numPr>
        <w:jc w:val="both"/>
        <w:rPr>
          <w:rFonts w:ascii="宋体" w:hAnsi="宋体" w:cs="宋体"/>
        </w:rPr>
      </w:pPr>
      <w:bookmarkStart w:id="124" w:name="_Toc252550310"/>
      <w:bookmarkStart w:id="125" w:name="_Toc43541579"/>
      <w:bookmarkStart w:id="126" w:name="_Toc43541642"/>
      <w:bookmarkStart w:id="127" w:name="_Toc43541802"/>
      <w:bookmarkStart w:id="128" w:name="_Toc43542000"/>
      <w:bookmarkStart w:id="129" w:name="_Toc41642983"/>
      <w:bookmarkStart w:id="130" w:name="_Toc41643169"/>
      <w:r>
        <w:rPr>
          <w:rFonts w:ascii="宋体" w:hAnsi="宋体" w:cs="宋体" w:hint="eastAsia"/>
        </w:rPr>
        <w:t>测试工具</w:t>
      </w:r>
      <w:bookmarkEnd w:id="124"/>
      <w:bookmarkEnd w:id="125"/>
      <w:bookmarkEnd w:id="126"/>
      <w:bookmarkEnd w:id="127"/>
      <w:bookmarkEnd w:id="128"/>
      <w:bookmarkEnd w:id="129"/>
      <w:bookmarkEnd w:id="130"/>
    </w:p>
    <w:p w14:paraId="59CC3488" w14:textId="5E950E0C" w:rsidR="00FC6DCF" w:rsidRDefault="008F3BFF">
      <w:pPr>
        <w:numPr>
          <w:ilvl w:val="0"/>
          <w:numId w:val="8"/>
        </w:numPr>
        <w:rPr>
          <w:rFonts w:ascii="宋体" w:hAnsi="宋体" w:cs="宋体"/>
        </w:rPr>
      </w:pPr>
      <w:r>
        <w:rPr>
          <w:rFonts w:ascii="宋体" w:hAnsi="宋体" w:cs="宋体" w:hint="eastAsia"/>
        </w:rPr>
        <w:t>采用</w:t>
      </w:r>
      <w:r w:rsidR="00370347">
        <w:rPr>
          <w:rFonts w:ascii="宋体" w:hAnsi="宋体" w:cs="宋体" w:hint="eastAsia"/>
        </w:rPr>
        <w:t>JMeter</w:t>
      </w:r>
      <w:r>
        <w:rPr>
          <w:rFonts w:ascii="宋体" w:hAnsi="宋体" w:cs="宋体" w:hint="eastAsia"/>
        </w:rPr>
        <w:t>测试及分析软件作为测试工具。</w:t>
      </w:r>
    </w:p>
    <w:p w14:paraId="0A082D7C" w14:textId="1CCBC520" w:rsidR="00FC6DCF" w:rsidRDefault="00370347">
      <w:pPr>
        <w:numPr>
          <w:ilvl w:val="0"/>
          <w:numId w:val="8"/>
        </w:numPr>
        <w:rPr>
          <w:rFonts w:ascii="宋体" w:hAnsi="宋体" w:cs="宋体"/>
        </w:rPr>
      </w:pPr>
      <w:r>
        <w:rPr>
          <w:rFonts w:ascii="宋体" w:hAnsi="宋体" w:cs="宋体" w:hint="eastAsia"/>
        </w:rPr>
        <w:t>JMeter</w:t>
      </w:r>
      <w:r w:rsidR="008F3BFF">
        <w:rPr>
          <w:rFonts w:ascii="宋体" w:hAnsi="宋体" w:cs="宋体" w:hint="eastAsia"/>
        </w:rPr>
        <w:t>简介：</w:t>
      </w:r>
    </w:p>
    <w:p w14:paraId="188A2F91" w14:textId="2B327145" w:rsidR="00FC6DCF" w:rsidRDefault="00F6363D" w:rsidP="00963FEC">
      <w:pPr>
        <w:ind w:firstLine="420"/>
        <w:rPr>
          <w:rFonts w:ascii="宋体" w:hAnsi="宋体" w:cs="宋体"/>
        </w:rPr>
      </w:pPr>
      <w:r>
        <w:rPr>
          <w:rFonts w:ascii="宋体" w:hAnsi="宋体" w:cs="宋体" w:hint="eastAsia"/>
        </w:rPr>
        <w:t>JMete</w:t>
      </w:r>
      <w:r>
        <w:rPr>
          <w:rFonts w:ascii="宋体" w:hAnsi="宋体" w:cs="宋体"/>
        </w:rPr>
        <w:t>r</w:t>
      </w:r>
      <w:r w:rsidR="00963FEC">
        <w:rPr>
          <w:rFonts w:ascii="Arial" w:hAnsi="Arial" w:cs="Arial"/>
          <w:color w:val="333333"/>
          <w:szCs w:val="21"/>
          <w:shd w:val="clear" w:color="auto" w:fill="FFFFFF"/>
        </w:rPr>
        <w:t>可以用于对静态的和动态的资源（文件，</w:t>
      </w:r>
      <w:r w:rsidR="00963FEC">
        <w:rPr>
          <w:rFonts w:ascii="Arial" w:hAnsi="Arial" w:cs="Arial"/>
          <w:color w:val="333333"/>
          <w:szCs w:val="21"/>
          <w:shd w:val="clear" w:color="auto" w:fill="FFFFFF"/>
        </w:rPr>
        <w:t>Servlet</w:t>
      </w:r>
      <w:r w:rsidR="00963FEC">
        <w:rPr>
          <w:rFonts w:ascii="Arial" w:hAnsi="Arial" w:cs="Arial"/>
          <w:color w:val="333333"/>
          <w:szCs w:val="21"/>
          <w:shd w:val="clear" w:color="auto" w:fill="FFFFFF"/>
        </w:rPr>
        <w:t>，</w:t>
      </w:r>
      <w:r w:rsidR="00963FEC">
        <w:rPr>
          <w:rFonts w:ascii="Arial" w:hAnsi="Arial" w:cs="Arial"/>
          <w:color w:val="333333"/>
          <w:szCs w:val="21"/>
          <w:shd w:val="clear" w:color="auto" w:fill="FFFFFF"/>
        </w:rPr>
        <w:t>Perl</w:t>
      </w:r>
      <w:r w:rsidR="00963FEC">
        <w:rPr>
          <w:rFonts w:ascii="Arial" w:hAnsi="Arial" w:cs="Arial"/>
          <w:color w:val="333333"/>
          <w:szCs w:val="21"/>
          <w:shd w:val="clear" w:color="auto" w:fill="FFFFFF"/>
        </w:rPr>
        <w:t>脚本，</w:t>
      </w:r>
      <w:r w:rsidR="00963FEC">
        <w:rPr>
          <w:rFonts w:ascii="Arial" w:hAnsi="Arial" w:cs="Arial"/>
          <w:color w:val="333333"/>
          <w:szCs w:val="21"/>
          <w:shd w:val="clear" w:color="auto" w:fill="FFFFFF"/>
        </w:rPr>
        <w:t xml:space="preserve">java </w:t>
      </w:r>
      <w:r w:rsidR="00963FEC">
        <w:rPr>
          <w:rFonts w:ascii="Arial" w:hAnsi="Arial" w:cs="Arial"/>
          <w:color w:val="333333"/>
          <w:szCs w:val="21"/>
          <w:shd w:val="clear" w:color="auto" w:fill="FFFFFF"/>
        </w:rPr>
        <w:t>对象，数据库和查询，</w:t>
      </w:r>
      <w:hyperlink r:id="rId8" w:tgtFrame="_blank" w:history="1">
        <w:r>
          <w:rPr>
            <w:rFonts w:ascii="宋体" w:hAnsi="宋体" w:cs="宋体"/>
          </w:rPr>
          <w:t>FTP</w:t>
        </w:r>
        <w:r w:rsidR="00963FEC" w:rsidRPr="00F6363D">
          <w:rPr>
            <w:rFonts w:ascii="宋体" w:hAnsi="宋体" w:cs="宋体"/>
          </w:rPr>
          <w:t>服务器</w:t>
        </w:r>
      </w:hyperlink>
      <w:r w:rsidR="00963FEC">
        <w:rPr>
          <w:rFonts w:ascii="Arial" w:hAnsi="Arial" w:cs="Arial"/>
          <w:color w:val="333333"/>
          <w:szCs w:val="21"/>
          <w:shd w:val="clear" w:color="auto" w:fill="FFFFFF"/>
        </w:rPr>
        <w:t>等）的性能进行测试。它可以用于对服务器、网络或对象模拟繁重的负载来测试它们的强度或分析不同压力类型下的整体性能。你可以使用它做性能的图形分析或在大并发</w:t>
      </w:r>
      <w:hyperlink r:id="rId9" w:tgtFrame="_blank" w:history="1">
        <w:r w:rsidR="00963FEC" w:rsidRPr="00F6363D">
          <w:rPr>
            <w:rFonts w:ascii="宋体" w:hAnsi="宋体" w:cs="宋体"/>
          </w:rPr>
          <w:t>负载测试</w:t>
        </w:r>
      </w:hyperlink>
      <w:r w:rsidR="00963FEC">
        <w:rPr>
          <w:rFonts w:ascii="Arial" w:hAnsi="Arial" w:cs="Arial"/>
          <w:color w:val="333333"/>
          <w:szCs w:val="21"/>
          <w:shd w:val="clear" w:color="auto" w:fill="FFFFFF"/>
        </w:rPr>
        <w:t>你的服务器</w:t>
      </w:r>
      <w:r w:rsidR="00963FEC">
        <w:rPr>
          <w:rFonts w:ascii="Arial" w:hAnsi="Arial" w:cs="Arial"/>
          <w:color w:val="333333"/>
          <w:szCs w:val="21"/>
          <w:shd w:val="clear" w:color="auto" w:fill="FFFFFF"/>
        </w:rPr>
        <w:t>/</w:t>
      </w:r>
      <w:r w:rsidR="00963FEC" w:rsidRPr="00F6363D">
        <w:rPr>
          <w:rFonts w:ascii="宋体" w:hAnsi="宋体" w:cs="宋体"/>
        </w:rPr>
        <w:t>脚本</w:t>
      </w:r>
      <w:r w:rsidR="00963FEC">
        <w:rPr>
          <w:rFonts w:ascii="Arial" w:hAnsi="Arial" w:cs="Arial"/>
          <w:color w:val="333333"/>
          <w:szCs w:val="21"/>
          <w:shd w:val="clear" w:color="auto" w:fill="FFFFFF"/>
        </w:rPr>
        <w:t>/</w:t>
      </w:r>
      <w:r w:rsidR="00963FEC">
        <w:rPr>
          <w:rFonts w:ascii="Arial" w:hAnsi="Arial" w:cs="Arial"/>
          <w:color w:val="333333"/>
          <w:szCs w:val="21"/>
          <w:shd w:val="clear" w:color="auto" w:fill="FFFFFF"/>
        </w:rPr>
        <w:t>对象。</w:t>
      </w:r>
      <w:r w:rsidR="008F3BFF">
        <w:rPr>
          <w:rFonts w:ascii="宋体" w:hAnsi="宋体" w:cs="宋体" w:hint="eastAsia"/>
        </w:rPr>
        <w:t>在</w:t>
      </w:r>
      <w:r w:rsidR="00370347">
        <w:rPr>
          <w:rFonts w:ascii="宋体" w:hAnsi="宋体" w:cs="宋体" w:hint="eastAsia"/>
        </w:rPr>
        <w:t>JMeter</w:t>
      </w:r>
      <w:r w:rsidR="008F3BFF">
        <w:rPr>
          <w:rFonts w:ascii="宋体" w:hAnsi="宋体" w:cs="宋体" w:hint="eastAsia"/>
        </w:rPr>
        <w:t>的帮助下，用户可以以模拟上千万用户实施并发负载及实时性能监测的方式来确认和查找问题。</w:t>
      </w:r>
      <w:r w:rsidR="00370347">
        <w:rPr>
          <w:rFonts w:ascii="宋体" w:hAnsi="宋体" w:cs="宋体" w:hint="eastAsia"/>
        </w:rPr>
        <w:t>JMeter</w:t>
      </w:r>
      <w:r w:rsidR="008F3BFF">
        <w:rPr>
          <w:rFonts w:ascii="宋体" w:hAnsi="宋体" w:cs="宋体" w:hint="eastAsia"/>
        </w:rPr>
        <w:t>能够对整个企业架构进行测试</w:t>
      </w:r>
      <w:r w:rsidR="008F3BFF">
        <w:rPr>
          <w:rFonts w:ascii="宋体" w:hAnsi="宋体" w:cs="宋体" w:hint="eastAsia"/>
          <w:sz w:val="20"/>
        </w:rPr>
        <w:t>，它通过模拟实际用户的操作行为和实行实时性能监</w:t>
      </w:r>
      <w:r w:rsidR="008F3BFF">
        <w:rPr>
          <w:rFonts w:ascii="宋体" w:hAnsi="宋体" w:cs="宋体" w:hint="eastAsia"/>
        </w:rPr>
        <w:t>测，来帮助用户更快的查找和发现问题。此外，</w:t>
      </w:r>
      <w:r w:rsidR="00370347">
        <w:rPr>
          <w:rFonts w:ascii="宋体" w:hAnsi="宋体" w:cs="宋体" w:hint="eastAsia"/>
        </w:rPr>
        <w:t>JMeter</w:t>
      </w:r>
      <w:r w:rsidR="008F3BFF">
        <w:rPr>
          <w:rFonts w:ascii="宋体" w:hAnsi="宋体" w:cs="宋体" w:hint="eastAsia"/>
        </w:rPr>
        <w:t>能支持广泛的协议和技术，可以为用户的特殊环境提供特殊的解决方案。</w:t>
      </w:r>
    </w:p>
    <w:p w14:paraId="084F966F" w14:textId="69BA4741" w:rsidR="00FC6DCF" w:rsidRDefault="008F3BFF" w:rsidP="00963FEC">
      <w:pPr>
        <w:ind w:firstLine="420"/>
        <w:rPr>
          <w:rFonts w:ascii="宋体" w:hAnsi="宋体" w:cs="宋体"/>
        </w:rPr>
      </w:pPr>
      <w:r>
        <w:rPr>
          <w:rFonts w:ascii="宋体" w:hAnsi="宋体" w:cs="宋体" w:hint="eastAsia"/>
        </w:rPr>
        <w:t>本次测试采用的</w:t>
      </w:r>
      <w:r w:rsidR="00370347">
        <w:rPr>
          <w:rFonts w:ascii="宋体" w:hAnsi="宋体" w:cs="宋体" w:hint="eastAsia"/>
        </w:rPr>
        <w:t>JMeter</w:t>
      </w:r>
      <w:r>
        <w:rPr>
          <w:rFonts w:ascii="宋体" w:hAnsi="宋体" w:cs="宋体" w:hint="eastAsia"/>
        </w:rPr>
        <w:t>版本为5.1.1，临时申请了四个协议组，进行四轮模拟测试，测试数据分别为100、200个虚拟用户。</w:t>
      </w:r>
    </w:p>
    <w:tbl>
      <w:tblPr>
        <w:tblpPr w:leftFromText="180" w:rightFromText="180" w:vertAnchor="text" w:horzAnchor="page" w:tblpX="2001" w:tblpY="48"/>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5"/>
        <w:gridCol w:w="5804"/>
      </w:tblGrid>
      <w:tr w:rsidR="00FC6DCF" w14:paraId="501AD11F" w14:textId="77777777" w:rsidTr="0079145E">
        <w:tc>
          <w:tcPr>
            <w:tcW w:w="2935" w:type="dxa"/>
            <w:vAlign w:val="center"/>
          </w:tcPr>
          <w:p w14:paraId="704AE21C" w14:textId="28A5101B" w:rsidR="00FC6DCF" w:rsidRDefault="00370347">
            <w:pPr>
              <w:jc w:val="center"/>
              <w:rPr>
                <w:rFonts w:ascii="宋体" w:hAnsi="宋体" w:cs="宋体"/>
              </w:rPr>
            </w:pPr>
            <w:r>
              <w:rPr>
                <w:rFonts w:ascii="宋体" w:hAnsi="宋体" w:cs="宋体" w:hint="eastAsia"/>
              </w:rPr>
              <w:t>JMeter</w:t>
            </w:r>
          </w:p>
        </w:tc>
        <w:tc>
          <w:tcPr>
            <w:tcW w:w="5804" w:type="dxa"/>
          </w:tcPr>
          <w:p w14:paraId="03D13872" w14:textId="6EDD1748" w:rsidR="00FC6DCF" w:rsidRDefault="008F3BFF">
            <w:pPr>
              <w:rPr>
                <w:rFonts w:ascii="宋体" w:hAnsi="宋体" w:cs="宋体"/>
              </w:rPr>
            </w:pPr>
            <w:r>
              <w:rPr>
                <w:rFonts w:ascii="宋体" w:hAnsi="宋体" w:cs="宋体" w:hint="eastAsia"/>
              </w:rPr>
              <w:t>Web（HTTP/HTML）, 100</w:t>
            </w:r>
          </w:p>
          <w:p w14:paraId="6109CD6E" w14:textId="4559DDC4" w:rsidR="00FC6DCF" w:rsidRDefault="008F3BFF">
            <w:pPr>
              <w:rPr>
                <w:rFonts w:ascii="宋体" w:hAnsi="宋体" w:cs="宋体"/>
              </w:rPr>
            </w:pPr>
            <w:r>
              <w:rPr>
                <w:rFonts w:ascii="宋体" w:hAnsi="宋体" w:cs="宋体" w:hint="eastAsia"/>
              </w:rPr>
              <w:t>Web（HTTP/HTML）, 200</w:t>
            </w:r>
          </w:p>
        </w:tc>
      </w:tr>
    </w:tbl>
    <w:p w14:paraId="4D7823E4" w14:textId="77777777" w:rsidR="00FC6DCF" w:rsidRDefault="008F3BFF">
      <w:pPr>
        <w:pStyle w:val="2"/>
        <w:numPr>
          <w:ilvl w:val="1"/>
          <w:numId w:val="1"/>
        </w:numPr>
        <w:jc w:val="both"/>
        <w:rPr>
          <w:rFonts w:ascii="宋体" w:hAnsi="宋体" w:cs="宋体"/>
        </w:rPr>
      </w:pPr>
      <w:bookmarkStart w:id="131" w:name="_Toc252550311"/>
      <w:bookmarkStart w:id="132" w:name="_Toc43541580"/>
      <w:bookmarkStart w:id="133" w:name="_Toc43541643"/>
      <w:bookmarkStart w:id="134" w:name="_Toc43541803"/>
      <w:bookmarkStart w:id="135" w:name="_Toc43542001"/>
      <w:bookmarkStart w:id="136" w:name="_Toc41642984"/>
      <w:bookmarkStart w:id="137" w:name="_Toc41643170"/>
      <w:r>
        <w:rPr>
          <w:rFonts w:ascii="宋体" w:hAnsi="宋体" w:cs="宋体" w:hint="eastAsia"/>
        </w:rPr>
        <w:lastRenderedPageBreak/>
        <w:t>测试设计</w:t>
      </w:r>
      <w:bookmarkEnd w:id="131"/>
      <w:bookmarkEnd w:id="132"/>
      <w:bookmarkEnd w:id="133"/>
      <w:bookmarkEnd w:id="134"/>
      <w:bookmarkEnd w:id="135"/>
      <w:bookmarkEnd w:id="136"/>
      <w:bookmarkEnd w:id="137"/>
    </w:p>
    <w:p w14:paraId="1505B381" w14:textId="77777777" w:rsidR="00FC6DCF" w:rsidRDefault="008F3BFF">
      <w:pPr>
        <w:pStyle w:val="3"/>
        <w:numPr>
          <w:ilvl w:val="2"/>
          <w:numId w:val="1"/>
        </w:numPr>
        <w:tabs>
          <w:tab w:val="clear" w:pos="709"/>
          <w:tab w:val="left" w:pos="720"/>
        </w:tabs>
        <w:ind w:left="0" w:firstLine="0"/>
        <w:jc w:val="both"/>
        <w:rPr>
          <w:rFonts w:hAnsi="宋体" w:cs="宋体"/>
        </w:rPr>
      </w:pPr>
      <w:bookmarkStart w:id="138" w:name="_Toc252550314"/>
      <w:bookmarkStart w:id="139" w:name="_Toc41642985"/>
      <w:bookmarkStart w:id="140" w:name="_Toc41643171"/>
      <w:r>
        <w:rPr>
          <w:rFonts w:hAnsi="宋体" w:cs="宋体" w:hint="eastAsia"/>
        </w:rPr>
        <w:t>测试方法</w:t>
      </w:r>
      <w:bookmarkEnd w:id="138"/>
      <w:bookmarkEnd w:id="139"/>
      <w:bookmarkEnd w:id="140"/>
    </w:p>
    <w:p w14:paraId="7A7C0F0D" w14:textId="60C1D8C7" w:rsidR="00FC6DCF" w:rsidRPr="00001FFE" w:rsidRDefault="00B74075" w:rsidP="00001FFE">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.1 基准测试</w:t>
      </w:r>
    </w:p>
    <w:p w14:paraId="045A57D8" w14:textId="77777777" w:rsidR="00FC6DCF" w:rsidRDefault="008F3BFF">
      <w:pPr>
        <w:ind w:firstLineChars="209" w:firstLine="439"/>
        <w:rPr>
          <w:rFonts w:ascii="宋体" w:hAnsi="宋体" w:cs="宋体"/>
        </w:rPr>
      </w:pPr>
      <w:r>
        <w:rPr>
          <w:rFonts w:ascii="宋体" w:hAnsi="宋体" w:cs="宋体" w:hint="eastAsia"/>
        </w:rPr>
        <w:t>对业务模型中所涉及的每种业务均做基准测试。基准测试可在系统无压力（测试环境独立于外界环境，服务器无额外服务运行，无额外监控进程运行，待测试系统无其他业务在运行）情况下，取得各项业务的系统平均响应时间作为分析衡量指标，用于初步诊断系统是否存在性能瓶颈。</w:t>
      </w:r>
    </w:p>
    <w:p w14:paraId="18E89F29" w14:textId="77777777" w:rsidR="00FC6DCF" w:rsidRDefault="008F3BFF">
      <w:pPr>
        <w:ind w:left="420"/>
        <w:rPr>
          <w:rFonts w:ascii="宋体" w:hAnsi="宋体" w:cs="宋体"/>
        </w:rPr>
      </w:pPr>
      <w:r>
        <w:rPr>
          <w:rFonts w:ascii="宋体" w:hAnsi="宋体" w:cs="宋体" w:hint="eastAsia"/>
        </w:rPr>
        <w:t>测试方法：</w:t>
      </w:r>
    </w:p>
    <w:p w14:paraId="2F2EA962" w14:textId="77777777" w:rsidR="00FC6DCF" w:rsidRDefault="008F3BFF">
      <w:pPr>
        <w:ind w:firstLineChars="209" w:firstLine="439"/>
        <w:rPr>
          <w:rFonts w:ascii="宋体" w:hAnsi="宋体" w:cs="宋体"/>
        </w:rPr>
      </w:pPr>
      <w:r>
        <w:rPr>
          <w:rFonts w:ascii="宋体" w:hAnsi="宋体" w:cs="宋体" w:hint="eastAsia"/>
        </w:rPr>
        <w:t>针对每种业务编写测试客户端向服务器发送请求并接收返回结果的脚本，在系统无压力情况下重复100次，每次迭代间等待1秒，记录平均响应时间。</w:t>
      </w:r>
    </w:p>
    <w:p w14:paraId="17841260" w14:textId="77777777" w:rsidR="00FC6DCF" w:rsidRDefault="00FC6DCF">
      <w:pPr>
        <w:pStyle w:val="4"/>
        <w:rPr>
          <w:rFonts w:ascii="宋体" w:eastAsia="宋体" w:hAnsi="宋体" w:cs="宋体"/>
          <w:sz w:val="21"/>
          <w:szCs w:val="21"/>
        </w:rPr>
      </w:pPr>
    </w:p>
    <w:p w14:paraId="40C1B242" w14:textId="132BA188" w:rsidR="00FC6DCF" w:rsidRDefault="00B74075">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.2 性能表现测试</w:t>
      </w:r>
    </w:p>
    <w:p w14:paraId="61E06F75" w14:textId="77777777" w:rsidR="00FC6DCF" w:rsidRDefault="008F3BFF">
      <w:pPr>
        <w:ind w:firstLine="420"/>
        <w:rPr>
          <w:rFonts w:ascii="宋体" w:hAnsi="宋体" w:cs="宋体"/>
        </w:rPr>
      </w:pPr>
      <w:r>
        <w:rPr>
          <w:rFonts w:ascii="宋体" w:hAnsi="宋体" w:cs="宋体" w:hint="eastAsia"/>
        </w:rPr>
        <w:t>测试方法：</w:t>
      </w:r>
    </w:p>
    <w:p w14:paraId="7A20C167" w14:textId="77777777" w:rsidR="00FC6DCF" w:rsidRDefault="008F3BFF">
      <w:pPr>
        <w:pStyle w:val="a0"/>
        <w:rPr>
          <w:rFonts w:ascii="宋体" w:hAnsi="宋体" w:cs="宋体"/>
        </w:rPr>
      </w:pPr>
      <w:r>
        <w:rPr>
          <w:rFonts w:ascii="宋体" w:hAnsi="宋体" w:cs="宋体" w:hint="eastAsia"/>
        </w:rPr>
        <w:t>本测试为三项测试中优先级为1（最高）的测试内容。</w:t>
      </w:r>
    </w:p>
    <w:p w14:paraId="55A88DD1" w14:textId="36148257" w:rsidR="00FC6DCF" w:rsidRDefault="008F3BFF">
      <w:pPr>
        <w:numPr>
          <w:ilvl w:val="0"/>
          <w:numId w:val="9"/>
        </w:numPr>
        <w:rPr>
          <w:rFonts w:ascii="宋体" w:hAnsi="宋体" w:cs="宋体"/>
        </w:rPr>
      </w:pPr>
      <w:r>
        <w:rPr>
          <w:rFonts w:ascii="宋体" w:hAnsi="宋体" w:cs="宋体" w:hint="eastAsia"/>
        </w:rPr>
        <w:t>测试开始时，，从100个虚拟用户开始尝试。用</w:t>
      </w:r>
      <w:r w:rsidR="00370347">
        <w:rPr>
          <w:rFonts w:ascii="宋体" w:hAnsi="宋体" w:cs="宋体" w:hint="eastAsia"/>
        </w:rPr>
        <w:t>JMeter</w:t>
      </w:r>
      <w:r>
        <w:rPr>
          <w:rFonts w:ascii="宋体" w:hAnsi="宋体" w:cs="宋体" w:hint="eastAsia"/>
        </w:rPr>
        <w:t>模拟一定数量的用户（打开页面，登录，</w:t>
      </w:r>
      <w:r w:rsidR="00331ABE">
        <w:rPr>
          <w:rFonts w:ascii="宋体" w:hAnsi="宋体" w:cs="宋体" w:hint="eastAsia"/>
        </w:rPr>
        <w:t>市场营销，</w:t>
      </w:r>
      <w:r>
        <w:rPr>
          <w:rFonts w:ascii="宋体" w:hAnsi="宋体" w:cs="宋体" w:hint="eastAsia"/>
        </w:rPr>
        <w:t>培训资源，学员管理），每个用户以固定</w:t>
      </w:r>
      <w:r w:rsidR="00001FFE">
        <w:rPr>
          <w:rFonts w:ascii="宋体" w:hAnsi="宋体" w:cs="宋体"/>
          <w:b/>
          <w:color w:val="FF0000"/>
        </w:rPr>
        <w:t>3</w:t>
      </w:r>
      <w:r>
        <w:rPr>
          <w:rFonts w:ascii="宋体" w:hAnsi="宋体" w:cs="宋体" w:hint="eastAsia"/>
          <w:b/>
          <w:color w:val="FF0000"/>
        </w:rPr>
        <w:t>秒</w:t>
      </w:r>
      <w:r>
        <w:rPr>
          <w:rFonts w:ascii="宋体" w:hAnsi="宋体" w:cs="宋体" w:hint="eastAsia"/>
        </w:rPr>
        <w:t>的间隔反复提交请求并接收返回结果，交易过程持续10分钟后，全部用户退出系统。记录每种请求的吞吐率、平均响应时间，通过的请求数、请求正确率，服务器CPU利用率、内存使用情况等参数。检查总吞吐率，分析出性能测试瓶颈，对比瓶颈</w:t>
      </w:r>
      <w:r>
        <w:rPr>
          <w:rFonts w:ascii="宋体" w:hAnsi="宋体" w:cs="宋体" w:hint="eastAsia"/>
          <w:b/>
          <w:color w:val="000000"/>
        </w:rPr>
        <w:t>吞吐率（次/秒）</w:t>
      </w:r>
      <w:r>
        <w:rPr>
          <w:rFonts w:ascii="宋体" w:hAnsi="宋体" w:cs="宋体" w:hint="eastAsia"/>
        </w:rPr>
        <w:t>。如果已经超过该吞吐率，则重复运行该场景，持续半个小时。如果仍然超过该吞吐率，则性能表现测试通过。如果没有达到预期吞吐率，但是请求正确率符合要求，则加大虚拟用户数量，重复检查过程，直到吞吐率指标达到（则测试通过），或者请求正确率已经达不到要求，吞吐率达到瓶颈（测试失败）。</w:t>
      </w:r>
    </w:p>
    <w:p w14:paraId="183CDBB1" w14:textId="77777777" w:rsidR="00FC6DCF" w:rsidRDefault="00FC6DCF" w:rsidP="00F6363D">
      <w:pPr>
        <w:rPr>
          <w:rFonts w:ascii="宋体" w:hAnsi="宋体" w:cs="宋体"/>
        </w:rPr>
      </w:pPr>
    </w:p>
    <w:p w14:paraId="71C4CDF2" w14:textId="77777777" w:rsidR="00FC6DCF" w:rsidRDefault="008F3BFF">
      <w:pPr>
        <w:numPr>
          <w:ilvl w:val="0"/>
          <w:numId w:val="9"/>
        </w:numPr>
        <w:rPr>
          <w:rFonts w:ascii="宋体" w:hAnsi="宋体" w:cs="宋体"/>
        </w:rPr>
      </w:pPr>
      <w:r>
        <w:rPr>
          <w:rFonts w:ascii="宋体" w:hAnsi="宋体" w:cs="宋体" w:hint="eastAsia"/>
        </w:rPr>
        <w:t>场景设计：</w:t>
      </w:r>
    </w:p>
    <w:p w14:paraId="261DA30B" w14:textId="77777777" w:rsidR="00FC6DCF" w:rsidRDefault="008F3BFF">
      <w:pPr>
        <w:pStyle w:val="a8"/>
        <w:rPr>
          <w:rStyle w:val="a6"/>
          <w:rFonts w:cs="宋体"/>
        </w:rPr>
      </w:pPr>
      <w:r>
        <w:rPr>
          <w:rFonts w:ascii="宋体" w:hAnsi="宋体" w:cs="宋体" w:hint="eastAsia"/>
        </w:rPr>
        <w:t>第一次测试模拟100个用户同时操作</w:t>
      </w:r>
      <w:r>
        <w:rPr>
          <w:rStyle w:val="a6"/>
          <w:rFonts w:cs="宋体" w:hint="eastAsia"/>
        </w:rPr>
        <w:t>：</w:t>
      </w:r>
    </w:p>
    <w:p w14:paraId="5A04A6A6" w14:textId="77777777" w:rsidR="00FC6DCF" w:rsidRDefault="008F3BFF">
      <w:pPr>
        <w:pStyle w:val="a8"/>
        <w:ind w:left="420"/>
        <w:rPr>
          <w:rStyle w:val="a6"/>
          <w:rFonts w:cs="宋体"/>
        </w:rPr>
      </w:pPr>
      <w:r>
        <w:rPr>
          <w:rStyle w:val="a6"/>
          <w:rFonts w:cs="宋体" w:hint="eastAsia"/>
        </w:rPr>
        <w:t>第一组：</w:t>
      </w:r>
      <w:r>
        <w:rPr>
          <w:rFonts w:ascii="宋体" w:hAnsi="宋体" w:cs="宋体" w:hint="eastAsia"/>
        </w:rPr>
        <w:t>25个用户在前台进行打开系统登录页面，做登录操作</w:t>
      </w:r>
    </w:p>
    <w:p w14:paraId="7F7A1D58" w14:textId="77777777" w:rsidR="00FC6DCF" w:rsidRDefault="008F3BFF" w:rsidP="00963FEC">
      <w:pPr>
        <w:pStyle w:val="a8"/>
        <w:ind w:left="274" w:firstLineChars="398" w:firstLine="836"/>
        <w:rPr>
          <w:rStyle w:val="a6"/>
          <w:rFonts w:cs="宋体"/>
        </w:rPr>
      </w:pPr>
      <w:r>
        <w:rPr>
          <w:rStyle w:val="a6"/>
          <w:rFonts w:cs="宋体" w:hint="eastAsia"/>
        </w:rPr>
        <w:t>WoniuBoss4.0系统：</w:t>
      </w:r>
    </w:p>
    <w:p w14:paraId="0AC4C085"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打开浏览器输入系统网址</w:t>
      </w:r>
    </w:p>
    <w:p w14:paraId="391A520F"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输入账户（xxx），输入密码（xxx），输入验证码（xxx）；</w:t>
      </w:r>
    </w:p>
    <w:p w14:paraId="41CAD594" w14:textId="1C4B8459" w:rsidR="00FC6DCF" w:rsidRDefault="008F3BFF">
      <w:pPr>
        <w:pStyle w:val="a8"/>
        <w:numPr>
          <w:ilvl w:val="0"/>
          <w:numId w:val="10"/>
        </w:numPr>
        <w:tabs>
          <w:tab w:val="left" w:pos="1050"/>
        </w:tabs>
        <w:ind w:left="1470" w:firstLineChars="0"/>
        <w:rPr>
          <w:rStyle w:val="a6"/>
          <w:rFonts w:cs="宋体"/>
        </w:rPr>
      </w:pPr>
      <w:r>
        <w:rPr>
          <w:rStyle w:val="a6"/>
          <w:rFonts w:cs="宋体" w:hint="eastAsia"/>
        </w:rPr>
        <w:t>点击登录；</w:t>
      </w:r>
    </w:p>
    <w:p w14:paraId="0A037F4E" w14:textId="13348A6F" w:rsidR="00626E98" w:rsidRDefault="00626E98" w:rsidP="00626E98">
      <w:pPr>
        <w:pStyle w:val="a8"/>
        <w:ind w:left="420"/>
        <w:rPr>
          <w:rStyle w:val="a6"/>
          <w:rFonts w:cs="宋体"/>
        </w:rPr>
      </w:pPr>
      <w:r>
        <w:rPr>
          <w:rStyle w:val="a6"/>
          <w:rFonts w:cs="宋体" w:hint="eastAsia"/>
        </w:rPr>
        <w:t>第二组：</w:t>
      </w:r>
      <w:r>
        <w:rPr>
          <w:rStyle w:val="a6"/>
          <w:rFonts w:cs="宋体"/>
        </w:rPr>
        <w:t>10</w:t>
      </w:r>
      <w:r>
        <w:rPr>
          <w:rFonts w:ascii="宋体" w:hAnsi="宋体" w:cs="宋体" w:hint="eastAsia"/>
        </w:rPr>
        <w:t>个用户在前台进行登录操作，市场营销</w:t>
      </w:r>
    </w:p>
    <w:p w14:paraId="433778A6" w14:textId="77777777" w:rsidR="00626E98" w:rsidRDefault="00626E98" w:rsidP="00963FEC">
      <w:pPr>
        <w:pStyle w:val="a8"/>
        <w:ind w:left="274" w:firstLineChars="398" w:firstLine="836"/>
        <w:rPr>
          <w:rStyle w:val="a6"/>
          <w:rFonts w:cs="宋体"/>
        </w:rPr>
      </w:pPr>
      <w:r>
        <w:rPr>
          <w:rStyle w:val="a6"/>
          <w:rFonts w:cs="宋体" w:hint="eastAsia"/>
        </w:rPr>
        <w:t>WoniuBoss4.0系统：</w:t>
      </w:r>
    </w:p>
    <w:p w14:paraId="421C63AD" w14:textId="77777777"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使用用户帐号登录（用户名xxx，密码xxx，验证码xxx）登陆到系统网址，</w:t>
      </w:r>
    </w:p>
    <w:p w14:paraId="5628C8DA" w14:textId="0D035FEB"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选择“市场营销”标签，进入市场营销模块；</w:t>
      </w:r>
    </w:p>
    <w:p w14:paraId="1820FD10" w14:textId="06B470EE" w:rsidR="00626E98" w:rsidRP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在“市场营销”页面下的“简历资源”模块进行“新增”，“上传”事务操作；</w:t>
      </w:r>
    </w:p>
    <w:p w14:paraId="1D705739" w14:textId="4569A428" w:rsidR="00FC6DCF" w:rsidRDefault="008F3BFF">
      <w:pPr>
        <w:pStyle w:val="a8"/>
        <w:ind w:left="420"/>
        <w:rPr>
          <w:rStyle w:val="a6"/>
          <w:rFonts w:cs="宋体"/>
        </w:rPr>
      </w:pPr>
      <w:r>
        <w:rPr>
          <w:rStyle w:val="a6"/>
          <w:rFonts w:cs="宋体" w:hint="eastAsia"/>
        </w:rPr>
        <w:t>第</w:t>
      </w:r>
      <w:r w:rsidR="00626E98">
        <w:rPr>
          <w:rStyle w:val="a6"/>
          <w:rFonts w:cs="宋体" w:hint="eastAsia"/>
        </w:rPr>
        <w:t>三</w:t>
      </w:r>
      <w:r>
        <w:rPr>
          <w:rStyle w:val="a6"/>
          <w:rFonts w:cs="宋体" w:hint="eastAsia"/>
        </w:rPr>
        <w:t>组：</w:t>
      </w:r>
      <w:r w:rsidR="00626E98">
        <w:rPr>
          <w:rStyle w:val="a6"/>
          <w:rFonts w:cs="宋体"/>
        </w:rPr>
        <w:t>15</w:t>
      </w:r>
      <w:r>
        <w:rPr>
          <w:rFonts w:ascii="宋体" w:hAnsi="宋体" w:cs="宋体" w:hint="eastAsia"/>
        </w:rPr>
        <w:t>个用户在前台进行登录操作，培训资源</w:t>
      </w:r>
    </w:p>
    <w:p w14:paraId="79CEF1FB" w14:textId="77777777" w:rsidR="00FC6DCF" w:rsidRDefault="008F3BFF" w:rsidP="00963FEC">
      <w:pPr>
        <w:pStyle w:val="a8"/>
        <w:ind w:left="274" w:firstLineChars="398" w:firstLine="836"/>
        <w:rPr>
          <w:rStyle w:val="a6"/>
          <w:rFonts w:cs="宋体"/>
        </w:rPr>
      </w:pPr>
      <w:r>
        <w:rPr>
          <w:rStyle w:val="a6"/>
          <w:rFonts w:cs="宋体" w:hint="eastAsia"/>
        </w:rPr>
        <w:t>WoniuBoss4.0系统：</w:t>
      </w:r>
    </w:p>
    <w:p w14:paraId="132626F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lastRenderedPageBreak/>
        <w:t>使用用户帐号登录（用户名xxx，密码xxx，验证码xxx）登陆到系统网址，</w:t>
      </w:r>
    </w:p>
    <w:p w14:paraId="39B0AFA9"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选择“资源管理”标签，进入培训资源模块；</w:t>
      </w:r>
    </w:p>
    <w:p w14:paraId="4A4FC48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在“培训资源”页面下的“培训资源”模块进行“新增”，“修改”，“废除”事务操作；</w:t>
      </w:r>
    </w:p>
    <w:p w14:paraId="71326818" w14:textId="215DF78B" w:rsidR="00FC6DCF" w:rsidRDefault="008F3BFF">
      <w:pPr>
        <w:pStyle w:val="a8"/>
        <w:ind w:left="420"/>
        <w:rPr>
          <w:rStyle w:val="a6"/>
          <w:rFonts w:cs="宋体"/>
        </w:rPr>
      </w:pPr>
      <w:r>
        <w:rPr>
          <w:rStyle w:val="a6"/>
          <w:rFonts w:cs="宋体" w:hint="eastAsia"/>
        </w:rPr>
        <w:t>第</w:t>
      </w:r>
      <w:r w:rsidR="00626E98">
        <w:rPr>
          <w:rStyle w:val="a6"/>
          <w:rFonts w:cs="宋体" w:hint="eastAsia"/>
        </w:rPr>
        <w:t>四</w:t>
      </w:r>
      <w:r>
        <w:rPr>
          <w:rStyle w:val="a6"/>
          <w:rFonts w:cs="宋体" w:hint="eastAsia"/>
        </w:rPr>
        <w:t>组：25</w:t>
      </w:r>
      <w:r>
        <w:rPr>
          <w:rFonts w:ascii="宋体" w:hAnsi="宋体" w:cs="宋体" w:hint="eastAsia"/>
        </w:rPr>
        <w:t>个用户在前台进行登录操作，学员管理</w:t>
      </w:r>
    </w:p>
    <w:p w14:paraId="35D05BC1" w14:textId="77777777" w:rsidR="00FC6DCF" w:rsidRDefault="008F3BFF">
      <w:pPr>
        <w:pStyle w:val="a8"/>
        <w:ind w:left="690" w:firstLineChars="0" w:firstLine="417"/>
        <w:rPr>
          <w:rStyle w:val="a6"/>
          <w:rFonts w:cs="宋体"/>
        </w:rPr>
      </w:pPr>
      <w:r>
        <w:rPr>
          <w:rStyle w:val="a6"/>
          <w:rFonts w:cs="宋体" w:hint="eastAsia"/>
        </w:rPr>
        <w:t>WoniuBoss4.0系统：</w:t>
      </w:r>
    </w:p>
    <w:p w14:paraId="155CB87C" w14:textId="77777777" w:rsidR="00FC6DCF" w:rsidRDefault="008F3BFF">
      <w:pPr>
        <w:pStyle w:val="a8"/>
        <w:ind w:left="1110" w:firstLineChars="0" w:firstLine="0"/>
        <w:rPr>
          <w:rStyle w:val="a6"/>
          <w:rFonts w:cs="宋体"/>
        </w:rPr>
      </w:pPr>
      <w:r>
        <w:rPr>
          <w:rStyle w:val="a6"/>
          <w:rFonts w:cs="宋体" w:hint="eastAsia"/>
        </w:rPr>
        <w:t>1使用用户帐号登录（用户名xxx，密码xxx，验证码xxx）登陆到系统网址，</w:t>
      </w:r>
    </w:p>
    <w:p w14:paraId="211E1775" w14:textId="77777777" w:rsidR="00FC6DCF" w:rsidRDefault="008F3BFF">
      <w:pPr>
        <w:pStyle w:val="a8"/>
        <w:ind w:left="420" w:firstLineChars="300" w:firstLine="630"/>
        <w:rPr>
          <w:rStyle w:val="a6"/>
          <w:rFonts w:cs="宋体"/>
        </w:rPr>
      </w:pPr>
      <w:r>
        <w:rPr>
          <w:rStyle w:val="a6"/>
          <w:rFonts w:cs="宋体" w:hint="eastAsia"/>
        </w:rPr>
        <w:t>2选择“学员管理”标签，进入“学员管理”模块；</w:t>
      </w:r>
    </w:p>
    <w:p w14:paraId="321BAB29" w14:textId="4C32978B" w:rsidR="00FC6DCF" w:rsidRDefault="008F3BFF" w:rsidP="00963FEC">
      <w:pPr>
        <w:pStyle w:val="a8"/>
        <w:ind w:leftChars="200" w:left="420" w:firstLineChars="300" w:firstLine="630"/>
        <w:rPr>
          <w:rStyle w:val="a6"/>
          <w:rFonts w:cs="宋体"/>
        </w:rPr>
      </w:pPr>
      <w:r>
        <w:rPr>
          <w:rStyle w:val="a6"/>
          <w:rFonts w:cs="宋体" w:hint="eastAsia"/>
        </w:rPr>
        <w:t>3点击“阶段考评”标签，进入“阶段考评”模块，输入姓名查询条件（冷佩），点击查询；点击“测评”按钮，选择阶段（公共基础阶段），成绩输入（90），评语输入（优秀），再点击保存等事务操作</w:t>
      </w:r>
    </w:p>
    <w:p w14:paraId="4BEC9B2B" w14:textId="77777777" w:rsidR="00963FEC" w:rsidRDefault="00963FEC" w:rsidP="00963FEC">
      <w:pPr>
        <w:pStyle w:val="a8"/>
        <w:ind w:leftChars="200" w:left="420" w:firstLineChars="300" w:firstLine="630"/>
        <w:rPr>
          <w:rStyle w:val="a6"/>
          <w:rFonts w:cs="宋体"/>
        </w:rPr>
      </w:pPr>
    </w:p>
    <w:p w14:paraId="6A822094" w14:textId="77777777" w:rsidR="00FC6DCF" w:rsidRDefault="008F3BFF">
      <w:pPr>
        <w:pStyle w:val="a8"/>
        <w:rPr>
          <w:rStyle w:val="a6"/>
          <w:rFonts w:cs="宋体"/>
        </w:rPr>
      </w:pPr>
      <w:r>
        <w:rPr>
          <w:rFonts w:ascii="宋体" w:hAnsi="宋体" w:cs="宋体" w:hint="eastAsia"/>
        </w:rPr>
        <w:t>第二次测试模拟200个用户同时操作</w:t>
      </w:r>
      <w:r>
        <w:rPr>
          <w:rStyle w:val="a6"/>
          <w:rFonts w:cs="宋体" w:hint="eastAsia"/>
        </w:rPr>
        <w:t>：</w:t>
      </w:r>
    </w:p>
    <w:p w14:paraId="511F6D1B" w14:textId="361A5982" w:rsidR="00FC6DCF" w:rsidRDefault="008F3BFF" w:rsidP="00ED6D5E">
      <w:pPr>
        <w:pStyle w:val="a8"/>
        <w:ind w:leftChars="200" w:left="420" w:firstLineChars="300" w:firstLine="630"/>
        <w:rPr>
          <w:rStyle w:val="a6"/>
          <w:rFonts w:cs="宋体"/>
        </w:rPr>
      </w:pPr>
      <w:r>
        <w:rPr>
          <w:rStyle w:val="a6"/>
          <w:rFonts w:cs="宋体" w:hint="eastAsia"/>
        </w:rPr>
        <w:t>分四组，每组50个用户数，操作流程同上一轮测试。</w:t>
      </w:r>
    </w:p>
    <w:p w14:paraId="3DA98E88" w14:textId="77777777" w:rsidR="00FC6DCF" w:rsidRDefault="008F3BFF">
      <w:pPr>
        <w:numPr>
          <w:ilvl w:val="0"/>
          <w:numId w:val="9"/>
        </w:numPr>
        <w:rPr>
          <w:rFonts w:ascii="宋体" w:hAnsi="宋体" w:cs="宋体"/>
        </w:rPr>
      </w:pPr>
      <w:r>
        <w:rPr>
          <w:rFonts w:ascii="宋体" w:hAnsi="宋体" w:cs="宋体" w:hint="eastAsia"/>
        </w:rPr>
        <w:t>测试记录样表：</w:t>
      </w:r>
    </w:p>
    <w:tbl>
      <w:tblPr>
        <w:tblW w:w="4750" w:type="pct"/>
        <w:jc w:val="center"/>
        <w:tblLayout w:type="fixed"/>
        <w:tblCellMar>
          <w:left w:w="0" w:type="dxa"/>
          <w:right w:w="0" w:type="dxa"/>
        </w:tblCellMar>
        <w:tblLook w:val="0000" w:firstRow="0" w:lastRow="0" w:firstColumn="0" w:lastColumn="0" w:noHBand="0" w:noVBand="0"/>
      </w:tblPr>
      <w:tblGrid>
        <w:gridCol w:w="1060"/>
        <w:gridCol w:w="1277"/>
        <w:gridCol w:w="1134"/>
        <w:gridCol w:w="1918"/>
        <w:gridCol w:w="953"/>
        <w:gridCol w:w="993"/>
        <w:gridCol w:w="1054"/>
      </w:tblGrid>
      <w:tr w:rsidR="00FC6DCF" w14:paraId="0723C7F7" w14:textId="77777777" w:rsidTr="00C572C6">
        <w:trPr>
          <w:trHeight w:val="264"/>
          <w:jc w:val="center"/>
        </w:trPr>
        <w:tc>
          <w:tcPr>
            <w:tcW w:w="632" w:type="pct"/>
            <w:tcBorders>
              <w:top w:val="single" w:sz="4" w:space="0" w:color="auto"/>
              <w:left w:val="single" w:sz="4" w:space="0" w:color="auto"/>
              <w:bottom w:val="single" w:sz="4" w:space="0" w:color="auto"/>
              <w:right w:val="single" w:sz="4" w:space="0" w:color="auto"/>
            </w:tcBorders>
            <w:noWrap/>
            <w:vAlign w:val="center"/>
          </w:tcPr>
          <w:p w14:paraId="2CCDDC90" w14:textId="77777777" w:rsidR="00FC6DCF" w:rsidRDefault="008F3BFF">
            <w:pPr>
              <w:jc w:val="center"/>
              <w:rPr>
                <w:rFonts w:ascii="宋体" w:hAnsi="宋体" w:cs="宋体"/>
                <w:sz w:val="20"/>
              </w:rPr>
            </w:pPr>
            <w:r>
              <w:rPr>
                <w:rFonts w:ascii="宋体" w:hAnsi="宋体" w:cs="宋体" w:hint="eastAsia"/>
                <w:sz w:val="20"/>
              </w:rPr>
              <w:t>并发用户数</w:t>
            </w:r>
          </w:p>
        </w:tc>
        <w:tc>
          <w:tcPr>
            <w:tcW w:w="761" w:type="pct"/>
            <w:tcBorders>
              <w:top w:val="single" w:sz="4" w:space="0" w:color="auto"/>
              <w:left w:val="nil"/>
              <w:bottom w:val="single" w:sz="4" w:space="0" w:color="auto"/>
              <w:right w:val="single" w:sz="4" w:space="0" w:color="auto"/>
            </w:tcBorders>
            <w:vAlign w:val="center"/>
          </w:tcPr>
          <w:p w14:paraId="70933C07" w14:textId="77777777" w:rsidR="00FC6DCF" w:rsidRDefault="008F3BFF">
            <w:pPr>
              <w:jc w:val="center"/>
              <w:rPr>
                <w:rFonts w:ascii="宋体" w:hAnsi="宋体" w:cs="宋体"/>
                <w:sz w:val="20"/>
              </w:rPr>
            </w:pPr>
            <w:r>
              <w:rPr>
                <w:rFonts w:ascii="宋体" w:hAnsi="宋体" w:cs="宋体" w:hint="eastAsia"/>
                <w:sz w:val="20"/>
              </w:rPr>
              <w:t>运行时间(秒)</w:t>
            </w:r>
          </w:p>
        </w:tc>
        <w:tc>
          <w:tcPr>
            <w:tcW w:w="676" w:type="pct"/>
            <w:tcBorders>
              <w:top w:val="single" w:sz="4" w:space="0" w:color="auto"/>
              <w:left w:val="single" w:sz="4" w:space="0" w:color="auto"/>
              <w:bottom w:val="single" w:sz="4" w:space="0" w:color="auto"/>
              <w:right w:val="single" w:sz="4" w:space="0" w:color="auto"/>
            </w:tcBorders>
            <w:vAlign w:val="center"/>
          </w:tcPr>
          <w:p w14:paraId="5B72CFD4" w14:textId="77777777" w:rsidR="00FC6DCF" w:rsidRDefault="008F3BFF">
            <w:pPr>
              <w:jc w:val="center"/>
              <w:rPr>
                <w:rFonts w:ascii="宋体" w:hAnsi="宋体" w:cs="宋体"/>
                <w:sz w:val="20"/>
              </w:rPr>
            </w:pPr>
            <w:r>
              <w:rPr>
                <w:rFonts w:ascii="宋体" w:hAnsi="宋体" w:cs="宋体" w:hint="eastAsia"/>
                <w:sz w:val="20"/>
              </w:rPr>
              <w:t>通过事务数</w:t>
            </w:r>
          </w:p>
        </w:tc>
        <w:tc>
          <w:tcPr>
            <w:tcW w:w="1143" w:type="pct"/>
            <w:tcBorders>
              <w:top w:val="single" w:sz="4" w:space="0" w:color="auto"/>
              <w:left w:val="nil"/>
              <w:bottom w:val="single" w:sz="4" w:space="0" w:color="auto"/>
              <w:right w:val="single" w:sz="4" w:space="0" w:color="auto"/>
            </w:tcBorders>
            <w:vAlign w:val="center"/>
          </w:tcPr>
          <w:p w14:paraId="5E9BD872" w14:textId="77777777" w:rsidR="00FC6DCF" w:rsidRDefault="008F3BFF">
            <w:pPr>
              <w:jc w:val="center"/>
              <w:rPr>
                <w:rFonts w:ascii="宋体" w:hAnsi="宋体" w:cs="宋体"/>
                <w:sz w:val="20"/>
              </w:rPr>
            </w:pPr>
            <w:r>
              <w:rPr>
                <w:rFonts w:ascii="宋体" w:hAnsi="宋体" w:cs="宋体" w:hint="eastAsia"/>
                <w:sz w:val="20"/>
              </w:rPr>
              <w:t>处理能力(事务数/秒)</w:t>
            </w:r>
          </w:p>
        </w:tc>
        <w:tc>
          <w:tcPr>
            <w:tcW w:w="568" w:type="pct"/>
            <w:tcBorders>
              <w:top w:val="single" w:sz="4" w:space="0" w:color="auto"/>
              <w:left w:val="nil"/>
              <w:bottom w:val="single" w:sz="4" w:space="0" w:color="auto"/>
              <w:right w:val="single" w:sz="4" w:space="0" w:color="auto"/>
            </w:tcBorders>
            <w:noWrap/>
            <w:vAlign w:val="center"/>
          </w:tcPr>
          <w:p w14:paraId="1BCB84DA" w14:textId="77777777" w:rsidR="00FC6DCF" w:rsidRDefault="008F3BFF">
            <w:pPr>
              <w:jc w:val="center"/>
              <w:rPr>
                <w:rFonts w:ascii="宋体" w:hAnsi="宋体" w:cs="宋体"/>
                <w:sz w:val="20"/>
              </w:rPr>
            </w:pPr>
            <w:r>
              <w:rPr>
                <w:rFonts w:ascii="宋体" w:hAnsi="宋体" w:cs="宋体" w:hint="eastAsia"/>
                <w:sz w:val="20"/>
              </w:rPr>
              <w:t>平均响应时间（秒）</w:t>
            </w:r>
          </w:p>
        </w:tc>
        <w:tc>
          <w:tcPr>
            <w:tcW w:w="592" w:type="pct"/>
            <w:tcBorders>
              <w:top w:val="single" w:sz="4" w:space="0" w:color="auto"/>
              <w:left w:val="nil"/>
              <w:bottom w:val="single" w:sz="4" w:space="0" w:color="auto"/>
              <w:right w:val="single" w:sz="4" w:space="0" w:color="auto"/>
            </w:tcBorders>
            <w:noWrap/>
            <w:vAlign w:val="center"/>
          </w:tcPr>
          <w:p w14:paraId="69B46733" w14:textId="77777777" w:rsidR="00FC6DCF" w:rsidRDefault="008F3BFF">
            <w:pPr>
              <w:jc w:val="center"/>
              <w:rPr>
                <w:rFonts w:ascii="宋体" w:hAnsi="宋体" w:cs="宋体"/>
                <w:sz w:val="20"/>
              </w:rPr>
            </w:pPr>
            <w:r>
              <w:rPr>
                <w:rFonts w:ascii="宋体" w:hAnsi="宋体" w:cs="宋体" w:hint="eastAsia"/>
                <w:sz w:val="20"/>
              </w:rPr>
              <w:t>应用服务器CPU利用率（%）</w:t>
            </w:r>
          </w:p>
        </w:tc>
        <w:tc>
          <w:tcPr>
            <w:tcW w:w="628" w:type="pct"/>
            <w:tcBorders>
              <w:top w:val="single" w:sz="4" w:space="0" w:color="auto"/>
              <w:left w:val="nil"/>
              <w:bottom w:val="single" w:sz="4" w:space="0" w:color="auto"/>
              <w:right w:val="single" w:sz="4" w:space="0" w:color="auto"/>
            </w:tcBorders>
            <w:vAlign w:val="center"/>
          </w:tcPr>
          <w:p w14:paraId="48E7FEB9" w14:textId="77777777" w:rsidR="00FC6DCF" w:rsidRDefault="008F3BFF">
            <w:pPr>
              <w:jc w:val="center"/>
              <w:rPr>
                <w:rFonts w:ascii="宋体" w:hAnsi="宋体" w:cs="宋体"/>
                <w:sz w:val="20"/>
              </w:rPr>
            </w:pPr>
            <w:r>
              <w:rPr>
                <w:rFonts w:ascii="宋体" w:hAnsi="宋体" w:cs="宋体" w:hint="eastAsia"/>
                <w:sz w:val="20"/>
              </w:rPr>
              <w:t>应用服务器可用内存（M）</w:t>
            </w:r>
          </w:p>
        </w:tc>
      </w:tr>
      <w:tr w:rsidR="00FC6DCF" w14:paraId="08D96C6F"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02BB1086" w14:textId="77777777" w:rsidR="00FC6DCF" w:rsidRDefault="008F3BFF">
            <w:pPr>
              <w:jc w:val="center"/>
              <w:rPr>
                <w:rFonts w:ascii="宋体" w:hAnsi="宋体" w:cs="宋体"/>
                <w:sz w:val="20"/>
              </w:rPr>
            </w:pPr>
            <w:r>
              <w:rPr>
                <w:rFonts w:ascii="宋体" w:hAnsi="宋体" w:cs="宋体" w:hint="eastAsia"/>
                <w:sz w:val="20"/>
              </w:rPr>
              <w:t>100</w:t>
            </w:r>
          </w:p>
        </w:tc>
        <w:tc>
          <w:tcPr>
            <w:tcW w:w="761" w:type="pct"/>
            <w:tcBorders>
              <w:top w:val="single" w:sz="4" w:space="0" w:color="auto"/>
              <w:left w:val="nil"/>
              <w:bottom w:val="single" w:sz="4" w:space="0" w:color="auto"/>
              <w:right w:val="single" w:sz="4" w:space="0" w:color="auto"/>
            </w:tcBorders>
            <w:vAlign w:val="bottom"/>
          </w:tcPr>
          <w:p w14:paraId="5D758439"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005E6A9C"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412C9C5E"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677796BE"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71DEE20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0E91C258" w14:textId="77777777" w:rsidR="00FC6DCF" w:rsidRDefault="008F3BFF">
            <w:pPr>
              <w:jc w:val="center"/>
              <w:rPr>
                <w:rFonts w:ascii="宋体" w:hAnsi="宋体" w:cs="宋体"/>
                <w:sz w:val="20"/>
              </w:rPr>
            </w:pPr>
            <w:r>
              <w:rPr>
                <w:rFonts w:ascii="宋体" w:hAnsi="宋体" w:cs="宋体" w:hint="eastAsia"/>
                <w:sz w:val="20"/>
              </w:rPr>
              <w:t>待测</w:t>
            </w:r>
          </w:p>
        </w:tc>
      </w:tr>
      <w:tr w:rsidR="00FC6DCF" w14:paraId="38CC40B0"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18219639" w14:textId="77777777" w:rsidR="00FC6DCF" w:rsidRDefault="008F3BFF">
            <w:pPr>
              <w:jc w:val="center"/>
              <w:rPr>
                <w:rFonts w:ascii="宋体" w:hAnsi="宋体" w:cs="宋体"/>
                <w:sz w:val="20"/>
              </w:rPr>
            </w:pPr>
            <w:r>
              <w:rPr>
                <w:rFonts w:ascii="宋体" w:hAnsi="宋体" w:cs="宋体" w:hint="eastAsia"/>
                <w:sz w:val="20"/>
              </w:rPr>
              <w:t>200</w:t>
            </w:r>
          </w:p>
        </w:tc>
        <w:tc>
          <w:tcPr>
            <w:tcW w:w="761" w:type="pct"/>
            <w:tcBorders>
              <w:top w:val="single" w:sz="4" w:space="0" w:color="auto"/>
              <w:left w:val="nil"/>
              <w:bottom w:val="single" w:sz="4" w:space="0" w:color="auto"/>
              <w:right w:val="single" w:sz="4" w:space="0" w:color="auto"/>
            </w:tcBorders>
            <w:vAlign w:val="bottom"/>
          </w:tcPr>
          <w:p w14:paraId="5B8CCF83"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4401C761"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134AB892"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349774D5"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3169E74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46DA1E61" w14:textId="77777777" w:rsidR="00FC6DCF" w:rsidRDefault="008F3BFF">
            <w:pPr>
              <w:jc w:val="center"/>
              <w:rPr>
                <w:rFonts w:ascii="宋体" w:hAnsi="宋体" w:cs="宋体"/>
                <w:sz w:val="20"/>
              </w:rPr>
            </w:pPr>
            <w:r>
              <w:rPr>
                <w:rFonts w:ascii="宋体" w:hAnsi="宋体" w:cs="宋体" w:hint="eastAsia"/>
                <w:sz w:val="20"/>
              </w:rPr>
              <w:t>待测</w:t>
            </w:r>
          </w:p>
        </w:tc>
      </w:tr>
    </w:tbl>
    <w:p w14:paraId="386D7F99" w14:textId="77777777" w:rsidR="00FC6DCF" w:rsidRDefault="00FC6DCF">
      <w:pPr>
        <w:rPr>
          <w:rFonts w:ascii="宋体" w:hAnsi="宋体" w:cs="宋体"/>
        </w:rPr>
      </w:pPr>
    </w:p>
    <w:p w14:paraId="5BC4E0E7" w14:textId="1CEAC47D" w:rsidR="00FC6DCF" w:rsidRDefault="008240C4">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.3 稳定性测试</w:t>
      </w:r>
    </w:p>
    <w:p w14:paraId="2AF4F355" w14:textId="4D186F1B" w:rsidR="00FC6DCF" w:rsidRDefault="008F3BFF">
      <w:pPr>
        <w:ind w:firstLine="424"/>
        <w:rPr>
          <w:rFonts w:ascii="宋体" w:hAnsi="宋体" w:cs="宋体"/>
        </w:rPr>
      </w:pPr>
      <w:r>
        <w:rPr>
          <w:rFonts w:ascii="宋体" w:hAnsi="宋体" w:cs="宋体" w:hint="eastAsia"/>
        </w:rPr>
        <w:t>本测试为稳定性测试重点测试WoniuBoss4.0系统在业务高峰期压力下运行的稳定性，检验系统长时间运行的可靠性。</w:t>
      </w:r>
    </w:p>
    <w:p w14:paraId="1227CF8F" w14:textId="77777777" w:rsidR="00FC6DCF" w:rsidRDefault="00FC6DCF">
      <w:pPr>
        <w:pStyle w:val="a0"/>
        <w:rPr>
          <w:rFonts w:ascii="宋体" w:hAnsi="宋体" w:cs="宋体"/>
        </w:rPr>
      </w:pPr>
    </w:p>
    <w:p w14:paraId="1C5265F6" w14:textId="77777777" w:rsidR="00FC6DCF" w:rsidRDefault="008F3BFF">
      <w:pPr>
        <w:ind w:firstLineChars="219" w:firstLine="460"/>
        <w:rPr>
          <w:rFonts w:ascii="宋体" w:hAnsi="宋体" w:cs="宋体"/>
        </w:rPr>
      </w:pPr>
      <w:r>
        <w:rPr>
          <w:rFonts w:ascii="宋体" w:hAnsi="宋体" w:cs="宋体" w:hint="eastAsia"/>
        </w:rPr>
        <w:t>测试方法：</w:t>
      </w:r>
    </w:p>
    <w:p w14:paraId="5555DE65" w14:textId="0D676505" w:rsidR="00E06249" w:rsidRDefault="008F3BFF" w:rsidP="00E06249">
      <w:pPr>
        <w:ind w:firstLine="420"/>
        <w:rPr>
          <w:rFonts w:ascii="宋体" w:hAnsi="宋体" w:cs="宋体"/>
        </w:rPr>
      </w:pPr>
      <w:r>
        <w:rPr>
          <w:rFonts w:ascii="宋体" w:hAnsi="宋体" w:cs="宋体" w:hint="eastAsia"/>
        </w:rPr>
        <w:t>采用性能表现测试的脚本及场景设置，对整体系统进行时间至少为1小时的稳定性测试，记录总体吞吐率，各请求平均响应时间，服务器CPU利用率、内存使用情况等参数，考察服务器是否出现宕机、主流程业务正确率小于95％等情况。</w:t>
      </w:r>
    </w:p>
    <w:p w14:paraId="24593588" w14:textId="278C633C" w:rsidR="00E434A5" w:rsidRDefault="00E434A5" w:rsidP="00E06249">
      <w:pPr>
        <w:rPr>
          <w:rFonts w:ascii="宋体" w:hAnsi="宋体" w:cs="宋体"/>
        </w:rPr>
      </w:pPr>
    </w:p>
    <w:p w14:paraId="4FC7C1F9" w14:textId="3D694ABE" w:rsidR="00E06249" w:rsidRDefault="00E06249" w:rsidP="00E06249">
      <w:pPr>
        <w:rPr>
          <w:rFonts w:ascii="宋体" w:hAnsi="宋体" w:cs="宋体"/>
        </w:rPr>
      </w:pPr>
    </w:p>
    <w:p w14:paraId="0B653A56" w14:textId="7F5DCAB7" w:rsidR="00E06249" w:rsidRDefault="00E06249" w:rsidP="00E06249">
      <w:pPr>
        <w:rPr>
          <w:rFonts w:ascii="宋体" w:hAnsi="宋体" w:cs="宋体"/>
        </w:rPr>
      </w:pPr>
    </w:p>
    <w:p w14:paraId="4C36CC0F" w14:textId="77777777" w:rsidR="00E06249" w:rsidRDefault="00E06249" w:rsidP="00E06249">
      <w:pPr>
        <w:rPr>
          <w:rFonts w:ascii="宋体" w:hAnsi="宋体" w:cs="宋体"/>
        </w:rPr>
      </w:pPr>
    </w:p>
    <w:p w14:paraId="0E115AE8" w14:textId="77777777" w:rsidR="00FC6DCF" w:rsidRDefault="008F3BFF">
      <w:pPr>
        <w:pStyle w:val="1"/>
        <w:numPr>
          <w:ilvl w:val="0"/>
          <w:numId w:val="1"/>
        </w:numPr>
        <w:jc w:val="both"/>
        <w:rPr>
          <w:rFonts w:ascii="宋体" w:hAnsi="宋体" w:cs="宋体"/>
          <w:sz w:val="24"/>
        </w:rPr>
      </w:pPr>
      <w:bookmarkStart w:id="141" w:name="_Toc43541587"/>
      <w:bookmarkStart w:id="142" w:name="_Toc43541650"/>
      <w:bookmarkStart w:id="143" w:name="_Toc43541810"/>
      <w:bookmarkStart w:id="144" w:name="_Toc43542008"/>
      <w:bookmarkStart w:id="145" w:name="_Toc252550315"/>
      <w:bookmarkStart w:id="146" w:name="_Toc41642986"/>
      <w:bookmarkStart w:id="147" w:name="_Toc41643172"/>
      <w:r>
        <w:rPr>
          <w:rFonts w:ascii="宋体" w:hAnsi="宋体" w:cs="宋体" w:hint="eastAsia"/>
        </w:rPr>
        <w:lastRenderedPageBreak/>
        <w:t>测试输出</w:t>
      </w:r>
      <w:bookmarkEnd w:id="141"/>
      <w:bookmarkEnd w:id="142"/>
      <w:bookmarkEnd w:id="143"/>
      <w:bookmarkEnd w:id="144"/>
      <w:bookmarkEnd w:id="145"/>
      <w:bookmarkEnd w:id="146"/>
      <w:bookmarkEnd w:id="147"/>
    </w:p>
    <w:p w14:paraId="4AD9373E" w14:textId="77777777" w:rsidR="00FC6DCF" w:rsidRDefault="008F3BFF">
      <w:pPr>
        <w:pStyle w:val="2"/>
        <w:numPr>
          <w:ilvl w:val="1"/>
          <w:numId w:val="1"/>
        </w:numPr>
        <w:jc w:val="both"/>
        <w:rPr>
          <w:rFonts w:ascii="宋体" w:hAnsi="宋体" w:cs="宋体"/>
        </w:rPr>
      </w:pPr>
      <w:bookmarkStart w:id="148" w:name="_Toc252550316"/>
      <w:bookmarkStart w:id="149" w:name="_Toc41642987"/>
      <w:bookmarkStart w:id="150" w:name="_Toc41643173"/>
      <w:r>
        <w:rPr>
          <w:rFonts w:ascii="宋体" w:hAnsi="宋体" w:cs="宋体" w:hint="eastAsia"/>
        </w:rPr>
        <w:t>过程性输出</w:t>
      </w:r>
      <w:bookmarkEnd w:id="148"/>
      <w:bookmarkEnd w:id="149"/>
      <w:bookmarkEnd w:id="150"/>
    </w:p>
    <w:p w14:paraId="0A2931E0" w14:textId="1951C18D" w:rsidR="00FC6DCF" w:rsidRDefault="008F3BFF">
      <w:pPr>
        <w:numPr>
          <w:ilvl w:val="0"/>
          <w:numId w:val="12"/>
        </w:numPr>
        <w:rPr>
          <w:rFonts w:ascii="宋体" w:hAnsi="宋体" w:cs="宋体"/>
        </w:rPr>
      </w:pPr>
      <w:r>
        <w:rPr>
          <w:rFonts w:ascii="宋体" w:hAnsi="宋体" w:cs="宋体" w:hint="eastAsia"/>
        </w:rPr>
        <w:t>测试脚本（</w:t>
      </w:r>
      <w:r w:rsidR="00370347">
        <w:rPr>
          <w:rFonts w:ascii="宋体" w:hAnsi="宋体" w:cs="宋体" w:hint="eastAsia"/>
        </w:rPr>
        <w:t>JMeter</w:t>
      </w:r>
      <w:r>
        <w:rPr>
          <w:rFonts w:ascii="宋体" w:hAnsi="宋体" w:cs="宋体" w:hint="eastAsia"/>
        </w:rPr>
        <w:t xml:space="preserve"> Scripts 形式）</w:t>
      </w:r>
    </w:p>
    <w:p w14:paraId="696B0483" w14:textId="3A5D31C2" w:rsidR="00FC6DCF" w:rsidRDefault="008F3BFF">
      <w:pPr>
        <w:numPr>
          <w:ilvl w:val="0"/>
          <w:numId w:val="12"/>
        </w:numPr>
        <w:rPr>
          <w:rFonts w:ascii="宋体" w:hAnsi="宋体" w:cs="宋体"/>
        </w:rPr>
      </w:pPr>
      <w:r>
        <w:rPr>
          <w:rFonts w:ascii="宋体" w:hAnsi="宋体" w:cs="宋体" w:hint="eastAsia"/>
        </w:rPr>
        <w:t>测试场景（</w:t>
      </w:r>
      <w:r w:rsidR="00370347">
        <w:rPr>
          <w:rFonts w:ascii="宋体" w:hAnsi="宋体" w:cs="宋体" w:hint="eastAsia"/>
        </w:rPr>
        <w:t>JMeter</w:t>
      </w:r>
      <w:r>
        <w:rPr>
          <w:rFonts w:ascii="宋体" w:hAnsi="宋体" w:cs="宋体" w:hint="eastAsia"/>
        </w:rPr>
        <w:t xml:space="preserve"> Scripts 形式）</w:t>
      </w:r>
    </w:p>
    <w:p w14:paraId="499900E3" w14:textId="2E67CBEF" w:rsidR="00FC6DCF" w:rsidRDefault="008F3BFF">
      <w:pPr>
        <w:numPr>
          <w:ilvl w:val="0"/>
          <w:numId w:val="12"/>
        </w:numPr>
        <w:rPr>
          <w:rFonts w:ascii="宋体" w:hAnsi="宋体" w:cs="宋体"/>
        </w:rPr>
      </w:pPr>
      <w:r>
        <w:rPr>
          <w:rFonts w:ascii="宋体" w:hAnsi="宋体" w:cs="宋体" w:hint="eastAsia"/>
        </w:rPr>
        <w:t>测试结果图（</w:t>
      </w:r>
      <w:r w:rsidR="00F6363D">
        <w:rPr>
          <w:rFonts w:ascii="宋体" w:hAnsi="宋体" w:cs="宋体"/>
        </w:rPr>
        <w:t>performance_test_report</w:t>
      </w:r>
      <w:r>
        <w:rPr>
          <w:rFonts w:ascii="宋体" w:hAnsi="宋体" w:cs="宋体" w:hint="eastAsia"/>
        </w:rPr>
        <w:t>.doc</w:t>
      </w:r>
      <w:r w:rsidR="00F6363D">
        <w:rPr>
          <w:rFonts w:ascii="宋体" w:hAnsi="宋体" w:cs="宋体" w:hint="eastAsia"/>
        </w:rPr>
        <w:t>x</w:t>
      </w:r>
      <w:r>
        <w:rPr>
          <w:rFonts w:ascii="宋体" w:hAnsi="宋体" w:cs="宋体" w:hint="eastAsia"/>
        </w:rPr>
        <w:t xml:space="preserve"> 形式）</w:t>
      </w:r>
    </w:p>
    <w:p w14:paraId="0DC3E281" w14:textId="77777777" w:rsidR="00FC6DCF" w:rsidRDefault="00FC6DCF">
      <w:pPr>
        <w:ind w:left="420"/>
        <w:rPr>
          <w:rFonts w:ascii="宋体" w:hAnsi="宋体" w:cs="宋体"/>
        </w:rPr>
      </w:pPr>
    </w:p>
    <w:p w14:paraId="2ED520C4" w14:textId="623966F1" w:rsidR="00FC6DCF" w:rsidRDefault="008F3BFF">
      <w:pPr>
        <w:rPr>
          <w:rFonts w:ascii="宋体" w:hAnsi="宋体" w:cs="宋体"/>
        </w:rPr>
      </w:pPr>
      <w:r w:rsidRPr="00C572C6">
        <w:rPr>
          <w:rFonts w:ascii="宋体" w:hAnsi="宋体" w:cs="宋体" w:hint="eastAsia"/>
          <w:u w:val="single"/>
        </w:rPr>
        <w:t>分析结果:</w:t>
      </w:r>
      <w:r w:rsidRPr="00BA37EA">
        <w:rPr>
          <w:rFonts w:ascii="宋体" w:hAnsi="宋体" w:cs="宋体" w:hint="eastAsia"/>
          <w:color w:val="1F3864"/>
          <w:u w:val="single"/>
        </w:rPr>
        <w:t xml:space="preserve"> </w:t>
      </w:r>
      <w:r w:rsidR="00370347">
        <w:rPr>
          <w:rFonts w:ascii="宋体" w:hAnsi="宋体" w:cs="宋体"/>
        </w:rPr>
        <w:t>performance_test_report</w:t>
      </w:r>
      <w:r>
        <w:rPr>
          <w:rFonts w:ascii="宋体" w:hAnsi="宋体" w:cs="宋体" w:hint="eastAsia"/>
        </w:rPr>
        <w:t>.doc</w:t>
      </w:r>
      <w:r w:rsidR="00370347">
        <w:rPr>
          <w:rFonts w:ascii="宋体" w:hAnsi="宋体" w:cs="宋体"/>
        </w:rPr>
        <w:t>x</w:t>
      </w:r>
      <w:r>
        <w:rPr>
          <w:rFonts w:ascii="宋体" w:hAnsi="宋体" w:cs="宋体" w:hint="eastAsia"/>
        </w:rPr>
        <w:t>分析的结果数据，这些数据可以用于生成测试结果文档。</w:t>
      </w:r>
    </w:p>
    <w:p w14:paraId="4156D7FE" w14:textId="77777777" w:rsidR="00FC6DCF" w:rsidRDefault="008F3BFF">
      <w:pPr>
        <w:pStyle w:val="2"/>
        <w:numPr>
          <w:ilvl w:val="1"/>
          <w:numId w:val="1"/>
        </w:numPr>
        <w:jc w:val="both"/>
        <w:rPr>
          <w:rFonts w:ascii="宋体" w:hAnsi="宋体" w:cs="宋体"/>
        </w:rPr>
      </w:pPr>
      <w:bookmarkStart w:id="151" w:name="_Toc252550317"/>
      <w:bookmarkStart w:id="152" w:name="_Toc41642988"/>
      <w:bookmarkStart w:id="153" w:name="_Toc41643174"/>
      <w:r>
        <w:rPr>
          <w:rFonts w:ascii="宋体" w:hAnsi="宋体" w:cs="宋体" w:hint="eastAsia"/>
        </w:rPr>
        <w:t>结果输出</w:t>
      </w:r>
      <w:bookmarkEnd w:id="151"/>
      <w:bookmarkEnd w:id="152"/>
      <w:bookmarkEnd w:id="153"/>
    </w:p>
    <w:p w14:paraId="3BA90E7B" w14:textId="606E9648" w:rsidR="00FC6DCF" w:rsidRDefault="00370347">
      <w:pPr>
        <w:numPr>
          <w:ilvl w:val="0"/>
          <w:numId w:val="13"/>
        </w:numPr>
        <w:rPr>
          <w:rFonts w:ascii="宋体" w:hAnsi="宋体" w:cs="宋体"/>
        </w:rPr>
      </w:pPr>
      <w:r>
        <w:rPr>
          <w:rFonts w:ascii="宋体" w:hAnsi="宋体" w:cs="宋体" w:hint="eastAsia"/>
        </w:rPr>
        <w:t>性能测试</w:t>
      </w:r>
      <w:r w:rsidR="008F3BFF">
        <w:rPr>
          <w:rFonts w:ascii="宋体" w:hAnsi="宋体" w:cs="宋体" w:hint="eastAsia"/>
        </w:rPr>
        <w:t>报告</w:t>
      </w:r>
    </w:p>
    <w:p w14:paraId="0D883D59" w14:textId="1719A880" w:rsidR="00E434A5" w:rsidRDefault="00E434A5" w:rsidP="00E434A5">
      <w:pPr>
        <w:rPr>
          <w:rFonts w:ascii="宋体" w:hAnsi="宋体" w:cs="宋体"/>
        </w:rPr>
      </w:pPr>
    </w:p>
    <w:p w14:paraId="4E61E794" w14:textId="77777777" w:rsidR="00E434A5" w:rsidRDefault="00E434A5" w:rsidP="00E434A5">
      <w:pPr>
        <w:rPr>
          <w:rFonts w:ascii="宋体" w:hAnsi="宋体" w:cs="宋体"/>
        </w:rPr>
      </w:pPr>
    </w:p>
    <w:p w14:paraId="5F9D4B0A" w14:textId="77777777" w:rsidR="00FC6DCF" w:rsidRDefault="008F3BFF">
      <w:pPr>
        <w:pStyle w:val="1"/>
        <w:numPr>
          <w:ilvl w:val="0"/>
          <w:numId w:val="1"/>
        </w:numPr>
        <w:jc w:val="both"/>
        <w:rPr>
          <w:rFonts w:ascii="宋体" w:hAnsi="宋体" w:cs="宋体"/>
        </w:rPr>
      </w:pPr>
      <w:bookmarkStart w:id="154" w:name="_Toc43541588"/>
      <w:bookmarkStart w:id="155" w:name="_Toc43541651"/>
      <w:bookmarkStart w:id="156" w:name="_Toc43541811"/>
      <w:bookmarkStart w:id="157" w:name="_Toc43542009"/>
      <w:bookmarkStart w:id="158" w:name="_Toc252550318"/>
      <w:bookmarkStart w:id="159" w:name="_Toc41642989"/>
      <w:bookmarkStart w:id="160" w:name="_Toc41643175"/>
      <w:r>
        <w:rPr>
          <w:rFonts w:ascii="宋体" w:hAnsi="宋体" w:cs="宋体" w:hint="eastAsia"/>
        </w:rPr>
        <w:t>测试任务</w:t>
      </w:r>
      <w:bookmarkEnd w:id="154"/>
      <w:bookmarkEnd w:id="155"/>
      <w:bookmarkEnd w:id="156"/>
      <w:bookmarkEnd w:id="157"/>
      <w:bookmarkEnd w:id="158"/>
      <w:bookmarkEnd w:id="159"/>
      <w:bookmarkEnd w:id="160"/>
    </w:p>
    <w:p w14:paraId="3054ADFA" w14:textId="25C08866" w:rsidR="00FC6DCF" w:rsidRPr="008240C4" w:rsidRDefault="008240C4" w:rsidP="008240C4">
      <w:pPr>
        <w:pStyle w:val="2"/>
        <w:numPr>
          <w:ilvl w:val="1"/>
          <w:numId w:val="1"/>
        </w:numPr>
        <w:jc w:val="both"/>
        <w:rPr>
          <w:rFonts w:ascii="宋体" w:hAnsi="宋体" w:cs="宋体"/>
        </w:rPr>
      </w:pPr>
      <w:bookmarkStart w:id="161" w:name="_Toc41642990"/>
      <w:bookmarkStart w:id="162" w:name="_Toc41642991"/>
      <w:bookmarkStart w:id="163" w:name="_Toc41643176"/>
      <w:bookmarkStart w:id="164" w:name="_Toc252550319"/>
      <w:bookmarkEnd w:id="161"/>
      <w:r>
        <w:rPr>
          <w:rFonts w:ascii="宋体" w:hAnsi="宋体" w:cs="宋体" w:hint="eastAsia"/>
        </w:rPr>
        <w:t>总体计划</w:t>
      </w:r>
      <w:bookmarkEnd w:id="162"/>
      <w:bookmarkEnd w:id="163"/>
    </w:p>
    <w:bookmarkEnd w:id="164"/>
    <w:p w14:paraId="7D094F7F" w14:textId="77777777" w:rsidR="00FC6DCF" w:rsidRDefault="00FC6DCF">
      <w:pPr>
        <w:rPr>
          <w:rFonts w:ascii="宋体" w:hAnsi="宋体" w:cs="宋体"/>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3867"/>
        <w:gridCol w:w="1616"/>
        <w:gridCol w:w="1992"/>
      </w:tblGrid>
      <w:tr w:rsidR="00FC6DCF" w14:paraId="334D3377" w14:textId="77777777" w:rsidTr="00C572C6">
        <w:trPr>
          <w:jc w:val="center"/>
        </w:trPr>
        <w:tc>
          <w:tcPr>
            <w:tcW w:w="863" w:type="pct"/>
          </w:tcPr>
          <w:p w14:paraId="693BA828" w14:textId="77777777" w:rsidR="00FC6DCF" w:rsidRDefault="008F3BFF">
            <w:pPr>
              <w:jc w:val="center"/>
              <w:rPr>
                <w:rFonts w:ascii="宋体" w:hAnsi="宋体" w:cs="宋体"/>
                <w:b/>
                <w:color w:val="000000"/>
              </w:rPr>
            </w:pPr>
            <w:r>
              <w:rPr>
                <w:rFonts w:ascii="宋体" w:hAnsi="宋体" w:cs="宋体" w:hint="eastAsia"/>
                <w:b/>
                <w:color w:val="000000"/>
              </w:rPr>
              <w:t>任务编号</w:t>
            </w:r>
          </w:p>
        </w:tc>
        <w:tc>
          <w:tcPr>
            <w:tcW w:w="2139" w:type="pct"/>
          </w:tcPr>
          <w:p w14:paraId="30AEEB76" w14:textId="77777777" w:rsidR="00FC6DCF" w:rsidRDefault="008F3BFF">
            <w:pPr>
              <w:jc w:val="center"/>
              <w:rPr>
                <w:rFonts w:ascii="宋体" w:hAnsi="宋体" w:cs="宋体"/>
                <w:b/>
                <w:color w:val="000000"/>
              </w:rPr>
            </w:pPr>
            <w:r>
              <w:rPr>
                <w:rFonts w:ascii="宋体" w:hAnsi="宋体" w:cs="宋体" w:hint="eastAsia"/>
                <w:b/>
                <w:color w:val="000000"/>
              </w:rPr>
              <w:t>任务描述</w:t>
            </w:r>
          </w:p>
        </w:tc>
        <w:tc>
          <w:tcPr>
            <w:tcW w:w="894" w:type="pct"/>
          </w:tcPr>
          <w:p w14:paraId="418BDB0B" w14:textId="77777777" w:rsidR="00FC6DCF" w:rsidRDefault="008F3BFF">
            <w:pPr>
              <w:jc w:val="center"/>
              <w:rPr>
                <w:rFonts w:ascii="宋体" w:hAnsi="宋体" w:cs="宋体"/>
                <w:b/>
                <w:color w:val="000000"/>
              </w:rPr>
            </w:pPr>
            <w:r>
              <w:rPr>
                <w:rFonts w:ascii="宋体" w:hAnsi="宋体" w:cs="宋体" w:hint="eastAsia"/>
                <w:b/>
                <w:color w:val="000000"/>
              </w:rPr>
              <w:t>责任人</w:t>
            </w:r>
          </w:p>
        </w:tc>
        <w:tc>
          <w:tcPr>
            <w:tcW w:w="1102" w:type="pct"/>
          </w:tcPr>
          <w:p w14:paraId="2D5F1249" w14:textId="77777777" w:rsidR="00FC6DCF" w:rsidRDefault="008F3BFF">
            <w:pPr>
              <w:jc w:val="center"/>
              <w:rPr>
                <w:rFonts w:ascii="宋体" w:hAnsi="宋体" w:cs="宋体"/>
                <w:b/>
                <w:color w:val="000000"/>
              </w:rPr>
            </w:pPr>
            <w:r>
              <w:rPr>
                <w:rFonts w:ascii="宋体" w:hAnsi="宋体" w:cs="宋体" w:hint="eastAsia"/>
                <w:b/>
                <w:color w:val="000000"/>
              </w:rPr>
              <w:t>计划完成时间</w:t>
            </w:r>
          </w:p>
        </w:tc>
      </w:tr>
      <w:tr w:rsidR="00FC6DCF" w14:paraId="3111E240" w14:textId="77777777" w:rsidTr="00C572C6">
        <w:trPr>
          <w:jc w:val="center"/>
        </w:trPr>
        <w:tc>
          <w:tcPr>
            <w:tcW w:w="863" w:type="pct"/>
            <w:vAlign w:val="center"/>
          </w:tcPr>
          <w:p w14:paraId="33BC37DE" w14:textId="77777777" w:rsidR="00FC6DCF" w:rsidRDefault="008F3BFF">
            <w:pPr>
              <w:jc w:val="center"/>
              <w:rPr>
                <w:rFonts w:ascii="宋体" w:hAnsi="宋体" w:cs="宋体"/>
                <w:color w:val="000000"/>
              </w:rPr>
            </w:pPr>
            <w:r>
              <w:rPr>
                <w:rFonts w:ascii="宋体" w:hAnsi="宋体" w:cs="宋体" w:hint="eastAsia"/>
                <w:color w:val="000000"/>
              </w:rPr>
              <w:t>1</w:t>
            </w:r>
          </w:p>
        </w:tc>
        <w:tc>
          <w:tcPr>
            <w:tcW w:w="2139" w:type="pct"/>
            <w:vAlign w:val="center"/>
          </w:tcPr>
          <w:p w14:paraId="56B81F1B" w14:textId="77777777" w:rsidR="00FC6DCF" w:rsidRDefault="008F3BFF">
            <w:pPr>
              <w:jc w:val="center"/>
              <w:rPr>
                <w:rFonts w:ascii="宋体" w:hAnsi="宋体" w:cs="宋体"/>
                <w:color w:val="000000"/>
              </w:rPr>
            </w:pPr>
            <w:r>
              <w:rPr>
                <w:rFonts w:ascii="宋体" w:hAnsi="宋体" w:cs="宋体" w:hint="eastAsia"/>
                <w:color w:val="000000"/>
              </w:rPr>
              <w:t>制定测试计划</w:t>
            </w:r>
          </w:p>
        </w:tc>
        <w:tc>
          <w:tcPr>
            <w:tcW w:w="894" w:type="pct"/>
            <w:vAlign w:val="center"/>
          </w:tcPr>
          <w:p w14:paraId="708E3861" w14:textId="44A189D8"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1B15DED2" w14:textId="1A810228" w:rsidR="00FC6DCF" w:rsidRDefault="008F3BFF">
            <w:pPr>
              <w:jc w:val="center"/>
              <w:rPr>
                <w:rFonts w:ascii="宋体" w:hAnsi="宋体" w:cs="宋体"/>
                <w:color w:val="000000"/>
              </w:rPr>
            </w:pPr>
            <w:r>
              <w:rPr>
                <w:rFonts w:ascii="宋体" w:hAnsi="宋体" w:cs="宋体" w:hint="eastAsia"/>
                <w:color w:val="000000"/>
              </w:rPr>
              <w:t>2020-5-</w:t>
            </w:r>
            <w:r w:rsidR="00370347">
              <w:rPr>
                <w:rFonts w:ascii="宋体" w:hAnsi="宋体" w:cs="宋体"/>
                <w:color w:val="000000"/>
              </w:rPr>
              <w:t>30</w:t>
            </w:r>
          </w:p>
        </w:tc>
      </w:tr>
      <w:tr w:rsidR="00FC6DCF" w14:paraId="700096DF" w14:textId="77777777" w:rsidTr="00C572C6">
        <w:trPr>
          <w:jc w:val="center"/>
        </w:trPr>
        <w:tc>
          <w:tcPr>
            <w:tcW w:w="863" w:type="pct"/>
            <w:vAlign w:val="center"/>
          </w:tcPr>
          <w:p w14:paraId="1621816D" w14:textId="77777777" w:rsidR="00FC6DCF" w:rsidRDefault="008F3BFF">
            <w:pPr>
              <w:jc w:val="center"/>
              <w:rPr>
                <w:rFonts w:ascii="宋体" w:hAnsi="宋体" w:cs="宋体"/>
                <w:color w:val="000000"/>
              </w:rPr>
            </w:pPr>
            <w:r>
              <w:rPr>
                <w:rFonts w:ascii="宋体" w:hAnsi="宋体" w:cs="宋体" w:hint="eastAsia"/>
                <w:color w:val="000000"/>
              </w:rPr>
              <w:t>2</w:t>
            </w:r>
          </w:p>
        </w:tc>
        <w:tc>
          <w:tcPr>
            <w:tcW w:w="2139" w:type="pct"/>
            <w:vAlign w:val="center"/>
          </w:tcPr>
          <w:p w14:paraId="1E6EF3B6" w14:textId="77777777" w:rsidR="00FC6DCF" w:rsidRDefault="008F3BFF">
            <w:pPr>
              <w:jc w:val="center"/>
              <w:rPr>
                <w:rFonts w:ascii="宋体" w:hAnsi="宋体" w:cs="宋体"/>
                <w:color w:val="000000"/>
              </w:rPr>
            </w:pPr>
            <w:r>
              <w:rPr>
                <w:rFonts w:ascii="宋体" w:hAnsi="宋体" w:cs="宋体" w:hint="eastAsia"/>
                <w:color w:val="000000"/>
              </w:rPr>
              <w:t>测试环境验证</w:t>
            </w:r>
          </w:p>
        </w:tc>
        <w:tc>
          <w:tcPr>
            <w:tcW w:w="894" w:type="pct"/>
            <w:vAlign w:val="center"/>
          </w:tcPr>
          <w:p w14:paraId="2188610A" w14:textId="04320FE5"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7FF80E5" w14:textId="623C66E9" w:rsidR="00FC6DCF" w:rsidRDefault="008F3BFF">
            <w:pPr>
              <w:jc w:val="center"/>
              <w:rPr>
                <w:rFonts w:ascii="宋体" w:hAnsi="宋体" w:cs="宋体"/>
                <w:color w:val="000000"/>
              </w:rPr>
            </w:pPr>
            <w:r>
              <w:rPr>
                <w:rFonts w:ascii="宋体" w:hAnsi="宋体" w:cs="宋体" w:hint="eastAsia"/>
                <w:color w:val="000000"/>
              </w:rPr>
              <w:t>2020-5-3</w:t>
            </w:r>
            <w:r w:rsidR="00370347">
              <w:rPr>
                <w:rFonts w:ascii="宋体" w:hAnsi="宋体" w:cs="宋体"/>
                <w:color w:val="000000"/>
              </w:rPr>
              <w:t>0</w:t>
            </w:r>
          </w:p>
        </w:tc>
      </w:tr>
      <w:tr w:rsidR="00FC6DCF" w14:paraId="42DC2DDB" w14:textId="77777777" w:rsidTr="00C572C6">
        <w:trPr>
          <w:jc w:val="center"/>
        </w:trPr>
        <w:tc>
          <w:tcPr>
            <w:tcW w:w="863" w:type="pct"/>
            <w:vAlign w:val="center"/>
          </w:tcPr>
          <w:p w14:paraId="61A8E65D" w14:textId="77777777" w:rsidR="00FC6DCF" w:rsidRDefault="008F3BFF">
            <w:pPr>
              <w:jc w:val="center"/>
              <w:rPr>
                <w:rFonts w:ascii="宋体" w:hAnsi="宋体" w:cs="宋体"/>
                <w:color w:val="000000"/>
              </w:rPr>
            </w:pPr>
            <w:r>
              <w:rPr>
                <w:rFonts w:ascii="宋体" w:hAnsi="宋体" w:cs="宋体" w:hint="eastAsia"/>
                <w:color w:val="000000"/>
              </w:rPr>
              <w:t>3</w:t>
            </w:r>
          </w:p>
        </w:tc>
        <w:tc>
          <w:tcPr>
            <w:tcW w:w="2139" w:type="pct"/>
            <w:vAlign w:val="center"/>
          </w:tcPr>
          <w:p w14:paraId="279A79A5" w14:textId="77777777" w:rsidR="00FC6DCF" w:rsidRDefault="008F3BFF">
            <w:pPr>
              <w:jc w:val="center"/>
              <w:rPr>
                <w:rFonts w:ascii="宋体" w:hAnsi="宋体" w:cs="宋体"/>
                <w:color w:val="000000"/>
              </w:rPr>
            </w:pPr>
            <w:r>
              <w:rPr>
                <w:rFonts w:ascii="宋体" w:hAnsi="宋体" w:cs="宋体" w:hint="eastAsia"/>
                <w:color w:val="000000"/>
              </w:rPr>
              <w:t>制作测试脚本</w:t>
            </w:r>
          </w:p>
        </w:tc>
        <w:tc>
          <w:tcPr>
            <w:tcW w:w="894" w:type="pct"/>
            <w:vAlign w:val="center"/>
          </w:tcPr>
          <w:p w14:paraId="6C396C15" w14:textId="0F98714D"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71F443DB" w14:textId="331D99DA"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A718289" w14:textId="77777777" w:rsidTr="00C572C6">
        <w:trPr>
          <w:jc w:val="center"/>
        </w:trPr>
        <w:tc>
          <w:tcPr>
            <w:tcW w:w="863" w:type="pct"/>
            <w:vAlign w:val="center"/>
          </w:tcPr>
          <w:p w14:paraId="13D809CC" w14:textId="77777777" w:rsidR="00FC6DCF" w:rsidRDefault="008F3BFF">
            <w:pPr>
              <w:jc w:val="center"/>
              <w:rPr>
                <w:rFonts w:ascii="宋体" w:hAnsi="宋体" w:cs="宋体"/>
                <w:color w:val="000000"/>
              </w:rPr>
            </w:pPr>
            <w:r>
              <w:rPr>
                <w:rFonts w:ascii="宋体" w:hAnsi="宋体" w:cs="宋体" w:hint="eastAsia"/>
                <w:color w:val="000000"/>
              </w:rPr>
              <w:t>4</w:t>
            </w:r>
          </w:p>
        </w:tc>
        <w:tc>
          <w:tcPr>
            <w:tcW w:w="2139" w:type="pct"/>
            <w:vAlign w:val="center"/>
          </w:tcPr>
          <w:p w14:paraId="61FC856A" w14:textId="77777777" w:rsidR="00FC6DCF" w:rsidRDefault="008F3BFF">
            <w:pPr>
              <w:jc w:val="center"/>
              <w:rPr>
                <w:rFonts w:ascii="宋体" w:hAnsi="宋体" w:cs="宋体"/>
                <w:color w:val="000000"/>
              </w:rPr>
            </w:pPr>
            <w:r>
              <w:rPr>
                <w:rFonts w:ascii="宋体" w:hAnsi="宋体" w:cs="宋体" w:hint="eastAsia"/>
                <w:color w:val="000000"/>
              </w:rPr>
              <w:t>压力测试第一轮</w:t>
            </w:r>
          </w:p>
        </w:tc>
        <w:tc>
          <w:tcPr>
            <w:tcW w:w="894" w:type="pct"/>
            <w:vAlign w:val="center"/>
          </w:tcPr>
          <w:p w14:paraId="2F971717" w14:textId="663F57C9"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25D9031" w14:textId="710FB8C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9E88CB5" w14:textId="77777777" w:rsidTr="00C572C6">
        <w:trPr>
          <w:jc w:val="center"/>
        </w:trPr>
        <w:tc>
          <w:tcPr>
            <w:tcW w:w="863" w:type="pct"/>
            <w:vAlign w:val="center"/>
          </w:tcPr>
          <w:p w14:paraId="1FA9C0B3" w14:textId="77777777" w:rsidR="00FC6DCF" w:rsidRDefault="008F3BFF">
            <w:pPr>
              <w:jc w:val="center"/>
              <w:rPr>
                <w:rFonts w:ascii="宋体" w:hAnsi="宋体" w:cs="宋体"/>
                <w:color w:val="000000"/>
              </w:rPr>
            </w:pPr>
            <w:r>
              <w:rPr>
                <w:rFonts w:ascii="宋体" w:hAnsi="宋体" w:cs="宋体" w:hint="eastAsia"/>
                <w:color w:val="000000"/>
              </w:rPr>
              <w:t>5</w:t>
            </w:r>
          </w:p>
        </w:tc>
        <w:tc>
          <w:tcPr>
            <w:tcW w:w="2139" w:type="pct"/>
            <w:vAlign w:val="center"/>
          </w:tcPr>
          <w:p w14:paraId="4E526154" w14:textId="77777777" w:rsidR="00FC6DCF" w:rsidRDefault="008F3BFF">
            <w:pPr>
              <w:jc w:val="center"/>
              <w:rPr>
                <w:rFonts w:ascii="宋体" w:hAnsi="宋体" w:cs="宋体"/>
                <w:color w:val="000000"/>
              </w:rPr>
            </w:pPr>
            <w:r>
              <w:rPr>
                <w:rFonts w:ascii="宋体" w:hAnsi="宋体" w:cs="宋体" w:hint="eastAsia"/>
                <w:color w:val="000000"/>
              </w:rPr>
              <w:t>压力测试第二轮</w:t>
            </w:r>
          </w:p>
        </w:tc>
        <w:tc>
          <w:tcPr>
            <w:tcW w:w="894" w:type="pct"/>
            <w:vAlign w:val="center"/>
          </w:tcPr>
          <w:p w14:paraId="496CA63C" w14:textId="2717986E"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68323A04" w14:textId="104A5CF6"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4F084F2D" w14:textId="77777777" w:rsidTr="00C572C6">
        <w:trPr>
          <w:jc w:val="center"/>
        </w:trPr>
        <w:tc>
          <w:tcPr>
            <w:tcW w:w="863" w:type="pct"/>
            <w:vAlign w:val="center"/>
          </w:tcPr>
          <w:p w14:paraId="196AF31E" w14:textId="77777777" w:rsidR="00FC6DCF" w:rsidRDefault="008F3BFF">
            <w:pPr>
              <w:jc w:val="center"/>
              <w:rPr>
                <w:rFonts w:ascii="宋体" w:hAnsi="宋体" w:cs="宋体"/>
                <w:color w:val="000000"/>
              </w:rPr>
            </w:pPr>
            <w:r>
              <w:rPr>
                <w:rFonts w:ascii="宋体" w:hAnsi="宋体" w:cs="宋体" w:hint="eastAsia"/>
                <w:color w:val="000000"/>
              </w:rPr>
              <w:t>6</w:t>
            </w:r>
          </w:p>
        </w:tc>
        <w:tc>
          <w:tcPr>
            <w:tcW w:w="2139" w:type="pct"/>
            <w:vAlign w:val="center"/>
          </w:tcPr>
          <w:p w14:paraId="36FD86F0" w14:textId="77777777" w:rsidR="00FC6DCF" w:rsidRDefault="008F3BFF">
            <w:pPr>
              <w:jc w:val="center"/>
              <w:rPr>
                <w:rFonts w:ascii="宋体" w:hAnsi="宋体" w:cs="宋体"/>
                <w:color w:val="000000"/>
              </w:rPr>
            </w:pPr>
            <w:r>
              <w:rPr>
                <w:rFonts w:ascii="宋体" w:hAnsi="宋体" w:cs="宋体" w:hint="eastAsia"/>
                <w:color w:val="000000"/>
              </w:rPr>
              <w:t>压力测试第三轮</w:t>
            </w:r>
          </w:p>
        </w:tc>
        <w:tc>
          <w:tcPr>
            <w:tcW w:w="894" w:type="pct"/>
            <w:vAlign w:val="center"/>
          </w:tcPr>
          <w:p w14:paraId="372E7224" w14:textId="4F3F88B4"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BDD9776" w14:textId="5F5563C8"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DF152F2" w14:textId="77777777" w:rsidTr="00C572C6">
        <w:trPr>
          <w:jc w:val="center"/>
        </w:trPr>
        <w:tc>
          <w:tcPr>
            <w:tcW w:w="863" w:type="pct"/>
            <w:vAlign w:val="center"/>
          </w:tcPr>
          <w:p w14:paraId="0CD24BDD" w14:textId="77777777" w:rsidR="00FC6DCF" w:rsidRDefault="008F3BFF">
            <w:pPr>
              <w:jc w:val="center"/>
              <w:rPr>
                <w:rFonts w:ascii="宋体" w:hAnsi="宋体" w:cs="宋体"/>
                <w:color w:val="000000"/>
              </w:rPr>
            </w:pPr>
            <w:r>
              <w:rPr>
                <w:rFonts w:ascii="宋体" w:hAnsi="宋体" w:cs="宋体" w:hint="eastAsia"/>
                <w:color w:val="000000"/>
              </w:rPr>
              <w:t>7</w:t>
            </w:r>
          </w:p>
        </w:tc>
        <w:tc>
          <w:tcPr>
            <w:tcW w:w="2139" w:type="pct"/>
            <w:vAlign w:val="center"/>
          </w:tcPr>
          <w:p w14:paraId="7AB520F1" w14:textId="77777777" w:rsidR="00FC6DCF" w:rsidRDefault="008F3BFF">
            <w:pPr>
              <w:jc w:val="center"/>
              <w:rPr>
                <w:rFonts w:ascii="宋体" w:hAnsi="宋体" w:cs="宋体"/>
                <w:color w:val="000000"/>
              </w:rPr>
            </w:pPr>
            <w:r>
              <w:rPr>
                <w:rFonts w:ascii="宋体" w:hAnsi="宋体" w:cs="宋体" w:hint="eastAsia"/>
                <w:color w:val="000000"/>
              </w:rPr>
              <w:t>压力测试第四轮</w:t>
            </w:r>
          </w:p>
        </w:tc>
        <w:tc>
          <w:tcPr>
            <w:tcW w:w="894" w:type="pct"/>
            <w:vAlign w:val="center"/>
          </w:tcPr>
          <w:p w14:paraId="11BDBE95" w14:textId="536C4BF0"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37450583" w14:textId="49FE01E7"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2E5103CC" w14:textId="77777777" w:rsidTr="00C572C6">
        <w:trPr>
          <w:jc w:val="center"/>
        </w:trPr>
        <w:tc>
          <w:tcPr>
            <w:tcW w:w="863" w:type="pct"/>
            <w:vAlign w:val="center"/>
          </w:tcPr>
          <w:p w14:paraId="5E07FE61" w14:textId="77777777" w:rsidR="00FC6DCF" w:rsidRDefault="008F3BFF">
            <w:pPr>
              <w:jc w:val="center"/>
              <w:rPr>
                <w:rFonts w:ascii="宋体" w:hAnsi="宋体" w:cs="宋体"/>
                <w:color w:val="000000"/>
              </w:rPr>
            </w:pPr>
            <w:r>
              <w:rPr>
                <w:rFonts w:ascii="宋体" w:hAnsi="宋体" w:cs="宋体" w:hint="eastAsia"/>
                <w:color w:val="000000"/>
              </w:rPr>
              <w:t>8</w:t>
            </w:r>
          </w:p>
        </w:tc>
        <w:tc>
          <w:tcPr>
            <w:tcW w:w="2139" w:type="pct"/>
            <w:vAlign w:val="center"/>
          </w:tcPr>
          <w:p w14:paraId="73B6C1CD" w14:textId="77777777" w:rsidR="00FC6DCF" w:rsidRDefault="008F3BFF">
            <w:pPr>
              <w:jc w:val="center"/>
              <w:rPr>
                <w:rFonts w:ascii="宋体" w:hAnsi="宋体" w:cs="宋体"/>
                <w:color w:val="000000"/>
              </w:rPr>
            </w:pPr>
            <w:r>
              <w:rPr>
                <w:rFonts w:ascii="宋体" w:hAnsi="宋体" w:cs="宋体" w:hint="eastAsia"/>
                <w:color w:val="000000"/>
              </w:rPr>
              <w:t>编写测试报告</w:t>
            </w:r>
          </w:p>
          <w:p w14:paraId="4535CB43" w14:textId="77777777" w:rsidR="00FC6DCF" w:rsidRDefault="008F3BFF">
            <w:pPr>
              <w:jc w:val="center"/>
              <w:rPr>
                <w:rFonts w:ascii="宋体" w:hAnsi="宋体" w:cs="宋体"/>
                <w:color w:val="000000"/>
              </w:rPr>
            </w:pPr>
            <w:r>
              <w:rPr>
                <w:rFonts w:ascii="宋体" w:hAnsi="宋体" w:cs="宋体" w:hint="eastAsia"/>
                <w:color w:val="000000"/>
              </w:rPr>
              <w:t>审核确认测试报告</w:t>
            </w:r>
          </w:p>
        </w:tc>
        <w:tc>
          <w:tcPr>
            <w:tcW w:w="894" w:type="pct"/>
            <w:vAlign w:val="center"/>
          </w:tcPr>
          <w:p w14:paraId="3BC3917F" w14:textId="7CAA1B43"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8B18BE7" w14:textId="4A5B77A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1</w:t>
            </w:r>
          </w:p>
        </w:tc>
      </w:tr>
    </w:tbl>
    <w:p w14:paraId="750B6BA5" w14:textId="77777777" w:rsidR="00FC6DCF" w:rsidRDefault="00FC6DCF">
      <w:pPr>
        <w:rPr>
          <w:rFonts w:ascii="宋体" w:hAnsi="宋体" w:cs="宋体"/>
        </w:rPr>
      </w:pPr>
    </w:p>
    <w:p w14:paraId="522D7E2B" w14:textId="77777777" w:rsidR="00FC6DCF" w:rsidRDefault="008F3BFF">
      <w:pPr>
        <w:rPr>
          <w:rFonts w:ascii="宋体" w:hAnsi="宋体" w:cs="宋体"/>
        </w:rPr>
      </w:pPr>
      <w:r>
        <w:rPr>
          <w:rFonts w:ascii="宋体" w:hAnsi="宋体" w:cs="宋体" w:hint="eastAsia"/>
        </w:rPr>
        <w:t>附加说明：</w:t>
      </w:r>
    </w:p>
    <w:p w14:paraId="364E20BF" w14:textId="77777777" w:rsidR="00FC6DCF" w:rsidRDefault="008F3BFF">
      <w:pPr>
        <w:numPr>
          <w:ilvl w:val="0"/>
          <w:numId w:val="12"/>
        </w:numPr>
        <w:rPr>
          <w:rFonts w:ascii="宋体" w:hAnsi="宋体" w:cs="宋体"/>
        </w:rPr>
      </w:pPr>
      <w:r>
        <w:rPr>
          <w:rFonts w:ascii="宋体" w:hAnsi="宋体" w:cs="宋体" w:hint="eastAsia"/>
        </w:rPr>
        <w:t>测试启动时间以小组审核通过时间为准，如因未达到启动准则标准而无法启动测试，则计划完成时间相应顺延。</w:t>
      </w:r>
    </w:p>
    <w:p w14:paraId="054E4313" w14:textId="2FA189D2" w:rsidR="00E434A5" w:rsidRDefault="008F3BFF" w:rsidP="00E434A5">
      <w:pPr>
        <w:numPr>
          <w:ilvl w:val="0"/>
          <w:numId w:val="12"/>
        </w:numPr>
        <w:rPr>
          <w:rFonts w:ascii="宋体" w:hAnsi="宋体" w:cs="宋体"/>
        </w:rPr>
      </w:pPr>
      <w:r>
        <w:rPr>
          <w:rFonts w:ascii="宋体" w:hAnsi="宋体" w:cs="宋体" w:hint="eastAsia"/>
        </w:rPr>
        <w:t>当在测试过程中出现风险分析中所描述的风险或出现暂停准则中所描述情况时，允许对计划完成时间进行相应推迟</w:t>
      </w:r>
      <w:r w:rsidR="00E434A5">
        <w:rPr>
          <w:rFonts w:ascii="宋体" w:hAnsi="宋体" w:cs="宋体" w:hint="eastAsia"/>
        </w:rPr>
        <w:t>。</w:t>
      </w:r>
    </w:p>
    <w:p w14:paraId="6330F8EE" w14:textId="07FE0B5A" w:rsidR="00E434A5" w:rsidRDefault="00E434A5" w:rsidP="00E434A5">
      <w:pPr>
        <w:rPr>
          <w:rFonts w:ascii="宋体" w:hAnsi="宋体" w:cs="宋体"/>
        </w:rPr>
      </w:pPr>
    </w:p>
    <w:p w14:paraId="38063C0F" w14:textId="6BB06A55" w:rsidR="00E434A5" w:rsidRDefault="00E434A5" w:rsidP="00E434A5">
      <w:pPr>
        <w:rPr>
          <w:rFonts w:ascii="宋体" w:hAnsi="宋体" w:cs="宋体"/>
        </w:rPr>
      </w:pPr>
    </w:p>
    <w:p w14:paraId="69EC3916" w14:textId="77777777" w:rsidR="00E434A5" w:rsidRPr="00E434A5" w:rsidRDefault="00E434A5" w:rsidP="00E434A5">
      <w:pPr>
        <w:rPr>
          <w:rFonts w:ascii="宋体" w:hAnsi="宋体" w:cs="宋体"/>
        </w:rPr>
      </w:pPr>
    </w:p>
    <w:p w14:paraId="0258710B" w14:textId="77777777" w:rsidR="00FC6DCF" w:rsidRDefault="008F3BFF">
      <w:pPr>
        <w:pStyle w:val="1"/>
        <w:numPr>
          <w:ilvl w:val="0"/>
          <w:numId w:val="1"/>
        </w:numPr>
        <w:jc w:val="both"/>
        <w:rPr>
          <w:rFonts w:ascii="宋体" w:hAnsi="宋体" w:cs="宋体"/>
          <w:sz w:val="24"/>
        </w:rPr>
      </w:pPr>
      <w:bookmarkStart w:id="165" w:name="_Toc43541812"/>
      <w:bookmarkStart w:id="166" w:name="_Toc252550321"/>
      <w:bookmarkStart w:id="167" w:name="_Toc43541652"/>
      <w:bookmarkStart w:id="168" w:name="_Toc43541589"/>
      <w:bookmarkStart w:id="169" w:name="_Toc43542010"/>
      <w:bookmarkStart w:id="170" w:name="_Toc41642992"/>
      <w:bookmarkStart w:id="171" w:name="_Toc41643177"/>
      <w:r>
        <w:rPr>
          <w:rFonts w:ascii="宋体" w:hAnsi="宋体" w:cs="宋体" w:hint="eastAsia"/>
        </w:rPr>
        <w:lastRenderedPageBreak/>
        <w:t>测试环境</w:t>
      </w:r>
      <w:bookmarkEnd w:id="165"/>
      <w:bookmarkEnd w:id="166"/>
      <w:bookmarkEnd w:id="167"/>
      <w:bookmarkEnd w:id="168"/>
      <w:bookmarkEnd w:id="169"/>
      <w:bookmarkEnd w:id="170"/>
      <w:bookmarkEnd w:id="171"/>
    </w:p>
    <w:p w14:paraId="15F57037" w14:textId="77777777" w:rsidR="00FC6DCF" w:rsidRDefault="008F3BFF">
      <w:pPr>
        <w:pStyle w:val="2"/>
        <w:numPr>
          <w:ilvl w:val="1"/>
          <w:numId w:val="1"/>
        </w:numPr>
        <w:jc w:val="both"/>
        <w:rPr>
          <w:rFonts w:ascii="宋体" w:hAnsi="宋体" w:cs="宋体"/>
        </w:rPr>
      </w:pPr>
      <w:bookmarkStart w:id="172" w:name="_Toc252550322"/>
      <w:bookmarkStart w:id="173" w:name="_Toc41642993"/>
      <w:bookmarkStart w:id="174" w:name="_Toc41643178"/>
      <w:r>
        <w:rPr>
          <w:rFonts w:ascii="宋体" w:hAnsi="宋体" w:cs="宋体" w:hint="eastAsia"/>
        </w:rPr>
        <w:t>硬件、网络环境</w:t>
      </w:r>
      <w:bookmarkEnd w:id="172"/>
      <w:bookmarkEnd w:id="173"/>
      <w:bookmarkEnd w:id="174"/>
    </w:p>
    <w:p w14:paraId="03DEB0D3" w14:textId="77777777" w:rsidR="00FC6DCF" w:rsidRDefault="008F3BFF">
      <w:pPr>
        <w:pStyle w:val="3"/>
        <w:numPr>
          <w:ilvl w:val="2"/>
          <w:numId w:val="1"/>
        </w:numPr>
        <w:tabs>
          <w:tab w:val="clear" w:pos="709"/>
          <w:tab w:val="left" w:pos="720"/>
        </w:tabs>
        <w:ind w:left="0" w:firstLine="0"/>
        <w:jc w:val="both"/>
        <w:rPr>
          <w:rFonts w:hAnsi="宋体" w:cs="宋体"/>
        </w:rPr>
      </w:pPr>
      <w:bookmarkStart w:id="175" w:name="_Toc252550323"/>
      <w:bookmarkStart w:id="176" w:name="_Toc41642994"/>
      <w:bookmarkStart w:id="177" w:name="_Toc41643179"/>
      <w:r>
        <w:rPr>
          <w:rFonts w:hAnsi="宋体" w:cs="宋体" w:hint="eastAsia"/>
        </w:rPr>
        <w:t>主机配置：</w:t>
      </w:r>
      <w:bookmarkEnd w:id="175"/>
      <w:bookmarkEnd w:id="176"/>
      <w:bookmarkEnd w:id="177"/>
    </w:p>
    <w:tbl>
      <w:tblPr>
        <w:tblW w:w="7188" w:type="dxa"/>
        <w:jc w:val="center"/>
        <w:tblLook w:val="0020" w:firstRow="1" w:lastRow="0" w:firstColumn="0" w:lastColumn="0" w:noHBand="0" w:noVBand="0"/>
      </w:tblPr>
      <w:tblGrid>
        <w:gridCol w:w="2216"/>
        <w:gridCol w:w="2126"/>
        <w:gridCol w:w="2846"/>
      </w:tblGrid>
      <w:tr w:rsidR="00FC6DCF" w14:paraId="007CD71D" w14:textId="77777777" w:rsidTr="0079145E">
        <w:trPr>
          <w:trHeight w:val="285"/>
          <w:jc w:val="center"/>
        </w:trPr>
        <w:tc>
          <w:tcPr>
            <w:tcW w:w="2216" w:type="dxa"/>
            <w:tcBorders>
              <w:top w:val="single" w:sz="4" w:space="0" w:color="auto"/>
              <w:left w:val="single" w:sz="4" w:space="0" w:color="auto"/>
              <w:bottom w:val="single" w:sz="4" w:space="0" w:color="auto"/>
              <w:right w:val="single" w:sz="4" w:space="0" w:color="auto"/>
            </w:tcBorders>
            <w:noWrap/>
            <w:vAlign w:val="center"/>
          </w:tcPr>
          <w:p w14:paraId="113233AC" w14:textId="77777777" w:rsidR="00FC6DCF" w:rsidRDefault="008F3BFF">
            <w:pPr>
              <w:jc w:val="center"/>
              <w:rPr>
                <w:rFonts w:ascii="宋体" w:hAnsi="宋体" w:cs="宋体"/>
                <w:b/>
                <w:lang w:bidi="hi-IN"/>
              </w:rPr>
            </w:pPr>
            <w:r>
              <w:rPr>
                <w:rFonts w:ascii="宋体" w:hAnsi="宋体" w:cs="宋体" w:hint="eastAsia"/>
                <w:b/>
                <w:lang w:bidi="hi-IN"/>
              </w:rPr>
              <w:t>主机IP</w:t>
            </w:r>
          </w:p>
        </w:tc>
        <w:tc>
          <w:tcPr>
            <w:tcW w:w="2126" w:type="dxa"/>
            <w:tcBorders>
              <w:top w:val="single" w:sz="4" w:space="0" w:color="auto"/>
              <w:left w:val="nil"/>
              <w:bottom w:val="single" w:sz="4" w:space="0" w:color="auto"/>
              <w:right w:val="single" w:sz="4" w:space="0" w:color="auto"/>
            </w:tcBorders>
            <w:noWrap/>
            <w:vAlign w:val="center"/>
          </w:tcPr>
          <w:p w14:paraId="4DF4F69F" w14:textId="77777777" w:rsidR="00FC6DCF" w:rsidRDefault="008F3BFF">
            <w:pPr>
              <w:jc w:val="center"/>
              <w:rPr>
                <w:rFonts w:ascii="宋体" w:hAnsi="宋体" w:cs="宋体"/>
                <w:b/>
                <w:lang w:bidi="hi-IN"/>
              </w:rPr>
            </w:pPr>
            <w:r>
              <w:rPr>
                <w:rFonts w:ascii="宋体" w:hAnsi="宋体" w:cs="宋体" w:hint="eastAsia"/>
                <w:b/>
                <w:lang w:bidi="hi-IN"/>
              </w:rPr>
              <w:t>主机配置</w:t>
            </w:r>
          </w:p>
        </w:tc>
        <w:tc>
          <w:tcPr>
            <w:tcW w:w="2846" w:type="dxa"/>
            <w:tcBorders>
              <w:top w:val="single" w:sz="4" w:space="0" w:color="auto"/>
              <w:left w:val="nil"/>
              <w:bottom w:val="single" w:sz="4" w:space="0" w:color="auto"/>
              <w:right w:val="single" w:sz="4" w:space="0" w:color="auto"/>
            </w:tcBorders>
            <w:noWrap/>
            <w:vAlign w:val="center"/>
          </w:tcPr>
          <w:p w14:paraId="49A600E3" w14:textId="77777777" w:rsidR="00FC6DCF" w:rsidRDefault="008F3BFF">
            <w:pPr>
              <w:jc w:val="center"/>
              <w:rPr>
                <w:rFonts w:ascii="宋体" w:hAnsi="宋体" w:cs="宋体"/>
                <w:b/>
                <w:lang w:bidi="hi-IN"/>
              </w:rPr>
            </w:pPr>
            <w:r>
              <w:rPr>
                <w:rFonts w:ascii="宋体" w:hAnsi="宋体" w:cs="宋体" w:hint="eastAsia"/>
                <w:b/>
                <w:lang w:bidi="hi-IN"/>
              </w:rPr>
              <w:t>服务对象</w:t>
            </w:r>
          </w:p>
        </w:tc>
      </w:tr>
      <w:tr w:rsidR="00FC6DCF" w14:paraId="124467F4" w14:textId="77777777" w:rsidTr="0079145E">
        <w:trPr>
          <w:trHeight w:val="285"/>
          <w:jc w:val="center"/>
        </w:trPr>
        <w:tc>
          <w:tcPr>
            <w:tcW w:w="2216" w:type="dxa"/>
            <w:tcBorders>
              <w:top w:val="nil"/>
              <w:left w:val="single" w:sz="4" w:space="0" w:color="auto"/>
              <w:bottom w:val="single" w:sz="4" w:space="0" w:color="auto"/>
              <w:right w:val="single" w:sz="4" w:space="0" w:color="auto"/>
            </w:tcBorders>
            <w:vAlign w:val="center"/>
          </w:tcPr>
          <w:p w14:paraId="5055346C" w14:textId="1C170315" w:rsidR="00FC6DCF" w:rsidRDefault="008F3BFF" w:rsidP="0079145E">
            <w:pPr>
              <w:spacing w:line="240" w:lineRule="auto"/>
              <w:jc w:val="center"/>
              <w:rPr>
                <w:rFonts w:ascii="宋体" w:hAnsi="宋体" w:cs="宋体"/>
                <w:szCs w:val="21"/>
                <w:lang w:bidi="hi-IN"/>
              </w:rPr>
            </w:pPr>
            <w:r>
              <w:rPr>
                <w:rFonts w:ascii="宋体" w:hAnsi="宋体" w:cs="宋体"/>
                <w:sz w:val="24"/>
                <w:szCs w:val="24"/>
              </w:rPr>
              <w:t>192.172.3.</w:t>
            </w:r>
            <w:r w:rsidR="00370347">
              <w:rPr>
                <w:rFonts w:ascii="宋体" w:hAnsi="宋体" w:cs="宋体"/>
                <w:sz w:val="24"/>
                <w:szCs w:val="24"/>
              </w:rPr>
              <w:t>17</w:t>
            </w:r>
          </w:p>
        </w:tc>
        <w:tc>
          <w:tcPr>
            <w:tcW w:w="2126" w:type="dxa"/>
            <w:tcBorders>
              <w:top w:val="nil"/>
              <w:left w:val="nil"/>
              <w:bottom w:val="single" w:sz="4" w:space="0" w:color="auto"/>
              <w:right w:val="single" w:sz="4" w:space="0" w:color="auto"/>
            </w:tcBorders>
          </w:tcPr>
          <w:p w14:paraId="6FC8F89C" w14:textId="306716A6"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CPU：i</w:t>
            </w:r>
            <w:r w:rsidR="00370347">
              <w:rPr>
                <w:rFonts w:ascii="宋体" w:hAnsi="宋体" w:cs="宋体"/>
                <w:color w:val="000000"/>
                <w:szCs w:val="21"/>
                <w:lang w:bidi="hi-IN"/>
              </w:rPr>
              <w:t>7</w:t>
            </w:r>
            <w:r>
              <w:rPr>
                <w:rFonts w:ascii="宋体" w:hAnsi="宋体" w:cs="宋体" w:hint="eastAsia"/>
                <w:color w:val="000000"/>
                <w:szCs w:val="21"/>
                <w:lang w:bidi="hi-IN"/>
              </w:rPr>
              <w:t>-</w:t>
            </w:r>
            <w:r w:rsidR="00370347">
              <w:rPr>
                <w:rFonts w:ascii="宋体" w:hAnsi="宋体" w:cs="宋体"/>
                <w:color w:val="000000"/>
                <w:szCs w:val="21"/>
                <w:lang w:bidi="hi-IN"/>
              </w:rPr>
              <w:t>7700HQ</w:t>
            </w:r>
          </w:p>
          <w:p w14:paraId="0BF67B20" w14:textId="177FF5E4"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RAM :</w:t>
            </w:r>
            <w:r w:rsidR="00370347">
              <w:rPr>
                <w:rFonts w:ascii="宋体" w:hAnsi="宋体" w:cs="宋体"/>
                <w:color w:val="000000"/>
                <w:szCs w:val="21"/>
                <w:lang w:bidi="hi-IN"/>
              </w:rPr>
              <w:t>8</w:t>
            </w:r>
            <w:r>
              <w:rPr>
                <w:rFonts w:ascii="宋体" w:hAnsi="宋体" w:cs="宋体" w:hint="eastAsia"/>
                <w:color w:val="000000"/>
                <w:szCs w:val="21"/>
                <w:lang w:bidi="hi-IN"/>
              </w:rPr>
              <w:t>GB</w:t>
            </w:r>
          </w:p>
          <w:p w14:paraId="09DE373F" w14:textId="0C825701" w:rsidR="00FC6DCF" w:rsidRDefault="008F3BFF">
            <w:pPr>
              <w:jc w:val="center"/>
              <w:rPr>
                <w:rFonts w:ascii="宋体" w:hAnsi="宋体" w:cs="宋体"/>
                <w:color w:val="FF0000"/>
                <w:szCs w:val="21"/>
                <w:lang w:bidi="hi-IN"/>
              </w:rPr>
            </w:pPr>
            <w:r>
              <w:rPr>
                <w:rFonts w:ascii="宋体" w:hAnsi="宋体" w:cs="宋体" w:hint="eastAsia"/>
                <w:color w:val="000000"/>
                <w:szCs w:val="21"/>
                <w:lang w:bidi="hi-IN"/>
              </w:rPr>
              <w:t>系统类型：</w:t>
            </w:r>
            <w:r w:rsidR="00370347">
              <w:rPr>
                <w:rFonts w:ascii="宋体" w:hAnsi="宋体" w:cs="宋体" w:hint="eastAsia"/>
                <w:color w:val="000000"/>
                <w:szCs w:val="21"/>
                <w:lang w:bidi="hi-IN"/>
              </w:rPr>
              <w:t>W</w:t>
            </w:r>
            <w:r w:rsidR="00370347">
              <w:rPr>
                <w:rFonts w:ascii="宋体" w:hAnsi="宋体" w:cs="宋体"/>
                <w:color w:val="000000"/>
                <w:szCs w:val="21"/>
                <w:lang w:bidi="hi-IN"/>
              </w:rPr>
              <w:t>indo</w:t>
            </w:r>
            <w:r w:rsidR="00370347">
              <w:rPr>
                <w:rFonts w:ascii="宋体" w:hAnsi="宋体" w:cs="宋体" w:hint="eastAsia"/>
                <w:color w:val="000000"/>
                <w:szCs w:val="21"/>
                <w:lang w:bidi="hi-IN"/>
              </w:rPr>
              <w:t>ws</w:t>
            </w:r>
            <w:r w:rsidR="00370347">
              <w:rPr>
                <w:rFonts w:ascii="宋体" w:hAnsi="宋体" w:cs="宋体"/>
                <w:color w:val="000000"/>
                <w:szCs w:val="21"/>
                <w:lang w:bidi="hi-IN"/>
              </w:rPr>
              <w:t xml:space="preserve">10   </w:t>
            </w:r>
            <w:r>
              <w:rPr>
                <w:rFonts w:ascii="宋体" w:hAnsi="宋体" w:cs="宋体" w:hint="eastAsia"/>
                <w:color w:val="000000"/>
                <w:szCs w:val="21"/>
                <w:lang w:bidi="hi-IN"/>
              </w:rPr>
              <w:t>64位操作系统</w:t>
            </w:r>
          </w:p>
        </w:tc>
        <w:tc>
          <w:tcPr>
            <w:tcW w:w="2846" w:type="dxa"/>
            <w:tcBorders>
              <w:top w:val="nil"/>
              <w:left w:val="nil"/>
              <w:bottom w:val="single" w:sz="4" w:space="0" w:color="auto"/>
              <w:right w:val="single" w:sz="4" w:space="0" w:color="auto"/>
            </w:tcBorders>
            <w:noWrap/>
            <w:vAlign w:val="center"/>
          </w:tcPr>
          <w:p w14:paraId="2CFA1D57" w14:textId="7F506912" w:rsidR="00FC6DCF" w:rsidRDefault="008F3BFF" w:rsidP="001E60D5">
            <w:pPr>
              <w:jc w:val="center"/>
              <w:rPr>
                <w:rFonts w:ascii="宋体" w:hAnsi="宋体" w:cs="宋体"/>
                <w:lang w:bidi="hi-IN"/>
              </w:rPr>
            </w:pPr>
            <w:r>
              <w:rPr>
                <w:rFonts w:ascii="宋体" w:hAnsi="宋体" w:cs="宋体" w:hint="eastAsia"/>
                <w:lang w:bidi="hi-IN"/>
              </w:rPr>
              <w:t>WEB应用</w:t>
            </w:r>
          </w:p>
        </w:tc>
      </w:tr>
    </w:tbl>
    <w:p w14:paraId="7C2B0AF0" w14:textId="77777777" w:rsidR="00FC6DCF" w:rsidRDefault="00FC6DCF">
      <w:pPr>
        <w:rPr>
          <w:rFonts w:ascii="宋体" w:hAnsi="宋体" w:cs="宋体"/>
        </w:rPr>
      </w:pPr>
      <w:bookmarkStart w:id="178" w:name="_Toc252550324"/>
    </w:p>
    <w:p w14:paraId="1A4F9DAA" w14:textId="77777777" w:rsidR="00FC6DCF" w:rsidRDefault="008F3BFF">
      <w:pPr>
        <w:pStyle w:val="3"/>
        <w:numPr>
          <w:ilvl w:val="2"/>
          <w:numId w:val="1"/>
        </w:numPr>
        <w:tabs>
          <w:tab w:val="clear" w:pos="709"/>
          <w:tab w:val="left" w:pos="720"/>
        </w:tabs>
        <w:ind w:left="0" w:firstLine="0"/>
        <w:jc w:val="both"/>
        <w:rPr>
          <w:rFonts w:hAnsi="宋体" w:cs="宋体"/>
        </w:rPr>
      </w:pPr>
      <w:bookmarkStart w:id="179" w:name="_Toc41642995"/>
      <w:bookmarkStart w:id="180" w:name="_Toc41643180"/>
      <w:r>
        <w:rPr>
          <w:rFonts w:hAnsi="宋体" w:cs="宋体" w:hint="eastAsia"/>
        </w:rPr>
        <w:t>测试用机描述</w:t>
      </w:r>
      <w:bookmarkEnd w:id="178"/>
      <w:bookmarkEnd w:id="179"/>
      <w:bookmarkEnd w:id="180"/>
    </w:p>
    <w:p w14:paraId="7B603BA0" w14:textId="77777777" w:rsidR="00FC6DCF" w:rsidRDefault="008F3BFF">
      <w:pPr>
        <w:rPr>
          <w:rFonts w:ascii="宋体" w:hAnsi="宋体" w:cs="宋体"/>
        </w:rPr>
      </w:pPr>
      <w:r>
        <w:rPr>
          <w:rFonts w:ascii="宋体" w:hAnsi="宋体" w:cs="宋体" w:hint="eastAsia"/>
          <w:b/>
        </w:rPr>
        <w:tab/>
      </w:r>
      <w:r>
        <w:rPr>
          <w:rFonts w:ascii="宋体" w:hAnsi="宋体" w:cs="宋体" w:hint="eastAsia"/>
        </w:rPr>
        <w:t>负载生成机为PC服务器：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2119"/>
        <w:gridCol w:w="2822"/>
      </w:tblGrid>
      <w:tr w:rsidR="00FC6DCF" w14:paraId="4EFC2008" w14:textId="77777777" w:rsidTr="008240C4">
        <w:trPr>
          <w:jc w:val="center"/>
        </w:trPr>
        <w:tc>
          <w:tcPr>
            <w:tcW w:w="2279" w:type="dxa"/>
          </w:tcPr>
          <w:p w14:paraId="35DC6429" w14:textId="77777777" w:rsidR="00FC6DCF" w:rsidRDefault="008F3BFF" w:rsidP="001E60D5">
            <w:pPr>
              <w:jc w:val="center"/>
              <w:rPr>
                <w:rFonts w:ascii="宋体" w:hAnsi="宋体" w:cs="宋体"/>
                <w:b/>
              </w:rPr>
            </w:pPr>
            <w:r>
              <w:rPr>
                <w:rFonts w:ascii="宋体" w:hAnsi="宋体" w:cs="宋体" w:hint="eastAsia"/>
                <w:b/>
              </w:rPr>
              <w:t>IP地址</w:t>
            </w:r>
          </w:p>
        </w:tc>
        <w:tc>
          <w:tcPr>
            <w:tcW w:w="2119" w:type="dxa"/>
          </w:tcPr>
          <w:p w14:paraId="62FB3642" w14:textId="77777777" w:rsidR="00FC6DCF" w:rsidRDefault="008F3BFF" w:rsidP="001E60D5">
            <w:pPr>
              <w:jc w:val="center"/>
              <w:rPr>
                <w:rFonts w:ascii="宋体" w:hAnsi="宋体" w:cs="宋体"/>
                <w:b/>
              </w:rPr>
            </w:pPr>
            <w:r>
              <w:rPr>
                <w:rFonts w:ascii="宋体" w:hAnsi="宋体" w:cs="宋体" w:hint="eastAsia"/>
                <w:b/>
              </w:rPr>
              <w:t>压力机配置</w:t>
            </w:r>
          </w:p>
        </w:tc>
        <w:tc>
          <w:tcPr>
            <w:tcW w:w="2822" w:type="dxa"/>
          </w:tcPr>
          <w:p w14:paraId="5A5D791C" w14:textId="77777777" w:rsidR="00FC6DCF" w:rsidRDefault="008F3BFF" w:rsidP="001E60D5">
            <w:pPr>
              <w:jc w:val="center"/>
              <w:rPr>
                <w:rFonts w:ascii="宋体" w:hAnsi="宋体" w:cs="宋体"/>
                <w:b/>
              </w:rPr>
            </w:pPr>
            <w:r>
              <w:rPr>
                <w:rFonts w:ascii="宋体" w:hAnsi="宋体" w:cs="宋体" w:hint="eastAsia"/>
                <w:b/>
              </w:rPr>
              <w:t>建议可配虚拟用户数量上限</w:t>
            </w:r>
          </w:p>
        </w:tc>
      </w:tr>
      <w:tr w:rsidR="00FC6DCF" w14:paraId="195F517D" w14:textId="77777777" w:rsidTr="008240C4">
        <w:trPr>
          <w:trHeight w:val="90"/>
          <w:jc w:val="center"/>
        </w:trPr>
        <w:tc>
          <w:tcPr>
            <w:tcW w:w="2279" w:type="dxa"/>
          </w:tcPr>
          <w:p w14:paraId="3965AC39" w14:textId="77777777" w:rsidR="00FC6DCF" w:rsidRDefault="008F3BFF" w:rsidP="0079145E">
            <w:pPr>
              <w:spacing w:before="240"/>
              <w:jc w:val="center"/>
              <w:rPr>
                <w:rFonts w:ascii="宋体" w:hAnsi="宋体" w:cs="宋体"/>
              </w:rPr>
            </w:pPr>
            <w:r>
              <w:rPr>
                <w:rFonts w:ascii="宋体" w:hAnsi="宋体" w:cs="宋体"/>
                <w:sz w:val="24"/>
                <w:szCs w:val="24"/>
              </w:rPr>
              <w:t>192.172.3.202</w:t>
            </w:r>
          </w:p>
        </w:tc>
        <w:tc>
          <w:tcPr>
            <w:tcW w:w="2119" w:type="dxa"/>
          </w:tcPr>
          <w:p w14:paraId="0C8CCDF8" w14:textId="77777777" w:rsidR="00FC6DCF" w:rsidRDefault="008F3BFF">
            <w:pPr>
              <w:jc w:val="center"/>
              <w:rPr>
                <w:rFonts w:ascii="宋体" w:hAnsi="宋体" w:cs="宋体"/>
              </w:rPr>
            </w:pPr>
            <w:r>
              <w:rPr>
                <w:rFonts w:ascii="宋体" w:hAnsi="宋体" w:cs="宋体" w:hint="eastAsia"/>
              </w:rPr>
              <w:t>内存：2GB</w:t>
            </w:r>
          </w:p>
          <w:p w14:paraId="10C64C9B" w14:textId="77777777" w:rsidR="00FC6DCF" w:rsidRDefault="008F3BFF">
            <w:pPr>
              <w:jc w:val="center"/>
              <w:rPr>
                <w:rFonts w:ascii="宋体" w:hAnsi="宋体" w:cs="宋体"/>
              </w:rPr>
            </w:pPr>
            <w:r>
              <w:rPr>
                <w:rFonts w:ascii="宋体" w:hAnsi="宋体" w:cs="宋体" w:hint="eastAsia"/>
              </w:rPr>
              <w:t>处理器总核心数：2</w:t>
            </w:r>
          </w:p>
          <w:p w14:paraId="2275A1EA" w14:textId="5EF0ADB5" w:rsidR="00FC6DCF" w:rsidRDefault="008F3BFF">
            <w:pPr>
              <w:jc w:val="center"/>
              <w:rPr>
                <w:rFonts w:ascii="宋体" w:hAnsi="宋体" w:cs="宋体"/>
              </w:rPr>
            </w:pPr>
            <w:r>
              <w:rPr>
                <w:rFonts w:ascii="宋体" w:hAnsi="宋体" w:cs="宋体" w:hint="eastAsia"/>
              </w:rPr>
              <w:t>硬盘：</w:t>
            </w:r>
            <w:r w:rsidR="00370347">
              <w:rPr>
                <w:rFonts w:ascii="宋体" w:hAnsi="宋体" w:cs="宋体" w:hint="eastAsia"/>
              </w:rPr>
              <w:t>5</w:t>
            </w:r>
            <w:r w:rsidR="00370347">
              <w:rPr>
                <w:rFonts w:ascii="宋体" w:hAnsi="宋体" w:cs="宋体"/>
              </w:rPr>
              <w:t>0</w:t>
            </w:r>
            <w:r>
              <w:rPr>
                <w:rFonts w:ascii="宋体" w:hAnsi="宋体" w:cs="宋体" w:hint="eastAsia"/>
              </w:rPr>
              <w:t>GB</w:t>
            </w:r>
          </w:p>
        </w:tc>
        <w:tc>
          <w:tcPr>
            <w:tcW w:w="2822" w:type="dxa"/>
          </w:tcPr>
          <w:p w14:paraId="15D14C0D" w14:textId="50A6F9E5" w:rsidR="00FC6DCF" w:rsidRDefault="00F6363D" w:rsidP="0079145E">
            <w:pPr>
              <w:spacing w:before="240"/>
              <w:jc w:val="center"/>
              <w:rPr>
                <w:rFonts w:ascii="宋体" w:hAnsi="宋体" w:cs="宋体"/>
              </w:rPr>
            </w:pPr>
            <w:r>
              <w:rPr>
                <w:rFonts w:ascii="宋体" w:hAnsi="宋体" w:cs="宋体" w:hint="eastAsia"/>
              </w:rPr>
              <w:t>2</w:t>
            </w:r>
            <w:r>
              <w:rPr>
                <w:rFonts w:ascii="宋体" w:hAnsi="宋体" w:cs="宋体"/>
              </w:rPr>
              <w:t>00</w:t>
            </w:r>
          </w:p>
        </w:tc>
      </w:tr>
    </w:tbl>
    <w:p w14:paraId="78C5D5D0" w14:textId="77777777" w:rsidR="00FC6DCF" w:rsidRDefault="008F3BFF">
      <w:pPr>
        <w:pStyle w:val="1"/>
        <w:numPr>
          <w:ilvl w:val="0"/>
          <w:numId w:val="1"/>
        </w:numPr>
        <w:jc w:val="both"/>
        <w:rPr>
          <w:rFonts w:ascii="宋体" w:hAnsi="宋体" w:cs="宋体"/>
          <w:sz w:val="24"/>
        </w:rPr>
      </w:pPr>
      <w:bookmarkStart w:id="181" w:name="_Toc43541593"/>
      <w:bookmarkStart w:id="182" w:name="_Toc43541656"/>
      <w:bookmarkStart w:id="183" w:name="_Toc43541816"/>
      <w:bookmarkStart w:id="184" w:name="_Toc43542014"/>
      <w:bookmarkStart w:id="185" w:name="_Toc252550326"/>
      <w:bookmarkStart w:id="186" w:name="_Toc41642996"/>
      <w:bookmarkStart w:id="187" w:name="_Toc41643181"/>
      <w:r>
        <w:rPr>
          <w:rFonts w:ascii="宋体" w:hAnsi="宋体" w:cs="宋体" w:hint="eastAsia"/>
        </w:rPr>
        <w:t>测试风险分析</w:t>
      </w:r>
      <w:bookmarkEnd w:id="181"/>
      <w:bookmarkEnd w:id="182"/>
      <w:bookmarkEnd w:id="183"/>
      <w:bookmarkEnd w:id="184"/>
      <w:bookmarkEnd w:id="185"/>
      <w:bookmarkEnd w:id="186"/>
      <w:bookmarkEnd w:id="187"/>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58A88F9C"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时间风险</w:t>
      </w:r>
    </w:p>
    <w:p w14:paraId="559A4809" w14:textId="77777777" w:rsidR="00FC6DCF" w:rsidRDefault="008F3BFF">
      <w:pPr>
        <w:ind w:left="780"/>
        <w:rPr>
          <w:rFonts w:ascii="宋体" w:hAnsi="宋体" w:cs="宋体"/>
        </w:rPr>
      </w:pPr>
      <w:r>
        <w:rPr>
          <w:rFonts w:ascii="宋体" w:hAnsi="宋体" w:cs="宋体" w:hint="eastAsia"/>
        </w:rPr>
        <w:t>描述：此次测试时间较短，测试内容完整，相对于标准性能测试时间1个星期来说，这次测试的时间只有不到标准的二分之一</w:t>
      </w:r>
    </w:p>
    <w:p w14:paraId="1ACA5E7C" w14:textId="77777777" w:rsidR="00FC6DCF" w:rsidRDefault="008F3BFF">
      <w:pPr>
        <w:ind w:left="780"/>
        <w:rPr>
          <w:rFonts w:ascii="宋体" w:hAnsi="宋体" w:cs="宋体"/>
        </w:rPr>
      </w:pPr>
      <w:r>
        <w:rPr>
          <w:rFonts w:ascii="宋体" w:hAnsi="宋体" w:cs="宋体" w:hint="eastAsia"/>
        </w:rPr>
        <w:t>规避方法：计划性能测试内容时，列出各项内容的优先级，优先完成优先级高的测试内容</w:t>
      </w:r>
    </w:p>
    <w:p w14:paraId="60976D06"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性能瓶颈风险</w:t>
      </w:r>
    </w:p>
    <w:p w14:paraId="2C3E5EF1" w14:textId="77777777" w:rsidR="00FC6DCF" w:rsidRDefault="008F3BFF">
      <w:pPr>
        <w:ind w:left="780"/>
        <w:rPr>
          <w:rFonts w:ascii="宋体" w:hAnsi="宋体" w:cs="宋体"/>
        </w:rPr>
      </w:pPr>
      <w:r>
        <w:rPr>
          <w:rFonts w:ascii="宋体" w:hAnsi="宋体" w:cs="宋体" w:hint="eastAsia"/>
        </w:rPr>
        <w:t>描述：在性能测试过程中，不可避免的会出现各种情况的性能瓶颈。分析性能瓶颈、解决问题、重新进行验证测试，都需要花费一定的时间。</w:t>
      </w:r>
    </w:p>
    <w:p w14:paraId="6FCCFC45" w14:textId="77777777" w:rsidR="00FC6DCF" w:rsidRDefault="008F3BFF">
      <w:pPr>
        <w:ind w:left="780"/>
        <w:rPr>
          <w:rFonts w:ascii="宋体" w:hAnsi="宋体" w:cs="宋体"/>
        </w:rPr>
      </w:pPr>
      <w:r>
        <w:rPr>
          <w:rFonts w:ascii="宋体" w:hAnsi="宋体" w:cs="宋体" w:hint="eastAsia"/>
        </w:rPr>
        <w:t>规避方法：延长测试时间</w:t>
      </w:r>
    </w:p>
    <w:p w14:paraId="25F6D02A"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测试环境风险</w:t>
      </w:r>
    </w:p>
    <w:p w14:paraId="089CA0B8" w14:textId="77777777" w:rsidR="00FC6DCF" w:rsidRDefault="008F3BFF">
      <w:pPr>
        <w:ind w:left="780"/>
        <w:rPr>
          <w:rFonts w:ascii="宋体" w:hAnsi="宋体" w:cs="宋体"/>
        </w:rPr>
      </w:pPr>
      <w:r>
        <w:rPr>
          <w:rFonts w:ascii="宋体" w:hAnsi="宋体" w:cs="宋体" w:hint="eastAsia"/>
        </w:rPr>
        <w:t>描述：测试环境中包括服务器、网络、测试用机，在测试过程中这些硬件可能会出现故障</w:t>
      </w:r>
    </w:p>
    <w:p w14:paraId="7BCE74ED" w14:textId="77777777" w:rsidR="00FC6DCF" w:rsidRDefault="008F3BFF">
      <w:pPr>
        <w:ind w:left="780"/>
        <w:rPr>
          <w:rFonts w:ascii="宋体" w:hAnsi="宋体" w:cs="宋体"/>
        </w:rPr>
      </w:pPr>
      <w:r>
        <w:rPr>
          <w:rFonts w:ascii="宋体" w:hAnsi="宋体" w:cs="宋体" w:hint="eastAsia"/>
        </w:rPr>
        <w:t>规避方法：</w:t>
      </w:r>
    </w:p>
    <w:p w14:paraId="3A68B03E"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尽快寻找替代品</w:t>
      </w:r>
    </w:p>
    <w:p w14:paraId="5D3E1602"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 xml:space="preserve"> 延长测试时间</w:t>
      </w:r>
    </w:p>
    <w:p w14:paraId="31DF429D"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脚本制作风险</w:t>
      </w:r>
    </w:p>
    <w:p w14:paraId="5D0B4C7D" w14:textId="77777777" w:rsidR="00FC6DCF" w:rsidRDefault="008F3BFF">
      <w:pPr>
        <w:ind w:left="780"/>
        <w:rPr>
          <w:rFonts w:ascii="宋体" w:hAnsi="宋体" w:cs="宋体"/>
        </w:rPr>
      </w:pPr>
      <w:r>
        <w:rPr>
          <w:rFonts w:ascii="宋体" w:hAnsi="宋体" w:cs="宋体" w:hint="eastAsia"/>
        </w:rPr>
        <w:t>描述：一般在性能测试过程中，最有可能遇到技术问题的地方在于测试脚本的制作。例如脚本需要编程实现部分功能、参数化、准备测试驱动数据等问题</w:t>
      </w:r>
    </w:p>
    <w:p w14:paraId="1403527D" w14:textId="0BF7D190" w:rsidR="009107BD" w:rsidRDefault="008F3BFF" w:rsidP="008240C4">
      <w:pPr>
        <w:ind w:left="780"/>
        <w:rPr>
          <w:rFonts w:ascii="宋体" w:hAnsi="宋体" w:cs="宋体"/>
        </w:rPr>
      </w:pPr>
      <w:r>
        <w:rPr>
          <w:rFonts w:ascii="宋体" w:hAnsi="宋体" w:cs="宋体" w:hint="eastAsia"/>
        </w:rPr>
        <w:t>规避方法：延长测试时间</w:t>
      </w:r>
    </w:p>
    <w:p w14:paraId="6AA24C35" w14:textId="77777777" w:rsidR="00FC6DCF" w:rsidRDefault="008F3BFF">
      <w:pPr>
        <w:pStyle w:val="1"/>
        <w:numPr>
          <w:ilvl w:val="0"/>
          <w:numId w:val="1"/>
        </w:numPr>
        <w:jc w:val="both"/>
        <w:rPr>
          <w:rFonts w:ascii="宋体" w:hAnsi="宋体" w:cs="宋体"/>
          <w:sz w:val="24"/>
        </w:rPr>
      </w:pPr>
      <w:bookmarkStart w:id="188" w:name="_Toc252550328"/>
      <w:bookmarkStart w:id="189" w:name="_Toc41642997"/>
      <w:bookmarkStart w:id="190" w:name="_Toc41643182"/>
      <w:r>
        <w:rPr>
          <w:rFonts w:ascii="宋体" w:hAnsi="宋体" w:cs="宋体" w:hint="eastAsia"/>
        </w:rPr>
        <w:lastRenderedPageBreak/>
        <w:t>编制历史</w:t>
      </w:r>
      <w:bookmarkEnd w:id="188"/>
      <w:bookmarkEnd w:id="189"/>
      <w:bookmarkEnd w:id="190"/>
    </w:p>
    <w:p w14:paraId="6F52806B" w14:textId="77777777" w:rsidR="00FC6DCF" w:rsidRDefault="00FC6DCF">
      <w:pPr>
        <w:rPr>
          <w:rFonts w:ascii="宋体" w:hAnsi="宋体" w:cs="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24"/>
        <w:gridCol w:w="3960"/>
        <w:gridCol w:w="1417"/>
      </w:tblGrid>
      <w:tr w:rsidR="00FC6DCF" w14:paraId="31AF5C9A" w14:textId="77777777" w:rsidTr="00C572C6">
        <w:trPr>
          <w:jc w:val="center"/>
        </w:trPr>
        <w:tc>
          <w:tcPr>
            <w:tcW w:w="1027" w:type="dxa"/>
          </w:tcPr>
          <w:p w14:paraId="4B1569AE" w14:textId="77777777" w:rsidR="00FC6DCF" w:rsidRDefault="008F3BFF">
            <w:pPr>
              <w:jc w:val="center"/>
              <w:rPr>
                <w:rFonts w:ascii="宋体" w:hAnsi="宋体" w:cs="宋体"/>
                <w:b/>
                <w:bCs/>
              </w:rPr>
            </w:pPr>
            <w:bookmarkStart w:id="191" w:name="_Toc132686617"/>
            <w:r>
              <w:rPr>
                <w:rFonts w:ascii="宋体" w:hAnsi="宋体" w:cs="宋体" w:hint="eastAsia"/>
                <w:b/>
                <w:bCs/>
              </w:rPr>
              <w:t>版本号</w:t>
            </w:r>
          </w:p>
        </w:tc>
        <w:tc>
          <w:tcPr>
            <w:tcW w:w="2024" w:type="dxa"/>
          </w:tcPr>
          <w:p w14:paraId="0F8405C4" w14:textId="77777777" w:rsidR="00FC6DCF" w:rsidRDefault="008F3BFF">
            <w:pPr>
              <w:jc w:val="center"/>
              <w:rPr>
                <w:rFonts w:ascii="宋体" w:hAnsi="宋体" w:cs="宋体"/>
                <w:b/>
              </w:rPr>
            </w:pPr>
            <w:r>
              <w:rPr>
                <w:rFonts w:ascii="宋体" w:hAnsi="宋体" w:cs="宋体" w:hint="eastAsia"/>
                <w:b/>
                <w:bCs/>
              </w:rPr>
              <w:t>更新时间</w:t>
            </w:r>
          </w:p>
        </w:tc>
        <w:tc>
          <w:tcPr>
            <w:tcW w:w="3960" w:type="dxa"/>
          </w:tcPr>
          <w:p w14:paraId="56DDE39A" w14:textId="77777777" w:rsidR="00FC6DCF" w:rsidRDefault="008F3BFF">
            <w:pPr>
              <w:jc w:val="center"/>
              <w:rPr>
                <w:rFonts w:ascii="宋体" w:hAnsi="宋体" w:cs="宋体"/>
                <w:b/>
              </w:rPr>
            </w:pPr>
            <w:r>
              <w:rPr>
                <w:rFonts w:ascii="宋体" w:hAnsi="宋体" w:cs="宋体" w:hint="eastAsia"/>
                <w:b/>
                <w:bCs/>
              </w:rPr>
              <w:t>主要内容或重大修改</w:t>
            </w:r>
          </w:p>
        </w:tc>
        <w:tc>
          <w:tcPr>
            <w:tcW w:w="1417" w:type="dxa"/>
          </w:tcPr>
          <w:p w14:paraId="19717C04" w14:textId="77777777" w:rsidR="00FC6DCF" w:rsidRDefault="008F3BFF">
            <w:pPr>
              <w:jc w:val="center"/>
              <w:rPr>
                <w:rFonts w:ascii="宋体" w:hAnsi="宋体" w:cs="宋体"/>
                <w:b/>
              </w:rPr>
            </w:pPr>
            <w:r>
              <w:rPr>
                <w:rFonts w:ascii="宋体" w:hAnsi="宋体" w:cs="宋体" w:hint="eastAsia"/>
                <w:b/>
              </w:rPr>
              <w:t>执行人</w:t>
            </w:r>
          </w:p>
        </w:tc>
      </w:tr>
      <w:tr w:rsidR="00FC6DCF" w14:paraId="5D56DFC1" w14:textId="77777777" w:rsidTr="00C572C6">
        <w:trPr>
          <w:jc w:val="center"/>
        </w:trPr>
        <w:tc>
          <w:tcPr>
            <w:tcW w:w="1027" w:type="dxa"/>
          </w:tcPr>
          <w:p w14:paraId="2F804DCC" w14:textId="77777777" w:rsidR="00FC6DCF" w:rsidRDefault="008F3BFF">
            <w:pPr>
              <w:jc w:val="center"/>
              <w:rPr>
                <w:rFonts w:ascii="宋体" w:hAnsi="宋体" w:cs="宋体"/>
              </w:rPr>
            </w:pPr>
            <w:r>
              <w:rPr>
                <w:rFonts w:ascii="宋体" w:hAnsi="宋体" w:cs="宋体" w:hint="eastAsia"/>
              </w:rPr>
              <w:t>1.0</w:t>
            </w:r>
          </w:p>
        </w:tc>
        <w:tc>
          <w:tcPr>
            <w:tcW w:w="2024" w:type="dxa"/>
          </w:tcPr>
          <w:p w14:paraId="68355A62" w14:textId="77777777" w:rsidR="00FC6DCF" w:rsidRDefault="008F3BFF">
            <w:pPr>
              <w:jc w:val="center"/>
              <w:rPr>
                <w:rFonts w:ascii="宋体" w:hAnsi="宋体" w:cs="宋体"/>
              </w:rPr>
            </w:pPr>
            <w:r>
              <w:rPr>
                <w:rFonts w:ascii="宋体" w:hAnsi="宋体" w:cs="宋体" w:hint="eastAsia"/>
              </w:rPr>
              <w:t>2020年5月29日</w:t>
            </w:r>
          </w:p>
        </w:tc>
        <w:tc>
          <w:tcPr>
            <w:tcW w:w="3960" w:type="dxa"/>
          </w:tcPr>
          <w:p w14:paraId="61D9422F" w14:textId="77777777" w:rsidR="00FC6DCF" w:rsidRDefault="008F3BFF">
            <w:pPr>
              <w:jc w:val="center"/>
              <w:rPr>
                <w:rFonts w:ascii="宋体" w:hAnsi="宋体" w:cs="宋体"/>
              </w:rPr>
            </w:pPr>
            <w:r>
              <w:rPr>
                <w:rFonts w:ascii="宋体" w:hAnsi="宋体" w:cs="宋体" w:hint="eastAsia"/>
              </w:rPr>
              <w:t>完成测试方案初稿</w:t>
            </w:r>
          </w:p>
        </w:tc>
        <w:tc>
          <w:tcPr>
            <w:tcW w:w="1417" w:type="dxa"/>
          </w:tcPr>
          <w:p w14:paraId="66CCE415" w14:textId="2F900818" w:rsidR="00FC6DCF" w:rsidRDefault="002F2D25">
            <w:pPr>
              <w:jc w:val="center"/>
              <w:rPr>
                <w:rFonts w:ascii="宋体" w:hAnsi="宋体" w:cs="宋体"/>
              </w:rPr>
            </w:pPr>
            <w:r>
              <w:rPr>
                <w:rFonts w:ascii="宋体" w:hAnsi="宋体" w:cs="宋体" w:hint="eastAsia"/>
              </w:rPr>
              <w:t>黄欣雨</w:t>
            </w:r>
          </w:p>
        </w:tc>
      </w:tr>
      <w:bookmarkEnd w:id="191"/>
    </w:tbl>
    <w:p w14:paraId="7CC40428" w14:textId="77777777" w:rsidR="008F3BFF" w:rsidRDefault="008F3BFF" w:rsidP="00F6363D">
      <w:pPr>
        <w:spacing w:line="360" w:lineRule="auto"/>
        <w:rPr>
          <w:rFonts w:ascii="宋体" w:hAnsi="宋体" w:cs="宋体"/>
        </w:rPr>
      </w:pPr>
    </w:p>
    <w:sectPr w:rsidR="008F3BFF">
      <w:headerReference w:type="default" r:id="rId10"/>
      <w:footerReference w:type="default" r:id="rId11"/>
      <w:pgSz w:w="11906" w:h="16838"/>
      <w:pgMar w:top="1305" w:right="1246" w:bottom="1440" w:left="1840" w:header="851"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AF60E" w14:textId="77777777" w:rsidR="001C7678" w:rsidRDefault="001C7678">
      <w:pPr>
        <w:spacing w:line="240" w:lineRule="auto"/>
      </w:pPr>
      <w:r>
        <w:separator/>
      </w:r>
    </w:p>
  </w:endnote>
  <w:endnote w:type="continuationSeparator" w:id="0">
    <w:p w14:paraId="6B07F6D7" w14:textId="77777777" w:rsidR="001C7678" w:rsidRDefault="001C7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9616" w14:textId="77777777" w:rsidR="008240C4" w:rsidRDefault="008240C4">
    <w:pPr>
      <w:pStyle w:val="af2"/>
      <w:jc w:val="center"/>
    </w:pPr>
    <w:r>
      <w:rPr>
        <w:rFonts w:hint="eastAsia"/>
      </w:rPr>
      <w:t>第</w:t>
    </w:r>
    <w:r>
      <w:rPr>
        <w:rFonts w:hint="eastAsia"/>
      </w:rPr>
      <w:t xml:space="preserve"> </w:t>
    </w:r>
    <w:r>
      <w:fldChar w:fldCharType="begin"/>
    </w:r>
    <w:r>
      <w:rPr>
        <w:rStyle w:val="a6"/>
      </w:rPr>
      <w:instrText xml:space="preserve"> PAGE </w:instrText>
    </w:r>
    <w:r>
      <w:fldChar w:fldCharType="separate"/>
    </w:r>
    <w:r>
      <w:rPr>
        <w:rStyle w:val="a6"/>
      </w:rPr>
      <w:t>15</w:t>
    </w:r>
    <w:r>
      <w:fldChar w:fldCharType="end"/>
    </w:r>
    <w:r>
      <w:rPr>
        <w:rStyle w:val="a6"/>
        <w:rFonts w:hint="eastAsia"/>
      </w:rPr>
      <w:t xml:space="preserve"> </w:t>
    </w:r>
    <w:r>
      <w:rPr>
        <w:rFonts w:hint="eastAsia"/>
      </w:rPr>
      <w:t>页</w:t>
    </w:r>
    <w:r>
      <w:t xml:space="preserve"> </w:t>
    </w:r>
    <w:r>
      <w:rPr>
        <w:rFonts w:hint="eastAsia"/>
      </w:rPr>
      <w:t>共</w:t>
    </w:r>
    <w:r>
      <w:rPr>
        <w:rFonts w:hint="eastAsia"/>
      </w:rPr>
      <w:t xml:space="preserve"> </w:t>
    </w:r>
    <w:r>
      <w:fldChar w:fldCharType="begin"/>
    </w:r>
    <w:r>
      <w:rPr>
        <w:rStyle w:val="a6"/>
      </w:rPr>
      <w:instrText xml:space="preserve"> NUMPAGES </w:instrText>
    </w:r>
    <w:r>
      <w:fldChar w:fldCharType="separate"/>
    </w:r>
    <w:r>
      <w:rPr>
        <w:rStyle w:val="a6"/>
      </w:rPr>
      <w:t>18</w:t>
    </w:r>
    <w:r>
      <w:fldChar w:fldCharType="end"/>
    </w:r>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5AB53" w14:textId="77777777" w:rsidR="001C7678" w:rsidRDefault="001C7678">
      <w:pPr>
        <w:spacing w:line="240" w:lineRule="auto"/>
      </w:pPr>
      <w:r>
        <w:separator/>
      </w:r>
    </w:p>
  </w:footnote>
  <w:footnote w:type="continuationSeparator" w:id="0">
    <w:p w14:paraId="1D0BD45E" w14:textId="77777777" w:rsidR="001C7678" w:rsidRDefault="001C7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CB5C" w14:textId="77777777" w:rsidR="008240C4" w:rsidRDefault="008240C4">
    <w:pPr>
      <w:pStyle w:val="af3"/>
      <w:tabs>
        <w:tab w:val="clear" w:pos="4153"/>
        <w:tab w:val="clear" w:pos="8306"/>
      </w:tabs>
    </w:pPr>
    <w:r>
      <w:rPr>
        <w:rFonts w:hint="eastAsia"/>
      </w:rPr>
      <w:t>WoniuBoss4.0</w:t>
    </w:r>
    <w:r>
      <w:rPr>
        <w:rFonts w:hint="eastAsia"/>
      </w:rPr>
      <w:t>性能测试方案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6490"/>
    <w:multiLevelType w:val="multilevel"/>
    <w:tmpl w:val="19FB6490"/>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44A38F5"/>
    <w:multiLevelType w:val="multilevel"/>
    <w:tmpl w:val="344A38F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34C76175"/>
    <w:multiLevelType w:val="multilevel"/>
    <w:tmpl w:val="34C7617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0F12887"/>
    <w:multiLevelType w:val="multilevel"/>
    <w:tmpl w:val="40F12887"/>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eastAsia"/>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B605CF6"/>
    <w:multiLevelType w:val="multilevel"/>
    <w:tmpl w:val="4B605CF6"/>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1530"/>
        </w:tabs>
        <w:ind w:left="1530" w:hanging="420"/>
      </w:pPr>
    </w:lvl>
    <w:lvl w:ilvl="2">
      <w:start w:val="1"/>
      <w:numFmt w:val="lowerRoman"/>
      <w:lvlText w:val="%3."/>
      <w:lvlJc w:val="right"/>
      <w:pPr>
        <w:tabs>
          <w:tab w:val="num" w:pos="1950"/>
        </w:tabs>
        <w:ind w:left="1950" w:hanging="420"/>
      </w:pPr>
    </w:lvl>
    <w:lvl w:ilvl="3">
      <w:start w:val="1"/>
      <w:numFmt w:val="decimal"/>
      <w:lvlText w:val="%4."/>
      <w:lvlJc w:val="left"/>
      <w:pPr>
        <w:tabs>
          <w:tab w:val="num" w:pos="2370"/>
        </w:tabs>
        <w:ind w:left="2370" w:hanging="420"/>
      </w:pPr>
    </w:lvl>
    <w:lvl w:ilvl="4">
      <w:start w:val="1"/>
      <w:numFmt w:val="lowerLetter"/>
      <w:lvlText w:val="%5)"/>
      <w:lvlJc w:val="left"/>
      <w:pPr>
        <w:tabs>
          <w:tab w:val="num" w:pos="2790"/>
        </w:tabs>
        <w:ind w:left="2790" w:hanging="420"/>
      </w:pPr>
    </w:lvl>
    <w:lvl w:ilvl="5">
      <w:start w:val="1"/>
      <w:numFmt w:val="lowerRoman"/>
      <w:lvlText w:val="%6."/>
      <w:lvlJc w:val="right"/>
      <w:pPr>
        <w:tabs>
          <w:tab w:val="num" w:pos="3210"/>
        </w:tabs>
        <w:ind w:left="3210" w:hanging="420"/>
      </w:pPr>
    </w:lvl>
    <w:lvl w:ilvl="6">
      <w:start w:val="1"/>
      <w:numFmt w:val="decimal"/>
      <w:lvlText w:val="%7."/>
      <w:lvlJc w:val="left"/>
      <w:pPr>
        <w:tabs>
          <w:tab w:val="num" w:pos="3630"/>
        </w:tabs>
        <w:ind w:left="3630" w:hanging="420"/>
      </w:pPr>
    </w:lvl>
    <w:lvl w:ilvl="7">
      <w:start w:val="1"/>
      <w:numFmt w:val="lowerLetter"/>
      <w:lvlText w:val="%8)"/>
      <w:lvlJc w:val="left"/>
      <w:pPr>
        <w:tabs>
          <w:tab w:val="num" w:pos="4050"/>
        </w:tabs>
        <w:ind w:left="4050" w:hanging="420"/>
      </w:pPr>
    </w:lvl>
    <w:lvl w:ilvl="8">
      <w:start w:val="1"/>
      <w:numFmt w:val="lowerRoman"/>
      <w:lvlText w:val="%9."/>
      <w:lvlJc w:val="right"/>
      <w:pPr>
        <w:tabs>
          <w:tab w:val="num" w:pos="4470"/>
        </w:tabs>
        <w:ind w:left="4470" w:hanging="420"/>
      </w:pPr>
    </w:lvl>
  </w:abstractNum>
  <w:abstractNum w:abstractNumId="5" w15:restartNumberingAfterBreak="0">
    <w:nsid w:val="4C8418BA"/>
    <w:multiLevelType w:val="multilevel"/>
    <w:tmpl w:val="4C841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1556C1"/>
    <w:multiLevelType w:val="multilevel"/>
    <w:tmpl w:val="5C1556C1"/>
    <w:lvl w:ilvl="0">
      <w:start w:val="1"/>
      <w:numFmt w:val="decimal"/>
      <w:lvlText w:val="%1、"/>
      <w:lvlJc w:val="left"/>
      <w:pPr>
        <w:tabs>
          <w:tab w:val="num" w:pos="780"/>
        </w:tabs>
        <w:ind w:left="780" w:hanging="360"/>
      </w:pPr>
      <w:rPr>
        <w:rFonts w:hint="default"/>
      </w:rPr>
    </w:lvl>
    <w:lvl w:ilvl="1">
      <w:start w:val="1"/>
      <w:numFmt w:val="upperLetter"/>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61942B98"/>
    <w:multiLevelType w:val="multilevel"/>
    <w:tmpl w:val="61942B9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4A72E1C"/>
    <w:multiLevelType w:val="multilevel"/>
    <w:tmpl w:val="64A72E1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C803130"/>
    <w:multiLevelType w:val="multilevel"/>
    <w:tmpl w:val="655A943C"/>
    <w:lvl w:ilvl="0">
      <w:start w:val="1"/>
      <w:numFmt w:val="decimal"/>
      <w:lvlText w:val="%1."/>
      <w:lvlJc w:val="left"/>
      <w:pPr>
        <w:tabs>
          <w:tab w:val="num" w:pos="425"/>
        </w:tabs>
        <w:ind w:left="425" w:hanging="425"/>
      </w:pPr>
      <w:rPr>
        <w:sz w:val="28"/>
        <w:szCs w:val="28"/>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79434B72"/>
    <w:multiLevelType w:val="multilevel"/>
    <w:tmpl w:val="79434B7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9B7397C"/>
    <w:multiLevelType w:val="multilevel"/>
    <w:tmpl w:val="79B7397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A1E2E68"/>
    <w:multiLevelType w:val="multilevel"/>
    <w:tmpl w:val="7A1E2E68"/>
    <w:lvl w:ilvl="0">
      <w:start w:val="1"/>
      <w:numFmt w:val="decimal"/>
      <w:lvlText w:val="%1."/>
      <w:lvlJc w:val="left"/>
      <w:pPr>
        <w:tabs>
          <w:tab w:val="num" w:pos="569"/>
        </w:tabs>
        <w:ind w:left="569" w:hanging="420"/>
      </w:pPr>
    </w:lvl>
    <w:lvl w:ilvl="1">
      <w:start w:val="1"/>
      <w:numFmt w:val="lowerLetter"/>
      <w:lvlText w:val="%2)"/>
      <w:lvlJc w:val="left"/>
      <w:pPr>
        <w:tabs>
          <w:tab w:val="num" w:pos="989"/>
        </w:tabs>
        <w:ind w:left="989" w:hanging="420"/>
      </w:pPr>
    </w:lvl>
    <w:lvl w:ilvl="2">
      <w:start w:val="1"/>
      <w:numFmt w:val="lowerRoman"/>
      <w:lvlText w:val="%3."/>
      <w:lvlJc w:val="right"/>
      <w:pPr>
        <w:tabs>
          <w:tab w:val="num" w:pos="1409"/>
        </w:tabs>
        <w:ind w:left="1409" w:hanging="420"/>
      </w:pPr>
    </w:lvl>
    <w:lvl w:ilvl="3">
      <w:start w:val="1"/>
      <w:numFmt w:val="decimal"/>
      <w:lvlText w:val="%4."/>
      <w:lvlJc w:val="left"/>
      <w:pPr>
        <w:tabs>
          <w:tab w:val="num" w:pos="1829"/>
        </w:tabs>
        <w:ind w:left="1829" w:hanging="420"/>
      </w:pPr>
    </w:lvl>
    <w:lvl w:ilvl="4">
      <w:start w:val="1"/>
      <w:numFmt w:val="lowerLetter"/>
      <w:lvlText w:val="%5)"/>
      <w:lvlJc w:val="left"/>
      <w:pPr>
        <w:tabs>
          <w:tab w:val="num" w:pos="2249"/>
        </w:tabs>
        <w:ind w:left="2249" w:hanging="420"/>
      </w:pPr>
    </w:lvl>
    <w:lvl w:ilvl="5">
      <w:start w:val="1"/>
      <w:numFmt w:val="lowerRoman"/>
      <w:lvlText w:val="%6."/>
      <w:lvlJc w:val="right"/>
      <w:pPr>
        <w:tabs>
          <w:tab w:val="num" w:pos="2669"/>
        </w:tabs>
        <w:ind w:left="2669" w:hanging="420"/>
      </w:pPr>
    </w:lvl>
    <w:lvl w:ilvl="6">
      <w:start w:val="1"/>
      <w:numFmt w:val="decimal"/>
      <w:lvlText w:val="%7."/>
      <w:lvlJc w:val="left"/>
      <w:pPr>
        <w:tabs>
          <w:tab w:val="num" w:pos="3089"/>
        </w:tabs>
        <w:ind w:left="3089" w:hanging="420"/>
      </w:pPr>
    </w:lvl>
    <w:lvl w:ilvl="7">
      <w:start w:val="1"/>
      <w:numFmt w:val="lowerLetter"/>
      <w:lvlText w:val="%8)"/>
      <w:lvlJc w:val="left"/>
      <w:pPr>
        <w:tabs>
          <w:tab w:val="num" w:pos="3509"/>
        </w:tabs>
        <w:ind w:left="3509" w:hanging="420"/>
      </w:pPr>
    </w:lvl>
    <w:lvl w:ilvl="8">
      <w:start w:val="1"/>
      <w:numFmt w:val="lowerRoman"/>
      <w:lvlText w:val="%9."/>
      <w:lvlJc w:val="right"/>
      <w:pPr>
        <w:tabs>
          <w:tab w:val="num" w:pos="3929"/>
        </w:tabs>
        <w:ind w:left="3929" w:hanging="420"/>
      </w:pPr>
    </w:lvl>
  </w:abstractNum>
  <w:abstractNum w:abstractNumId="13" w15:restartNumberingAfterBreak="0">
    <w:nsid w:val="7B1828FD"/>
    <w:multiLevelType w:val="multilevel"/>
    <w:tmpl w:val="7B1828F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9"/>
  </w:num>
  <w:num w:numId="2">
    <w:abstractNumId w:val="12"/>
  </w:num>
  <w:num w:numId="3">
    <w:abstractNumId w:val="13"/>
  </w:num>
  <w:num w:numId="4">
    <w:abstractNumId w:val="5"/>
  </w:num>
  <w:num w:numId="5">
    <w:abstractNumId w:val="6"/>
  </w:num>
  <w:num w:numId="6">
    <w:abstractNumId w:val="11"/>
  </w:num>
  <w:num w:numId="7">
    <w:abstractNumId w:val="8"/>
  </w:num>
  <w:num w:numId="8">
    <w:abstractNumId w:val="7"/>
  </w:num>
  <w:num w:numId="9">
    <w:abstractNumId w:val="2"/>
  </w:num>
  <w:num w:numId="10">
    <w:abstractNumId w:val="4"/>
  </w:num>
  <w:num w:numId="11">
    <w:abstractNumId w:val="0"/>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
  <w:drawingGridVerticalSpacing w:val="2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C08"/>
    <w:rsid w:val="00001FFE"/>
    <w:rsid w:val="00011FE3"/>
    <w:rsid w:val="0001244B"/>
    <w:rsid w:val="0001478E"/>
    <w:rsid w:val="00016331"/>
    <w:rsid w:val="000213D8"/>
    <w:rsid w:val="000276AB"/>
    <w:rsid w:val="000562B3"/>
    <w:rsid w:val="000600CB"/>
    <w:rsid w:val="00062266"/>
    <w:rsid w:val="0006350B"/>
    <w:rsid w:val="00085591"/>
    <w:rsid w:val="00086DCD"/>
    <w:rsid w:val="000918C6"/>
    <w:rsid w:val="000921D4"/>
    <w:rsid w:val="00097A6D"/>
    <w:rsid w:val="000A4207"/>
    <w:rsid w:val="000B4F50"/>
    <w:rsid w:val="000B66D6"/>
    <w:rsid w:val="000C2875"/>
    <w:rsid w:val="000D21B1"/>
    <w:rsid w:val="000D50D6"/>
    <w:rsid w:val="000F231D"/>
    <w:rsid w:val="000F446B"/>
    <w:rsid w:val="00112100"/>
    <w:rsid w:val="001153F6"/>
    <w:rsid w:val="001435AE"/>
    <w:rsid w:val="0014695D"/>
    <w:rsid w:val="00147C20"/>
    <w:rsid w:val="00154296"/>
    <w:rsid w:val="00161F5A"/>
    <w:rsid w:val="00167437"/>
    <w:rsid w:val="00177B9B"/>
    <w:rsid w:val="0018618C"/>
    <w:rsid w:val="001A211A"/>
    <w:rsid w:val="001B63BB"/>
    <w:rsid w:val="001C356E"/>
    <w:rsid w:val="001C47EE"/>
    <w:rsid w:val="001C7678"/>
    <w:rsid w:val="001D4081"/>
    <w:rsid w:val="001E60D5"/>
    <w:rsid w:val="001E6621"/>
    <w:rsid w:val="001F0BBB"/>
    <w:rsid w:val="002121EC"/>
    <w:rsid w:val="0022491D"/>
    <w:rsid w:val="00235488"/>
    <w:rsid w:val="0024618A"/>
    <w:rsid w:val="002650C6"/>
    <w:rsid w:val="002675A6"/>
    <w:rsid w:val="002707C0"/>
    <w:rsid w:val="00280F0A"/>
    <w:rsid w:val="002813B5"/>
    <w:rsid w:val="00282819"/>
    <w:rsid w:val="0028520B"/>
    <w:rsid w:val="0029080F"/>
    <w:rsid w:val="002A0616"/>
    <w:rsid w:val="002A4097"/>
    <w:rsid w:val="002B2062"/>
    <w:rsid w:val="002E28DE"/>
    <w:rsid w:val="002F2D25"/>
    <w:rsid w:val="00300935"/>
    <w:rsid w:val="00305AEA"/>
    <w:rsid w:val="00315BBD"/>
    <w:rsid w:val="003233D3"/>
    <w:rsid w:val="00323D29"/>
    <w:rsid w:val="00331ABE"/>
    <w:rsid w:val="00333E03"/>
    <w:rsid w:val="003400C3"/>
    <w:rsid w:val="0035216B"/>
    <w:rsid w:val="00353316"/>
    <w:rsid w:val="00362782"/>
    <w:rsid w:val="00364720"/>
    <w:rsid w:val="00366EB5"/>
    <w:rsid w:val="00370347"/>
    <w:rsid w:val="003703E3"/>
    <w:rsid w:val="00376FF5"/>
    <w:rsid w:val="00377277"/>
    <w:rsid w:val="00382DA0"/>
    <w:rsid w:val="00384C7E"/>
    <w:rsid w:val="00385891"/>
    <w:rsid w:val="00393966"/>
    <w:rsid w:val="003A4A40"/>
    <w:rsid w:val="003D330D"/>
    <w:rsid w:val="003D3DD4"/>
    <w:rsid w:val="003E1B7F"/>
    <w:rsid w:val="003E1D9D"/>
    <w:rsid w:val="003E300D"/>
    <w:rsid w:val="003E39C8"/>
    <w:rsid w:val="003E5726"/>
    <w:rsid w:val="003F0E2B"/>
    <w:rsid w:val="003F39AA"/>
    <w:rsid w:val="003F5842"/>
    <w:rsid w:val="004075BD"/>
    <w:rsid w:val="004112A1"/>
    <w:rsid w:val="00413ABD"/>
    <w:rsid w:val="00417488"/>
    <w:rsid w:val="00424C30"/>
    <w:rsid w:val="00430F74"/>
    <w:rsid w:val="00433B28"/>
    <w:rsid w:val="00435747"/>
    <w:rsid w:val="00436357"/>
    <w:rsid w:val="00436AEF"/>
    <w:rsid w:val="0044441E"/>
    <w:rsid w:val="00461A9F"/>
    <w:rsid w:val="00480F52"/>
    <w:rsid w:val="004834DD"/>
    <w:rsid w:val="004A743A"/>
    <w:rsid w:val="004B0743"/>
    <w:rsid w:val="004B16E9"/>
    <w:rsid w:val="004B22A2"/>
    <w:rsid w:val="004D5D54"/>
    <w:rsid w:val="004E11A2"/>
    <w:rsid w:val="004E2383"/>
    <w:rsid w:val="004F6481"/>
    <w:rsid w:val="005024AB"/>
    <w:rsid w:val="00515A36"/>
    <w:rsid w:val="005334DE"/>
    <w:rsid w:val="00546B2F"/>
    <w:rsid w:val="00547FE2"/>
    <w:rsid w:val="005531BD"/>
    <w:rsid w:val="005567DC"/>
    <w:rsid w:val="005642F0"/>
    <w:rsid w:val="0056501E"/>
    <w:rsid w:val="005666C7"/>
    <w:rsid w:val="0056754E"/>
    <w:rsid w:val="005775ED"/>
    <w:rsid w:val="00583788"/>
    <w:rsid w:val="00586EE0"/>
    <w:rsid w:val="0059099D"/>
    <w:rsid w:val="0059375D"/>
    <w:rsid w:val="005956C7"/>
    <w:rsid w:val="0059626C"/>
    <w:rsid w:val="005A434F"/>
    <w:rsid w:val="005B09DA"/>
    <w:rsid w:val="005C6FB1"/>
    <w:rsid w:val="005C7D18"/>
    <w:rsid w:val="005D0828"/>
    <w:rsid w:val="005D38AC"/>
    <w:rsid w:val="005D6551"/>
    <w:rsid w:val="005D7218"/>
    <w:rsid w:val="005F51BF"/>
    <w:rsid w:val="006260C5"/>
    <w:rsid w:val="00626E98"/>
    <w:rsid w:val="00630F49"/>
    <w:rsid w:val="006332FF"/>
    <w:rsid w:val="00633499"/>
    <w:rsid w:val="00652929"/>
    <w:rsid w:val="00655045"/>
    <w:rsid w:val="00660519"/>
    <w:rsid w:val="00677D6F"/>
    <w:rsid w:val="00684DE2"/>
    <w:rsid w:val="006A1155"/>
    <w:rsid w:val="006A263D"/>
    <w:rsid w:val="006B4B44"/>
    <w:rsid w:val="006C32FB"/>
    <w:rsid w:val="006D4FAC"/>
    <w:rsid w:val="006D6C5A"/>
    <w:rsid w:val="006F10E8"/>
    <w:rsid w:val="006F48E8"/>
    <w:rsid w:val="006F5780"/>
    <w:rsid w:val="0070637D"/>
    <w:rsid w:val="00711876"/>
    <w:rsid w:val="00717BF2"/>
    <w:rsid w:val="00721103"/>
    <w:rsid w:val="007263BA"/>
    <w:rsid w:val="0073536C"/>
    <w:rsid w:val="00736872"/>
    <w:rsid w:val="00736F78"/>
    <w:rsid w:val="00741B35"/>
    <w:rsid w:val="007427E4"/>
    <w:rsid w:val="007459D4"/>
    <w:rsid w:val="00753676"/>
    <w:rsid w:val="007559D8"/>
    <w:rsid w:val="007602FE"/>
    <w:rsid w:val="00761AC7"/>
    <w:rsid w:val="007677D4"/>
    <w:rsid w:val="00781422"/>
    <w:rsid w:val="00784C83"/>
    <w:rsid w:val="0079145E"/>
    <w:rsid w:val="00795104"/>
    <w:rsid w:val="007976A5"/>
    <w:rsid w:val="007A4A6A"/>
    <w:rsid w:val="007B6EDB"/>
    <w:rsid w:val="007D0B74"/>
    <w:rsid w:val="007D2896"/>
    <w:rsid w:val="007E2104"/>
    <w:rsid w:val="00800D6B"/>
    <w:rsid w:val="00801999"/>
    <w:rsid w:val="00804C56"/>
    <w:rsid w:val="00811C90"/>
    <w:rsid w:val="00822123"/>
    <w:rsid w:val="0082242C"/>
    <w:rsid w:val="008240C4"/>
    <w:rsid w:val="00826953"/>
    <w:rsid w:val="008325E9"/>
    <w:rsid w:val="00837020"/>
    <w:rsid w:val="008376D7"/>
    <w:rsid w:val="00851C60"/>
    <w:rsid w:val="00877A8E"/>
    <w:rsid w:val="00882E96"/>
    <w:rsid w:val="00884A80"/>
    <w:rsid w:val="00897514"/>
    <w:rsid w:val="008A189D"/>
    <w:rsid w:val="008A1AA0"/>
    <w:rsid w:val="008C6A63"/>
    <w:rsid w:val="008D3FF1"/>
    <w:rsid w:val="008E52FC"/>
    <w:rsid w:val="008F3BFF"/>
    <w:rsid w:val="00902AC1"/>
    <w:rsid w:val="00905315"/>
    <w:rsid w:val="009107BD"/>
    <w:rsid w:val="009131E1"/>
    <w:rsid w:val="00915256"/>
    <w:rsid w:val="009154EA"/>
    <w:rsid w:val="0092154B"/>
    <w:rsid w:val="0093011D"/>
    <w:rsid w:val="009310EE"/>
    <w:rsid w:val="009416AC"/>
    <w:rsid w:val="0094447A"/>
    <w:rsid w:val="00951C6D"/>
    <w:rsid w:val="00963FEC"/>
    <w:rsid w:val="0096784E"/>
    <w:rsid w:val="00973D32"/>
    <w:rsid w:val="00982F3B"/>
    <w:rsid w:val="009863EF"/>
    <w:rsid w:val="009932B6"/>
    <w:rsid w:val="0099635A"/>
    <w:rsid w:val="009A3728"/>
    <w:rsid w:val="009A3FA4"/>
    <w:rsid w:val="009A62D6"/>
    <w:rsid w:val="009B122C"/>
    <w:rsid w:val="009C23C2"/>
    <w:rsid w:val="009D02B4"/>
    <w:rsid w:val="009E39BC"/>
    <w:rsid w:val="00A0256F"/>
    <w:rsid w:val="00A02F7C"/>
    <w:rsid w:val="00A0658B"/>
    <w:rsid w:val="00A06F3F"/>
    <w:rsid w:val="00A07D7F"/>
    <w:rsid w:val="00A122C0"/>
    <w:rsid w:val="00A14B26"/>
    <w:rsid w:val="00A2102E"/>
    <w:rsid w:val="00A2290A"/>
    <w:rsid w:val="00A27634"/>
    <w:rsid w:val="00A3310F"/>
    <w:rsid w:val="00A42F48"/>
    <w:rsid w:val="00A53481"/>
    <w:rsid w:val="00A57E0F"/>
    <w:rsid w:val="00A62C68"/>
    <w:rsid w:val="00A7196F"/>
    <w:rsid w:val="00A72787"/>
    <w:rsid w:val="00A832ED"/>
    <w:rsid w:val="00A91D63"/>
    <w:rsid w:val="00A95FA7"/>
    <w:rsid w:val="00AA30F4"/>
    <w:rsid w:val="00AA53C2"/>
    <w:rsid w:val="00AB0C98"/>
    <w:rsid w:val="00AB28FF"/>
    <w:rsid w:val="00AB4C08"/>
    <w:rsid w:val="00AB7C66"/>
    <w:rsid w:val="00AC1D10"/>
    <w:rsid w:val="00AD4142"/>
    <w:rsid w:val="00AD749E"/>
    <w:rsid w:val="00AE1491"/>
    <w:rsid w:val="00AF136E"/>
    <w:rsid w:val="00AF56C9"/>
    <w:rsid w:val="00B00DD8"/>
    <w:rsid w:val="00B017F0"/>
    <w:rsid w:val="00B02087"/>
    <w:rsid w:val="00B03D1C"/>
    <w:rsid w:val="00B109EB"/>
    <w:rsid w:val="00B11F58"/>
    <w:rsid w:val="00B158CF"/>
    <w:rsid w:val="00B239AF"/>
    <w:rsid w:val="00B3189D"/>
    <w:rsid w:val="00B327AC"/>
    <w:rsid w:val="00B37B72"/>
    <w:rsid w:val="00B4057D"/>
    <w:rsid w:val="00B47016"/>
    <w:rsid w:val="00B47750"/>
    <w:rsid w:val="00B62009"/>
    <w:rsid w:val="00B74075"/>
    <w:rsid w:val="00B9184A"/>
    <w:rsid w:val="00B9589C"/>
    <w:rsid w:val="00BA319B"/>
    <w:rsid w:val="00BA37EA"/>
    <w:rsid w:val="00BB16D8"/>
    <w:rsid w:val="00BD738B"/>
    <w:rsid w:val="00BE663A"/>
    <w:rsid w:val="00BF4E88"/>
    <w:rsid w:val="00BF7740"/>
    <w:rsid w:val="00C04B50"/>
    <w:rsid w:val="00C05B2E"/>
    <w:rsid w:val="00C15032"/>
    <w:rsid w:val="00C15B97"/>
    <w:rsid w:val="00C21540"/>
    <w:rsid w:val="00C2355A"/>
    <w:rsid w:val="00C4028E"/>
    <w:rsid w:val="00C52E63"/>
    <w:rsid w:val="00C572C6"/>
    <w:rsid w:val="00C72B61"/>
    <w:rsid w:val="00C73DA6"/>
    <w:rsid w:val="00C80B9A"/>
    <w:rsid w:val="00C84C4C"/>
    <w:rsid w:val="00C860DE"/>
    <w:rsid w:val="00C87368"/>
    <w:rsid w:val="00C92070"/>
    <w:rsid w:val="00CA494E"/>
    <w:rsid w:val="00CB58EC"/>
    <w:rsid w:val="00CB75AE"/>
    <w:rsid w:val="00CC3ABD"/>
    <w:rsid w:val="00D362D5"/>
    <w:rsid w:val="00D408F9"/>
    <w:rsid w:val="00D63902"/>
    <w:rsid w:val="00D66A4A"/>
    <w:rsid w:val="00D740F1"/>
    <w:rsid w:val="00D758FA"/>
    <w:rsid w:val="00D77918"/>
    <w:rsid w:val="00D82A5F"/>
    <w:rsid w:val="00DA18BA"/>
    <w:rsid w:val="00DA44B9"/>
    <w:rsid w:val="00DA474E"/>
    <w:rsid w:val="00DB2606"/>
    <w:rsid w:val="00DB312E"/>
    <w:rsid w:val="00DE09C6"/>
    <w:rsid w:val="00DE587B"/>
    <w:rsid w:val="00E0430C"/>
    <w:rsid w:val="00E06249"/>
    <w:rsid w:val="00E124F6"/>
    <w:rsid w:val="00E22BEF"/>
    <w:rsid w:val="00E2310E"/>
    <w:rsid w:val="00E25CF3"/>
    <w:rsid w:val="00E35114"/>
    <w:rsid w:val="00E434A5"/>
    <w:rsid w:val="00E572B9"/>
    <w:rsid w:val="00E60EC8"/>
    <w:rsid w:val="00E63057"/>
    <w:rsid w:val="00E75639"/>
    <w:rsid w:val="00E77151"/>
    <w:rsid w:val="00E83A48"/>
    <w:rsid w:val="00E907A1"/>
    <w:rsid w:val="00EA1ADD"/>
    <w:rsid w:val="00EC2472"/>
    <w:rsid w:val="00EC74DF"/>
    <w:rsid w:val="00ED15BB"/>
    <w:rsid w:val="00ED56B7"/>
    <w:rsid w:val="00ED6D5E"/>
    <w:rsid w:val="00EF0334"/>
    <w:rsid w:val="00EF47E2"/>
    <w:rsid w:val="00F01A01"/>
    <w:rsid w:val="00F06FEF"/>
    <w:rsid w:val="00F147D3"/>
    <w:rsid w:val="00F22EB9"/>
    <w:rsid w:val="00F23AC6"/>
    <w:rsid w:val="00F27E4B"/>
    <w:rsid w:val="00F32ABC"/>
    <w:rsid w:val="00F44EC3"/>
    <w:rsid w:val="00F457EC"/>
    <w:rsid w:val="00F56DA5"/>
    <w:rsid w:val="00F625B8"/>
    <w:rsid w:val="00F6363D"/>
    <w:rsid w:val="00F63DD5"/>
    <w:rsid w:val="00F706BD"/>
    <w:rsid w:val="00F80376"/>
    <w:rsid w:val="00F8633C"/>
    <w:rsid w:val="00F90D0D"/>
    <w:rsid w:val="00F93373"/>
    <w:rsid w:val="00F934FA"/>
    <w:rsid w:val="00F93FFC"/>
    <w:rsid w:val="00F9745C"/>
    <w:rsid w:val="00FB43A3"/>
    <w:rsid w:val="00FB74B2"/>
    <w:rsid w:val="00FC4313"/>
    <w:rsid w:val="00FC6DCF"/>
    <w:rsid w:val="00FD77B5"/>
    <w:rsid w:val="00FE10BB"/>
    <w:rsid w:val="00FE4EAA"/>
    <w:rsid w:val="00FF3076"/>
    <w:rsid w:val="02942936"/>
    <w:rsid w:val="04355908"/>
    <w:rsid w:val="04E13903"/>
    <w:rsid w:val="04F50C84"/>
    <w:rsid w:val="0562100D"/>
    <w:rsid w:val="059C38A0"/>
    <w:rsid w:val="05E60F75"/>
    <w:rsid w:val="061F4899"/>
    <w:rsid w:val="074B3C78"/>
    <w:rsid w:val="07E0483B"/>
    <w:rsid w:val="07E33CBB"/>
    <w:rsid w:val="07EC7FE8"/>
    <w:rsid w:val="07F905E5"/>
    <w:rsid w:val="085F7379"/>
    <w:rsid w:val="0EBB30E6"/>
    <w:rsid w:val="0F667A9C"/>
    <w:rsid w:val="120F05C8"/>
    <w:rsid w:val="1247593C"/>
    <w:rsid w:val="14FF32F3"/>
    <w:rsid w:val="174E72C6"/>
    <w:rsid w:val="17FC44AF"/>
    <w:rsid w:val="1806112D"/>
    <w:rsid w:val="1822362D"/>
    <w:rsid w:val="1AA2564B"/>
    <w:rsid w:val="1BA5128A"/>
    <w:rsid w:val="1C61014F"/>
    <w:rsid w:val="1ED45EB1"/>
    <w:rsid w:val="1FAC1108"/>
    <w:rsid w:val="222303A4"/>
    <w:rsid w:val="22E05AFC"/>
    <w:rsid w:val="249B6ACC"/>
    <w:rsid w:val="256746B0"/>
    <w:rsid w:val="2996686B"/>
    <w:rsid w:val="2A1E261A"/>
    <w:rsid w:val="2A53203E"/>
    <w:rsid w:val="2B4819E2"/>
    <w:rsid w:val="2C6311A2"/>
    <w:rsid w:val="2CB223E6"/>
    <w:rsid w:val="2D02710F"/>
    <w:rsid w:val="2D5A39CE"/>
    <w:rsid w:val="2D6B2282"/>
    <w:rsid w:val="2E161F42"/>
    <w:rsid w:val="2E5970BC"/>
    <w:rsid w:val="319D62DF"/>
    <w:rsid w:val="326F264D"/>
    <w:rsid w:val="343B27A9"/>
    <w:rsid w:val="347238A1"/>
    <w:rsid w:val="371D1014"/>
    <w:rsid w:val="37281BB7"/>
    <w:rsid w:val="37E27ECA"/>
    <w:rsid w:val="398B3842"/>
    <w:rsid w:val="3C050C07"/>
    <w:rsid w:val="3E917D44"/>
    <w:rsid w:val="3F2E5DFF"/>
    <w:rsid w:val="40EE79F3"/>
    <w:rsid w:val="40FA6F0E"/>
    <w:rsid w:val="41E466AA"/>
    <w:rsid w:val="41EB3944"/>
    <w:rsid w:val="42241B48"/>
    <w:rsid w:val="427F3CA8"/>
    <w:rsid w:val="445010A0"/>
    <w:rsid w:val="44A01B20"/>
    <w:rsid w:val="44C81F09"/>
    <w:rsid w:val="44CB4664"/>
    <w:rsid w:val="45174C65"/>
    <w:rsid w:val="45374BED"/>
    <w:rsid w:val="463305F0"/>
    <w:rsid w:val="46FF62A5"/>
    <w:rsid w:val="4777720F"/>
    <w:rsid w:val="499D7B8F"/>
    <w:rsid w:val="4A0617F9"/>
    <w:rsid w:val="4B0A1BF3"/>
    <w:rsid w:val="4E4A60F8"/>
    <w:rsid w:val="5135628E"/>
    <w:rsid w:val="51C3014B"/>
    <w:rsid w:val="54292BF6"/>
    <w:rsid w:val="553A20F6"/>
    <w:rsid w:val="55D83A07"/>
    <w:rsid w:val="5646350B"/>
    <w:rsid w:val="56D95B4B"/>
    <w:rsid w:val="573D3596"/>
    <w:rsid w:val="593D0A9D"/>
    <w:rsid w:val="597C4AA5"/>
    <w:rsid w:val="598E65C1"/>
    <w:rsid w:val="59F64FD1"/>
    <w:rsid w:val="5AA313B7"/>
    <w:rsid w:val="5B2102C7"/>
    <w:rsid w:val="5C762130"/>
    <w:rsid w:val="5DBB2F7C"/>
    <w:rsid w:val="5EB06A5C"/>
    <w:rsid w:val="5EE722D3"/>
    <w:rsid w:val="601A2FE6"/>
    <w:rsid w:val="604364CC"/>
    <w:rsid w:val="612A5026"/>
    <w:rsid w:val="61F47DBD"/>
    <w:rsid w:val="63EC75B2"/>
    <w:rsid w:val="64C17E6C"/>
    <w:rsid w:val="6579137A"/>
    <w:rsid w:val="668E04F7"/>
    <w:rsid w:val="674123C8"/>
    <w:rsid w:val="67750588"/>
    <w:rsid w:val="67B801FA"/>
    <w:rsid w:val="67EE05F3"/>
    <w:rsid w:val="68004F4F"/>
    <w:rsid w:val="689D2E5F"/>
    <w:rsid w:val="6A4E7915"/>
    <w:rsid w:val="6A7139D3"/>
    <w:rsid w:val="6C431712"/>
    <w:rsid w:val="6C924166"/>
    <w:rsid w:val="6D2D4C29"/>
    <w:rsid w:val="6E4A33FD"/>
    <w:rsid w:val="6EB51DA1"/>
    <w:rsid w:val="6F714C04"/>
    <w:rsid w:val="6F7D593D"/>
    <w:rsid w:val="6FCE05F0"/>
    <w:rsid w:val="717926E3"/>
    <w:rsid w:val="72454A24"/>
    <w:rsid w:val="78290DD2"/>
    <w:rsid w:val="79064E9A"/>
    <w:rsid w:val="7996207D"/>
    <w:rsid w:val="7B767142"/>
    <w:rsid w:val="7CBB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F0A4"/>
  <w15:chartTrackingRefBased/>
  <w15:docId w15:val="{74D97F70-3E33-4097-8588-506940F3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keepLines/>
      <w:spacing w:before="340" w:after="330" w:line="578" w:lineRule="atLeast"/>
      <w:jc w:val="center"/>
      <w:outlineLvl w:val="0"/>
    </w:pPr>
    <w:rPr>
      <w:b/>
      <w:kern w:val="44"/>
      <w:sz w:val="32"/>
    </w:rPr>
  </w:style>
  <w:style w:type="paragraph" w:styleId="2">
    <w:name w:val="heading 2"/>
    <w:basedOn w:val="a"/>
    <w:next w:val="a"/>
    <w:link w:val="20"/>
    <w:uiPriority w:val="99"/>
    <w:qFormat/>
    <w:pPr>
      <w:keepNext/>
      <w:keepLines/>
      <w:spacing w:before="260" w:after="260" w:line="416" w:lineRule="atLeast"/>
      <w:jc w:val="center"/>
      <w:outlineLvl w:val="1"/>
    </w:pPr>
    <w:rPr>
      <w:b/>
      <w:sz w:val="28"/>
    </w:rPr>
  </w:style>
  <w:style w:type="paragraph" w:styleId="3">
    <w:name w:val="heading 3"/>
    <w:basedOn w:val="a"/>
    <w:next w:val="a"/>
    <w:qFormat/>
    <w:pPr>
      <w:keepNext/>
      <w:keepLines/>
      <w:spacing w:before="260" w:after="260" w:line="416" w:lineRule="atLeast"/>
      <w:jc w:val="center"/>
      <w:outlineLvl w:val="2"/>
    </w:pPr>
    <w:rPr>
      <w:rFonts w:ascii="宋体"/>
      <w:b/>
      <w:sz w:val="24"/>
    </w:rPr>
  </w:style>
  <w:style w:type="paragraph" w:styleId="4">
    <w:name w:val="heading 4"/>
    <w:basedOn w:val="a"/>
    <w:next w:val="a0"/>
    <w:qFormat/>
    <w:pPr>
      <w:widowControl/>
      <w:tabs>
        <w:tab w:val="left" w:pos="1644"/>
      </w:tabs>
      <w:overflowPunct w:val="0"/>
      <w:autoSpaceDE w:val="0"/>
      <w:autoSpaceDN w:val="0"/>
      <w:spacing w:before="200" w:line="360" w:lineRule="auto"/>
      <w:outlineLvl w:val="3"/>
    </w:pPr>
    <w:rPr>
      <w:rFonts w:eastAsia="楷体"/>
      <w:b/>
      <w:sz w:val="24"/>
    </w:rPr>
  </w:style>
  <w:style w:type="paragraph" w:styleId="5">
    <w:name w:val="heading 5"/>
    <w:basedOn w:val="a"/>
    <w:next w:val="a0"/>
    <w:qFormat/>
    <w:pPr>
      <w:widowControl/>
      <w:overflowPunct w:val="0"/>
      <w:autoSpaceDE w:val="0"/>
      <w:autoSpaceDN w:val="0"/>
      <w:spacing w:line="240" w:lineRule="auto"/>
      <w:outlineLvl w:val="4"/>
    </w:pPr>
    <w:rPr>
      <w:rFonts w:eastAsia="楷体"/>
      <w:b/>
      <w:sz w:val="20"/>
    </w:rPr>
  </w:style>
  <w:style w:type="paragraph" w:styleId="6">
    <w:name w:val="heading 6"/>
    <w:basedOn w:val="a"/>
    <w:next w:val="a0"/>
    <w:qFormat/>
    <w:pPr>
      <w:widowControl/>
      <w:overflowPunct w:val="0"/>
      <w:autoSpaceDE w:val="0"/>
      <w:autoSpaceDN w:val="0"/>
      <w:spacing w:line="240" w:lineRule="auto"/>
      <w:outlineLvl w:val="5"/>
    </w:pPr>
    <w:rPr>
      <w:rFonts w:eastAsia="楷体"/>
      <w:sz w:val="20"/>
      <w:u w:val="single"/>
    </w:rPr>
  </w:style>
  <w:style w:type="paragraph" w:styleId="7">
    <w:name w:val="heading 7"/>
    <w:basedOn w:val="a"/>
    <w:next w:val="a0"/>
    <w:qFormat/>
    <w:pPr>
      <w:widowControl/>
      <w:overflowPunct w:val="0"/>
      <w:autoSpaceDE w:val="0"/>
      <w:autoSpaceDN w:val="0"/>
      <w:spacing w:line="240" w:lineRule="auto"/>
      <w:outlineLvl w:val="6"/>
    </w:pPr>
    <w:rPr>
      <w:rFonts w:eastAsia="楷体"/>
      <w:i/>
      <w:sz w:val="20"/>
    </w:rPr>
  </w:style>
  <w:style w:type="paragraph" w:styleId="8">
    <w:name w:val="heading 8"/>
    <w:basedOn w:val="a"/>
    <w:next w:val="a0"/>
    <w:qFormat/>
    <w:pPr>
      <w:widowControl/>
      <w:overflowPunct w:val="0"/>
      <w:autoSpaceDE w:val="0"/>
      <w:autoSpaceDN w:val="0"/>
      <w:spacing w:line="240" w:lineRule="auto"/>
      <w:outlineLvl w:val="7"/>
    </w:pPr>
    <w:rPr>
      <w:rFonts w:eastAsia="楷体"/>
      <w:i/>
      <w:sz w:val="20"/>
    </w:rPr>
  </w:style>
  <w:style w:type="paragraph" w:styleId="9">
    <w:name w:val="heading 9"/>
    <w:basedOn w:val="a"/>
    <w:next w:val="a0"/>
    <w:qFormat/>
    <w:pPr>
      <w:widowControl/>
      <w:overflowPunct w:val="0"/>
      <w:autoSpaceDE w:val="0"/>
      <w:autoSpaceDN w:val="0"/>
      <w:spacing w:line="240" w:lineRule="auto"/>
      <w:outlineLvl w:val="8"/>
    </w:pPr>
    <w:rPr>
      <w:rFonts w:eastAsia="楷体"/>
      <w:i/>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page number"/>
    <w:rPr>
      <w:rFonts w:ascii="宋体" w:eastAsia="宋体" w:hAnsi="宋体"/>
    </w:rPr>
  </w:style>
  <w:style w:type="character" w:styleId="a7">
    <w:name w:val="FollowedHyperlink"/>
    <w:rPr>
      <w:color w:val="800080"/>
      <w:u w:val="single"/>
    </w:rPr>
  </w:style>
  <w:style w:type="character" w:customStyle="1" w:styleId="20">
    <w:name w:val="标题 2 字符"/>
    <w:link w:val="2"/>
    <w:uiPriority w:val="99"/>
    <w:locked/>
    <w:rPr>
      <w:b/>
      <w:sz w:val="28"/>
    </w:rPr>
  </w:style>
  <w:style w:type="paragraph" w:styleId="a8">
    <w:name w:val="Body Text First Indent"/>
    <w:basedOn w:val="a"/>
    <w:link w:val="a9"/>
    <w:pPr>
      <w:spacing w:line="360" w:lineRule="auto"/>
      <w:ind w:firstLineChars="200" w:firstLine="420"/>
    </w:pPr>
    <w:rPr>
      <w:rFonts w:ascii="Arial" w:hAnsi="Arial"/>
    </w:rPr>
  </w:style>
  <w:style w:type="paragraph" w:styleId="TOC7">
    <w:name w:val="toc 7"/>
    <w:basedOn w:val="a"/>
    <w:next w:val="a"/>
    <w:semiHidden/>
    <w:pPr>
      <w:ind w:left="1260"/>
      <w:jc w:val="left"/>
    </w:pPr>
    <w:rPr>
      <w:sz w:val="18"/>
    </w:rPr>
  </w:style>
  <w:style w:type="paragraph" w:styleId="aa">
    <w:name w:val="Normal (Web)"/>
    <w:basedOn w:val="a"/>
    <w:pPr>
      <w:spacing w:before="100" w:beforeAutospacing="1" w:after="100" w:afterAutospacing="1"/>
      <w:jc w:val="left"/>
    </w:pPr>
    <w:rPr>
      <w:sz w:val="24"/>
    </w:rPr>
  </w:style>
  <w:style w:type="paragraph" w:styleId="a0">
    <w:name w:val="Normal Indent"/>
    <w:basedOn w:val="a"/>
    <w:pPr>
      <w:ind w:firstLine="420"/>
    </w:pPr>
  </w:style>
  <w:style w:type="paragraph" w:styleId="ab">
    <w:name w:val="Body Text"/>
    <w:basedOn w:val="a"/>
    <w:pPr>
      <w:adjustRightInd/>
      <w:spacing w:line="240" w:lineRule="auto"/>
      <w:jc w:val="center"/>
      <w:textAlignment w:val="auto"/>
    </w:pPr>
    <w:rPr>
      <w:kern w:val="2"/>
    </w:rPr>
  </w:style>
  <w:style w:type="paragraph" w:styleId="ac">
    <w:name w:val="Body Text Indent"/>
    <w:basedOn w:val="a"/>
    <w:pPr>
      <w:autoSpaceDE w:val="0"/>
      <w:autoSpaceDN w:val="0"/>
      <w:spacing w:line="240" w:lineRule="auto"/>
      <w:ind w:left="1140" w:hanging="720"/>
      <w:textAlignment w:val="bottom"/>
    </w:pPr>
  </w:style>
  <w:style w:type="paragraph" w:styleId="ad">
    <w:name w:val="Title"/>
    <w:basedOn w:val="a"/>
    <w:qFormat/>
    <w:pPr>
      <w:spacing w:before="240" w:after="60"/>
      <w:jc w:val="center"/>
      <w:outlineLvl w:val="0"/>
    </w:pPr>
    <w:rPr>
      <w:rFonts w:ascii="Arial" w:hAnsi="Arial"/>
      <w:b/>
      <w:sz w:val="32"/>
    </w:rPr>
  </w:style>
  <w:style w:type="paragraph" w:styleId="ae">
    <w:name w:val="Document Map"/>
    <w:basedOn w:val="a"/>
    <w:semiHidden/>
    <w:pPr>
      <w:shd w:val="clear" w:color="auto" w:fill="000080"/>
    </w:pPr>
  </w:style>
  <w:style w:type="paragraph" w:styleId="TOC2">
    <w:name w:val="toc 2"/>
    <w:basedOn w:val="a"/>
    <w:next w:val="a"/>
    <w:uiPriority w:val="39"/>
    <w:pPr>
      <w:tabs>
        <w:tab w:val="left" w:pos="840"/>
        <w:tab w:val="right" w:leader="dot" w:pos="8810"/>
      </w:tabs>
      <w:ind w:left="210"/>
      <w:jc w:val="left"/>
    </w:pPr>
    <w:rPr>
      <w:smallCaps/>
      <w:sz w:val="20"/>
      <w:szCs w:val="28"/>
    </w:rPr>
  </w:style>
  <w:style w:type="paragraph" w:styleId="TOC6">
    <w:name w:val="toc 6"/>
    <w:basedOn w:val="a"/>
    <w:next w:val="a"/>
    <w:semiHidden/>
    <w:pPr>
      <w:ind w:left="1050"/>
      <w:jc w:val="left"/>
    </w:pPr>
    <w:rPr>
      <w:sz w:val="18"/>
    </w:rPr>
  </w:style>
  <w:style w:type="paragraph" w:styleId="TOC1">
    <w:name w:val="toc 1"/>
    <w:basedOn w:val="a"/>
    <w:next w:val="a"/>
    <w:uiPriority w:val="39"/>
    <w:pPr>
      <w:spacing w:before="120" w:after="120"/>
      <w:jc w:val="left"/>
    </w:pPr>
    <w:rPr>
      <w:b/>
      <w:caps/>
      <w:sz w:val="20"/>
    </w:rPr>
  </w:style>
  <w:style w:type="paragraph" w:styleId="TOC5">
    <w:name w:val="toc 5"/>
    <w:basedOn w:val="a"/>
    <w:next w:val="a"/>
    <w:semiHidden/>
    <w:pPr>
      <w:ind w:left="840"/>
      <w:jc w:val="left"/>
    </w:pPr>
    <w:rPr>
      <w:sz w:val="18"/>
    </w:rPr>
  </w:style>
  <w:style w:type="paragraph" w:styleId="TOC3">
    <w:name w:val="toc 3"/>
    <w:basedOn w:val="a"/>
    <w:next w:val="a"/>
    <w:uiPriority w:val="39"/>
    <w:pPr>
      <w:ind w:left="420"/>
      <w:jc w:val="left"/>
    </w:pPr>
    <w:rPr>
      <w:sz w:val="20"/>
    </w:rPr>
  </w:style>
  <w:style w:type="paragraph" w:styleId="TOC4">
    <w:name w:val="toc 4"/>
    <w:basedOn w:val="a"/>
    <w:next w:val="a"/>
    <w:semiHidden/>
    <w:pPr>
      <w:ind w:left="630"/>
      <w:jc w:val="left"/>
    </w:pPr>
    <w:rPr>
      <w:sz w:val="18"/>
    </w:rPr>
  </w:style>
  <w:style w:type="paragraph" w:styleId="af">
    <w:name w:val="Plain Text"/>
    <w:basedOn w:val="a"/>
    <w:pPr>
      <w:adjustRightInd/>
      <w:spacing w:line="240" w:lineRule="auto"/>
      <w:textAlignment w:val="auto"/>
    </w:pPr>
    <w:rPr>
      <w:rFonts w:ascii="宋体" w:hAnsi="Courier New"/>
      <w:kern w:val="2"/>
    </w:rPr>
  </w:style>
  <w:style w:type="paragraph" w:styleId="TOC8">
    <w:name w:val="toc 8"/>
    <w:basedOn w:val="a"/>
    <w:next w:val="a"/>
    <w:semiHidden/>
    <w:pPr>
      <w:ind w:left="1470"/>
      <w:jc w:val="left"/>
    </w:pPr>
    <w:rPr>
      <w:sz w:val="18"/>
    </w:rPr>
  </w:style>
  <w:style w:type="paragraph" w:styleId="TOC9">
    <w:name w:val="toc 9"/>
    <w:basedOn w:val="a"/>
    <w:next w:val="a"/>
    <w:semiHidden/>
    <w:pPr>
      <w:ind w:left="1680"/>
      <w:jc w:val="left"/>
    </w:pPr>
    <w:rPr>
      <w:sz w:val="18"/>
    </w:rPr>
  </w:style>
  <w:style w:type="paragraph" w:styleId="af0">
    <w:name w:val="Date"/>
    <w:basedOn w:val="a"/>
    <w:next w:val="a"/>
    <w:pPr>
      <w:jc w:val="right"/>
    </w:pPr>
  </w:style>
  <w:style w:type="paragraph" w:styleId="21">
    <w:name w:val="Body Text 2"/>
    <w:basedOn w:val="a"/>
    <w:pPr>
      <w:spacing w:after="120" w:line="480" w:lineRule="auto"/>
    </w:pPr>
  </w:style>
  <w:style w:type="paragraph" w:styleId="af1">
    <w:name w:val="Subtitle"/>
    <w:basedOn w:val="ad"/>
    <w:next w:val="ab"/>
    <w:qFormat/>
    <w:pPr>
      <w:keepNext/>
      <w:keepLines/>
      <w:adjustRightInd/>
      <w:spacing w:before="140" w:after="420" w:line="240" w:lineRule="auto"/>
      <w:textAlignment w:val="auto"/>
      <w:outlineLvl w:val="9"/>
    </w:pPr>
    <w:rPr>
      <w:rFonts w:ascii="Times New Roman" w:eastAsia="楷体_GB2312" w:hAnsi="Times New Roman"/>
      <w:b w:val="0"/>
      <w:smallCaps/>
      <w:spacing w:val="20"/>
      <w:kern w:val="20"/>
      <w:sz w:val="27"/>
    </w:rPr>
  </w:style>
  <w:style w:type="paragraph" w:styleId="af2">
    <w:name w:val="footer"/>
    <w:basedOn w:val="a"/>
    <w:pPr>
      <w:tabs>
        <w:tab w:val="center" w:pos="4153"/>
        <w:tab w:val="right" w:pos="8306"/>
      </w:tabs>
      <w:spacing w:line="240" w:lineRule="atLeast"/>
      <w:jc w:val="left"/>
    </w:pPr>
    <w:rPr>
      <w:sz w:val="18"/>
    </w:rPr>
  </w:style>
  <w:style w:type="paragraph" w:styleId="af3">
    <w:name w:val="header"/>
    <w:basedOn w:val="a"/>
    <w:pPr>
      <w:pBdr>
        <w:bottom w:val="single" w:sz="6" w:space="1" w:color="auto"/>
      </w:pBdr>
      <w:tabs>
        <w:tab w:val="center" w:pos="4153"/>
        <w:tab w:val="right" w:pos="8306"/>
      </w:tabs>
      <w:snapToGrid w:val="0"/>
      <w:spacing w:line="240" w:lineRule="atLeast"/>
      <w:jc w:val="center"/>
    </w:pPr>
    <w:rPr>
      <w:sz w:val="18"/>
    </w:rPr>
  </w:style>
  <w:style w:type="paragraph" w:customStyle="1" w:styleId="CharChar">
    <w:name w:val="Char Char"/>
    <w:basedOn w:val="a"/>
    <w:pPr>
      <w:adjustRightInd/>
      <w:spacing w:line="360" w:lineRule="auto"/>
      <w:ind w:firstLineChars="200" w:firstLine="200"/>
      <w:textAlignment w:val="auto"/>
    </w:pPr>
    <w:rPr>
      <w:rFonts w:ascii="Tahoma" w:hAnsi="Tahoma"/>
      <w:kern w:val="2"/>
      <w:sz w:val="24"/>
    </w:rPr>
  </w:style>
  <w:style w:type="paragraph" w:customStyle="1" w:styleId="af4">
    <w:name w:val="图表文字"/>
    <w:basedOn w:val="a"/>
    <w:pPr>
      <w:adjustRightInd/>
      <w:spacing w:line="180" w:lineRule="exact"/>
      <w:textAlignment w:val="auto"/>
    </w:pPr>
    <w:rPr>
      <w:bCs/>
      <w:color w:val="000000"/>
      <w:kern w:val="2"/>
      <w:sz w:val="18"/>
      <w:szCs w:val="21"/>
    </w:rPr>
  </w:style>
  <w:style w:type="paragraph" w:customStyle="1" w:styleId="22">
    <w:name w:val="正文文本2"/>
    <w:basedOn w:val="a"/>
    <w:next w:val="21"/>
    <w:pPr>
      <w:adjustRightInd/>
      <w:spacing w:line="360" w:lineRule="auto"/>
      <w:textAlignment w:val="auto"/>
    </w:pPr>
    <w:rPr>
      <w:rFonts w:ascii="宋体"/>
      <w:kern w:val="2"/>
      <w:sz w:val="24"/>
    </w:rPr>
  </w:style>
  <w:style w:type="table" w:styleId="af5">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正文文本首行缩进 字符"/>
    <w:link w:val="a8"/>
    <w:rsid w:val="00626E98"/>
    <w:rPr>
      <w:rFonts w:ascii="Arial" w:hAnsi="Arial"/>
      <w:sz w:val="21"/>
    </w:rPr>
  </w:style>
  <w:style w:type="paragraph" w:styleId="TOC">
    <w:name w:val="TOC Heading"/>
    <w:basedOn w:val="1"/>
    <w:next w:val="a"/>
    <w:uiPriority w:val="39"/>
    <w:unhideWhenUsed/>
    <w:qFormat/>
    <w:rsid w:val="009107BD"/>
    <w:pPr>
      <w:widowControl/>
      <w:adjustRightInd/>
      <w:spacing w:before="240" w:after="0" w:line="259" w:lineRule="auto"/>
      <w:jc w:val="left"/>
      <w:textAlignment w:val="auto"/>
      <w:outlineLvl w:val="9"/>
    </w:pPr>
    <w:rPr>
      <w:rFonts w:ascii="等线 Light" w:eastAsia="等线 Light" w:hAnsi="等线 Light"/>
      <w:b w:val="0"/>
      <w:color w:val="2F5496"/>
      <w:kern w:val="0"/>
      <w:szCs w:val="32"/>
    </w:rPr>
  </w:style>
  <w:style w:type="table" w:styleId="af6">
    <w:name w:val="Grid Table Light"/>
    <w:basedOn w:val="a2"/>
    <w:uiPriority w:val="40"/>
    <w:rsid w:val="00C572C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P%E6%9C%8D%E5%8A%A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8%B4%9F%E8%BD%BD%E6%B5%8B%E8%AF%95/109212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323B3-5149-492B-A377-8525EE58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Links>
    <vt:vector size="192" baseType="variant">
      <vt:variant>
        <vt:i4>1376310</vt:i4>
      </vt:variant>
      <vt:variant>
        <vt:i4>188</vt:i4>
      </vt:variant>
      <vt:variant>
        <vt:i4>0</vt:i4>
      </vt:variant>
      <vt:variant>
        <vt:i4>5</vt:i4>
      </vt:variant>
      <vt:variant>
        <vt:lpwstr/>
      </vt:variant>
      <vt:variant>
        <vt:lpwstr>_Toc252550328</vt:lpwstr>
      </vt:variant>
      <vt:variant>
        <vt:i4>1376310</vt:i4>
      </vt:variant>
      <vt:variant>
        <vt:i4>182</vt:i4>
      </vt:variant>
      <vt:variant>
        <vt:i4>0</vt:i4>
      </vt:variant>
      <vt:variant>
        <vt:i4>5</vt:i4>
      </vt:variant>
      <vt:variant>
        <vt:lpwstr/>
      </vt:variant>
      <vt:variant>
        <vt:lpwstr>_Toc252550327</vt:lpwstr>
      </vt:variant>
      <vt:variant>
        <vt:i4>1376310</vt:i4>
      </vt:variant>
      <vt:variant>
        <vt:i4>176</vt:i4>
      </vt:variant>
      <vt:variant>
        <vt:i4>0</vt:i4>
      </vt:variant>
      <vt:variant>
        <vt:i4>5</vt:i4>
      </vt:variant>
      <vt:variant>
        <vt:lpwstr/>
      </vt:variant>
      <vt:variant>
        <vt:lpwstr>_Toc252550326</vt:lpwstr>
      </vt:variant>
      <vt:variant>
        <vt:i4>1376310</vt:i4>
      </vt:variant>
      <vt:variant>
        <vt:i4>170</vt:i4>
      </vt:variant>
      <vt:variant>
        <vt:i4>0</vt:i4>
      </vt:variant>
      <vt:variant>
        <vt:i4>5</vt:i4>
      </vt:variant>
      <vt:variant>
        <vt:lpwstr/>
      </vt:variant>
      <vt:variant>
        <vt:lpwstr>_Toc252550325</vt:lpwstr>
      </vt:variant>
      <vt:variant>
        <vt:i4>1376310</vt:i4>
      </vt:variant>
      <vt:variant>
        <vt:i4>164</vt:i4>
      </vt:variant>
      <vt:variant>
        <vt:i4>0</vt:i4>
      </vt:variant>
      <vt:variant>
        <vt:i4>5</vt:i4>
      </vt:variant>
      <vt:variant>
        <vt:lpwstr/>
      </vt:variant>
      <vt:variant>
        <vt:lpwstr>_Toc252550324</vt:lpwstr>
      </vt:variant>
      <vt:variant>
        <vt:i4>1376310</vt:i4>
      </vt:variant>
      <vt:variant>
        <vt:i4>158</vt:i4>
      </vt:variant>
      <vt:variant>
        <vt:i4>0</vt:i4>
      </vt:variant>
      <vt:variant>
        <vt:i4>5</vt:i4>
      </vt:variant>
      <vt:variant>
        <vt:lpwstr/>
      </vt:variant>
      <vt:variant>
        <vt:lpwstr>_Toc252550323</vt:lpwstr>
      </vt:variant>
      <vt:variant>
        <vt:i4>1376310</vt:i4>
      </vt:variant>
      <vt:variant>
        <vt:i4>152</vt:i4>
      </vt:variant>
      <vt:variant>
        <vt:i4>0</vt:i4>
      </vt:variant>
      <vt:variant>
        <vt:i4>5</vt:i4>
      </vt:variant>
      <vt:variant>
        <vt:lpwstr/>
      </vt:variant>
      <vt:variant>
        <vt:lpwstr>_Toc252550322</vt:lpwstr>
      </vt:variant>
      <vt:variant>
        <vt:i4>1376310</vt:i4>
      </vt:variant>
      <vt:variant>
        <vt:i4>146</vt:i4>
      </vt:variant>
      <vt:variant>
        <vt:i4>0</vt:i4>
      </vt:variant>
      <vt:variant>
        <vt:i4>5</vt:i4>
      </vt:variant>
      <vt:variant>
        <vt:lpwstr/>
      </vt:variant>
      <vt:variant>
        <vt:lpwstr>_Toc252550321</vt:lpwstr>
      </vt:variant>
      <vt:variant>
        <vt:i4>1376310</vt:i4>
      </vt:variant>
      <vt:variant>
        <vt:i4>140</vt:i4>
      </vt:variant>
      <vt:variant>
        <vt:i4>0</vt:i4>
      </vt:variant>
      <vt:variant>
        <vt:i4>5</vt:i4>
      </vt:variant>
      <vt:variant>
        <vt:lpwstr/>
      </vt:variant>
      <vt:variant>
        <vt:lpwstr>_Toc252550320</vt:lpwstr>
      </vt:variant>
      <vt:variant>
        <vt:i4>1441846</vt:i4>
      </vt:variant>
      <vt:variant>
        <vt:i4>134</vt:i4>
      </vt:variant>
      <vt:variant>
        <vt:i4>0</vt:i4>
      </vt:variant>
      <vt:variant>
        <vt:i4>5</vt:i4>
      </vt:variant>
      <vt:variant>
        <vt:lpwstr/>
      </vt:variant>
      <vt:variant>
        <vt:lpwstr>_Toc252550319</vt:lpwstr>
      </vt:variant>
      <vt:variant>
        <vt:i4>1441846</vt:i4>
      </vt:variant>
      <vt:variant>
        <vt:i4>128</vt:i4>
      </vt:variant>
      <vt:variant>
        <vt:i4>0</vt:i4>
      </vt:variant>
      <vt:variant>
        <vt:i4>5</vt:i4>
      </vt:variant>
      <vt:variant>
        <vt:lpwstr/>
      </vt:variant>
      <vt:variant>
        <vt:lpwstr>_Toc252550318</vt:lpwstr>
      </vt:variant>
      <vt:variant>
        <vt:i4>1441846</vt:i4>
      </vt:variant>
      <vt:variant>
        <vt:i4>122</vt:i4>
      </vt:variant>
      <vt:variant>
        <vt:i4>0</vt:i4>
      </vt:variant>
      <vt:variant>
        <vt:i4>5</vt:i4>
      </vt:variant>
      <vt:variant>
        <vt:lpwstr/>
      </vt:variant>
      <vt:variant>
        <vt:lpwstr>_Toc252550317</vt:lpwstr>
      </vt:variant>
      <vt:variant>
        <vt:i4>1441846</vt:i4>
      </vt:variant>
      <vt:variant>
        <vt:i4>116</vt:i4>
      </vt:variant>
      <vt:variant>
        <vt:i4>0</vt:i4>
      </vt:variant>
      <vt:variant>
        <vt:i4>5</vt:i4>
      </vt:variant>
      <vt:variant>
        <vt:lpwstr/>
      </vt:variant>
      <vt:variant>
        <vt:lpwstr>_Toc252550316</vt:lpwstr>
      </vt:variant>
      <vt:variant>
        <vt:i4>1441846</vt:i4>
      </vt:variant>
      <vt:variant>
        <vt:i4>110</vt:i4>
      </vt:variant>
      <vt:variant>
        <vt:i4>0</vt:i4>
      </vt:variant>
      <vt:variant>
        <vt:i4>5</vt:i4>
      </vt:variant>
      <vt:variant>
        <vt:lpwstr/>
      </vt:variant>
      <vt:variant>
        <vt:lpwstr>_Toc252550315</vt:lpwstr>
      </vt:variant>
      <vt:variant>
        <vt:i4>1441846</vt:i4>
      </vt:variant>
      <vt:variant>
        <vt:i4>104</vt:i4>
      </vt:variant>
      <vt:variant>
        <vt:i4>0</vt:i4>
      </vt:variant>
      <vt:variant>
        <vt:i4>5</vt:i4>
      </vt:variant>
      <vt:variant>
        <vt:lpwstr/>
      </vt:variant>
      <vt:variant>
        <vt:lpwstr>_Toc252550314</vt:lpwstr>
      </vt:variant>
      <vt:variant>
        <vt:i4>1441846</vt:i4>
      </vt:variant>
      <vt:variant>
        <vt:i4>98</vt:i4>
      </vt:variant>
      <vt:variant>
        <vt:i4>0</vt:i4>
      </vt:variant>
      <vt:variant>
        <vt:i4>5</vt:i4>
      </vt:variant>
      <vt:variant>
        <vt:lpwstr/>
      </vt:variant>
      <vt:variant>
        <vt:lpwstr>_Toc252550312</vt:lpwstr>
      </vt:variant>
      <vt:variant>
        <vt:i4>1441846</vt:i4>
      </vt:variant>
      <vt:variant>
        <vt:i4>92</vt:i4>
      </vt:variant>
      <vt:variant>
        <vt:i4>0</vt:i4>
      </vt:variant>
      <vt:variant>
        <vt:i4>5</vt:i4>
      </vt:variant>
      <vt:variant>
        <vt:lpwstr/>
      </vt:variant>
      <vt:variant>
        <vt:lpwstr>_Toc252550311</vt:lpwstr>
      </vt:variant>
      <vt:variant>
        <vt:i4>1441846</vt:i4>
      </vt:variant>
      <vt:variant>
        <vt:i4>86</vt:i4>
      </vt:variant>
      <vt:variant>
        <vt:i4>0</vt:i4>
      </vt:variant>
      <vt:variant>
        <vt:i4>5</vt:i4>
      </vt:variant>
      <vt:variant>
        <vt:lpwstr/>
      </vt:variant>
      <vt:variant>
        <vt:lpwstr>_Toc252550310</vt:lpwstr>
      </vt:variant>
      <vt:variant>
        <vt:i4>1507382</vt:i4>
      </vt:variant>
      <vt:variant>
        <vt:i4>80</vt:i4>
      </vt:variant>
      <vt:variant>
        <vt:i4>0</vt:i4>
      </vt:variant>
      <vt:variant>
        <vt:i4>5</vt:i4>
      </vt:variant>
      <vt:variant>
        <vt:lpwstr/>
      </vt:variant>
      <vt:variant>
        <vt:lpwstr>_Toc252550309</vt:lpwstr>
      </vt:variant>
      <vt:variant>
        <vt:i4>1507382</vt:i4>
      </vt:variant>
      <vt:variant>
        <vt:i4>74</vt:i4>
      </vt:variant>
      <vt:variant>
        <vt:i4>0</vt:i4>
      </vt:variant>
      <vt:variant>
        <vt:i4>5</vt:i4>
      </vt:variant>
      <vt:variant>
        <vt:lpwstr/>
      </vt:variant>
      <vt:variant>
        <vt:lpwstr>_Toc252550308</vt:lpwstr>
      </vt:variant>
      <vt:variant>
        <vt:i4>1507382</vt:i4>
      </vt:variant>
      <vt:variant>
        <vt:i4>68</vt:i4>
      </vt:variant>
      <vt:variant>
        <vt:i4>0</vt:i4>
      </vt:variant>
      <vt:variant>
        <vt:i4>5</vt:i4>
      </vt:variant>
      <vt:variant>
        <vt:lpwstr/>
      </vt:variant>
      <vt:variant>
        <vt:lpwstr>_Toc252550307</vt:lpwstr>
      </vt:variant>
      <vt:variant>
        <vt:i4>1507382</vt:i4>
      </vt:variant>
      <vt:variant>
        <vt:i4>62</vt:i4>
      </vt:variant>
      <vt:variant>
        <vt:i4>0</vt:i4>
      </vt:variant>
      <vt:variant>
        <vt:i4>5</vt:i4>
      </vt:variant>
      <vt:variant>
        <vt:lpwstr/>
      </vt:variant>
      <vt:variant>
        <vt:lpwstr>_Toc252550306</vt:lpwstr>
      </vt:variant>
      <vt:variant>
        <vt:i4>1507382</vt:i4>
      </vt:variant>
      <vt:variant>
        <vt:i4>56</vt:i4>
      </vt:variant>
      <vt:variant>
        <vt:i4>0</vt:i4>
      </vt:variant>
      <vt:variant>
        <vt:i4>5</vt:i4>
      </vt:variant>
      <vt:variant>
        <vt:lpwstr/>
      </vt:variant>
      <vt:variant>
        <vt:lpwstr>_Toc252550305</vt:lpwstr>
      </vt:variant>
      <vt:variant>
        <vt:i4>1507382</vt:i4>
      </vt:variant>
      <vt:variant>
        <vt:i4>50</vt:i4>
      </vt:variant>
      <vt:variant>
        <vt:i4>0</vt:i4>
      </vt:variant>
      <vt:variant>
        <vt:i4>5</vt:i4>
      </vt:variant>
      <vt:variant>
        <vt:lpwstr/>
      </vt:variant>
      <vt:variant>
        <vt:lpwstr>_Toc252550304</vt:lpwstr>
      </vt:variant>
      <vt:variant>
        <vt:i4>1507382</vt:i4>
      </vt:variant>
      <vt:variant>
        <vt:i4>44</vt:i4>
      </vt:variant>
      <vt:variant>
        <vt:i4>0</vt:i4>
      </vt:variant>
      <vt:variant>
        <vt:i4>5</vt:i4>
      </vt:variant>
      <vt:variant>
        <vt:lpwstr/>
      </vt:variant>
      <vt:variant>
        <vt:lpwstr>_Toc252550303</vt:lpwstr>
      </vt:variant>
      <vt:variant>
        <vt:i4>1507382</vt:i4>
      </vt:variant>
      <vt:variant>
        <vt:i4>38</vt:i4>
      </vt:variant>
      <vt:variant>
        <vt:i4>0</vt:i4>
      </vt:variant>
      <vt:variant>
        <vt:i4>5</vt:i4>
      </vt:variant>
      <vt:variant>
        <vt:lpwstr/>
      </vt:variant>
      <vt:variant>
        <vt:lpwstr>_Toc252550302</vt:lpwstr>
      </vt:variant>
      <vt:variant>
        <vt:i4>1507382</vt:i4>
      </vt:variant>
      <vt:variant>
        <vt:i4>32</vt:i4>
      </vt:variant>
      <vt:variant>
        <vt:i4>0</vt:i4>
      </vt:variant>
      <vt:variant>
        <vt:i4>5</vt:i4>
      </vt:variant>
      <vt:variant>
        <vt:lpwstr/>
      </vt:variant>
      <vt:variant>
        <vt:lpwstr>_Toc252550301</vt:lpwstr>
      </vt:variant>
      <vt:variant>
        <vt:i4>1507382</vt:i4>
      </vt:variant>
      <vt:variant>
        <vt:i4>26</vt:i4>
      </vt:variant>
      <vt:variant>
        <vt:i4>0</vt:i4>
      </vt:variant>
      <vt:variant>
        <vt:i4>5</vt:i4>
      </vt:variant>
      <vt:variant>
        <vt:lpwstr/>
      </vt:variant>
      <vt:variant>
        <vt:lpwstr>_Toc252550300</vt:lpwstr>
      </vt:variant>
      <vt:variant>
        <vt:i4>1966135</vt:i4>
      </vt:variant>
      <vt:variant>
        <vt:i4>20</vt:i4>
      </vt:variant>
      <vt:variant>
        <vt:i4>0</vt:i4>
      </vt:variant>
      <vt:variant>
        <vt:i4>5</vt:i4>
      </vt:variant>
      <vt:variant>
        <vt:lpwstr/>
      </vt:variant>
      <vt:variant>
        <vt:lpwstr>_Toc252550299</vt:lpwstr>
      </vt:variant>
      <vt:variant>
        <vt:i4>1966135</vt:i4>
      </vt:variant>
      <vt:variant>
        <vt:i4>14</vt:i4>
      </vt:variant>
      <vt:variant>
        <vt:i4>0</vt:i4>
      </vt:variant>
      <vt:variant>
        <vt:i4>5</vt:i4>
      </vt:variant>
      <vt:variant>
        <vt:lpwstr/>
      </vt:variant>
      <vt:variant>
        <vt:lpwstr>_Toc252550298</vt:lpwstr>
      </vt:variant>
      <vt:variant>
        <vt:i4>1966135</vt:i4>
      </vt:variant>
      <vt:variant>
        <vt:i4>8</vt:i4>
      </vt:variant>
      <vt:variant>
        <vt:i4>0</vt:i4>
      </vt:variant>
      <vt:variant>
        <vt:i4>5</vt:i4>
      </vt:variant>
      <vt:variant>
        <vt:lpwstr/>
      </vt:variant>
      <vt:variant>
        <vt:lpwstr>_Toc252550297</vt:lpwstr>
      </vt:variant>
      <vt:variant>
        <vt:i4>1966135</vt:i4>
      </vt:variant>
      <vt:variant>
        <vt:i4>2</vt:i4>
      </vt:variant>
      <vt:variant>
        <vt:i4>0</vt:i4>
      </vt:variant>
      <vt:variant>
        <vt:i4>5</vt:i4>
      </vt:variant>
      <vt:variant>
        <vt:lpwstr/>
      </vt:variant>
      <vt:variant>
        <vt:lpwstr>_Toc252550296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新疆移动NGBOSS1.0系统性能测试方案</dc:title>
  <dc:subject/>
  <dc:creator>mengd</dc:creator>
  <cp:keywords/>
  <cp:lastModifiedBy>xy h</cp:lastModifiedBy>
  <cp:revision>10</cp:revision>
  <cp:lastPrinted>2003-08-25T06:10:00Z</cp:lastPrinted>
  <dcterms:created xsi:type="dcterms:W3CDTF">2020-05-29T02:24:00Z</dcterms:created>
  <dcterms:modified xsi:type="dcterms:W3CDTF">2020-05-29T06:29:00Z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