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1F6BA" w14:textId="787F1334" w:rsidR="00812F59" w:rsidRDefault="00B87050" w:rsidP="00AB31C4">
      <w:pPr>
        <w:pStyle w:val="1"/>
        <w:numPr>
          <w:ilvl w:val="0"/>
          <w:numId w:val="2"/>
        </w:numPr>
      </w:pPr>
      <w:r>
        <w:rPr>
          <w:rFonts w:hint="eastAsia"/>
        </w:rPr>
        <w:t>正交表</w:t>
      </w:r>
    </w:p>
    <w:p w14:paraId="11C3786E" w14:textId="5C3F6F02" w:rsidR="003A251F" w:rsidRPr="003A251F" w:rsidRDefault="003A251F" w:rsidP="003A251F">
      <w:pPr>
        <w:rPr>
          <w:rFonts w:hint="eastAsia"/>
        </w:rPr>
      </w:pPr>
      <w:r>
        <w:drawing>
          <wp:inline distT="0" distB="0" distL="0" distR="0" wp14:anchorId="08928D5A" wp14:editId="79455F34">
            <wp:extent cx="3139712" cy="2286198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2A08" w14:textId="7B11DC1C" w:rsidR="00B87050" w:rsidRPr="00B87050" w:rsidRDefault="00B87050" w:rsidP="00B87050">
      <w:pPr>
        <w:rPr>
          <w:rFonts w:hint="eastAsia"/>
        </w:rPr>
      </w:pPr>
    </w:p>
    <w:p w14:paraId="77361887" w14:textId="7157E4B5" w:rsidR="00B87050" w:rsidRPr="00B87050" w:rsidRDefault="00B87050" w:rsidP="00B87050"/>
    <w:p w14:paraId="53EDE2B9" w14:textId="681FAD7E" w:rsidR="00B87050" w:rsidRDefault="00B87050" w:rsidP="00B87050">
      <w:pPr>
        <w:jc w:val="left"/>
      </w:pPr>
    </w:p>
    <w:p w14:paraId="224FB642" w14:textId="5D5DCD24" w:rsidR="00B87050" w:rsidRDefault="00B87050" w:rsidP="00B87050">
      <w:pPr>
        <w:tabs>
          <w:tab w:val="left" w:pos="2796"/>
        </w:tabs>
        <w:jc w:val="left"/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截取为</w:t>
      </w:r>
      <w:r w:rsidR="003A251F">
        <w:rPr>
          <w:rFonts w:eastAsiaTheme="minorHAnsi"/>
          <w:sz w:val="30"/>
          <w:szCs w:val="30"/>
        </w:rPr>
        <w:t>4</w:t>
      </w:r>
      <w:r w:rsidRPr="00B87050">
        <w:rPr>
          <w:rFonts w:eastAsiaTheme="minorHAnsi" w:hint="eastAsia"/>
          <w:sz w:val="30"/>
          <w:szCs w:val="30"/>
        </w:rPr>
        <w:t>因子</w:t>
      </w:r>
      <w:r w:rsidR="003A251F">
        <w:rPr>
          <w:rFonts w:eastAsiaTheme="minorHAnsi"/>
          <w:sz w:val="30"/>
          <w:szCs w:val="30"/>
        </w:rPr>
        <w:t>3</w:t>
      </w:r>
      <w:r w:rsidRPr="00B87050">
        <w:rPr>
          <w:rFonts w:eastAsiaTheme="minorHAnsi" w:hint="eastAsia"/>
          <w:sz w:val="30"/>
          <w:szCs w:val="30"/>
        </w:rPr>
        <w:t>状态</w:t>
      </w:r>
    </w:p>
    <w:p w14:paraId="3F477050" w14:textId="6B91CC35" w:rsidR="00B87050" w:rsidRDefault="003A251F" w:rsidP="00B87050">
      <w:pPr>
        <w:tabs>
          <w:tab w:val="left" w:pos="2796"/>
        </w:tabs>
        <w:jc w:val="left"/>
      </w:pPr>
      <w:r>
        <w:drawing>
          <wp:inline distT="0" distB="0" distL="0" distR="0" wp14:anchorId="5353FCD2" wp14:editId="5816EFF6">
            <wp:extent cx="3086367" cy="1973751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E7BD" w14:textId="44AA5456" w:rsidR="009D6BF2" w:rsidRDefault="00B87050" w:rsidP="00B87050">
      <w:pPr>
        <w:rPr>
          <w:rFonts w:eastAsiaTheme="minorHAnsi" w:hint="eastAsia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测试用例</w:t>
      </w:r>
      <w:r w:rsidR="00FD505F">
        <w:rPr>
          <w:rFonts w:eastAsiaTheme="minorHAnsi" w:hint="eastAsia"/>
          <w:sz w:val="30"/>
          <w:szCs w:val="30"/>
        </w:rPr>
        <w:t>:</w:t>
      </w:r>
    </w:p>
    <w:p w14:paraId="1237445B" w14:textId="054F5D13" w:rsidR="009D6BF2" w:rsidRDefault="009D6BF2" w:rsidP="00B87050">
      <w:pPr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分类1-剧集，分类2-电影，分类3-综艺</w:t>
      </w:r>
    </w:p>
    <w:p w14:paraId="50B248B7" w14:textId="3F6F76F6" w:rsidR="009D6BF2" w:rsidRDefault="009D6BF2" w:rsidP="00B87050">
      <w:pPr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地区1-全部，地区2-中国大陆，地区</w:t>
      </w:r>
      <w:r>
        <w:rPr>
          <w:rFonts w:eastAsiaTheme="minorHAnsi"/>
          <w:sz w:val="30"/>
          <w:szCs w:val="30"/>
        </w:rPr>
        <w:t>3</w:t>
      </w:r>
      <w:r>
        <w:rPr>
          <w:rFonts w:eastAsiaTheme="minorHAnsi" w:hint="eastAsia"/>
          <w:sz w:val="30"/>
          <w:szCs w:val="30"/>
        </w:rPr>
        <w:t>-中国香港；</w:t>
      </w:r>
    </w:p>
    <w:p w14:paraId="32338373" w14:textId="37F54B75" w:rsidR="009D6BF2" w:rsidRDefault="009D6BF2" w:rsidP="00B87050">
      <w:pPr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类型1-全部，类型2-古装，类型3-武侠；</w:t>
      </w:r>
    </w:p>
    <w:p w14:paraId="585CA936" w14:textId="71BF56C0" w:rsidR="009D6BF2" w:rsidRDefault="009D6BF2" w:rsidP="00B87050">
      <w:pPr>
        <w:rPr>
          <w:rFonts w:eastAsiaTheme="minorHAnsi" w:hint="eastAsia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时间1-全部，时间2-</w:t>
      </w:r>
      <w:r>
        <w:rPr>
          <w:rFonts w:eastAsiaTheme="minorHAnsi"/>
          <w:sz w:val="30"/>
          <w:szCs w:val="30"/>
        </w:rPr>
        <w:t>2020</w:t>
      </w:r>
      <w:r>
        <w:rPr>
          <w:rFonts w:eastAsiaTheme="minorHAnsi" w:hint="eastAsia"/>
          <w:sz w:val="30"/>
          <w:szCs w:val="30"/>
        </w:rPr>
        <w:t>，时间3-</w:t>
      </w:r>
      <w:r>
        <w:rPr>
          <w:rFonts w:eastAsiaTheme="minorHAnsi"/>
          <w:sz w:val="30"/>
          <w:szCs w:val="30"/>
        </w:rPr>
        <w:t>2019</w:t>
      </w:r>
    </w:p>
    <w:p w14:paraId="122801AA" w14:textId="77777777" w:rsidR="003A251F" w:rsidRPr="003A251F" w:rsidRDefault="003A251F" w:rsidP="003A251F">
      <w:pPr>
        <w:rPr>
          <w:rFonts w:eastAsiaTheme="minorHAnsi" w:hint="eastAsia"/>
          <w:sz w:val="30"/>
          <w:szCs w:val="30"/>
        </w:rPr>
      </w:pPr>
    </w:p>
    <w:p w14:paraId="005F1B1D" w14:textId="2D2E318A" w:rsidR="00B87050" w:rsidRDefault="009664E2" w:rsidP="00B87050">
      <w:pPr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lastRenderedPageBreak/>
        <w:t>测试用例；（分类，地区，类型，时间）</w:t>
      </w:r>
    </w:p>
    <w:p w14:paraId="142FDD53" w14:textId="15383BC9" w:rsidR="009664E2" w:rsidRDefault="009664E2" w:rsidP="00B87050">
      <w:pPr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1</w:t>
      </w:r>
      <w:r>
        <w:rPr>
          <w:rFonts w:eastAsiaTheme="minorHAnsi"/>
          <w:sz w:val="30"/>
          <w:szCs w:val="30"/>
        </w:rPr>
        <w:t>111</w:t>
      </w:r>
    </w:p>
    <w:p w14:paraId="295A55E1" w14:textId="1DFCF222" w:rsidR="009664E2" w:rsidRDefault="009664E2" w:rsidP="00B87050">
      <w:pPr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1</w:t>
      </w:r>
      <w:r>
        <w:rPr>
          <w:rFonts w:eastAsiaTheme="minorHAnsi"/>
          <w:sz w:val="30"/>
          <w:szCs w:val="30"/>
        </w:rPr>
        <w:t>222</w:t>
      </w:r>
    </w:p>
    <w:p w14:paraId="0BE1C7AA" w14:textId="602F3B92" w:rsidR="009664E2" w:rsidRDefault="009664E2" w:rsidP="00B87050">
      <w:pPr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1</w:t>
      </w:r>
      <w:r>
        <w:rPr>
          <w:rFonts w:eastAsiaTheme="minorHAnsi"/>
          <w:sz w:val="30"/>
          <w:szCs w:val="30"/>
        </w:rPr>
        <w:t>333</w:t>
      </w:r>
    </w:p>
    <w:p w14:paraId="0F0D31F9" w14:textId="1A5F3034" w:rsidR="009664E2" w:rsidRDefault="009664E2" w:rsidP="00B87050">
      <w:pPr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2</w:t>
      </w:r>
      <w:r>
        <w:rPr>
          <w:rFonts w:eastAsiaTheme="minorHAnsi"/>
          <w:sz w:val="30"/>
          <w:szCs w:val="30"/>
        </w:rPr>
        <w:t>123</w:t>
      </w:r>
    </w:p>
    <w:p w14:paraId="50C8FFE6" w14:textId="27356FD2" w:rsidR="009664E2" w:rsidRDefault="009664E2" w:rsidP="00B87050">
      <w:pPr>
        <w:rPr>
          <w:rFonts w:eastAsiaTheme="minorHAnsi"/>
          <w:sz w:val="30"/>
          <w:szCs w:val="30"/>
        </w:rPr>
      </w:pPr>
      <w:r>
        <w:rPr>
          <w:rFonts w:eastAsiaTheme="minorHAnsi"/>
          <w:sz w:val="30"/>
          <w:szCs w:val="30"/>
        </w:rPr>
        <w:t>2231</w:t>
      </w:r>
    </w:p>
    <w:p w14:paraId="480FA4D4" w14:textId="0CF104EF" w:rsidR="009664E2" w:rsidRDefault="009664E2" w:rsidP="00B87050">
      <w:pPr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2</w:t>
      </w:r>
      <w:r>
        <w:rPr>
          <w:rFonts w:eastAsiaTheme="minorHAnsi"/>
          <w:sz w:val="30"/>
          <w:szCs w:val="30"/>
        </w:rPr>
        <w:t>312</w:t>
      </w:r>
    </w:p>
    <w:p w14:paraId="1556F801" w14:textId="2CF554AA" w:rsidR="009664E2" w:rsidRDefault="009664E2" w:rsidP="00B87050">
      <w:pPr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3</w:t>
      </w:r>
      <w:r>
        <w:rPr>
          <w:rFonts w:eastAsiaTheme="minorHAnsi"/>
          <w:sz w:val="30"/>
          <w:szCs w:val="30"/>
        </w:rPr>
        <w:t>132</w:t>
      </w:r>
    </w:p>
    <w:p w14:paraId="5ABDD725" w14:textId="23A09F78" w:rsidR="009664E2" w:rsidRDefault="009664E2" w:rsidP="00B87050">
      <w:pPr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3</w:t>
      </w:r>
      <w:r>
        <w:rPr>
          <w:rFonts w:eastAsiaTheme="minorHAnsi"/>
          <w:sz w:val="30"/>
          <w:szCs w:val="30"/>
        </w:rPr>
        <w:t>213</w:t>
      </w:r>
      <w:r>
        <w:rPr>
          <w:rFonts w:eastAsiaTheme="minorHAnsi" w:hint="eastAsia"/>
          <w:sz w:val="30"/>
          <w:szCs w:val="30"/>
        </w:rPr>
        <w:t>，</w:t>
      </w:r>
    </w:p>
    <w:p w14:paraId="33F3AA71" w14:textId="6497691A" w:rsidR="00AB31C4" w:rsidRDefault="009664E2" w:rsidP="00B87050">
      <w:pPr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3</w:t>
      </w:r>
      <w:r>
        <w:rPr>
          <w:rFonts w:eastAsiaTheme="minorHAnsi"/>
          <w:sz w:val="30"/>
          <w:szCs w:val="30"/>
        </w:rPr>
        <w:t>321</w:t>
      </w:r>
    </w:p>
    <w:p w14:paraId="1FA802DB" w14:textId="0B82616E" w:rsidR="00AB31C4" w:rsidRDefault="00AB31C4" w:rsidP="00B87050">
      <w:pPr>
        <w:rPr>
          <w:rFonts w:eastAsiaTheme="minorHAnsi"/>
          <w:sz w:val="30"/>
          <w:szCs w:val="30"/>
        </w:rPr>
      </w:pPr>
    </w:p>
    <w:p w14:paraId="23E07295" w14:textId="235C5EB0" w:rsidR="00AB31C4" w:rsidRDefault="00AB31C4" w:rsidP="00AB31C4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流程图</w:t>
      </w:r>
    </w:p>
    <w:p w14:paraId="29A94D45" w14:textId="3F6DD74A" w:rsidR="00AB31C4" w:rsidRPr="00AB31C4" w:rsidRDefault="00AB31C4" w:rsidP="00AB31C4">
      <w:pPr>
        <w:rPr>
          <w:rFonts w:hint="eastAsia"/>
        </w:rPr>
      </w:pPr>
      <w:r>
        <w:drawing>
          <wp:inline distT="0" distB="0" distL="0" distR="0" wp14:anchorId="73E901D4" wp14:editId="70C717A9">
            <wp:extent cx="5274310" cy="43776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DDA8" w14:textId="77777777" w:rsidR="00AB31C4" w:rsidRDefault="00AB31C4" w:rsidP="00B87050">
      <w:pPr>
        <w:rPr>
          <w:rFonts w:eastAsiaTheme="minorHAnsi" w:hint="eastAsia"/>
          <w:sz w:val="30"/>
          <w:szCs w:val="30"/>
        </w:rPr>
      </w:pPr>
    </w:p>
    <w:p w14:paraId="2E7BD05B" w14:textId="77777777" w:rsidR="009664E2" w:rsidRPr="003A251F" w:rsidRDefault="009664E2" w:rsidP="00B87050">
      <w:pPr>
        <w:rPr>
          <w:rFonts w:eastAsiaTheme="minorHAnsi" w:hint="eastAsia"/>
          <w:sz w:val="30"/>
          <w:szCs w:val="30"/>
        </w:rPr>
      </w:pPr>
    </w:p>
    <w:p w14:paraId="032A1FCB" w14:textId="759C655F" w:rsidR="00B87050" w:rsidRDefault="00AB31C4" w:rsidP="00AB31C4">
      <w:pPr>
        <w:pStyle w:val="1"/>
        <w:numPr>
          <w:ilvl w:val="0"/>
          <w:numId w:val="2"/>
        </w:numPr>
      </w:pPr>
      <w:r w:rsidRPr="00AB31C4">
        <w:rPr>
          <w:rFonts w:hint="eastAsia"/>
        </w:rPr>
        <w:t>新增资源</w:t>
      </w:r>
    </w:p>
    <w:p w14:paraId="5F8420CD" w14:textId="77777777" w:rsidR="009F284F" w:rsidRDefault="00AB31C4" w:rsidP="00AB31C4">
      <w:pPr>
        <w:rPr>
          <w:rFonts w:ascii="微软雅黑" w:eastAsia="微软雅黑" w:hAnsi="微软雅黑"/>
          <w:sz w:val="32"/>
          <w:szCs w:val="32"/>
        </w:rPr>
      </w:pPr>
      <w:r w:rsidRPr="00AB31C4">
        <w:rPr>
          <w:rFonts w:ascii="微软雅黑" w:eastAsia="微软雅黑" w:hAnsi="微软雅黑" w:hint="eastAsia"/>
          <w:sz w:val="32"/>
          <w:szCs w:val="32"/>
        </w:rPr>
        <w:t>可以采用</w:t>
      </w:r>
      <w:r>
        <w:rPr>
          <w:rFonts w:ascii="微软雅黑" w:eastAsia="微软雅黑" w:hAnsi="微软雅黑" w:hint="eastAsia"/>
          <w:sz w:val="32"/>
          <w:szCs w:val="32"/>
        </w:rPr>
        <w:t>等价类，</w:t>
      </w:r>
    </w:p>
    <w:p w14:paraId="0BE9DE48" w14:textId="18A726B1" w:rsidR="00AB31C4" w:rsidRDefault="00AB31C4" w:rsidP="00AB31C4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必填项使用等价类设计测试用例；</w:t>
      </w:r>
    </w:p>
    <w:p w14:paraId="54655CD1" w14:textId="646A7E49" w:rsidR="00AB31C4" w:rsidRPr="00AB31C4" w:rsidRDefault="00AB31C4" w:rsidP="00AB31C4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选填项只测试3条，不填</w:t>
      </w:r>
      <w:r w:rsidR="009F284F">
        <w:rPr>
          <w:rFonts w:ascii="微软雅黑" w:eastAsia="微软雅黑" w:hAnsi="微软雅黑" w:hint="eastAsia"/>
          <w:sz w:val="32"/>
          <w:szCs w:val="32"/>
        </w:rPr>
        <w:t>，</w:t>
      </w:r>
      <w:r>
        <w:rPr>
          <w:rFonts w:ascii="微软雅黑" w:eastAsia="微软雅黑" w:hAnsi="微软雅黑" w:hint="eastAsia"/>
          <w:sz w:val="32"/>
          <w:szCs w:val="32"/>
        </w:rPr>
        <w:t>全填，填写一部分。</w:t>
      </w:r>
    </w:p>
    <w:p w14:paraId="15C4FC97" w14:textId="77777777" w:rsidR="00B87050" w:rsidRPr="00B87050" w:rsidRDefault="00B87050" w:rsidP="00B87050">
      <w:pPr>
        <w:rPr>
          <w:rFonts w:eastAsiaTheme="minorHAnsi"/>
          <w:sz w:val="30"/>
          <w:szCs w:val="30"/>
        </w:rPr>
      </w:pPr>
    </w:p>
    <w:sectPr w:rsidR="00B87050" w:rsidRPr="00B87050" w:rsidSect="00073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25C69" w14:textId="77777777" w:rsidR="006C73DC" w:rsidRDefault="006C73DC" w:rsidP="00B87050">
      <w:r>
        <w:separator/>
      </w:r>
    </w:p>
  </w:endnote>
  <w:endnote w:type="continuationSeparator" w:id="0">
    <w:p w14:paraId="57CEFCC0" w14:textId="77777777" w:rsidR="006C73DC" w:rsidRDefault="006C73DC" w:rsidP="00B87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89753" w14:textId="77777777" w:rsidR="006C73DC" w:rsidRDefault="006C73DC" w:rsidP="00B87050">
      <w:r>
        <w:separator/>
      </w:r>
    </w:p>
  </w:footnote>
  <w:footnote w:type="continuationSeparator" w:id="0">
    <w:p w14:paraId="40D8CF8D" w14:textId="77777777" w:rsidR="006C73DC" w:rsidRDefault="006C73DC" w:rsidP="00B87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538E5"/>
    <w:multiLevelType w:val="hybridMultilevel"/>
    <w:tmpl w:val="AF84E5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A72EF9"/>
    <w:multiLevelType w:val="hybridMultilevel"/>
    <w:tmpl w:val="AAF047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C3"/>
    <w:rsid w:val="00073AB1"/>
    <w:rsid w:val="001247C3"/>
    <w:rsid w:val="001E3841"/>
    <w:rsid w:val="002C44A6"/>
    <w:rsid w:val="003A251F"/>
    <w:rsid w:val="006C73DC"/>
    <w:rsid w:val="00812F59"/>
    <w:rsid w:val="009664E2"/>
    <w:rsid w:val="009D6BF2"/>
    <w:rsid w:val="009F284F"/>
    <w:rsid w:val="00AB31C4"/>
    <w:rsid w:val="00B87050"/>
    <w:rsid w:val="00FD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859AB"/>
  <w15:chartTrackingRefBased/>
  <w15:docId w15:val="{1DFC5B02-A93B-430E-82F5-1C26DF2A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B870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7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7050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7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7050"/>
    <w:rPr>
      <w:noProof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87050"/>
    <w:rPr>
      <w:b/>
      <w:bCs/>
      <w:noProof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sc281</dc:creator>
  <cp:keywords/>
  <dc:description/>
  <cp:lastModifiedBy>sc281</cp:lastModifiedBy>
  <cp:revision>30</cp:revision>
  <dcterms:created xsi:type="dcterms:W3CDTF">2020-05-06T12:42:00Z</dcterms:created>
  <dcterms:modified xsi:type="dcterms:W3CDTF">2020-05-06T13:33:00Z</dcterms:modified>
</cp:coreProperties>
</file>