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0892" w14:textId="3190752D" w:rsidR="00D025A3" w:rsidRDefault="00D025A3" w:rsidP="00D025A3">
      <w:r>
        <w:rPr>
          <w:rFonts w:hint="eastAsia"/>
        </w:rPr>
        <w:t>*Note*</w:t>
      </w:r>
    </w:p>
    <w:p w14:paraId="3108AC3B" w14:textId="77777777" w:rsidR="00D025A3" w:rsidRDefault="00D025A3" w:rsidP="00D025A3"/>
    <w:p w14:paraId="7CCBB93C" w14:textId="6CC660E3" w:rsidR="00D025A3" w:rsidRDefault="00D025A3" w:rsidP="00D025A3">
      <w:pPr>
        <w:rPr>
          <w:rFonts w:hint="eastAsia"/>
        </w:rPr>
      </w:pPr>
      <w:r>
        <w:rPr>
          <w:rFonts w:hint="eastAsia"/>
        </w:rPr>
        <w:t xml:space="preserve">Because of size limitations, the full field wind file for turbulent wind conditions cannot be uploaded on </w:t>
      </w:r>
      <w:r>
        <w:rPr>
          <w:rFonts w:hint="eastAsia"/>
        </w:rPr>
        <w:t>GitHub</w:t>
      </w:r>
      <w:r>
        <w:rPr>
          <w:rFonts w:hint="eastAsia"/>
        </w:rPr>
        <w:t xml:space="preserve">. Therefore, you may encounter a problem when trying to manage the simulation. Therefore, please </w:t>
      </w:r>
      <w:r>
        <w:rPr>
          <w:rFonts w:hint="eastAsia"/>
        </w:rPr>
        <w:t xml:space="preserve">run TurbSim to generate the wind field data based on the input in </w:t>
      </w:r>
      <w:r>
        <w:rPr>
          <w:rFonts w:hint="eastAsia"/>
        </w:rPr>
        <w:t xml:space="preserve">directory </w:t>
      </w:r>
      <w:r>
        <w:rPr>
          <w:rFonts w:hint="eastAsia"/>
        </w:rPr>
        <w:t>“</w:t>
      </w:r>
      <w:r>
        <w:rPr>
          <w:rFonts w:hint="eastAsia"/>
        </w:rPr>
        <w:t>5MW_Baseline\Wind\</w:t>
      </w:r>
      <w:r>
        <w:rPr>
          <w:rFonts w:hint="eastAsia"/>
        </w:rPr>
        <w:t>”</w:t>
      </w:r>
      <w:r>
        <w:rPr>
          <w:rFonts w:hint="eastAsia"/>
        </w:rPr>
        <w:t xml:space="preserve"> by </w:t>
      </w:r>
      <w:r>
        <w:rPr>
          <w:rFonts w:hint="eastAsia"/>
        </w:rPr>
        <w:t xml:space="preserve">simply </w:t>
      </w:r>
      <w:r>
        <w:t>draggin</w:t>
      </w:r>
      <w:r>
        <w:rPr>
          <w:rFonts w:hint="eastAsia"/>
        </w:rPr>
        <w:t>g</w:t>
      </w:r>
      <w:r>
        <w:rPr>
          <w:rFonts w:hint="eastAsia"/>
        </w:rPr>
        <w:t xml:space="preserve"> an ".inp" file on TurbSim.exe, or following the syntax in a CMD promote window below:</w:t>
      </w:r>
    </w:p>
    <w:p w14:paraId="2E8E2A9C" w14:textId="77777777" w:rsidR="00D025A3" w:rsidRDefault="00D025A3" w:rsidP="00D025A3"/>
    <w:p w14:paraId="6FFBE251" w14:textId="1AC0F5C3" w:rsidR="00D025A3" w:rsidRDefault="00D025A3" w:rsidP="00D025A3">
      <w:r>
        <w:rPr>
          <w:rFonts w:hint="eastAsia"/>
        </w:rPr>
        <w:t xml:space="preserve">1. </w:t>
      </w:r>
      <w:r>
        <w:t>Launch</w:t>
      </w:r>
      <w:r>
        <w:rPr>
          <w:rFonts w:hint="eastAsia"/>
        </w:rPr>
        <w:t xml:space="preserve"> cmd promote window</w:t>
      </w:r>
    </w:p>
    <w:p w14:paraId="7819CBDA" w14:textId="346F5D70" w:rsidR="00D025A3" w:rsidRDefault="00D025A3" w:rsidP="00D025A3">
      <w:r>
        <w:rPr>
          <w:rFonts w:hint="eastAsia"/>
        </w:rPr>
        <w:t xml:space="preserve">&lt;Win&gt;+R, or click </w:t>
      </w:r>
      <w:r>
        <w:rPr>
          <w:rFonts w:hint="eastAsia"/>
        </w:rPr>
        <w:t>“</w:t>
      </w:r>
      <w:r>
        <w:rPr>
          <w:rFonts w:hint="eastAsia"/>
        </w:rPr>
        <w:t>Start</w:t>
      </w:r>
      <w:r>
        <w:rPr>
          <w:rFonts w:hint="eastAsia"/>
        </w:rPr>
        <w:t>”</w:t>
      </w:r>
      <w:r>
        <w:rPr>
          <w:rFonts w:hint="eastAsia"/>
        </w:rPr>
        <w:t xml:space="preserve">, then type </w:t>
      </w:r>
      <w:r>
        <w:rPr>
          <w:rFonts w:hint="eastAsia"/>
        </w:rPr>
        <w:t>“</w:t>
      </w:r>
      <w:r>
        <w:rPr>
          <w:rFonts w:hint="eastAsia"/>
        </w:rPr>
        <w:t>cmd</w:t>
      </w:r>
      <w:r>
        <w:rPr>
          <w:rFonts w:hint="eastAsia"/>
        </w:rPr>
        <w:t>”</w:t>
      </w:r>
      <w:r>
        <w:rPr>
          <w:rFonts w:hint="eastAsia"/>
        </w:rPr>
        <w:t xml:space="preserve"> and press &lt;Enter&gt;</w:t>
      </w:r>
    </w:p>
    <w:p w14:paraId="200FD6F8" w14:textId="57F54AAC" w:rsidR="00D025A3" w:rsidRDefault="00D025A3" w:rsidP="00D025A3">
      <w:r>
        <w:rPr>
          <w:noProof/>
        </w:rPr>
        <w:drawing>
          <wp:inline distT="0" distB="0" distL="0" distR="0" wp14:anchorId="783E9042" wp14:editId="17B7CF8A">
            <wp:extent cx="5486400" cy="2872105"/>
            <wp:effectExtent l="0" t="0" r="0" b="4445"/>
            <wp:docPr id="7814310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1044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F973" w14:textId="77777777" w:rsidR="00D025A3" w:rsidRDefault="00D025A3" w:rsidP="00D025A3"/>
    <w:p w14:paraId="17DB8949" w14:textId="303B7F4E" w:rsidR="00D025A3" w:rsidRDefault="00D025A3" w:rsidP="00D025A3">
      <w:r>
        <w:rPr>
          <w:rFonts w:hint="eastAsia"/>
        </w:rPr>
        <w:t>2. Change drive</w:t>
      </w:r>
    </w:p>
    <w:p w14:paraId="21817C5C" w14:textId="14448F19" w:rsidR="00D025A3" w:rsidRDefault="00D025A3" w:rsidP="00D025A3">
      <w:r>
        <w:rPr>
          <w:rFonts w:hint="eastAsia"/>
        </w:rPr>
        <w:t xml:space="preserve">Type your drive ID followed by </w:t>
      </w:r>
      <w:r>
        <w:rPr>
          <w:rFonts w:hint="eastAsia"/>
        </w:rPr>
        <w:t>“</w:t>
      </w:r>
      <w:r>
        <w:rPr>
          <w:rFonts w:hint="eastAsia"/>
        </w:rPr>
        <w:t>:</w:t>
      </w:r>
      <w:r>
        <w:rPr>
          <w:rFonts w:hint="eastAsia"/>
        </w:rPr>
        <w:t>”</w:t>
      </w:r>
      <w:r>
        <w:rPr>
          <w:rFonts w:hint="eastAsia"/>
        </w:rPr>
        <w:t>, like F: as follows:</w:t>
      </w:r>
    </w:p>
    <w:p w14:paraId="217C903D" w14:textId="2856E874" w:rsidR="00D025A3" w:rsidRDefault="00D025A3" w:rsidP="00D025A3">
      <w:r>
        <w:rPr>
          <w:noProof/>
        </w:rPr>
        <w:lastRenderedPageBreak/>
        <w:drawing>
          <wp:inline distT="0" distB="0" distL="0" distR="0" wp14:anchorId="29206B41" wp14:editId="5D6441F6">
            <wp:extent cx="5486400" cy="2886075"/>
            <wp:effectExtent l="0" t="0" r="0" b="9525"/>
            <wp:docPr id="20421364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6407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F854" w14:textId="6D82FA01" w:rsidR="00D025A3" w:rsidRDefault="00D025A3" w:rsidP="00D025A3">
      <w:r>
        <w:rPr>
          <w:rFonts w:hint="eastAsia"/>
        </w:rPr>
        <w:t>3. change directory to the TurbSim</w:t>
      </w:r>
      <w:r>
        <w:rPr>
          <w:rFonts w:hint="eastAsia"/>
        </w:rPr>
        <w:t>’</w:t>
      </w:r>
      <w:r>
        <w:rPr>
          <w:rFonts w:hint="eastAsia"/>
        </w:rPr>
        <w:t xml:space="preserve">s path using the command of </w:t>
      </w:r>
      <w:r>
        <w:rPr>
          <w:rFonts w:hint="eastAsia"/>
        </w:rPr>
        <w:t>“</w:t>
      </w:r>
      <w:r>
        <w:rPr>
          <w:rFonts w:hint="eastAsia"/>
        </w:rPr>
        <w:t>cd</w:t>
      </w:r>
      <w:r>
        <w:rPr>
          <w:rFonts w:hint="eastAsia"/>
        </w:rPr>
        <w:t>”</w:t>
      </w:r>
      <w:r>
        <w:rPr>
          <w:rFonts w:hint="eastAsia"/>
        </w:rPr>
        <w:t>, like:</w:t>
      </w:r>
    </w:p>
    <w:p w14:paraId="141B8546" w14:textId="40808512" w:rsidR="00D025A3" w:rsidRDefault="00D025A3" w:rsidP="00D025A3">
      <w:pPr>
        <w:rPr>
          <w:rFonts w:hint="eastAsia"/>
        </w:rPr>
      </w:pPr>
      <w:r>
        <w:rPr>
          <w:noProof/>
        </w:rPr>
        <w:drawing>
          <wp:inline distT="0" distB="0" distL="0" distR="0" wp14:anchorId="1D7DDE34" wp14:editId="7599D551">
            <wp:extent cx="5486400" cy="2889885"/>
            <wp:effectExtent l="0" t="0" r="0" b="5715"/>
            <wp:docPr id="21008607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6079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246C" w14:textId="65C34693" w:rsidR="00D025A3" w:rsidRDefault="00D025A3" w:rsidP="00D025A3">
      <w:r>
        <w:rPr>
          <w:rFonts w:hint="eastAsia"/>
        </w:rPr>
        <w:t>4. Run TurbSim</w:t>
      </w:r>
    </w:p>
    <w:p w14:paraId="543A28FE" w14:textId="77777777" w:rsidR="00D025A3" w:rsidRDefault="00D025A3" w:rsidP="00D025A3">
      <w:pPr>
        <w:rPr>
          <w:rFonts w:hint="eastAsia"/>
        </w:rPr>
      </w:pPr>
    </w:p>
    <w:p w14:paraId="3538B8F6" w14:textId="3525A906" w:rsidR="00D025A3" w:rsidRDefault="00D025A3" w:rsidP="00D025A3">
      <w:r>
        <w:rPr>
          <w:rFonts w:hint="eastAsia"/>
        </w:rPr>
        <w:t xml:space="preserve">Type </w:t>
      </w:r>
      <w:r>
        <w:t>executable</w:t>
      </w:r>
      <w:r>
        <w:rPr>
          <w:rFonts w:hint="eastAsia"/>
        </w:rPr>
        <w:t xml:space="preserve"> file name followed by a space and full name of TurbSim input file, like:</w:t>
      </w:r>
    </w:p>
    <w:p w14:paraId="3A034801" w14:textId="02F235FF" w:rsidR="00DB2C3B" w:rsidRDefault="00D025A3" w:rsidP="00D025A3">
      <w:r>
        <w:rPr>
          <w:rFonts w:hint="eastAsia"/>
        </w:rPr>
        <w:t>TurbSim_x64</w:t>
      </w:r>
      <w:r>
        <w:rPr>
          <w:rFonts w:hint="eastAsia"/>
        </w:rPr>
        <w:t>.exe</w:t>
      </w:r>
      <w:r>
        <w:rPr>
          <w:rFonts w:hint="eastAsia"/>
        </w:rPr>
        <w:t xml:space="preserve"> NREL5MW_11.4.inp</w:t>
      </w:r>
    </w:p>
    <w:p w14:paraId="3642B89A" w14:textId="47C157A0" w:rsidR="00D025A3" w:rsidRDefault="00D025A3" w:rsidP="00D025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4B6153" wp14:editId="57F9F005">
            <wp:extent cx="5486400" cy="2863850"/>
            <wp:effectExtent l="0" t="0" r="0" b="0"/>
            <wp:docPr id="16728684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842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5A3" w:rsidSect="005B37FD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F4C9" w14:textId="77777777" w:rsidR="00C019B2" w:rsidRDefault="00C019B2" w:rsidP="00D025A3">
      <w:pPr>
        <w:rPr>
          <w:rFonts w:hint="eastAsia"/>
        </w:rPr>
      </w:pPr>
      <w:r>
        <w:separator/>
      </w:r>
    </w:p>
  </w:endnote>
  <w:endnote w:type="continuationSeparator" w:id="0">
    <w:p w14:paraId="20E69C0C" w14:textId="77777777" w:rsidR="00C019B2" w:rsidRDefault="00C019B2" w:rsidP="00D025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D51E" w14:textId="77777777" w:rsidR="00C019B2" w:rsidRDefault="00C019B2" w:rsidP="00D025A3">
      <w:pPr>
        <w:rPr>
          <w:rFonts w:hint="eastAsia"/>
        </w:rPr>
      </w:pPr>
      <w:r>
        <w:separator/>
      </w:r>
    </w:p>
  </w:footnote>
  <w:footnote w:type="continuationSeparator" w:id="0">
    <w:p w14:paraId="530F763E" w14:textId="77777777" w:rsidR="00C019B2" w:rsidRDefault="00C019B2" w:rsidP="00D025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16"/>
    <w:rsid w:val="003F01B7"/>
    <w:rsid w:val="005B37FD"/>
    <w:rsid w:val="00791F98"/>
    <w:rsid w:val="00B62084"/>
    <w:rsid w:val="00BF61C6"/>
    <w:rsid w:val="00C019B2"/>
    <w:rsid w:val="00D025A3"/>
    <w:rsid w:val="00DB2C3B"/>
    <w:rsid w:val="00E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623FE"/>
  <w15:chartTrackingRefBased/>
  <w15:docId w15:val="{FCDA5BCE-97E9-431B-AAC0-A3DDD37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C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C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C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C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C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C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C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C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C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0C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C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C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C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C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C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C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C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C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C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25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25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2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25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Yang [yyang11]</dc:creator>
  <cp:keywords/>
  <dc:description/>
  <cp:lastModifiedBy>Yang, Yang [yyang11]</cp:lastModifiedBy>
  <cp:revision>3</cp:revision>
  <dcterms:created xsi:type="dcterms:W3CDTF">2025-11-18T11:16:00Z</dcterms:created>
  <dcterms:modified xsi:type="dcterms:W3CDTF">2025-11-18T11:24:00Z</dcterms:modified>
</cp:coreProperties>
</file>