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62" w:rsidRDefault="00B00D62" w:rsidP="00B00D6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Introduction:</w:t>
      </w:r>
    </w:p>
    <w:p w:rsidR="00B00D62" w:rsidRDefault="00B00D62" w:rsidP="00B00D62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The protocol we’re using is a hybrid between UDP and TCP: even though it requires connection between hosts (in this case, they are Controller-Render and Render-Server) to transfer data, it still can provide</w:t>
      </w:r>
      <w:r>
        <w:rPr>
          <w:rFonts w:ascii="Arial" w:hAnsi="Arial" w:cs="Arial"/>
          <w:color w:val="000000"/>
          <w:sz w:val="22"/>
          <w:szCs w:val="22"/>
        </w:rPr>
        <w:t> 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procedure for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application programs to</w:t>
      </w:r>
      <w:r>
        <w:rPr>
          <w:rFonts w:ascii="Arial" w:hAnsi="Arial" w:cs="Arial"/>
          <w:color w:val="000000"/>
          <w:sz w:val="22"/>
          <w:szCs w:val="22"/>
        </w:rPr>
        <w:t xml:space="preserve"> send </w:t>
      </w:r>
      <w:r>
        <w:rPr>
          <w:rFonts w:ascii="Arial" w:hAnsi="Arial" w:cs="Arial"/>
          <w:color w:val="000000"/>
          <w:sz w:val="22"/>
          <w:szCs w:val="22"/>
        </w:rPr>
        <w:t>messages to</w:t>
      </w:r>
      <w:r>
        <w:rPr>
          <w:rFonts w:ascii="Arial" w:hAnsi="Arial" w:cs="Arial"/>
          <w:color w:val="000000"/>
          <w:sz w:val="22"/>
          <w:szCs w:val="22"/>
        </w:rPr>
        <w:t xml:space="preserve"> other </w:t>
      </w:r>
      <w:r>
        <w:rPr>
          <w:rFonts w:ascii="Arial" w:hAnsi="Arial" w:cs="Arial"/>
          <w:color w:val="000000"/>
          <w:sz w:val="22"/>
          <w:szCs w:val="22"/>
        </w:rPr>
        <w:t>programs with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r>
        <w:rPr>
          <w:rFonts w:ascii="Arial" w:hAnsi="Arial" w:cs="Arial"/>
          <w:color w:val="000000"/>
          <w:sz w:val="22"/>
          <w:szCs w:val="22"/>
        </w:rPr>
        <w:t>minimum of</w:t>
      </w:r>
      <w:r>
        <w:rPr>
          <w:rFonts w:ascii="Arial" w:hAnsi="Arial" w:cs="Arial"/>
          <w:color w:val="000000"/>
          <w:sz w:val="22"/>
          <w:szCs w:val="22"/>
        </w:rPr>
        <w:t xml:space="preserve"> protocol mechanism (just like UDP).</w:t>
      </w:r>
    </w:p>
    <w:p w:rsidR="00B00D62" w:rsidRDefault="00B00D62" w:rsidP="00B00D6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Connection:</w:t>
      </w:r>
    </w:p>
    <w:p w:rsidR="00B00D62" w:rsidRDefault="00B00D62" w:rsidP="00B00D62">
      <w:pPr>
        <w:pStyle w:val="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Render will provide its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 and port which will be used Controller and Server to set up a connection between them (similar to UDP handshake).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00D62" w:rsidRDefault="00B00D62" w:rsidP="00B00D62">
      <w:pPr>
        <w:pStyle w:val="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B00D62" w:rsidRDefault="00B00D62" w:rsidP="00B00D62">
      <w:pPr>
        <w:pStyle w:val="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connection establishment is based on 2-Way handshake (No ACK). Since all socket is assumed to be steady, 2-Way handshake works. All packets (message) is best-efforts, which did not have lost protection. Furthermore, No timeouts is used more packet lost check. </w:t>
      </w:r>
      <w:bookmarkStart w:id="0" w:name="_GoBack"/>
      <w:bookmarkEnd w:id="0"/>
    </w:p>
    <w:p w:rsidR="00B00D62" w:rsidRDefault="00B00D62" w:rsidP="00B00D62">
      <w:pPr>
        <w:pStyle w:val="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B00D62" w:rsidRDefault="00B00D62" w:rsidP="00B00D62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All different messages is used for a string added header for differentiate different commands. </w:t>
      </w:r>
    </w:p>
    <w:p w:rsidR="00B00D62" w:rsidRDefault="00B00D62" w:rsidP="00B00D6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Commands:</w:t>
      </w:r>
    </w:p>
    <w:p w:rsidR="00B00D62" w:rsidRDefault="00B00D62" w:rsidP="00B00D6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Sttn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[Filename]:  Once received this by Controller, Render will send a request to Server to stream the file named [Filename]</w:t>
      </w:r>
    </w:p>
    <w:p w:rsidR="00B00D62" w:rsidRDefault="00B00D62" w:rsidP="00B00D6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Used by Controller, this request will be sent to Render, through that Server with return a list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streamable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files.</w:t>
      </w:r>
    </w:p>
    <w:p w:rsidR="00B00D62" w:rsidRDefault="00B00D62" w:rsidP="00B00D6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Controller uses this command to request Render to pause streaming</w:t>
      </w:r>
    </w:p>
    <w:p w:rsidR="00B00D62" w:rsidRDefault="00B00D62" w:rsidP="00B00D6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: This command can only be used when the streaming session is paused, allows user to use Controller to control Render to resume the stream.</w:t>
      </w:r>
    </w:p>
    <w:p w:rsidR="00B00D62" w:rsidRDefault="00B00D62" w:rsidP="00B00D6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Rsrs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This command can only be used when the streaming session is paused, allows user to use Controller to control Render to restart the stream from the beginning.</w:t>
      </w:r>
    </w:p>
    <w:p w:rsidR="003D76DF" w:rsidRDefault="00B00D62"/>
    <w:sectPr w:rsidR="003D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23A0A"/>
    <w:multiLevelType w:val="multilevel"/>
    <w:tmpl w:val="872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98"/>
    <w:rsid w:val="0094565A"/>
    <w:rsid w:val="00B00D62"/>
    <w:rsid w:val="00D93998"/>
    <w:rsid w:val="00D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825FF-1003-4363-8636-F4662F7E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0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3</cp:revision>
  <dcterms:created xsi:type="dcterms:W3CDTF">2019-08-01T02:16:00Z</dcterms:created>
  <dcterms:modified xsi:type="dcterms:W3CDTF">2019-08-01T02:25:00Z</dcterms:modified>
</cp:coreProperties>
</file>