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6642536sq8wj" w:id="0"/>
      <w:bookmarkEnd w:id="0"/>
      <w:r w:rsidDel="00000000" w:rsidR="00000000" w:rsidRPr="00000000">
        <w:rPr>
          <w:rFonts w:ascii="Arial Unicode MS" w:cs="Arial Unicode MS" w:eastAsia="Arial Unicode MS" w:hAnsi="Arial Unicode MS"/>
          <w:rtl w:val="0"/>
        </w:rPr>
        <w:t xml:space="preserve">name: claude-api description: "Build, debug, and optimize Claude API / Anthropic SDK apps. Apps built with this skill should include prompt caching. Also handles migrating existing Claude API code between Claude model versions (4.5 → 4.6, 4.6 → 4.7, retired-model replacements). TRIGGER when: code imports </w:t>
      </w:r>
      <w:r w:rsidDel="00000000" w:rsidR="00000000" w:rsidRPr="00000000">
        <w:rPr>
          <w:rFonts w:ascii="Roboto Mono" w:cs="Roboto Mono" w:eastAsia="Roboto Mono" w:hAnsi="Roboto Mono"/>
          <w:color w:val="188038"/>
          <w:rtl w:val="0"/>
        </w:rPr>
        <w:t xml:space="preserve">anthropic</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@anthropic-ai/sdk</w:t>
      </w:r>
      <w:r w:rsidDel="00000000" w:rsidR="00000000" w:rsidRPr="00000000">
        <w:rPr>
          <w:rtl w:val="0"/>
        </w:rPr>
        <w:t xml:space="preserve">; user asks for the Claude API, Anthropic SDK, or Managed Agents; user adds/modifies/tunes a Claude feature (caching, thinking, compaction, tool use, batch, files, citations, memory) or model (Opus/Sonnet/Haiku) in a file; questions about prompt caching / cache hit rate in an Anthropic SDK project. SKIP: file imports </w:t>
      </w:r>
      <w:r w:rsidDel="00000000" w:rsidR="00000000" w:rsidRPr="00000000">
        <w:rPr>
          <w:rFonts w:ascii="Roboto Mono" w:cs="Roboto Mono" w:eastAsia="Roboto Mono" w:hAnsi="Roboto Mono"/>
          <w:color w:val="188038"/>
          <w:rtl w:val="0"/>
        </w:rPr>
        <w:t xml:space="preserve">openai</w:t>
      </w:r>
      <w:r w:rsidDel="00000000" w:rsidR="00000000" w:rsidRPr="00000000">
        <w:rPr>
          <w:rtl w:val="0"/>
        </w:rPr>
        <w:t xml:space="preserve">/other-provider SDK, filename like </w:t>
      </w:r>
      <w:r w:rsidDel="00000000" w:rsidR="00000000" w:rsidRPr="00000000">
        <w:rPr>
          <w:rFonts w:ascii="Roboto Mono" w:cs="Roboto Mono" w:eastAsia="Roboto Mono" w:hAnsi="Roboto Mono"/>
          <w:color w:val="188038"/>
          <w:rtl w:val="0"/>
        </w:rPr>
        <w:t xml:space="preserve">*-openai.py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*-generic.py</w:t>
      </w:r>
      <w:r w:rsidDel="00000000" w:rsidR="00000000" w:rsidRPr="00000000">
        <w:rPr>
          <w:rtl w:val="0"/>
        </w:rPr>
        <w:t xml:space="preserve">, provider-neutral code, general programming/ML." license: Complete terms in LICENSE.txt</w:t>
      </w:r>
    </w:p>
    <w:p w:rsidR="00000000" w:rsidDel="00000000" w:rsidP="00000000" w:rsidRDefault="00000000" w:rsidRPr="00000000" w14:paraId="00000003">
      <w:pPr>
        <w:pStyle w:val="Heading1"/>
        <w:rPr/>
      </w:pPr>
      <w:bookmarkStart w:colFirst="0" w:colLast="0" w:name="_8l9ji1qsj12u" w:id="1"/>
      <w:bookmarkEnd w:id="1"/>
      <w:r w:rsidDel="00000000" w:rsidR="00000000" w:rsidRPr="00000000">
        <w:rPr>
          <w:rtl w:val="0"/>
        </w:rPr>
        <w:t xml:space="preserve">Building LLM-Powered Applications with Claude</w:t>
      </w:r>
    </w:p>
    <w:p w:rsidR="00000000" w:rsidDel="00000000" w:rsidP="00000000" w:rsidRDefault="00000000" w:rsidRPr="00000000" w14:paraId="00000004">
      <w:pPr>
        <w:rPr/>
      </w:pPr>
      <w:r w:rsidDel="00000000" w:rsidR="00000000" w:rsidRPr="00000000">
        <w:rPr>
          <w:rtl w:val="0"/>
        </w:rPr>
        <w:t xml:space="preserve">This skill helps you build LLM-powered applications with Claude. Choose the right surface based on your needs, detect the project language, then read the relevant language-specific documentation.</w:t>
      </w:r>
    </w:p>
    <w:p w:rsidR="00000000" w:rsidDel="00000000" w:rsidP="00000000" w:rsidRDefault="00000000" w:rsidRPr="00000000" w14:paraId="00000005">
      <w:pPr>
        <w:pStyle w:val="Heading2"/>
        <w:rPr/>
      </w:pPr>
      <w:bookmarkStart w:colFirst="0" w:colLast="0" w:name="_xo0wfqko747n" w:id="2"/>
      <w:bookmarkEnd w:id="2"/>
      <w:r w:rsidDel="00000000" w:rsidR="00000000" w:rsidRPr="00000000">
        <w:rPr>
          <w:rtl w:val="0"/>
        </w:rPr>
        <w:t xml:space="preserve">Before You Start</w:t>
      </w:r>
    </w:p>
    <w:p w:rsidR="00000000" w:rsidDel="00000000" w:rsidP="00000000" w:rsidRDefault="00000000" w:rsidRPr="00000000" w14:paraId="00000006">
      <w:pPr>
        <w:rPr/>
      </w:pPr>
      <w:r w:rsidDel="00000000" w:rsidR="00000000" w:rsidRPr="00000000">
        <w:rPr>
          <w:rtl w:val="0"/>
        </w:rPr>
        <w:t xml:space="preserve">Scan the target file (or, if no target file, the prompt and project) for non-Anthropic provider markers — </w:t>
      </w:r>
      <w:r w:rsidDel="00000000" w:rsidR="00000000" w:rsidRPr="00000000">
        <w:rPr>
          <w:rFonts w:ascii="Roboto Mono" w:cs="Roboto Mono" w:eastAsia="Roboto Mono" w:hAnsi="Roboto Mono"/>
          <w:color w:val="188038"/>
          <w:rtl w:val="0"/>
        </w:rPr>
        <w:t xml:space="preserve">import openai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from openai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langchain_openai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OpenAI(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gpt-4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gpt-5</w:t>
      </w:r>
      <w:r w:rsidDel="00000000" w:rsidR="00000000" w:rsidRPr="00000000">
        <w:rPr>
          <w:rtl w:val="0"/>
        </w:rPr>
        <w:t xml:space="preserve">, file names like </w:t>
      </w:r>
      <w:r w:rsidDel="00000000" w:rsidR="00000000" w:rsidRPr="00000000">
        <w:rPr>
          <w:rFonts w:ascii="Roboto Mono" w:cs="Roboto Mono" w:eastAsia="Roboto Mono" w:hAnsi="Roboto Mono"/>
          <w:color w:val="188038"/>
          <w:rtl w:val="0"/>
        </w:rPr>
        <w:t xml:space="preserve">agent-openai.py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*-generic.py</w:t>
      </w:r>
      <w:r w:rsidDel="00000000" w:rsidR="00000000" w:rsidRPr="00000000">
        <w:rPr>
          <w:rtl w:val="0"/>
        </w:rPr>
        <w:t xml:space="preserve">, or any explicit instruction to keep the code provider-neutral. If you find any, stop and tell the user that this skill produces Claude/Anthropic SDK code; ask whether they want to switch the file to Claude or want a non-Claude implementation. Do not edit a non-Anthropic file with Anthropic SDK calls.</w:t>
      </w:r>
    </w:p>
    <w:p w:rsidR="00000000" w:rsidDel="00000000" w:rsidP="00000000" w:rsidRDefault="00000000" w:rsidRPr="00000000" w14:paraId="00000007">
      <w:pPr>
        <w:pStyle w:val="Heading2"/>
        <w:rPr/>
      </w:pPr>
      <w:bookmarkStart w:colFirst="0" w:colLast="0" w:name="_ukwz7q5ngb8d" w:id="3"/>
      <w:bookmarkEnd w:id="3"/>
      <w:r w:rsidDel="00000000" w:rsidR="00000000" w:rsidRPr="00000000">
        <w:rPr>
          <w:rtl w:val="0"/>
        </w:rPr>
        <w:t xml:space="preserve">Output Requirement</w:t>
      </w:r>
    </w:p>
    <w:p w:rsidR="00000000" w:rsidDel="00000000" w:rsidP="00000000" w:rsidRDefault="00000000" w:rsidRPr="00000000" w14:paraId="00000008">
      <w:pPr>
        <w:rPr/>
      </w:pPr>
      <w:r w:rsidDel="00000000" w:rsidR="00000000" w:rsidRPr="00000000">
        <w:rPr>
          <w:rtl w:val="0"/>
        </w:rPr>
        <w:t xml:space="preserve">When the user asks you to add, modify, or implement a Claude feature, your code must call Claude through one of:</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The official Anthropic SDK</w:t>
      </w:r>
      <w:r w:rsidDel="00000000" w:rsidR="00000000" w:rsidRPr="00000000">
        <w:rPr>
          <w:rtl w:val="0"/>
        </w:rPr>
        <w:t xml:space="preserve"> for the project's language (</w:t>
      </w:r>
      <w:r w:rsidDel="00000000" w:rsidR="00000000" w:rsidRPr="00000000">
        <w:rPr>
          <w:rFonts w:ascii="Roboto Mono" w:cs="Roboto Mono" w:eastAsia="Roboto Mono" w:hAnsi="Roboto Mono"/>
          <w:color w:val="188038"/>
          <w:rtl w:val="0"/>
        </w:rPr>
        <w:t xml:space="preserve">anthropic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@anthropic-ai/sdk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com.anthropic.*</w:t>
      </w:r>
      <w:r w:rsidDel="00000000" w:rsidR="00000000" w:rsidRPr="00000000">
        <w:rPr>
          <w:rtl w:val="0"/>
        </w:rPr>
        <w:t xml:space="preserve">, etc.). This is the default whenever a supported SDK exists for the project.</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Raw HTTP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httpx</w:t>
      </w:r>
      <w:r w:rsidDel="00000000" w:rsidR="00000000" w:rsidRPr="00000000">
        <w:rPr>
          <w:rtl w:val="0"/>
        </w:rPr>
        <w:t xml:space="preserve">, etc.) — only when the user explicitly asks for cURL/REST/raw HTTP, the project is a shell/cURL project, or the language has no official SDK.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Never mix the two — don't reach for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in a Python or TypeScript project just because it feels lighter. Never fall back to OpenAI-compatible shims.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Never guess SDK usage.</w:t>
      </w:r>
      <w:r w:rsidDel="00000000" w:rsidR="00000000" w:rsidRPr="00000000">
        <w:rPr>
          <w:rtl w:val="0"/>
        </w:rPr>
        <w:t xml:space="preserve"> Function names, class names, namespaces, method signatures, and import paths must come from explicit documentation — either the </w:t>
      </w:r>
      <w:r w:rsidDel="00000000" w:rsidR="00000000" w:rsidRPr="00000000">
        <w:rPr>
          <w:rFonts w:ascii="Roboto Mono" w:cs="Roboto Mono" w:eastAsia="Roboto Mono" w:hAnsi="Roboto Mono"/>
          <w:color w:val="188038"/>
          <w:rtl w:val="0"/>
        </w:rPr>
        <w:t xml:space="preserve">{lang}/</w:t>
      </w:r>
      <w:r w:rsidDel="00000000" w:rsidR="00000000" w:rsidRPr="00000000">
        <w:rPr>
          <w:rtl w:val="0"/>
        </w:rPr>
        <w:t xml:space="preserve"> files in this skill or the official SDK repositories or documentation links listed in </w:t>
      </w:r>
      <w:r w:rsidDel="00000000" w:rsidR="00000000" w:rsidRPr="00000000">
        <w:rPr>
          <w:rFonts w:ascii="Roboto Mono" w:cs="Roboto Mono" w:eastAsia="Roboto Mono" w:hAnsi="Roboto Mono"/>
          <w:color w:val="188038"/>
          <w:rtl w:val="0"/>
        </w:rPr>
        <w:t xml:space="preserve">shared/live-sources.md</w:t>
      </w:r>
      <w:r w:rsidDel="00000000" w:rsidR="00000000" w:rsidRPr="00000000">
        <w:rPr>
          <w:rtl w:val="0"/>
        </w:rPr>
        <w:t xml:space="preserve">. If the binding you need is not explicitly documented in the skill files, WebFetch the relevant SDK repo from </w:t>
      </w:r>
      <w:r w:rsidDel="00000000" w:rsidR="00000000" w:rsidRPr="00000000">
        <w:rPr>
          <w:rFonts w:ascii="Roboto Mono" w:cs="Roboto Mono" w:eastAsia="Roboto Mono" w:hAnsi="Roboto Mono"/>
          <w:color w:val="188038"/>
          <w:rtl w:val="0"/>
        </w:rPr>
        <w:t xml:space="preserve">shared/live-sources.md</w:t>
      </w:r>
      <w:r w:rsidDel="00000000" w:rsidR="00000000" w:rsidRPr="00000000">
        <w:rPr>
          <w:rtl w:val="0"/>
        </w:rPr>
        <w:t xml:space="preserve"> before writing code. Do not infer Ruby/Java/Go/PHP/C# APIs from cURL shapes or from another language's SDK.</w:t>
      </w:r>
    </w:p>
    <w:p w:rsidR="00000000" w:rsidDel="00000000" w:rsidP="00000000" w:rsidRDefault="00000000" w:rsidRPr="00000000" w14:paraId="00000010">
      <w:pPr>
        <w:pStyle w:val="Heading2"/>
        <w:rPr/>
      </w:pPr>
      <w:bookmarkStart w:colFirst="0" w:colLast="0" w:name="_q1k58cj7cr6p" w:id="4"/>
      <w:bookmarkEnd w:id="4"/>
      <w:r w:rsidDel="00000000" w:rsidR="00000000" w:rsidRPr="00000000">
        <w:rPr>
          <w:rtl w:val="0"/>
        </w:rPr>
        <w:t xml:space="preserve">Defaults</w:t>
      </w:r>
    </w:p>
    <w:p w:rsidR="00000000" w:rsidDel="00000000" w:rsidP="00000000" w:rsidRDefault="00000000" w:rsidRPr="00000000" w14:paraId="00000011">
      <w:pPr>
        <w:rPr/>
      </w:pPr>
      <w:r w:rsidDel="00000000" w:rsidR="00000000" w:rsidRPr="00000000">
        <w:rPr>
          <w:rtl w:val="0"/>
        </w:rPr>
        <w:t xml:space="preserve">Unless the user requests otherwise: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For the Claude model version, please use Claude Opus 4.7, which you can access via the exact model string </w:t>
      </w:r>
      <w:r w:rsidDel="00000000" w:rsidR="00000000" w:rsidRPr="00000000">
        <w:rPr>
          <w:rFonts w:ascii="Roboto Mono" w:cs="Roboto Mono" w:eastAsia="Roboto Mono" w:hAnsi="Roboto Mono"/>
          <w:color w:val="188038"/>
          <w:rtl w:val="0"/>
        </w:rPr>
        <w:t xml:space="preserve">claude-opus-4-7</w:t>
      </w:r>
      <w:r w:rsidDel="00000000" w:rsidR="00000000" w:rsidRPr="00000000">
        <w:rPr>
          <w:rtl w:val="0"/>
        </w:rPr>
        <w:t xml:space="preserve">. Please default to using adaptive thinking (</w:t>
      </w:r>
      <w:r w:rsidDel="00000000" w:rsidR="00000000" w:rsidRPr="00000000">
        <w:rPr>
          <w:rFonts w:ascii="Roboto Mono" w:cs="Roboto Mono" w:eastAsia="Roboto Mono" w:hAnsi="Roboto Mono"/>
          <w:color w:val="188038"/>
          <w:rtl w:val="0"/>
        </w:rPr>
        <w:t xml:space="preserve">thinking: {type: "adaptive"}</w:t>
      </w:r>
      <w:r w:rsidDel="00000000" w:rsidR="00000000" w:rsidRPr="00000000">
        <w:rPr>
          <w:rtl w:val="0"/>
        </w:rPr>
        <w:t xml:space="preserve">) for anything remotely complicated. And finally, please default to streaming for any request that may involve long input, long output, or high </w:t>
      </w:r>
      <w:r w:rsidDel="00000000" w:rsidR="00000000" w:rsidRPr="00000000">
        <w:rPr>
          <w:rFonts w:ascii="Roboto Mono" w:cs="Roboto Mono" w:eastAsia="Roboto Mono" w:hAnsi="Roboto Mono"/>
          <w:color w:val="188038"/>
          <w:rtl w:val="0"/>
        </w:rPr>
        <w:t xml:space="preserve">max_tokens</w:t>
      </w:r>
      <w:r w:rsidDel="00000000" w:rsidR="00000000" w:rsidRPr="00000000">
        <w:rPr>
          <w:rtl w:val="0"/>
        </w:rPr>
        <w:t xml:space="preserve"> — it prevents hitting request timeouts. Use the SDK's </w:t>
      </w:r>
      <w:r w:rsidDel="00000000" w:rsidR="00000000" w:rsidRPr="00000000">
        <w:rPr>
          <w:rFonts w:ascii="Roboto Mono" w:cs="Roboto Mono" w:eastAsia="Roboto Mono" w:hAnsi="Roboto Mono"/>
          <w:color w:val="188038"/>
          <w:rtl w:val="0"/>
        </w:rPr>
        <w:t xml:space="preserve">.get_final_message()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.finalMessage()</w:t>
      </w:r>
      <w:r w:rsidDel="00000000" w:rsidR="00000000" w:rsidRPr="00000000">
        <w:rPr>
          <w:rtl w:val="0"/>
        </w:rPr>
        <w:t xml:space="preserve"> helper to get the complete response if you don't need to handle individual stream events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apucvzc5mpzw" w:id="5"/>
      <w:bookmarkEnd w:id="5"/>
      <w:r w:rsidDel="00000000" w:rsidR="00000000" w:rsidRPr="00000000">
        <w:rPr>
          <w:rtl w:val="0"/>
        </w:rPr>
        <w:t xml:space="preserve">Subcommands</w:t>
      </w:r>
    </w:p>
    <w:p w:rsidR="00000000" w:rsidDel="00000000" w:rsidP="00000000" w:rsidRDefault="00000000" w:rsidRPr="00000000" w14:paraId="00000017">
      <w:pPr>
        <w:rPr/>
      </w:pPr>
      <w:r w:rsidDel="00000000" w:rsidR="00000000" w:rsidRPr="00000000">
        <w:rPr>
          <w:rtl w:val="0"/>
        </w:rPr>
        <w:t xml:space="preserve">If the User Request at the bottom of this prompt is a bare subcommand string (no prose), search every </w:t>
      </w:r>
      <w:r w:rsidDel="00000000" w:rsidR="00000000" w:rsidRPr="00000000">
        <w:rPr>
          <w:b w:val="1"/>
          <w:bCs w:val="1"/>
          <w:rtl w:val="0"/>
        </w:rPr>
        <w:t xml:space="preserve">Subcommands</w:t>
      </w:r>
      <w:r w:rsidDel="00000000" w:rsidR="00000000" w:rsidRPr="00000000">
        <w:rPr>
          <w:rtl w:val="0"/>
        </w:rPr>
        <w:t xml:space="preserve"> table in this document — including any in sections appended below — and follow the matching Action column directly. This lets users invoke specific flows via </w:t>
      </w:r>
      <w:r w:rsidDel="00000000" w:rsidR="00000000" w:rsidRPr="00000000">
        <w:rPr>
          <w:rFonts w:ascii="Roboto Mono" w:cs="Roboto Mono" w:eastAsia="Roboto Mono" w:hAnsi="Roboto Mono"/>
          <w:color w:val="188038"/>
          <w:rtl w:val="0"/>
        </w:rPr>
        <w:t xml:space="preserve">/claude-api &lt;subcommand&gt;</w:t>
      </w:r>
      <w:r w:rsidDel="00000000" w:rsidR="00000000" w:rsidRPr="00000000">
        <w:rPr>
          <w:rtl w:val="0"/>
        </w:rPr>
        <w:t xml:space="preserve">. If no table in the document matches, treat the request as normal prose.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huslm36rua9b" w:id="6"/>
      <w:bookmarkEnd w:id="6"/>
      <w:r w:rsidDel="00000000" w:rsidR="00000000" w:rsidRPr="00000000">
        <w:rPr>
          <w:rtl w:val="0"/>
        </w:rPr>
        <w:t xml:space="preserve">Language Detection</w:t>
      </w:r>
    </w:p>
    <w:p w:rsidR="00000000" w:rsidDel="00000000" w:rsidP="00000000" w:rsidRDefault="00000000" w:rsidRPr="00000000" w14:paraId="0000001B">
      <w:pPr>
        <w:rPr/>
      </w:pPr>
      <w:r w:rsidDel="00000000" w:rsidR="00000000" w:rsidRPr="00000000">
        <w:rPr>
          <w:rtl w:val="0"/>
        </w:rPr>
        <w:t xml:space="preserve">Before reading code examples, determine which language the user is working in: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Look at project files</w:t>
      </w:r>
      <w:r w:rsidDel="00000000" w:rsidR="00000000" w:rsidRPr="00000000">
        <w:rPr>
          <w:rtl w:val="0"/>
        </w:rPr>
        <w:t xml:space="preserve"> to infer the language: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1"/>
          <w:numId w:val="2"/>
        </w:numPr>
        <w:ind w:left="1440" w:hanging="360"/>
      </w:pP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setup.py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Pipfile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Python</w:t>
      </w:r>
      <w:r w:rsidDel="00000000" w:rsidR="00000000" w:rsidRPr="00000000">
        <w:rPr>
          <w:rtl w:val="0"/>
        </w:rPr>
        <w:t xml:space="preserve"> — read from </w:t>
      </w:r>
      <w:r w:rsidDel="00000000" w:rsidR="00000000" w:rsidRPr="00000000">
        <w:rPr>
          <w:rFonts w:ascii="Roboto Mono" w:cs="Roboto Mono" w:eastAsia="Roboto Mono" w:hAnsi="Roboto Mono"/>
          <w:color w:val="188038"/>
          <w:rtl w:val="0"/>
        </w:rPr>
        <w:t xml:space="preserve">python/</w:t>
      </w:r>
      <w:r w:rsidDel="00000000" w:rsidR="00000000" w:rsidRPr="00000000">
        <w:rPr>
          <w:rtl w:val="0"/>
        </w:rPr>
      </w:r>
    </w:p>
    <w:p w:rsidR="00000000" w:rsidDel="00000000" w:rsidP="00000000" w:rsidRDefault="00000000" w:rsidRPr="00000000" w14:paraId="00000020">
      <w:pPr>
        <w:numPr>
          <w:ilvl w:val="1"/>
          <w:numId w:val="2"/>
        </w:numPr>
        <w:ind w:left="1440" w:hanging="360"/>
      </w:pPr>
      <w:r w:rsidDel="00000000" w:rsidR="00000000" w:rsidRPr="00000000">
        <w:rPr>
          <w:rFonts w:ascii="Roboto Mono" w:cs="Roboto Mono" w:eastAsia="Roboto Mono" w:hAnsi="Roboto Mono"/>
          <w:color w:val="188038"/>
          <w:rtl w:val="0"/>
        </w:rPr>
        <w:t xml:space="preserv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tsconfig.json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TypeScript</w:t>
      </w:r>
      <w:r w:rsidDel="00000000" w:rsidR="00000000" w:rsidRPr="00000000">
        <w:rPr>
          <w:rtl w:val="0"/>
        </w:rPr>
        <w:t xml:space="preserve"> — read from </w:t>
      </w:r>
      <w:r w:rsidDel="00000000" w:rsidR="00000000" w:rsidRPr="00000000">
        <w:rPr>
          <w:rFonts w:ascii="Roboto Mono" w:cs="Roboto Mono" w:eastAsia="Roboto Mono" w:hAnsi="Roboto Mono"/>
          <w:color w:val="188038"/>
          <w:rtl w:val="0"/>
        </w:rPr>
        <w:t xml:space="preserve">typescript/</w:t>
      </w:r>
      <w:r w:rsidDel="00000000" w:rsidR="00000000" w:rsidRPr="00000000">
        <w:rPr>
          <w:rtl w:val="0"/>
        </w:rPr>
      </w:r>
    </w:p>
    <w:p w:rsidR="00000000" w:rsidDel="00000000" w:rsidP="00000000" w:rsidRDefault="00000000" w:rsidRPr="00000000" w14:paraId="00000021">
      <w:pPr>
        <w:numPr>
          <w:ilvl w:val="1"/>
          <w:numId w:val="2"/>
        </w:numPr>
        <w:ind w:left="1440" w:hanging="360"/>
      </w:pP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*.jsx</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.ts</w:t>
      </w:r>
      <w:r w:rsidDel="00000000" w:rsidR="00000000" w:rsidRPr="00000000">
        <w:rPr>
          <w:rFonts w:ascii="Arial Unicode MS" w:cs="Arial Unicode MS" w:eastAsia="Arial Unicode MS" w:hAnsi="Arial Unicode MS"/>
          <w:rtl w:val="0"/>
        </w:rPr>
        <w:t xml:space="preserve"> files present) → </w:t>
      </w:r>
      <w:r w:rsidDel="00000000" w:rsidR="00000000" w:rsidRPr="00000000">
        <w:rPr>
          <w:b w:val="1"/>
          <w:bCs w:val="1"/>
          <w:rtl w:val="0"/>
        </w:rPr>
        <w:t xml:space="preserve">TypeScript</w:t>
      </w:r>
      <w:r w:rsidDel="00000000" w:rsidR="00000000" w:rsidRPr="00000000">
        <w:rPr>
          <w:rtl w:val="0"/>
        </w:rPr>
        <w:t xml:space="preserve"> — JS uses the same SDK, read from </w:t>
      </w:r>
      <w:r w:rsidDel="00000000" w:rsidR="00000000" w:rsidRPr="00000000">
        <w:rPr>
          <w:rFonts w:ascii="Roboto Mono" w:cs="Roboto Mono" w:eastAsia="Roboto Mono" w:hAnsi="Roboto Mono"/>
          <w:color w:val="188038"/>
          <w:rtl w:val="0"/>
        </w:rPr>
        <w:t xml:space="preserve">typescript/</w:t>
      </w:r>
      <w:r w:rsidDel="00000000" w:rsidR="00000000" w:rsidRPr="00000000">
        <w:rPr>
          <w:rtl w:val="0"/>
        </w:rPr>
      </w:r>
    </w:p>
    <w:p w:rsidR="00000000" w:rsidDel="00000000" w:rsidP="00000000" w:rsidRDefault="00000000" w:rsidRPr="00000000" w14:paraId="00000022">
      <w:pPr>
        <w:numPr>
          <w:ilvl w:val="1"/>
          <w:numId w:val="2"/>
        </w:numPr>
        <w:ind w:left="1440" w:hanging="360"/>
      </w:pP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pom.xml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build.gradle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Java</w:t>
      </w:r>
      <w:r w:rsidDel="00000000" w:rsidR="00000000" w:rsidRPr="00000000">
        <w:rPr>
          <w:rtl w:val="0"/>
        </w:rPr>
        <w:t xml:space="preserve"> — read from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r>
    </w:p>
    <w:p w:rsidR="00000000" w:rsidDel="00000000" w:rsidP="00000000" w:rsidRDefault="00000000" w:rsidRPr="00000000" w14:paraId="00000023">
      <w:pPr>
        <w:numPr>
          <w:ilvl w:val="1"/>
          <w:numId w:val="2"/>
        </w:numPr>
        <w:ind w:left="1440" w:hanging="360"/>
      </w:pPr>
      <w:r w:rsidDel="00000000" w:rsidR="00000000" w:rsidRPr="00000000">
        <w:rPr>
          <w:rFonts w:ascii="Roboto Mono" w:cs="Roboto Mono" w:eastAsia="Roboto Mono" w:hAnsi="Roboto Mono"/>
          <w:color w:val="188038"/>
          <w:rtl w:val="0"/>
        </w:rPr>
        <w:t xml:space="preserve">*.kt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build.gradle.kts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Java</w:t>
      </w:r>
      <w:r w:rsidDel="00000000" w:rsidR="00000000" w:rsidRPr="00000000">
        <w:rPr>
          <w:rtl w:val="0"/>
        </w:rPr>
        <w:t xml:space="preserve"> — Kotlin uses the Java SDK, read from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r>
    </w:p>
    <w:p w:rsidR="00000000" w:rsidDel="00000000" w:rsidP="00000000" w:rsidRDefault="00000000" w:rsidRPr="00000000" w14:paraId="00000024">
      <w:pPr>
        <w:numPr>
          <w:ilvl w:val="1"/>
          <w:numId w:val="2"/>
        </w:numPr>
        <w:ind w:left="1440" w:hanging="360"/>
      </w:pPr>
      <w:r w:rsidDel="00000000" w:rsidR="00000000" w:rsidRPr="00000000">
        <w:rPr>
          <w:rFonts w:ascii="Roboto Mono" w:cs="Roboto Mono" w:eastAsia="Roboto Mono" w:hAnsi="Roboto Mono"/>
          <w:color w:val="188038"/>
          <w:rtl w:val="0"/>
        </w:rPr>
        <w:t xml:space="preserve">*.scala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build.sbt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Java</w:t>
      </w:r>
      <w:r w:rsidDel="00000000" w:rsidR="00000000" w:rsidRPr="00000000">
        <w:rPr>
          <w:rtl w:val="0"/>
        </w:rPr>
        <w:t xml:space="preserve"> — Scala uses the Java SDK, read from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r>
    </w:p>
    <w:p w:rsidR="00000000" w:rsidDel="00000000" w:rsidP="00000000" w:rsidRDefault="00000000" w:rsidRPr="00000000" w14:paraId="00000025">
      <w:pPr>
        <w:numPr>
          <w:ilvl w:val="1"/>
          <w:numId w:val="2"/>
        </w:numPr>
        <w:ind w:left="1440" w:hanging="360"/>
      </w:pPr>
      <w:r w:rsidDel="00000000" w:rsidR="00000000" w:rsidRPr="00000000">
        <w:rPr>
          <w:rFonts w:ascii="Roboto Mono" w:cs="Roboto Mono" w:eastAsia="Roboto Mono" w:hAnsi="Roboto Mono"/>
          <w:color w:val="188038"/>
          <w:rtl w:val="0"/>
        </w:rPr>
        <w:t xml:space="preserve">*.go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go.mod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Go</w:t>
      </w:r>
      <w:r w:rsidDel="00000000" w:rsidR="00000000" w:rsidRPr="00000000">
        <w:rPr>
          <w:rtl w:val="0"/>
        </w:rPr>
        <w:t xml:space="preserve"> — read from </w:t>
      </w:r>
      <w:r w:rsidDel="00000000" w:rsidR="00000000" w:rsidRPr="00000000">
        <w:rPr>
          <w:rFonts w:ascii="Roboto Mono" w:cs="Roboto Mono" w:eastAsia="Roboto Mono" w:hAnsi="Roboto Mono"/>
          <w:color w:val="188038"/>
          <w:rtl w:val="0"/>
        </w:rPr>
        <w:t xml:space="preserve">go/</w:t>
      </w:r>
      <w:r w:rsidDel="00000000" w:rsidR="00000000" w:rsidRPr="00000000">
        <w:rPr>
          <w:rtl w:val="0"/>
        </w:rPr>
      </w:r>
    </w:p>
    <w:p w:rsidR="00000000" w:rsidDel="00000000" w:rsidP="00000000" w:rsidRDefault="00000000" w:rsidRPr="00000000" w14:paraId="00000026">
      <w:pPr>
        <w:numPr>
          <w:ilvl w:val="1"/>
          <w:numId w:val="2"/>
        </w:numPr>
        <w:ind w:left="1440" w:hanging="360"/>
      </w:pPr>
      <w:r w:rsidDel="00000000" w:rsidR="00000000" w:rsidRPr="00000000">
        <w:rPr>
          <w:rFonts w:ascii="Roboto Mono" w:cs="Roboto Mono" w:eastAsia="Roboto Mono" w:hAnsi="Roboto Mono"/>
          <w:color w:val="188038"/>
          <w:rtl w:val="0"/>
        </w:rPr>
        <w:t xml:space="preserve">*.rb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Gemfile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Ruby</w:t>
      </w:r>
      <w:r w:rsidDel="00000000" w:rsidR="00000000" w:rsidRPr="00000000">
        <w:rPr>
          <w:rtl w:val="0"/>
        </w:rPr>
        <w:t xml:space="preserve"> — read from </w:t>
      </w:r>
      <w:r w:rsidDel="00000000" w:rsidR="00000000" w:rsidRPr="00000000">
        <w:rPr>
          <w:rFonts w:ascii="Roboto Mono" w:cs="Roboto Mono" w:eastAsia="Roboto Mono" w:hAnsi="Roboto Mono"/>
          <w:color w:val="188038"/>
          <w:rtl w:val="0"/>
        </w:rPr>
        <w:t xml:space="preserve">ruby/</w:t>
      </w:r>
      <w:r w:rsidDel="00000000" w:rsidR="00000000" w:rsidRPr="00000000">
        <w:rPr>
          <w:rtl w:val="0"/>
        </w:rPr>
      </w:r>
    </w:p>
    <w:p w:rsidR="00000000" w:rsidDel="00000000" w:rsidP="00000000" w:rsidRDefault="00000000" w:rsidRPr="00000000" w14:paraId="00000027">
      <w:pPr>
        <w:numPr>
          <w:ilvl w:val="1"/>
          <w:numId w:val="2"/>
        </w:numPr>
        <w:ind w:left="1440" w:hanging="360"/>
      </w:pPr>
      <w:r w:rsidDel="00000000" w:rsidR="00000000" w:rsidRPr="00000000">
        <w:rPr>
          <w:rFonts w:ascii="Roboto Mono" w:cs="Roboto Mono" w:eastAsia="Roboto Mono" w:hAnsi="Roboto Mono"/>
          <w:color w:val="188038"/>
          <w:rtl w:val="0"/>
        </w:rPr>
        <w:t xml:space="preserve">*.cs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*.csproj</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w:t>
      </w:r>
      <w:r w:rsidDel="00000000" w:rsidR="00000000" w:rsidRPr="00000000">
        <w:rPr>
          <w:rtl w:val="0"/>
        </w:rPr>
        <w:t xml:space="preserve"> — read from </w:t>
      </w:r>
      <w:r w:rsidDel="00000000" w:rsidR="00000000" w:rsidRPr="00000000">
        <w:rPr>
          <w:rFonts w:ascii="Roboto Mono" w:cs="Roboto Mono" w:eastAsia="Roboto Mono" w:hAnsi="Roboto Mono"/>
          <w:color w:val="188038"/>
          <w:rtl w:val="0"/>
        </w:rPr>
        <w:t xml:space="preserve">csharp/</w:t>
      </w:r>
      <w:r w:rsidDel="00000000" w:rsidR="00000000" w:rsidRPr="00000000">
        <w:rPr>
          <w:rtl w:val="0"/>
        </w:rPr>
      </w:r>
    </w:p>
    <w:p w:rsidR="00000000" w:rsidDel="00000000" w:rsidP="00000000" w:rsidRDefault="00000000" w:rsidRPr="00000000" w14:paraId="00000028">
      <w:pPr>
        <w:numPr>
          <w:ilvl w:val="1"/>
          <w:numId w:val="2"/>
        </w:numPr>
        <w:ind w:left="1440" w:hanging="360"/>
      </w:pPr>
      <w:r w:rsidDel="00000000" w:rsidR="00000000" w:rsidRPr="00000000">
        <w:rPr>
          <w:rFonts w:ascii="Roboto Mono" w:cs="Roboto Mono" w:eastAsia="Roboto Mono" w:hAnsi="Roboto Mono"/>
          <w:color w:val="188038"/>
          <w:rtl w:val="0"/>
        </w:rPr>
        <w:t xml:space="preserve">*.php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composer.json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PHP</w:t>
      </w:r>
      <w:r w:rsidDel="00000000" w:rsidR="00000000" w:rsidRPr="00000000">
        <w:rPr>
          <w:rtl w:val="0"/>
        </w:rPr>
        <w:t xml:space="preserve"> — read from </w:t>
      </w:r>
      <w:r w:rsidDel="00000000" w:rsidR="00000000" w:rsidRPr="00000000">
        <w:rPr>
          <w:rFonts w:ascii="Roboto Mono" w:cs="Roboto Mono" w:eastAsia="Roboto Mono" w:hAnsi="Roboto Mono"/>
          <w:color w:val="188038"/>
          <w:rtl w:val="0"/>
        </w:rPr>
        <w:t xml:space="preserve">php/</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If multiple languages detected</w:t>
      </w:r>
      <w:r w:rsidDel="00000000" w:rsidR="00000000" w:rsidRPr="00000000">
        <w:rPr>
          <w:rtl w:val="0"/>
        </w:rPr>
        <w:t xml:space="preserve"> (e.g., both Python and TypeScript files):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C">
      <w:pPr>
        <w:numPr>
          <w:ilvl w:val="1"/>
          <w:numId w:val="2"/>
        </w:numPr>
        <w:ind w:left="1440" w:hanging="360"/>
      </w:pPr>
      <w:r w:rsidDel="00000000" w:rsidR="00000000" w:rsidRPr="00000000">
        <w:rPr>
          <w:rtl w:val="0"/>
        </w:rPr>
        <w:t xml:space="preserve">Check which language the user's current file or question relates to</w:t>
      </w:r>
    </w:p>
    <w:p w:rsidR="00000000" w:rsidDel="00000000" w:rsidP="00000000" w:rsidRDefault="00000000" w:rsidRPr="00000000" w14:paraId="0000002D">
      <w:pPr>
        <w:numPr>
          <w:ilvl w:val="1"/>
          <w:numId w:val="2"/>
        </w:numPr>
        <w:ind w:left="1440" w:hanging="360"/>
      </w:pPr>
      <w:r w:rsidDel="00000000" w:rsidR="00000000" w:rsidRPr="00000000">
        <w:rPr>
          <w:rtl w:val="0"/>
        </w:rPr>
        <w:t xml:space="preserve">If still ambiguous, ask: "I detected both Python and TypeScript files. Which language are you using for the Claude API integration?"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If language can't be inferred</w:t>
      </w:r>
      <w:r w:rsidDel="00000000" w:rsidR="00000000" w:rsidRPr="00000000">
        <w:rPr>
          <w:rtl w:val="0"/>
        </w:rPr>
        <w:t xml:space="preserve"> (empty project, no source files, or unsupported language):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1">
      <w:pPr>
        <w:numPr>
          <w:ilvl w:val="1"/>
          <w:numId w:val="2"/>
        </w:numPr>
        <w:ind w:left="1440" w:hanging="360"/>
      </w:pPr>
      <w:r w:rsidDel="00000000" w:rsidR="00000000" w:rsidRPr="00000000">
        <w:rPr>
          <w:rtl w:val="0"/>
        </w:rPr>
        <w:t xml:space="preserve">Use AskUserQuestion with options: Python, TypeScript, Java, Go, Ruby, cURL/raw HTTP, C#, PHP</w:t>
      </w:r>
    </w:p>
    <w:p w:rsidR="00000000" w:rsidDel="00000000" w:rsidP="00000000" w:rsidRDefault="00000000" w:rsidRPr="00000000" w14:paraId="00000032">
      <w:pPr>
        <w:numPr>
          <w:ilvl w:val="1"/>
          <w:numId w:val="2"/>
        </w:numPr>
        <w:ind w:left="1440" w:hanging="360"/>
      </w:pPr>
      <w:r w:rsidDel="00000000" w:rsidR="00000000" w:rsidRPr="00000000">
        <w:rPr>
          <w:rtl w:val="0"/>
        </w:rPr>
        <w:t xml:space="preserve">If AskUserQuestion is unavailable, default to Python examples and note: "Showing Python examples. Let me know if you need a different language."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If unsupported language detected</w:t>
      </w:r>
      <w:r w:rsidDel="00000000" w:rsidR="00000000" w:rsidRPr="00000000">
        <w:rPr>
          <w:rtl w:val="0"/>
        </w:rPr>
        <w:t xml:space="preserve"> (Rust, Swift, C++, Elixir, etc.):</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1"/>
          <w:numId w:val="2"/>
        </w:numPr>
        <w:ind w:left="1440" w:hanging="360"/>
      </w:pPr>
      <w:r w:rsidDel="00000000" w:rsidR="00000000" w:rsidRPr="00000000">
        <w:rPr>
          <w:rtl w:val="0"/>
        </w:rPr>
        <w:t xml:space="preserve">Suggest cURL/raw HTTP examples from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and note that community SDKs may exist</w:t>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Offer to show Python or TypeScript examples as reference implementations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If user needs cURL/raw HTTP examples</w:t>
      </w:r>
      <w:r w:rsidDel="00000000" w:rsidR="00000000" w:rsidRPr="00000000">
        <w:rPr>
          <w:rtl w:val="0"/>
        </w:rPr>
        <w:t xml:space="preserve">, read from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w:t>
      </w:r>
    </w:p>
    <w:p w:rsidR="00000000" w:rsidDel="00000000" w:rsidP="00000000" w:rsidRDefault="00000000" w:rsidRPr="00000000" w14:paraId="0000003A">
      <w:pPr>
        <w:pStyle w:val="Heading3"/>
        <w:rPr/>
      </w:pPr>
      <w:bookmarkStart w:colFirst="0" w:colLast="0" w:name="_edur3h3anygl" w:id="7"/>
      <w:bookmarkEnd w:id="7"/>
      <w:r w:rsidDel="00000000" w:rsidR="00000000" w:rsidRPr="00000000">
        <w:rPr>
          <w:rtl w:val="0"/>
        </w:rPr>
        <w:t xml:space="preserve">Language-Specific Feature Support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Tool Runner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Managed Agents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Yes (beta)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Yes (beta)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Full support — </w:t>
            </w:r>
            <w:r w:rsidDel="00000000" w:rsidR="00000000" w:rsidRPr="00000000">
              <w:rPr>
                <w:rFonts w:ascii="Roboto Mono" w:cs="Roboto Mono" w:eastAsia="Roboto Mono" w:hAnsi="Roboto Mono"/>
                <w:color w:val="188038"/>
                <w:rtl w:val="0"/>
              </w:rPr>
              <w:t xml:space="preserve">@beta_tool</w:t>
            </w:r>
            <w:r w:rsidDel="00000000" w:rsidR="00000000" w:rsidRPr="00000000">
              <w:rPr>
                <w:rtl w:val="0"/>
              </w:rPr>
              <w:t xml:space="preserve"> decorator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Yes (beta)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Yes (beta)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Full support — </w:t>
            </w:r>
            <w:r w:rsidDel="00000000" w:rsidR="00000000" w:rsidRPr="00000000">
              <w:rPr>
                <w:rFonts w:ascii="Roboto Mono" w:cs="Roboto Mono" w:eastAsia="Roboto Mono" w:hAnsi="Roboto Mono"/>
                <w:color w:val="188038"/>
                <w:rtl w:val="0"/>
              </w:rPr>
              <w:t xml:space="preserve">betaZodTool</w:t>
            </w:r>
            <w:r w:rsidDel="00000000" w:rsidR="00000000" w:rsidRPr="00000000">
              <w:rPr>
                <w:rtl w:val="0"/>
              </w:rPr>
              <w:t xml:space="preserve"> + Zod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Yes (beta)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Yes (beta)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Beta tool use with annotated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Yes (beta)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Yes (beta)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Roboto Mono" w:cs="Roboto Mono" w:eastAsia="Roboto Mono" w:hAnsi="Roboto Mono"/>
                <w:color w:val="188038"/>
                <w:rtl w:val="0"/>
              </w:rPr>
              <w:t xml:space="preserve">BetaToolRunner</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toolrunner</w:t>
            </w:r>
            <w:r w:rsidDel="00000000" w:rsidR="00000000" w:rsidRPr="00000000">
              <w:rPr>
                <w:rtl w:val="0"/>
              </w:rPr>
              <w:t xml:space="preserve"> pkg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Ruby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Yes (beta)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Yes (beta)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Fonts w:ascii="Roboto Mono" w:cs="Roboto Mono" w:eastAsia="Roboto Mono" w:hAnsi="Roboto Mono"/>
                <w:color w:val="188038"/>
                <w:rtl w:val="0"/>
              </w:rPr>
              <w:t xml:space="preserve">BaseTool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tool_runner</w:t>
            </w:r>
            <w:r w:rsidDel="00000000" w:rsidR="00000000" w:rsidRPr="00000000">
              <w:rPr>
                <w:rtl w:val="0"/>
              </w:rPr>
              <w:t xml:space="preserve"> in beta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Official SDK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Yes (beta)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Yes (beta)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Fonts w:ascii="Roboto Mono" w:cs="Roboto Mono" w:eastAsia="Roboto Mono" w:hAnsi="Roboto Mono"/>
                <w:color w:val="188038"/>
                <w:rtl w:val="0"/>
              </w:rPr>
              <w:t xml:space="preserve">BetaRunnableTool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toolRunner()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cURL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Yes (beta)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Raw HTTP, no SDK features</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ind w:left="600" w:right="600" w:firstLine="0"/>
        <w:rPr/>
      </w:pPr>
      <w:r w:rsidDel="00000000" w:rsidR="00000000" w:rsidRPr="00000000">
        <w:rPr>
          <w:b w:val="1"/>
          <w:bCs w:val="1"/>
          <w:rtl w:val="0"/>
        </w:rPr>
        <w:t xml:space="preserve">Managed Agents code examples</w:t>
      </w:r>
      <w:r w:rsidDel="00000000" w:rsidR="00000000" w:rsidRPr="00000000">
        <w:rPr>
          <w:rtl w:val="0"/>
        </w:rPr>
        <w:t xml:space="preserve">: dedicated language-specific READMEs are provided for Python, TypeScript, Go, Ruby, PHP, Java, and cURL (</w:t>
      </w:r>
      <w:r w:rsidDel="00000000" w:rsidR="00000000" w:rsidRPr="00000000">
        <w:rPr>
          <w:rFonts w:ascii="Roboto Mono" w:cs="Roboto Mono" w:eastAsia="Roboto Mono" w:hAnsi="Roboto Mono"/>
          <w:color w:val="188038"/>
          <w:rtl w:val="0"/>
        </w:rPr>
        <w:t xml:space="preserve">{lang}/managed-agents/README.md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curl/managed-agents.md</w:t>
      </w:r>
      <w:r w:rsidDel="00000000" w:rsidR="00000000" w:rsidRPr="00000000">
        <w:rPr>
          <w:rtl w:val="0"/>
        </w:rPr>
        <w:t xml:space="preserve">). Read your language's README plus the language-agnostic </w:t>
      </w:r>
      <w:r w:rsidDel="00000000" w:rsidR="00000000" w:rsidRPr="00000000">
        <w:rPr>
          <w:rFonts w:ascii="Roboto Mono" w:cs="Roboto Mono" w:eastAsia="Roboto Mono" w:hAnsi="Roboto Mono"/>
          <w:color w:val="188038"/>
          <w:rtl w:val="0"/>
        </w:rPr>
        <w:t xml:space="preserve">shared/managed-agents-*.md</w:t>
      </w:r>
      <w:r w:rsidDel="00000000" w:rsidR="00000000" w:rsidRPr="00000000">
        <w:rPr>
          <w:rtl w:val="0"/>
        </w:rPr>
        <w:t xml:space="preserve"> concept files. </w:t>
      </w:r>
      <w:r w:rsidDel="00000000" w:rsidR="00000000" w:rsidRPr="00000000">
        <w:rPr>
          <w:b w:val="1"/>
          <w:bCs w:val="1"/>
          <w:rtl w:val="0"/>
        </w:rPr>
        <w:t xml:space="preserve">Agents are persistent — create once, reference by ID.</w:t>
      </w:r>
      <w:r w:rsidDel="00000000" w:rsidR="00000000" w:rsidRPr="00000000">
        <w:rPr>
          <w:rtl w:val="0"/>
        </w:rPr>
        <w:t xml:space="preserve"> Store the agent ID returned by </w:t>
      </w:r>
      <w:r w:rsidDel="00000000" w:rsidR="00000000" w:rsidRPr="00000000">
        <w:rPr>
          <w:rFonts w:ascii="Roboto Mono" w:cs="Roboto Mono" w:eastAsia="Roboto Mono" w:hAnsi="Roboto Mono"/>
          <w:color w:val="188038"/>
          <w:rtl w:val="0"/>
        </w:rPr>
        <w:t xml:space="preserve">agents.create</w:t>
      </w:r>
      <w:r w:rsidDel="00000000" w:rsidR="00000000" w:rsidRPr="00000000">
        <w:rPr>
          <w:rtl w:val="0"/>
        </w:rPr>
        <w:t xml:space="preserve"> and pass it to every subsequent </w:t>
      </w:r>
      <w:r w:rsidDel="00000000" w:rsidR="00000000" w:rsidRPr="00000000">
        <w:rPr>
          <w:rFonts w:ascii="Roboto Mono" w:cs="Roboto Mono" w:eastAsia="Roboto Mono" w:hAnsi="Roboto Mono"/>
          <w:color w:val="188038"/>
          <w:rtl w:val="0"/>
        </w:rPr>
        <w:t xml:space="preserve">sessions.create</w:t>
      </w:r>
      <w:r w:rsidDel="00000000" w:rsidR="00000000" w:rsidRPr="00000000">
        <w:rPr>
          <w:rtl w:val="0"/>
        </w:rPr>
        <w:t xml:space="preserve">; do not call </w:t>
      </w:r>
      <w:r w:rsidDel="00000000" w:rsidR="00000000" w:rsidRPr="00000000">
        <w:rPr>
          <w:rFonts w:ascii="Roboto Mono" w:cs="Roboto Mono" w:eastAsia="Roboto Mono" w:hAnsi="Roboto Mono"/>
          <w:color w:val="188038"/>
          <w:rtl w:val="0"/>
        </w:rPr>
        <w:t xml:space="preserve">agents.create</w:t>
      </w:r>
      <w:r w:rsidDel="00000000" w:rsidR="00000000" w:rsidRPr="00000000">
        <w:rPr>
          <w:rtl w:val="0"/>
        </w:rPr>
        <w:t xml:space="preserve"> in the request path. The Anthropic CLI is one convenient way to create agents and environments from version-controlled YAML — its URL is in </w:t>
      </w:r>
      <w:r w:rsidDel="00000000" w:rsidR="00000000" w:rsidRPr="00000000">
        <w:rPr>
          <w:rFonts w:ascii="Roboto Mono" w:cs="Roboto Mono" w:eastAsia="Roboto Mono" w:hAnsi="Roboto Mono"/>
          <w:color w:val="188038"/>
          <w:rtl w:val="0"/>
        </w:rPr>
        <w:t xml:space="preserve">shared/live-sources.md</w:t>
      </w:r>
      <w:r w:rsidDel="00000000" w:rsidR="00000000" w:rsidRPr="00000000">
        <w:rPr>
          <w:rtl w:val="0"/>
        </w:rPr>
        <w:t xml:space="preserve">. If a binding you need isn't shown in the README, WebFetch the relevant entry from </w:t>
      </w:r>
      <w:r w:rsidDel="00000000" w:rsidR="00000000" w:rsidRPr="00000000">
        <w:rPr>
          <w:rFonts w:ascii="Roboto Mono" w:cs="Roboto Mono" w:eastAsia="Roboto Mono" w:hAnsi="Roboto Mono"/>
          <w:color w:val="188038"/>
          <w:rtl w:val="0"/>
        </w:rPr>
        <w:t xml:space="preserve">shared/live-sources.md</w:t>
      </w:r>
      <w:r w:rsidDel="00000000" w:rsidR="00000000" w:rsidRPr="00000000">
        <w:rPr>
          <w:rtl w:val="0"/>
        </w:rPr>
        <w:t xml:space="preserve"> rather than guess. C# does not currently have Managed Agents support; use cURL-style raw HTTP requests against the API.</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dz31l0o6r5bq" w:id="8"/>
      <w:bookmarkEnd w:id="8"/>
      <w:r w:rsidDel="00000000" w:rsidR="00000000" w:rsidRPr="00000000">
        <w:rPr>
          <w:rtl w:val="0"/>
        </w:rPr>
        <w:t xml:space="preserve">Which Surface Should I Use?</w:t>
      </w:r>
    </w:p>
    <w:p w:rsidR="00000000" w:rsidDel="00000000" w:rsidP="00000000" w:rsidRDefault="00000000" w:rsidRPr="00000000" w14:paraId="00000064">
      <w:pPr>
        <w:ind w:left="600" w:right="600" w:firstLine="0"/>
        <w:rPr/>
      </w:pPr>
      <w:r w:rsidDel="00000000" w:rsidR="00000000" w:rsidRPr="00000000">
        <w:rPr>
          <w:b w:val="1"/>
          <w:bCs w:val="1"/>
          <w:rtl w:val="0"/>
        </w:rPr>
        <w:t xml:space="preserve">Start simple.</w:t>
      </w:r>
      <w:r w:rsidDel="00000000" w:rsidR="00000000" w:rsidRPr="00000000">
        <w:rPr>
          <w:rtl w:val="0"/>
        </w:rPr>
        <w:t xml:space="preserve"> Default to the simplest tier that meets your needs. Single API calls and workflows handle most use cases — only reach for agents when the task genuinely requires open-ended, model-driven exploration.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b w:val="1"/>
                <w:bCs w:val="1"/>
              </w:rPr>
            </w:pPr>
            <w:r w:rsidDel="00000000" w:rsidR="00000000" w:rsidRPr="00000000">
              <w:rPr>
                <w:b w:val="1"/>
                <w:bCs w:val="1"/>
                <w:rtl w:val="0"/>
              </w:rPr>
              <w:t xml:space="preserve">Recommended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Classification, summarization, extraction, Q&amp;A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Single LLM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b w:val="1"/>
                <w:bCs w:val="1"/>
                <w:rtl w:val="0"/>
              </w:rPr>
              <w:t xml:space="preserve">Claude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One request, one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Batch processing or embeddings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Single LLM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Claude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Specialized endpoints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Multi-step pipelines with code-controlled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b w:val="1"/>
                <w:bCs w:val="1"/>
                <w:rtl w:val="0"/>
              </w:rPr>
              <w:t xml:space="preserve">Claude API + tool 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You orchestrate the loop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Custom agent with your own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b w:val="1"/>
                <w:bCs w:val="1"/>
                <w:rtl w:val="0"/>
              </w:rPr>
              <w:t xml:space="preserve">Claude API + tool 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Maximum flexibility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Server-managed stateful agent with workspace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Managed Agents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Anthropic runs the loop and hosts the tool-execution sandbox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Persisted, versioned agent configs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Managed Agents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Agents are stored objects; sessions pin to a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Long-running multi-turn agent with file mounts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Managed Agents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Per-session containers, SSE event stream, Skills + MCP</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ind w:left="600" w:right="600" w:firstLine="0"/>
        <w:rPr/>
      </w:pPr>
      <w:r w:rsidDel="00000000" w:rsidR="00000000" w:rsidRPr="00000000">
        <w:rPr>
          <w:b w:val="1"/>
          <w:bCs w:val="1"/>
          <w:rtl w:val="0"/>
        </w:rPr>
        <w:t xml:space="preserve">Note:</w:t>
      </w:r>
      <w:r w:rsidDel="00000000" w:rsidR="00000000" w:rsidRPr="00000000">
        <w:rPr>
          <w:rtl w:val="0"/>
        </w:rPr>
        <w:t xml:space="preserve"> Managed Agents is the right choice when you want Anthropic to run the agent loop </w:t>
      </w:r>
      <w:r w:rsidDel="00000000" w:rsidR="00000000" w:rsidRPr="00000000">
        <w:rPr>
          <w:i w:val="1"/>
          <w:iCs w:val="1"/>
          <w:rtl w:val="0"/>
        </w:rPr>
        <w:t xml:space="preserve">and</w:t>
      </w:r>
      <w:r w:rsidDel="00000000" w:rsidR="00000000" w:rsidRPr="00000000">
        <w:rPr>
          <w:rtl w:val="0"/>
        </w:rPr>
        <w:t xml:space="preserve"> host the container where tools execute — file ops, bash, code execution all run in the per-session workspace. If you want to host the compute yourself or run your own custom tool runtime, Claude API + tool use is the right choice — use the tool runner for automatic loop handling, or the manual loop for fine-grained control (approval gates, custom logging, conditional execution).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9">
      <w:pPr>
        <w:ind w:left="600" w:right="600" w:firstLine="0"/>
        <w:rPr/>
      </w:pPr>
      <w:r w:rsidDel="00000000" w:rsidR="00000000" w:rsidRPr="00000000">
        <w:rPr>
          <w:b w:val="1"/>
          <w:bCs w:val="1"/>
          <w:rtl w:val="0"/>
        </w:rPr>
        <w:t xml:space="preserve">Third-party providers (Amazon Bedrock, Google Vertex AI, Microsoft Foundry):</w:t>
      </w:r>
      <w:r w:rsidDel="00000000" w:rsidR="00000000" w:rsidRPr="00000000">
        <w:rPr>
          <w:rtl w:val="0"/>
        </w:rPr>
        <w:t xml:space="preserve"> Managed Agents is </w:t>
      </w:r>
      <w:r w:rsidDel="00000000" w:rsidR="00000000" w:rsidRPr="00000000">
        <w:rPr>
          <w:b w:val="1"/>
          <w:bCs w:val="1"/>
          <w:rtl w:val="0"/>
        </w:rPr>
        <w:t xml:space="preserve">not available</w:t>
      </w:r>
      <w:r w:rsidDel="00000000" w:rsidR="00000000" w:rsidRPr="00000000">
        <w:rPr>
          <w:rtl w:val="0"/>
        </w:rPr>
        <w:t xml:space="preserve"> on Bedrock, Vertex, or Foundry. If you are deploying through any third-party provider, use </w:t>
      </w:r>
      <w:r w:rsidDel="00000000" w:rsidR="00000000" w:rsidRPr="00000000">
        <w:rPr>
          <w:b w:val="1"/>
          <w:bCs w:val="1"/>
          <w:rtl w:val="0"/>
        </w:rPr>
        <w:t xml:space="preserve">Claude API + tool use</w:t>
      </w:r>
      <w:r w:rsidDel="00000000" w:rsidR="00000000" w:rsidRPr="00000000">
        <w:rPr>
          <w:rtl w:val="0"/>
        </w:rPr>
        <w:t xml:space="preserve"> for all use cases — including ones where Managed Agents would otherwise be the recommended surface.</w:t>
      </w:r>
    </w:p>
    <w:p w:rsidR="00000000" w:rsidDel="00000000" w:rsidP="00000000" w:rsidRDefault="00000000" w:rsidRPr="00000000" w14:paraId="0000008A">
      <w:pPr>
        <w:pStyle w:val="Heading3"/>
        <w:rPr/>
      </w:pPr>
      <w:bookmarkStart w:colFirst="0" w:colLast="0" w:name="_l10jikpovu0x" w:id="9"/>
      <w:bookmarkEnd w:id="9"/>
      <w:r w:rsidDel="00000000" w:rsidR="00000000" w:rsidRPr="00000000">
        <w:rPr>
          <w:rtl w:val="0"/>
        </w:rPr>
        <w:t xml:space="preserve">Decision Tree</w:t>
      </w:r>
    </w:p>
    <w:p w:rsidR="00000000" w:rsidDel="00000000" w:rsidP="00000000" w:rsidRDefault="00000000" w:rsidRPr="00000000" w14:paraId="0000008B">
      <w:pPr>
        <w:rPr/>
      </w:pPr>
      <w:r w:rsidDel="00000000" w:rsidR="00000000" w:rsidRPr="00000000">
        <w:rPr>
          <w:rtl w:val="0"/>
        </w:rPr>
        <w:t xml:space="preserve">What does your application need?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0. Are you deploying through Amazon Bedrock, Google Vertex AI, or Microsoft Foundry?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 Yes → Claude API (+ tool use for agents) — Managed Agents is 1P only.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No → continue.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1. Single LLM call (classification, summarization, extraction, Q&amp;A)</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 Claude API — one request, one response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2. Do you want Anthropic to run the agent loop and host a per-session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container where Claude executes tools (bash, file ops, code)?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 Yes → Managed Agents — server-managed sessions, persisted agent configs,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SSE event stream, Skills + MCP, file mounts.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Examples: "stateful coding agent with a workspace per task",</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"long-running research agent that streams events to a UI",</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"agent with persisted, versioned config used across many sessions"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3. Workflow (multi-step, code-orchestrated, with your own tools)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 Claude API with tool use — you control the loop</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 Open-ended agent (model decides its own trajectory, your own tools, you host the compute)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Claude API agentic loop (maximum flexibility)</w:t>
      </w:r>
    </w:p>
    <w:p w:rsidR="00000000" w:rsidDel="00000000" w:rsidP="00000000" w:rsidRDefault="00000000" w:rsidRPr="00000000" w14:paraId="000000AC">
      <w:pPr>
        <w:pStyle w:val="Heading3"/>
        <w:rPr/>
      </w:pPr>
      <w:bookmarkStart w:colFirst="0" w:colLast="0" w:name="_q2wc48ytfeqn" w:id="10"/>
      <w:bookmarkEnd w:id="10"/>
      <w:r w:rsidDel="00000000" w:rsidR="00000000" w:rsidRPr="00000000">
        <w:rPr>
          <w:rtl w:val="0"/>
        </w:rPr>
        <w:t xml:space="preserve">Should I Build an Agent?</w:t>
      </w:r>
    </w:p>
    <w:p w:rsidR="00000000" w:rsidDel="00000000" w:rsidP="00000000" w:rsidRDefault="00000000" w:rsidRPr="00000000" w14:paraId="000000AD">
      <w:pPr>
        <w:rPr/>
      </w:pPr>
      <w:r w:rsidDel="00000000" w:rsidR="00000000" w:rsidRPr="00000000">
        <w:rPr>
          <w:rtl w:val="0"/>
        </w:rPr>
        <w:t xml:space="preserve">Before choosing the agent tier, check all four criteria: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4"/>
        </w:numPr>
        <w:ind w:left="720" w:hanging="360"/>
      </w:pPr>
      <w:r w:rsidDel="00000000" w:rsidR="00000000" w:rsidRPr="00000000">
        <w:rPr>
          <w:b w:val="1"/>
          <w:bCs w:val="1"/>
          <w:rtl w:val="0"/>
        </w:rPr>
        <w:t xml:space="preserve">Complexity</w:t>
      </w:r>
      <w:r w:rsidDel="00000000" w:rsidR="00000000" w:rsidRPr="00000000">
        <w:rPr>
          <w:rtl w:val="0"/>
        </w:rPr>
        <w:t xml:space="preserve"> — Is the task multi-step and hard to fully specify in advance? (e.g., "turn this design doc into a PR" vs. "extract the title from this PDF")</w:t>
      </w:r>
    </w:p>
    <w:p w:rsidR="00000000" w:rsidDel="00000000" w:rsidP="00000000" w:rsidRDefault="00000000" w:rsidRPr="00000000" w14:paraId="000000B0">
      <w:pPr>
        <w:numPr>
          <w:ilvl w:val="0"/>
          <w:numId w:val="4"/>
        </w:numPr>
        <w:ind w:left="720" w:hanging="360"/>
      </w:pPr>
      <w:r w:rsidDel="00000000" w:rsidR="00000000" w:rsidRPr="00000000">
        <w:rPr>
          <w:b w:val="1"/>
          <w:bCs w:val="1"/>
          <w:rtl w:val="0"/>
        </w:rPr>
        <w:t xml:space="preserve">Value</w:t>
      </w:r>
      <w:r w:rsidDel="00000000" w:rsidR="00000000" w:rsidRPr="00000000">
        <w:rPr>
          <w:rtl w:val="0"/>
        </w:rPr>
        <w:t xml:space="preserve"> — Does the outcome justify higher cost and latency?</w:t>
      </w:r>
    </w:p>
    <w:p w:rsidR="00000000" w:rsidDel="00000000" w:rsidP="00000000" w:rsidRDefault="00000000" w:rsidRPr="00000000" w14:paraId="000000B1">
      <w:pPr>
        <w:numPr>
          <w:ilvl w:val="0"/>
          <w:numId w:val="4"/>
        </w:numPr>
        <w:ind w:left="720" w:hanging="360"/>
      </w:pPr>
      <w:r w:rsidDel="00000000" w:rsidR="00000000" w:rsidRPr="00000000">
        <w:rPr>
          <w:b w:val="1"/>
          <w:bCs w:val="1"/>
          <w:rtl w:val="0"/>
        </w:rPr>
        <w:t xml:space="preserve">Viability</w:t>
      </w:r>
      <w:r w:rsidDel="00000000" w:rsidR="00000000" w:rsidRPr="00000000">
        <w:rPr>
          <w:rtl w:val="0"/>
        </w:rPr>
        <w:t xml:space="preserve"> — Is Claude capable at this task type?</w:t>
      </w:r>
    </w:p>
    <w:p w:rsidR="00000000" w:rsidDel="00000000" w:rsidP="00000000" w:rsidRDefault="00000000" w:rsidRPr="00000000" w14:paraId="000000B2">
      <w:pPr>
        <w:numPr>
          <w:ilvl w:val="0"/>
          <w:numId w:val="4"/>
        </w:numPr>
        <w:ind w:left="720" w:hanging="360"/>
      </w:pPr>
      <w:r w:rsidDel="00000000" w:rsidR="00000000" w:rsidRPr="00000000">
        <w:rPr>
          <w:b w:val="1"/>
          <w:bCs w:val="1"/>
          <w:rtl w:val="0"/>
        </w:rPr>
        <w:t xml:space="preserve">Cost of error</w:t>
      </w:r>
      <w:r w:rsidDel="00000000" w:rsidR="00000000" w:rsidRPr="00000000">
        <w:rPr>
          <w:rtl w:val="0"/>
        </w:rPr>
        <w:t xml:space="preserve"> — Can errors be caught and recovered from? (tests, review, rollback)</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If the answer is "no" to any of these, stay at a simpler tier (single call or workflow).</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308oi0vi0c5z" w:id="11"/>
      <w:bookmarkEnd w:id="11"/>
      <w:r w:rsidDel="00000000" w:rsidR="00000000" w:rsidRPr="00000000">
        <w:rPr>
          <w:rtl w:val="0"/>
        </w:rPr>
        <w:t xml:space="preserve">Architecture</w:t>
      </w:r>
    </w:p>
    <w:p w:rsidR="00000000" w:rsidDel="00000000" w:rsidP="00000000" w:rsidRDefault="00000000" w:rsidRPr="00000000" w14:paraId="000000B8">
      <w:pPr>
        <w:rPr/>
      </w:pPr>
      <w:r w:rsidDel="00000000" w:rsidR="00000000" w:rsidRPr="00000000">
        <w:rPr>
          <w:rtl w:val="0"/>
        </w:rPr>
        <w:t xml:space="preserve">Everything goes through </w:t>
      </w:r>
      <w:r w:rsidDel="00000000" w:rsidR="00000000" w:rsidRPr="00000000">
        <w:rPr>
          <w:rFonts w:ascii="Roboto Mono" w:cs="Roboto Mono" w:eastAsia="Roboto Mono" w:hAnsi="Roboto Mono"/>
          <w:color w:val="188038"/>
          <w:rtl w:val="0"/>
        </w:rPr>
        <w:t xml:space="preserve">POST /v1/messages</w:t>
      </w:r>
      <w:r w:rsidDel="00000000" w:rsidR="00000000" w:rsidRPr="00000000">
        <w:rPr>
          <w:rtl w:val="0"/>
        </w:rPr>
        <w:t xml:space="preserve">. Tools and output constraints are features of this single endpoint — not separate APIs.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User-defined tools</w:t>
      </w:r>
      <w:r w:rsidDel="00000000" w:rsidR="00000000" w:rsidRPr="00000000">
        <w:rPr>
          <w:rtl w:val="0"/>
        </w:rPr>
        <w:t xml:space="preserve"> — You define tools (via decorators, Zod schemas, or raw JSON), and the SDK's tool runner handles calling the API, executing your functions, and looping until Claude is done. For full control, you can write the loop manually.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Server-side tools</w:t>
      </w:r>
      <w:r w:rsidDel="00000000" w:rsidR="00000000" w:rsidRPr="00000000">
        <w:rPr>
          <w:rtl w:val="0"/>
        </w:rPr>
        <w:t xml:space="preserve"> — Anthropic-hosted tools that run on Anthropic's infrastructure. Code execution is fully server-side (declare it in </w:t>
      </w:r>
      <w:r w:rsidDel="00000000" w:rsidR="00000000" w:rsidRPr="00000000">
        <w:rPr>
          <w:rFonts w:ascii="Roboto Mono" w:cs="Roboto Mono" w:eastAsia="Roboto Mono" w:hAnsi="Roboto Mono"/>
          <w:color w:val="188038"/>
          <w:rtl w:val="0"/>
        </w:rPr>
        <w:t xml:space="preserve">tools</w:t>
      </w:r>
      <w:r w:rsidDel="00000000" w:rsidR="00000000" w:rsidRPr="00000000">
        <w:rPr>
          <w:rtl w:val="0"/>
        </w:rPr>
        <w:t xml:space="preserve">, Claude runs code automatically). Computer use can be server-hosted or self-hosted.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Structured outputs</w:t>
      </w:r>
      <w:r w:rsidDel="00000000" w:rsidR="00000000" w:rsidRPr="00000000">
        <w:rPr>
          <w:rtl w:val="0"/>
        </w:rPr>
        <w:t xml:space="preserve"> — Constrains the Messages API response format (</w:t>
      </w:r>
      <w:r w:rsidDel="00000000" w:rsidR="00000000" w:rsidRPr="00000000">
        <w:rPr>
          <w:rFonts w:ascii="Roboto Mono" w:cs="Roboto Mono" w:eastAsia="Roboto Mono" w:hAnsi="Roboto Mono"/>
          <w:color w:val="188038"/>
          <w:rtl w:val="0"/>
        </w:rPr>
        <w:t xml:space="preserve">output_config.format</w:t>
      </w:r>
      <w:r w:rsidDel="00000000" w:rsidR="00000000" w:rsidRPr="00000000">
        <w:rPr>
          <w:rtl w:val="0"/>
        </w:rPr>
        <w:t xml:space="preserve">) and/or tool parameter validation (</w:t>
      </w:r>
      <w:r w:rsidDel="00000000" w:rsidR="00000000" w:rsidRPr="00000000">
        <w:rPr>
          <w:rFonts w:ascii="Roboto Mono" w:cs="Roboto Mono" w:eastAsia="Roboto Mono" w:hAnsi="Roboto Mono"/>
          <w:color w:val="188038"/>
          <w:rtl w:val="0"/>
        </w:rPr>
        <w:t xml:space="preserve">strict: true</w:t>
      </w:r>
      <w:r w:rsidDel="00000000" w:rsidR="00000000" w:rsidRPr="00000000">
        <w:rPr>
          <w:rtl w:val="0"/>
        </w:rPr>
        <w:t xml:space="preserve">). The recommended approach is </w:t>
      </w:r>
      <w:r w:rsidDel="00000000" w:rsidR="00000000" w:rsidRPr="00000000">
        <w:rPr>
          <w:rFonts w:ascii="Roboto Mono" w:cs="Roboto Mono" w:eastAsia="Roboto Mono" w:hAnsi="Roboto Mono"/>
          <w:color w:val="188038"/>
          <w:rtl w:val="0"/>
        </w:rPr>
        <w:t xml:space="preserve">client.messages.parse()</w:t>
      </w:r>
      <w:r w:rsidDel="00000000" w:rsidR="00000000" w:rsidRPr="00000000">
        <w:rPr>
          <w:rtl w:val="0"/>
        </w:rPr>
        <w:t xml:space="preserve"> which validates responses against your schema automatically. Note: the old </w:t>
      </w:r>
      <w:r w:rsidDel="00000000" w:rsidR="00000000" w:rsidRPr="00000000">
        <w:rPr>
          <w:rFonts w:ascii="Roboto Mono" w:cs="Roboto Mono" w:eastAsia="Roboto Mono" w:hAnsi="Roboto Mono"/>
          <w:color w:val="188038"/>
          <w:rtl w:val="0"/>
        </w:rPr>
        <w:t xml:space="preserve">output_format</w:t>
      </w:r>
      <w:r w:rsidDel="00000000" w:rsidR="00000000" w:rsidRPr="00000000">
        <w:rPr>
          <w:rtl w:val="0"/>
        </w:rPr>
        <w:t xml:space="preserve"> parameter is deprecated; use </w:t>
      </w:r>
      <w:r w:rsidDel="00000000" w:rsidR="00000000" w:rsidRPr="00000000">
        <w:rPr>
          <w:rFonts w:ascii="Roboto Mono" w:cs="Roboto Mono" w:eastAsia="Roboto Mono" w:hAnsi="Roboto Mono"/>
          <w:color w:val="188038"/>
          <w:rtl w:val="0"/>
        </w:rPr>
        <w:t xml:space="preserve">output_config: {format: {...}}</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messages.create()</w:t>
      </w:r>
      <w:r w:rsidDel="00000000" w:rsidR="00000000" w:rsidRPr="00000000">
        <w:rPr>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Supporting endpoints</w:t>
      </w:r>
      <w:r w:rsidDel="00000000" w:rsidR="00000000" w:rsidRPr="00000000">
        <w:rPr>
          <w:rtl w:val="0"/>
        </w:rPr>
        <w:t xml:space="preserve"> — Batches (</w:t>
      </w:r>
      <w:r w:rsidDel="00000000" w:rsidR="00000000" w:rsidRPr="00000000">
        <w:rPr>
          <w:rFonts w:ascii="Roboto Mono" w:cs="Roboto Mono" w:eastAsia="Roboto Mono" w:hAnsi="Roboto Mono"/>
          <w:color w:val="188038"/>
          <w:rtl w:val="0"/>
        </w:rPr>
        <w:t xml:space="preserve">POST /v1/messages/batches</w:t>
      </w:r>
      <w:r w:rsidDel="00000000" w:rsidR="00000000" w:rsidRPr="00000000">
        <w:rPr>
          <w:rtl w:val="0"/>
        </w:rPr>
        <w:t xml:space="preserve">), Files (</w:t>
      </w:r>
      <w:r w:rsidDel="00000000" w:rsidR="00000000" w:rsidRPr="00000000">
        <w:rPr>
          <w:rFonts w:ascii="Roboto Mono" w:cs="Roboto Mono" w:eastAsia="Roboto Mono" w:hAnsi="Roboto Mono"/>
          <w:color w:val="188038"/>
          <w:rtl w:val="0"/>
        </w:rPr>
        <w:t xml:space="preserve">POST /v1/files</w:t>
      </w:r>
      <w:r w:rsidDel="00000000" w:rsidR="00000000" w:rsidRPr="00000000">
        <w:rPr>
          <w:rtl w:val="0"/>
        </w:rPr>
        <w:t xml:space="preserve">), Token Counting, and Models (</w:t>
      </w:r>
      <w:r w:rsidDel="00000000" w:rsidR="00000000" w:rsidRPr="00000000">
        <w:rPr>
          <w:rFonts w:ascii="Roboto Mono" w:cs="Roboto Mono" w:eastAsia="Roboto Mono" w:hAnsi="Roboto Mono"/>
          <w:color w:val="188038"/>
          <w:rtl w:val="0"/>
        </w:rPr>
        <w:t xml:space="preserve">GET /v1/models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/v1/models/{id}</w:t>
      </w:r>
      <w:r w:rsidDel="00000000" w:rsidR="00000000" w:rsidRPr="00000000">
        <w:rPr>
          <w:rtl w:val="0"/>
        </w:rPr>
        <w:t xml:space="preserve"> — live capability/context-window discovery) feed into or support Messages API requests.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rPr/>
      </w:pPr>
      <w:bookmarkStart w:colFirst="0" w:colLast="0" w:name="_1j1y9ovz9xmq" w:id="12"/>
      <w:bookmarkEnd w:id="12"/>
      <w:r w:rsidDel="00000000" w:rsidR="00000000" w:rsidRPr="00000000">
        <w:rPr>
          <w:rtl w:val="0"/>
        </w:rPr>
        <w:t xml:space="preserve">Current Models (cached: 2026-04-15)</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bCs w:val="1"/>
              </w:rPr>
            </w:pPr>
            <w:r w:rsidDel="00000000" w:rsidR="00000000" w:rsidRPr="00000000">
              <w:rPr>
                <w:b w:val="1"/>
                <w:bCs w:val="1"/>
                <w:rtl w:val="0"/>
              </w:rPr>
              <w:t xml:space="preserve">Model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rPr>
            </w:pPr>
            <w:r w:rsidDel="00000000" w:rsidR="00000000" w:rsidRPr="00000000">
              <w:rPr>
                <w:b w:val="1"/>
                <w:bCs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b w:val="1"/>
                <w:bCs w:val="1"/>
              </w:rPr>
            </w:pPr>
            <w:r w:rsidDel="00000000" w:rsidR="00000000" w:rsidRPr="00000000">
              <w:rPr>
                <w:b w:val="1"/>
                <w:bCs w:val="1"/>
                <w:rtl w:val="0"/>
              </w:rPr>
              <w:t xml:space="preserve">Input $/1M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rPr>
            </w:pPr>
            <w:r w:rsidDel="00000000" w:rsidR="00000000" w:rsidRPr="00000000">
              <w:rPr>
                <w:b w:val="1"/>
                <w:bCs w:val="1"/>
                <w:rtl w:val="0"/>
              </w:rPr>
              <w:t xml:space="preserve">Output $/1M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Claude Opus 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Fonts w:ascii="Roboto Mono" w:cs="Roboto Mono" w:eastAsia="Roboto Mono" w:hAnsi="Roboto Mono"/>
                <w:color w:val="188038"/>
                <w:rtl w:val="0"/>
              </w:rPr>
              <w:t xml:space="preserve">claude-opus-4-7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1M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Claude Opus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Fonts w:ascii="Roboto Mono" w:cs="Roboto Mono" w:eastAsia="Roboto Mono" w:hAnsi="Roboto Mono"/>
                <w:color w:val="188038"/>
                <w:rtl w:val="0"/>
              </w:rPr>
              <w:t xml:space="preserve">claude-opus-4-6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1M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Claude Sonnet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Fonts w:ascii="Roboto Mono" w:cs="Roboto Mono" w:eastAsia="Roboto Mono" w:hAnsi="Roboto Mono"/>
                <w:color w:val="188038"/>
                <w:rtl w:val="0"/>
              </w:rPr>
              <w:t xml:space="preserve">claude-sonnet-4-6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1M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Claude Haiku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Fonts w:ascii="Roboto Mono" w:cs="Roboto Mono" w:eastAsia="Roboto Mono" w:hAnsi="Roboto Mono"/>
                <w:color w:val="188038"/>
                <w:rtl w:val="0"/>
              </w:rPr>
              <w:t xml:space="preserve">claude-haiku-4-5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200K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$5.00</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ALWAYS use </w:t>
      </w:r>
      <w:r w:rsidDel="00000000" w:rsidR="00000000" w:rsidRPr="00000000">
        <w:rPr>
          <w:rFonts w:ascii="Roboto Mono" w:cs="Roboto Mono" w:eastAsia="Roboto Mono" w:hAnsi="Roboto Mono"/>
          <w:b w:val="1"/>
          <w:bCs w:val="1"/>
          <w:color w:val="188038"/>
          <w:rtl w:val="0"/>
        </w:rPr>
        <w:t xml:space="preserve">claude-opus-4-7</w:t>
      </w:r>
      <w:r w:rsidDel="00000000" w:rsidR="00000000" w:rsidRPr="00000000">
        <w:rPr>
          <w:b w:val="1"/>
          <w:bCs w:val="1"/>
          <w:rtl w:val="0"/>
        </w:rPr>
        <w:t xml:space="preserve"> unless the user explicitly names a different model.</w:t>
      </w:r>
      <w:r w:rsidDel="00000000" w:rsidR="00000000" w:rsidRPr="00000000">
        <w:rPr>
          <w:rtl w:val="0"/>
        </w:rPr>
        <w:t xml:space="preserve"> This is non-negotiable. Do not use </w:t>
      </w:r>
      <w:r w:rsidDel="00000000" w:rsidR="00000000" w:rsidRPr="00000000">
        <w:rPr>
          <w:rFonts w:ascii="Roboto Mono" w:cs="Roboto Mono" w:eastAsia="Roboto Mono" w:hAnsi="Roboto Mono"/>
          <w:color w:val="188038"/>
          <w:rtl w:val="0"/>
        </w:rPr>
        <w:t xml:space="preserve">claude-sonnet-4-6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claude-sonnet-4-5</w:t>
      </w:r>
      <w:r w:rsidDel="00000000" w:rsidR="00000000" w:rsidRPr="00000000">
        <w:rPr>
          <w:rtl w:val="0"/>
        </w:rPr>
        <w:t xml:space="preserve">, or any other model unless the user literally says "use sonnet" or "use haiku". Never downgrade for cost — that's the user's decision, not yours.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CRITICAL: Use only the exact model ID strings from the table above — they are complete as-is. Do not append date suffixes.</w:t>
      </w:r>
      <w:r w:rsidDel="00000000" w:rsidR="00000000" w:rsidRPr="00000000">
        <w:rPr>
          <w:rtl w:val="0"/>
        </w:rPr>
        <w:t xml:space="preserve"> For example, use </w:t>
      </w:r>
      <w:r w:rsidDel="00000000" w:rsidR="00000000" w:rsidRPr="00000000">
        <w:rPr>
          <w:rFonts w:ascii="Roboto Mono" w:cs="Roboto Mono" w:eastAsia="Roboto Mono" w:hAnsi="Roboto Mono"/>
          <w:color w:val="188038"/>
          <w:rtl w:val="0"/>
        </w:rPr>
        <w:t xml:space="preserve">claude-sonnet-4-5</w:t>
      </w:r>
      <w:r w:rsidDel="00000000" w:rsidR="00000000" w:rsidRPr="00000000">
        <w:rPr>
          <w:rtl w:val="0"/>
        </w:rPr>
        <w:t xml:space="preserve">, never </w:t>
      </w:r>
      <w:r w:rsidDel="00000000" w:rsidR="00000000" w:rsidRPr="00000000">
        <w:rPr>
          <w:rFonts w:ascii="Roboto Mono" w:cs="Roboto Mono" w:eastAsia="Roboto Mono" w:hAnsi="Roboto Mono"/>
          <w:color w:val="188038"/>
          <w:rtl w:val="0"/>
        </w:rPr>
        <w:t xml:space="preserve">claude-sonnet-4-5-20250514</w:t>
      </w:r>
      <w:r w:rsidDel="00000000" w:rsidR="00000000" w:rsidRPr="00000000">
        <w:rPr>
          <w:rtl w:val="0"/>
        </w:rPr>
        <w:t xml:space="preserve"> or any other date-suffixed variant you might recall from training data. If the user requests an older model not in the table (e.g., "opus 4.5", "sonnet 3.7"), read </w:t>
      </w:r>
      <w:r w:rsidDel="00000000" w:rsidR="00000000" w:rsidRPr="00000000">
        <w:rPr>
          <w:rFonts w:ascii="Roboto Mono" w:cs="Roboto Mono" w:eastAsia="Roboto Mono" w:hAnsi="Roboto Mono"/>
          <w:color w:val="188038"/>
          <w:rtl w:val="0"/>
        </w:rPr>
        <w:t xml:space="preserve">shared/models.md</w:t>
      </w:r>
      <w:r w:rsidDel="00000000" w:rsidR="00000000" w:rsidRPr="00000000">
        <w:rPr>
          <w:rtl w:val="0"/>
        </w:rPr>
        <w:t xml:space="preserve"> for the exact ID — do not construct one yourself.</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 note: if any of the model strings above look unfamiliar to you, that's to be expected — that just means they were released after your training data cutoff. Rest assured they are real models; we wouldn't mess with you like that.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Live capability lookup:</w:t>
      </w:r>
      <w:r w:rsidDel="00000000" w:rsidR="00000000" w:rsidRPr="00000000">
        <w:rPr>
          <w:rtl w:val="0"/>
        </w:rPr>
        <w:t xml:space="preserve"> The table above is cached. When the user asks "what's the context window for X", "does X support vision/thinking/effort", or "which models support Y", query the Models API (</w:t>
      </w:r>
      <w:r w:rsidDel="00000000" w:rsidR="00000000" w:rsidRPr="00000000">
        <w:rPr>
          <w:rFonts w:ascii="Roboto Mono" w:cs="Roboto Mono" w:eastAsia="Roboto Mono" w:hAnsi="Roboto Mono"/>
          <w:color w:val="188038"/>
          <w:rtl w:val="0"/>
        </w:rPr>
        <w:t xml:space="preserve">client.models.retrieve(id)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client.models.list()</w:t>
      </w:r>
      <w:r w:rsidDel="00000000" w:rsidR="00000000" w:rsidRPr="00000000">
        <w:rPr>
          <w:rtl w:val="0"/>
        </w:rPr>
        <w:t xml:space="preserve">) — see </w:t>
      </w:r>
      <w:r w:rsidDel="00000000" w:rsidR="00000000" w:rsidRPr="00000000">
        <w:rPr>
          <w:rFonts w:ascii="Roboto Mono" w:cs="Roboto Mono" w:eastAsia="Roboto Mono" w:hAnsi="Roboto Mono"/>
          <w:color w:val="188038"/>
          <w:rtl w:val="0"/>
        </w:rPr>
        <w:t xml:space="preserve">shared/models.md</w:t>
      </w:r>
      <w:r w:rsidDel="00000000" w:rsidR="00000000" w:rsidRPr="00000000">
        <w:rPr>
          <w:rtl w:val="0"/>
        </w:rPr>
        <w:t xml:space="preserve"> for the field reference and capability-filter examples.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rPr/>
      </w:pPr>
      <w:bookmarkStart w:colFirst="0" w:colLast="0" w:name="_ilvzkqtvp2ww" w:id="13"/>
      <w:bookmarkEnd w:id="13"/>
      <w:r w:rsidDel="00000000" w:rsidR="00000000" w:rsidRPr="00000000">
        <w:rPr>
          <w:rtl w:val="0"/>
        </w:rPr>
        <w:t xml:space="preserve">Thinking &amp; Effort (Quick Reference)</w:t>
      </w:r>
    </w:p>
    <w:p w:rsidR="00000000" w:rsidDel="00000000" w:rsidP="00000000" w:rsidRDefault="00000000" w:rsidRPr="00000000" w14:paraId="000000E8">
      <w:pPr>
        <w:rPr/>
      </w:pPr>
      <w:r w:rsidDel="00000000" w:rsidR="00000000" w:rsidRPr="00000000">
        <w:rPr>
          <w:b w:val="1"/>
          <w:bCs w:val="1"/>
          <w:rtl w:val="0"/>
        </w:rPr>
        <w:t xml:space="preserve">Opus 4.7 — Adaptive thinking only:</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thinking: {type: "adaptive"}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thinking: {type: "enabled", budget_tokens: N}</w:t>
      </w:r>
      <w:r w:rsidDel="00000000" w:rsidR="00000000" w:rsidRPr="00000000">
        <w:rPr>
          <w:rtl w:val="0"/>
        </w:rPr>
        <w:t xml:space="preserve"> returns a 400 on Opus 4.7 — adaptive is the only on-mode. </w:t>
      </w:r>
      <w:r w:rsidDel="00000000" w:rsidR="00000000" w:rsidRPr="00000000">
        <w:rPr>
          <w:rFonts w:ascii="Roboto Mono" w:cs="Roboto Mono" w:eastAsia="Roboto Mono" w:hAnsi="Roboto Mono"/>
          <w:color w:val="188038"/>
          <w:rtl w:val="0"/>
        </w:rPr>
        <w:t xml:space="preserve">{type: "disabled"}</w:t>
      </w:r>
      <w:r w:rsidDel="00000000" w:rsidR="00000000" w:rsidRPr="00000000">
        <w:rPr>
          <w:rtl w:val="0"/>
        </w:rPr>
        <w:t xml:space="preserve"> and omitting </w:t>
      </w:r>
      <w:r w:rsidDel="00000000" w:rsidR="00000000" w:rsidRPr="00000000">
        <w:rPr>
          <w:rFonts w:ascii="Roboto Mono" w:cs="Roboto Mono" w:eastAsia="Roboto Mono" w:hAnsi="Roboto Mono"/>
          <w:color w:val="188038"/>
          <w:rtl w:val="0"/>
        </w:rPr>
        <w:t xml:space="preserve">thinking</w:t>
      </w:r>
      <w:r w:rsidDel="00000000" w:rsidR="00000000" w:rsidRPr="00000000">
        <w:rPr>
          <w:rtl w:val="0"/>
        </w:rPr>
        <w:t xml:space="preserve"> both work. Sampling parameters (</w:t>
      </w:r>
      <w:r w:rsidDel="00000000" w:rsidR="00000000" w:rsidRPr="00000000">
        <w:rPr>
          <w:rFonts w:ascii="Roboto Mono" w:cs="Roboto Mono" w:eastAsia="Roboto Mono" w:hAnsi="Roboto Mono"/>
          <w:color w:val="188038"/>
          <w:rtl w:val="0"/>
        </w:rPr>
        <w:t xml:space="preserve">temperature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top_p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top_k</w:t>
      </w:r>
      <w:r w:rsidDel="00000000" w:rsidR="00000000" w:rsidRPr="00000000">
        <w:rPr>
          <w:rtl w:val="0"/>
        </w:rPr>
        <w:t xml:space="preserve">) are also removed and will 400. See </w:t>
      </w:r>
      <w:r w:rsidDel="00000000" w:rsidR="00000000" w:rsidRPr="00000000">
        <w:rPr>
          <w:rFonts w:ascii="Roboto Mono" w:cs="Roboto Mono" w:eastAsia="Roboto Mono" w:hAnsi="Roboto Mono"/>
          <w:color w:val="188038"/>
          <w:rtl w:val="0"/>
        </w:rPr>
        <w:t xml:space="preserve">shared/model-migration.md</w:t>
      </w:r>
      <w:r w:rsidDel="00000000" w:rsidR="00000000" w:rsidRPr="00000000">
        <w:rPr>
          <w:rFonts w:ascii="Arial Unicode MS" w:cs="Arial Unicode MS" w:eastAsia="Arial Unicode MS" w:hAnsi="Arial Unicode MS"/>
          <w:rtl w:val="0"/>
        </w:rPr>
        <w:t xml:space="preserve"> → Migrating to Opus 4.7 for the full breaking-change list. </w:t>
      </w:r>
      <w:r w:rsidDel="00000000" w:rsidR="00000000" w:rsidRPr="00000000">
        <w:rPr>
          <w:b w:val="1"/>
          <w:bCs w:val="1"/>
          <w:rtl w:val="0"/>
        </w:rPr>
        <w:t xml:space="preserve">Opus 4.6 — Adaptive thinking (recommended):</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thinking: {type: "adaptive"}</w:t>
      </w:r>
      <w:r w:rsidDel="00000000" w:rsidR="00000000" w:rsidRPr="00000000">
        <w:rPr>
          <w:rtl w:val="0"/>
        </w:rPr>
        <w:t xml:space="preserve">. Claude dynamically decides when and how much to think. No </w:t>
      </w:r>
      <w:r w:rsidDel="00000000" w:rsidR="00000000" w:rsidRPr="00000000">
        <w:rPr>
          <w:rFonts w:ascii="Roboto Mono" w:cs="Roboto Mono" w:eastAsia="Roboto Mono" w:hAnsi="Roboto Mono"/>
          <w:color w:val="188038"/>
          <w:rtl w:val="0"/>
        </w:rPr>
        <w:t xml:space="preserve">budget_tokens</w:t>
      </w:r>
      <w:r w:rsidDel="00000000" w:rsidR="00000000" w:rsidRPr="00000000">
        <w:rPr>
          <w:rtl w:val="0"/>
        </w:rPr>
        <w:t xml:space="preserve"> needed — </w:t>
      </w:r>
      <w:r w:rsidDel="00000000" w:rsidR="00000000" w:rsidRPr="00000000">
        <w:rPr>
          <w:rFonts w:ascii="Roboto Mono" w:cs="Roboto Mono" w:eastAsia="Roboto Mono" w:hAnsi="Roboto Mono"/>
          <w:color w:val="188038"/>
          <w:rtl w:val="0"/>
        </w:rPr>
        <w:t xml:space="preserve">budget_tokens</w:t>
      </w:r>
      <w:r w:rsidDel="00000000" w:rsidR="00000000" w:rsidRPr="00000000">
        <w:rPr>
          <w:rtl w:val="0"/>
        </w:rPr>
        <w:t xml:space="preserve"> is deprecated on Opus 4.6 and Sonnet 4.6 and should not be used for new code. Adaptive thinking also automatically enables interleaved thinking (no beta header needed). </w:t>
      </w:r>
      <w:r w:rsidDel="00000000" w:rsidR="00000000" w:rsidRPr="00000000">
        <w:rPr>
          <w:b w:val="1"/>
          <w:bCs w:val="1"/>
          <w:rtl w:val="0"/>
        </w:rPr>
        <w:t xml:space="preserve">When the user asks for "extended thinking", a "thinking budget", or </w:t>
      </w:r>
      <w:r w:rsidDel="00000000" w:rsidR="00000000" w:rsidRPr="00000000">
        <w:rPr>
          <w:rFonts w:ascii="Roboto Mono" w:cs="Roboto Mono" w:eastAsia="Roboto Mono" w:hAnsi="Roboto Mono"/>
          <w:b w:val="1"/>
          <w:bCs w:val="1"/>
          <w:color w:val="188038"/>
          <w:rtl w:val="0"/>
        </w:rPr>
        <w:t xml:space="preserve">budget_tokens</w:t>
      </w:r>
      <w:r w:rsidDel="00000000" w:rsidR="00000000" w:rsidRPr="00000000">
        <w:rPr>
          <w:b w:val="1"/>
          <w:bCs w:val="1"/>
          <w:rtl w:val="0"/>
        </w:rPr>
        <w:t xml:space="preserve">: always use Opus 4.7 or 4.6 with </w:t>
      </w:r>
      <w:r w:rsidDel="00000000" w:rsidR="00000000" w:rsidRPr="00000000">
        <w:rPr>
          <w:rFonts w:ascii="Roboto Mono" w:cs="Roboto Mono" w:eastAsia="Roboto Mono" w:hAnsi="Roboto Mono"/>
          <w:b w:val="1"/>
          <w:bCs w:val="1"/>
          <w:color w:val="188038"/>
          <w:rtl w:val="0"/>
        </w:rPr>
        <w:t xml:space="preserve">thinking: {type: "adaptive"}</w:t>
      </w:r>
      <w:r w:rsidDel="00000000" w:rsidR="00000000" w:rsidRPr="00000000">
        <w:rPr>
          <w:b w:val="1"/>
          <w:bCs w:val="1"/>
          <w:rtl w:val="0"/>
        </w:rPr>
        <w:t xml:space="preserve">. The concept of a fixed token budget for thinking is deprecated — adaptive thinking replaces it. Do NOT use </w:t>
      </w:r>
      <w:r w:rsidDel="00000000" w:rsidR="00000000" w:rsidRPr="00000000">
        <w:rPr>
          <w:rFonts w:ascii="Roboto Mono" w:cs="Roboto Mono" w:eastAsia="Roboto Mono" w:hAnsi="Roboto Mono"/>
          <w:b w:val="1"/>
          <w:bCs w:val="1"/>
          <w:color w:val="188038"/>
          <w:rtl w:val="0"/>
        </w:rPr>
        <w:t xml:space="preserve">budget_tokens</w:t>
      </w:r>
      <w:r w:rsidDel="00000000" w:rsidR="00000000" w:rsidRPr="00000000">
        <w:rPr>
          <w:b w:val="1"/>
          <w:bCs w:val="1"/>
          <w:rtl w:val="0"/>
        </w:rPr>
        <w:t xml:space="preserve"> for new 4.6/4.7 code and do NOT switch to an older model.</w:t>
      </w:r>
      <w:r w:rsidDel="00000000" w:rsidR="00000000" w:rsidRPr="00000000">
        <w:rPr>
          <w:rtl w:val="0"/>
        </w:rPr>
        <w:t xml:space="preserve"> </w:t>
      </w:r>
      <w:r w:rsidDel="00000000" w:rsidR="00000000" w:rsidRPr="00000000">
        <w:rPr>
          <w:i w:val="1"/>
          <w:iCs w:val="1"/>
          <w:rtl w:val="0"/>
        </w:rPr>
        <w:t xml:space="preserve">Gradual-migration carve-out: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budget_tokens</w:t>
      </w:r>
      <w:r w:rsidDel="00000000" w:rsidR="00000000" w:rsidRPr="00000000">
        <w:rPr>
          <w:rtl w:val="0"/>
        </w:rPr>
        <w:t xml:space="preserve"> is still functional on Opus 4.6 and Sonnet 4.6 as a transitional escape hatch — if you're migrating existing code and need a hard token ceiling before you've tuned </w:t>
      </w:r>
      <w:r w:rsidDel="00000000" w:rsidR="00000000" w:rsidRPr="00000000">
        <w:rPr>
          <w:rFonts w:ascii="Roboto Mono" w:cs="Roboto Mono" w:eastAsia="Roboto Mono" w:hAnsi="Roboto Mono"/>
          <w:color w:val="188038"/>
          <w:rtl w:val="0"/>
        </w:rPr>
        <w:t xml:space="preserve">effort</w:t>
      </w:r>
      <w:r w:rsidDel="00000000" w:rsidR="00000000" w:rsidRPr="00000000">
        <w:rPr>
          <w:rtl w:val="0"/>
        </w:rPr>
        <w:t xml:space="preserve">, see </w:t>
      </w:r>
      <w:r w:rsidDel="00000000" w:rsidR="00000000" w:rsidRPr="00000000">
        <w:rPr>
          <w:rFonts w:ascii="Roboto Mono" w:cs="Roboto Mono" w:eastAsia="Roboto Mono" w:hAnsi="Roboto Mono"/>
          <w:color w:val="188038"/>
          <w:rtl w:val="0"/>
        </w:rPr>
        <w:t xml:space="preserve">shared/model-migration.md</w:t>
      </w:r>
      <w:r w:rsidDel="00000000" w:rsidR="00000000" w:rsidRPr="00000000">
        <w:rPr>
          <w:rFonts w:ascii="Arial Unicode MS" w:cs="Arial Unicode MS" w:eastAsia="Arial Unicode MS" w:hAnsi="Arial Unicode MS"/>
          <w:rtl w:val="0"/>
        </w:rPr>
        <w:t xml:space="preserve"> → Transitional escape hatch. Note: this carve-out does </w:t>
      </w:r>
      <w:r w:rsidDel="00000000" w:rsidR="00000000" w:rsidRPr="00000000">
        <w:rPr>
          <w:b w:val="1"/>
          <w:bCs w:val="1"/>
          <w:rtl w:val="0"/>
        </w:rPr>
        <w:t xml:space="preserve">not</w:t>
      </w:r>
      <w:r w:rsidDel="00000000" w:rsidR="00000000" w:rsidRPr="00000000">
        <w:rPr>
          <w:rtl w:val="0"/>
        </w:rPr>
        <w:t xml:space="preserve"> apply to Opus 4.7 — </w:t>
      </w:r>
      <w:r w:rsidDel="00000000" w:rsidR="00000000" w:rsidRPr="00000000">
        <w:rPr>
          <w:rFonts w:ascii="Roboto Mono" w:cs="Roboto Mono" w:eastAsia="Roboto Mono" w:hAnsi="Roboto Mono"/>
          <w:color w:val="188038"/>
          <w:rtl w:val="0"/>
        </w:rPr>
        <w:t xml:space="preserve">budget_tokens</w:t>
      </w:r>
      <w:r w:rsidDel="00000000" w:rsidR="00000000" w:rsidRPr="00000000">
        <w:rPr>
          <w:rtl w:val="0"/>
        </w:rPr>
        <w:t xml:space="preserve"> is fully removed there. </w:t>
      </w:r>
      <w:r w:rsidDel="00000000" w:rsidR="00000000" w:rsidRPr="00000000">
        <w:rPr>
          <w:b w:val="1"/>
          <w:bCs w:val="1"/>
          <w:rtl w:val="0"/>
        </w:rPr>
        <w:t xml:space="preserve">Effort parameter (GA, no beta header):</w:t>
      </w:r>
      <w:r w:rsidDel="00000000" w:rsidR="00000000" w:rsidRPr="00000000">
        <w:rPr>
          <w:rtl w:val="0"/>
        </w:rPr>
        <w:t xml:space="preserve"> Controls thinking depth and overall token spend via </w:t>
      </w:r>
      <w:r w:rsidDel="00000000" w:rsidR="00000000" w:rsidRPr="00000000">
        <w:rPr>
          <w:rFonts w:ascii="Roboto Mono" w:cs="Roboto Mono" w:eastAsia="Roboto Mono" w:hAnsi="Roboto Mono"/>
          <w:color w:val="188038"/>
          <w:rtl w:val="0"/>
        </w:rPr>
        <w:t xml:space="preserve">output_config: {effort: "low"|"medium"|"high"|"max"}</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output_config</w:t>
      </w:r>
      <w:r w:rsidDel="00000000" w:rsidR="00000000" w:rsidRPr="00000000">
        <w:rPr>
          <w:rtl w:val="0"/>
        </w:rPr>
        <w:t xml:space="preserve">, not top-level). Default is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(equivalent to omitting it).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is Opus-tier only (Opus 4.6 and later — not Sonnet or Haiku). Opus 4.7 adds </w:t>
      </w:r>
      <w:r w:rsidDel="00000000" w:rsidR="00000000" w:rsidRPr="00000000">
        <w:rPr>
          <w:rFonts w:ascii="Roboto Mono" w:cs="Roboto Mono" w:eastAsia="Roboto Mono" w:hAnsi="Roboto Mono"/>
          <w:color w:val="188038"/>
          <w:rtl w:val="0"/>
        </w:rPr>
        <w:t xml:space="preserve">"xhigh"</w:t>
      </w:r>
      <w:r w:rsidDel="00000000" w:rsidR="00000000" w:rsidRPr="00000000">
        <w:rPr>
          <w:rtl w:val="0"/>
        </w:rPr>
        <w:t xml:space="preserve"> (between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 the best setting for most coding and agentic use cases on 4.7, and the default in Claude Code; use a minimum of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for most intelligence-sensitive work. Works on Opus 4.5, Opus 4.6, Opus 4.7, and Sonnet 4.6. Will error on Sonnet 4.5 / Haiku 4.5. On Opus 4.7, effort matters more than on any prior Opus — re-tune it when migrating. Combine with adaptive thinking for the best cost-quality tradeoffs. Lower effort means fewer and more-consolidated tool calls, less preamble, and terser confirmations —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is often the sweet spot balancing quality and token efficiency; use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when correctness matters more than cost; use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for subagents or simple tasks.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Opus 4.7 — thinking content omitted by default: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thinking</w:t>
      </w:r>
      <w:r w:rsidDel="00000000" w:rsidR="00000000" w:rsidRPr="00000000">
        <w:rPr>
          <w:rtl w:val="0"/>
        </w:rPr>
        <w:t xml:space="preserve"> blocks still stream but their text is empty unless you opt in with </w:t>
      </w:r>
      <w:r w:rsidDel="00000000" w:rsidR="00000000" w:rsidRPr="00000000">
        <w:rPr>
          <w:rFonts w:ascii="Roboto Mono" w:cs="Roboto Mono" w:eastAsia="Roboto Mono" w:hAnsi="Roboto Mono"/>
          <w:color w:val="188038"/>
          <w:rtl w:val="0"/>
        </w:rPr>
        <w:t xml:space="preserve">thinking: {type: "adaptive", display: "summarized"}</w:t>
      </w:r>
      <w:r w:rsidDel="00000000" w:rsidR="00000000" w:rsidRPr="00000000">
        <w:rPr>
          <w:rtl w:val="0"/>
        </w:rPr>
        <w:t xml:space="preserve"> (default is </w:t>
      </w:r>
      <w:r w:rsidDel="00000000" w:rsidR="00000000" w:rsidRPr="00000000">
        <w:rPr>
          <w:rFonts w:ascii="Roboto Mono" w:cs="Roboto Mono" w:eastAsia="Roboto Mono" w:hAnsi="Roboto Mono"/>
          <w:color w:val="188038"/>
          <w:rtl w:val="0"/>
        </w:rPr>
        <w:t xml:space="preserve">"omitted"</w:t>
      </w:r>
      <w:r w:rsidDel="00000000" w:rsidR="00000000" w:rsidRPr="00000000">
        <w:rPr>
          <w:rtl w:val="0"/>
        </w:rPr>
        <w:t xml:space="preserve">). Silent change — no error. If you stream reasoning to users, the default looks like a long pause before output; set </w:t>
      </w:r>
      <w:r w:rsidDel="00000000" w:rsidR="00000000" w:rsidRPr="00000000">
        <w:rPr>
          <w:rFonts w:ascii="Roboto Mono" w:cs="Roboto Mono" w:eastAsia="Roboto Mono" w:hAnsi="Roboto Mono"/>
          <w:color w:val="188038"/>
          <w:rtl w:val="0"/>
        </w:rPr>
        <w:t xml:space="preserve">"summarized"</w:t>
      </w:r>
      <w:r w:rsidDel="00000000" w:rsidR="00000000" w:rsidRPr="00000000">
        <w:rPr>
          <w:rtl w:val="0"/>
        </w:rPr>
        <w:t xml:space="preserve"> to restore visible progress.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Task Budgets (beta, Opus 4.7):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output_config: {task_budget: {type: "tokens", total: N}}</w:t>
      </w:r>
      <w:r w:rsidDel="00000000" w:rsidR="00000000" w:rsidRPr="00000000">
        <w:rPr>
          <w:rtl w:val="0"/>
        </w:rPr>
        <w:t xml:space="preserve"> tells the model how many tokens it has for a full agentic loop — it sees a running countdown and self-moderates (minimum 20,000; beta header </w:t>
      </w:r>
      <w:r w:rsidDel="00000000" w:rsidR="00000000" w:rsidRPr="00000000">
        <w:rPr>
          <w:rFonts w:ascii="Roboto Mono" w:cs="Roboto Mono" w:eastAsia="Roboto Mono" w:hAnsi="Roboto Mono"/>
          <w:color w:val="188038"/>
          <w:rtl w:val="0"/>
        </w:rPr>
        <w:t xml:space="preserve">task-budgets-2026-03-13</w:t>
      </w:r>
      <w:r w:rsidDel="00000000" w:rsidR="00000000" w:rsidRPr="00000000">
        <w:rPr>
          <w:rtl w:val="0"/>
        </w:rPr>
        <w:t xml:space="preserve">). Distinct from </w:t>
      </w:r>
      <w:r w:rsidDel="00000000" w:rsidR="00000000" w:rsidRPr="00000000">
        <w:rPr>
          <w:rFonts w:ascii="Roboto Mono" w:cs="Roboto Mono" w:eastAsia="Roboto Mono" w:hAnsi="Roboto Mono"/>
          <w:color w:val="188038"/>
          <w:rtl w:val="0"/>
        </w:rPr>
        <w:t xml:space="preserve">max_tokens</w:t>
      </w:r>
      <w:r w:rsidDel="00000000" w:rsidR="00000000" w:rsidRPr="00000000">
        <w:rPr>
          <w:rtl w:val="0"/>
        </w:rPr>
        <w:t xml:space="preserve">, which is an enforced per-response ceiling the model is not aware of. See </w:t>
      </w:r>
      <w:r w:rsidDel="00000000" w:rsidR="00000000" w:rsidRPr="00000000">
        <w:rPr>
          <w:rFonts w:ascii="Roboto Mono" w:cs="Roboto Mono" w:eastAsia="Roboto Mono" w:hAnsi="Roboto Mono"/>
          <w:color w:val="188038"/>
          <w:rtl w:val="0"/>
        </w:rPr>
        <w:t xml:space="preserve">shared/model-migration.md</w:t>
      </w:r>
      <w:r w:rsidDel="00000000" w:rsidR="00000000" w:rsidRPr="00000000">
        <w:rPr>
          <w:rFonts w:ascii="Arial Unicode MS" w:cs="Arial Unicode MS" w:eastAsia="Arial Unicode MS" w:hAnsi="Arial Unicode MS"/>
          <w:rtl w:val="0"/>
        </w:rPr>
        <w:t xml:space="preserve"> → Task Budgets.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Sonnet 4.6:</w:t>
      </w:r>
      <w:r w:rsidDel="00000000" w:rsidR="00000000" w:rsidRPr="00000000">
        <w:rPr>
          <w:rtl w:val="0"/>
        </w:rPr>
        <w:t xml:space="preserve"> Supports adaptive thinking (</w:t>
      </w:r>
      <w:r w:rsidDel="00000000" w:rsidR="00000000" w:rsidRPr="00000000">
        <w:rPr>
          <w:rFonts w:ascii="Roboto Mono" w:cs="Roboto Mono" w:eastAsia="Roboto Mono" w:hAnsi="Roboto Mono"/>
          <w:color w:val="188038"/>
          <w:rtl w:val="0"/>
        </w:rPr>
        <w:t xml:space="preserve">thinking: {type: "adaptive"}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budget_tokens</w:t>
      </w:r>
      <w:r w:rsidDel="00000000" w:rsidR="00000000" w:rsidRPr="00000000">
        <w:rPr>
          <w:rtl w:val="0"/>
        </w:rPr>
        <w:t xml:space="preserve"> is deprecated on Sonnet 4.6 — use adaptive thinking instead.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Older models (only if explicitly requested):</w:t>
      </w:r>
      <w:r w:rsidDel="00000000" w:rsidR="00000000" w:rsidRPr="00000000">
        <w:rPr>
          <w:rtl w:val="0"/>
        </w:rPr>
        <w:t xml:space="preserve"> If the user specifically asks for Sonnet 4.5 or another older model, use </w:t>
      </w:r>
      <w:r w:rsidDel="00000000" w:rsidR="00000000" w:rsidRPr="00000000">
        <w:rPr>
          <w:rFonts w:ascii="Roboto Mono" w:cs="Roboto Mono" w:eastAsia="Roboto Mono" w:hAnsi="Roboto Mono"/>
          <w:color w:val="188038"/>
          <w:rtl w:val="0"/>
        </w:rPr>
        <w:t xml:space="preserve">thinking: {type: "enabled", budget_tokens: 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budget_tokens</w:t>
      </w:r>
      <w:r w:rsidDel="00000000" w:rsidR="00000000" w:rsidRPr="00000000">
        <w:rPr>
          <w:rtl w:val="0"/>
        </w:rPr>
        <w:t xml:space="preserve"> must be less than </w:t>
      </w:r>
      <w:r w:rsidDel="00000000" w:rsidR="00000000" w:rsidRPr="00000000">
        <w:rPr>
          <w:rFonts w:ascii="Roboto Mono" w:cs="Roboto Mono" w:eastAsia="Roboto Mono" w:hAnsi="Roboto Mono"/>
          <w:color w:val="188038"/>
          <w:rtl w:val="0"/>
        </w:rPr>
        <w:t xml:space="preserve">max_tokens</w:t>
      </w:r>
      <w:r w:rsidDel="00000000" w:rsidR="00000000" w:rsidRPr="00000000">
        <w:rPr>
          <w:rtl w:val="0"/>
        </w:rPr>
        <w:t xml:space="preserve"> (minimum 1024). Never choose an older model just because the user mentions </w:t>
      </w:r>
      <w:r w:rsidDel="00000000" w:rsidR="00000000" w:rsidRPr="00000000">
        <w:rPr>
          <w:rFonts w:ascii="Roboto Mono" w:cs="Roboto Mono" w:eastAsia="Roboto Mono" w:hAnsi="Roboto Mono"/>
          <w:color w:val="188038"/>
          <w:rtl w:val="0"/>
        </w:rPr>
        <w:t xml:space="preserve">budget_tokens</w:t>
      </w:r>
      <w:r w:rsidDel="00000000" w:rsidR="00000000" w:rsidRPr="00000000">
        <w:rPr>
          <w:rtl w:val="0"/>
        </w:rPr>
        <w:t xml:space="preserve"> — use Opus 4.7 with adaptive thinking instead.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6mxe8pq28hnt" w:id="14"/>
      <w:bookmarkEnd w:id="14"/>
      <w:r w:rsidDel="00000000" w:rsidR="00000000" w:rsidRPr="00000000">
        <w:rPr>
          <w:rtl w:val="0"/>
        </w:rPr>
        <w:t xml:space="preserve">Compaction (Quick Reference)</w:t>
      </w:r>
    </w:p>
    <w:p w:rsidR="00000000" w:rsidDel="00000000" w:rsidP="00000000" w:rsidRDefault="00000000" w:rsidRPr="00000000" w14:paraId="000000F4">
      <w:pPr>
        <w:rPr/>
      </w:pPr>
      <w:r w:rsidDel="00000000" w:rsidR="00000000" w:rsidRPr="00000000">
        <w:rPr>
          <w:b w:val="1"/>
          <w:bCs w:val="1"/>
          <w:rtl w:val="0"/>
        </w:rPr>
        <w:t xml:space="preserve">Beta, Opus 4.7, Opus 4.6, and Sonnet 4.6.</w:t>
      </w:r>
      <w:r w:rsidDel="00000000" w:rsidR="00000000" w:rsidRPr="00000000">
        <w:rPr>
          <w:rtl w:val="0"/>
        </w:rPr>
        <w:t xml:space="preserve"> For long-running conversations that may exceed the 1M context window, enable server-side compaction. The API automatically summarizes earlier context when it approaches the trigger threshold (default: 150K tokens). Requires beta header </w:t>
      </w:r>
      <w:r w:rsidDel="00000000" w:rsidR="00000000" w:rsidRPr="00000000">
        <w:rPr>
          <w:rFonts w:ascii="Roboto Mono" w:cs="Roboto Mono" w:eastAsia="Roboto Mono" w:hAnsi="Roboto Mono"/>
          <w:color w:val="188038"/>
          <w:rtl w:val="0"/>
        </w:rPr>
        <w:t xml:space="preserve">compact-2026-01-12</w:t>
      </w:r>
      <w:r w:rsidDel="00000000" w:rsidR="00000000" w:rsidRPr="00000000">
        <w:rPr>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Critical:</w:t>
      </w:r>
      <w:r w:rsidDel="00000000" w:rsidR="00000000" w:rsidRPr="00000000">
        <w:rPr>
          <w:rtl w:val="0"/>
        </w:rPr>
        <w:t xml:space="preserve"> Append </w:t>
      </w:r>
      <w:r w:rsidDel="00000000" w:rsidR="00000000" w:rsidRPr="00000000">
        <w:rPr>
          <w:rFonts w:ascii="Roboto Mono" w:cs="Roboto Mono" w:eastAsia="Roboto Mono" w:hAnsi="Roboto Mono"/>
          <w:color w:val="188038"/>
          <w:rtl w:val="0"/>
        </w:rPr>
        <w:t xml:space="preserve">response.content</w:t>
      </w:r>
      <w:r w:rsidDel="00000000" w:rsidR="00000000" w:rsidRPr="00000000">
        <w:rPr>
          <w:rtl w:val="0"/>
        </w:rPr>
        <w:t xml:space="preserve"> (not just the text) back to your messages on every turn. Compaction blocks in the response must be preserved — the API uses them to replace the compacted history on the next request. Extracting only the text string and appending that will silently lose the compaction state.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See </w:t>
      </w:r>
      <w:r w:rsidDel="00000000" w:rsidR="00000000" w:rsidRPr="00000000">
        <w:rPr>
          <w:rFonts w:ascii="Roboto Mono" w:cs="Roboto Mono" w:eastAsia="Roboto Mono" w:hAnsi="Roboto Mono"/>
          <w:color w:val="188038"/>
          <w:rtl w:val="0"/>
        </w:rPr>
        <w:t xml:space="preserve">{lang}/claude-api/README.md</w:t>
      </w:r>
      <w:r w:rsidDel="00000000" w:rsidR="00000000" w:rsidRPr="00000000">
        <w:rPr>
          <w:rtl w:val="0"/>
        </w:rPr>
        <w:t xml:space="preserve"> (Compaction section) for code examples. Full docs via WebFetch in </w:t>
      </w:r>
      <w:r w:rsidDel="00000000" w:rsidR="00000000" w:rsidRPr="00000000">
        <w:rPr>
          <w:rFonts w:ascii="Roboto Mono" w:cs="Roboto Mono" w:eastAsia="Roboto Mono" w:hAnsi="Roboto Mono"/>
          <w:color w:val="188038"/>
          <w:rtl w:val="0"/>
        </w:rPr>
        <w:t xml:space="preserve">shared/live-sources.md</w:t>
      </w:r>
      <w:r w:rsidDel="00000000" w:rsidR="00000000" w:rsidRPr="00000000">
        <w:rPr>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rPr/>
      </w:pPr>
      <w:bookmarkStart w:colFirst="0" w:colLast="0" w:name="_o4uzs35z0t7p" w:id="15"/>
      <w:bookmarkEnd w:id="15"/>
      <w:r w:rsidDel="00000000" w:rsidR="00000000" w:rsidRPr="00000000">
        <w:rPr>
          <w:rtl w:val="0"/>
        </w:rPr>
        <w:t xml:space="preserve">Prompt Caching (Quick Reference)</w:t>
      </w:r>
    </w:p>
    <w:p w:rsidR="00000000" w:rsidDel="00000000" w:rsidP="00000000" w:rsidRDefault="00000000" w:rsidRPr="00000000" w14:paraId="000000FC">
      <w:pPr>
        <w:rPr/>
      </w:pPr>
      <w:r w:rsidDel="00000000" w:rsidR="00000000" w:rsidRPr="00000000">
        <w:rPr>
          <w:b w:val="1"/>
          <w:bCs w:val="1"/>
          <w:rtl w:val="0"/>
        </w:rPr>
        <w:t xml:space="preserve">Prefix match.</w:t>
      </w:r>
      <w:r w:rsidDel="00000000" w:rsidR="00000000" w:rsidRPr="00000000">
        <w:rPr>
          <w:rtl w:val="0"/>
        </w:rPr>
        <w:t xml:space="preserve"> Any byte change anywhere in the prefix invalidates everything after it. Render order is </w:t>
      </w:r>
      <w:r w:rsidDel="00000000" w:rsidR="00000000" w:rsidRPr="00000000">
        <w:rPr>
          <w:rFonts w:ascii="Roboto Mono" w:cs="Roboto Mono" w:eastAsia="Roboto Mono" w:hAnsi="Roboto Mono"/>
          <w:color w:val="188038"/>
          <w:rtl w:val="0"/>
        </w:rPr>
        <w:t xml:space="preserve">tools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Keep stable content first (frozen system prompt, deterministic tool list), put volatile content (timestamps, per-request IDs, varying questions) after the last </w:t>
      </w:r>
      <w:r w:rsidDel="00000000" w:rsidR="00000000" w:rsidRPr="00000000">
        <w:rPr>
          <w:rFonts w:ascii="Roboto Mono" w:cs="Roboto Mono" w:eastAsia="Roboto Mono" w:hAnsi="Roboto Mono"/>
          <w:color w:val="188038"/>
          <w:rtl w:val="0"/>
        </w:rPr>
        <w:t xml:space="preserve">cache_control</w:t>
      </w:r>
      <w:r w:rsidDel="00000000" w:rsidR="00000000" w:rsidRPr="00000000">
        <w:rPr>
          <w:rtl w:val="0"/>
        </w:rPr>
        <w:t xml:space="preserve"> breakpoint.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Top-level auto-caching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cache_control: {type: "ephemeral"}</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messages.create()</w:t>
      </w:r>
      <w:r w:rsidDel="00000000" w:rsidR="00000000" w:rsidRPr="00000000">
        <w:rPr>
          <w:rtl w:val="0"/>
        </w:rPr>
        <w:t xml:space="preserve">) is the simplest option when you don't need fine-grained placement. Max 4 breakpoints per request. Minimum cacheable prefix is ~1024 tokens — shorter prefixes silently won't cache.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Verify with </w:t>
      </w:r>
      <w:r w:rsidDel="00000000" w:rsidR="00000000" w:rsidRPr="00000000">
        <w:rPr>
          <w:rFonts w:ascii="Roboto Mono" w:cs="Roboto Mono" w:eastAsia="Roboto Mono" w:hAnsi="Roboto Mono"/>
          <w:b w:val="1"/>
          <w:bCs w:val="1"/>
          <w:color w:val="188038"/>
          <w:rtl w:val="0"/>
        </w:rPr>
        <w:t xml:space="preserve">usage.cache_read_input_tokens</w:t>
      </w:r>
      <w:r w:rsidDel="00000000" w:rsidR="00000000" w:rsidRPr="00000000">
        <w:rPr>
          <w:rtl w:val="0"/>
        </w:rPr>
        <w:t xml:space="preserve"> — if it's zero across repeated requests, a silent invalidator is at work (</w:t>
      </w:r>
      <w:r w:rsidDel="00000000" w:rsidR="00000000" w:rsidRPr="00000000">
        <w:rPr>
          <w:rFonts w:ascii="Roboto Mono" w:cs="Roboto Mono" w:eastAsia="Roboto Mono" w:hAnsi="Roboto Mono"/>
          <w:color w:val="188038"/>
          <w:rtl w:val="0"/>
        </w:rPr>
        <w:t xml:space="preserve">datetime.now()</w:t>
      </w:r>
      <w:r w:rsidDel="00000000" w:rsidR="00000000" w:rsidRPr="00000000">
        <w:rPr>
          <w:rtl w:val="0"/>
        </w:rPr>
        <w:t xml:space="preserve"> in system prompt, unsorted JSON, varying tool set).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For placement patterns, architectural guidance, and the silent-invalidator audit checklist: read </w:t>
      </w:r>
      <w:r w:rsidDel="00000000" w:rsidR="00000000" w:rsidRPr="00000000">
        <w:rPr>
          <w:rFonts w:ascii="Roboto Mono" w:cs="Roboto Mono" w:eastAsia="Roboto Mono" w:hAnsi="Roboto Mono"/>
          <w:color w:val="188038"/>
          <w:rtl w:val="0"/>
        </w:rPr>
        <w:t xml:space="preserve">shared/prompt-caching.md</w:t>
      </w:r>
      <w:r w:rsidDel="00000000" w:rsidR="00000000" w:rsidRPr="00000000">
        <w:rPr>
          <w:rtl w:val="0"/>
        </w:rPr>
        <w:t xml:space="preserve">. Language-specific syntax: </w:t>
      </w:r>
      <w:r w:rsidDel="00000000" w:rsidR="00000000" w:rsidRPr="00000000">
        <w:rPr>
          <w:rFonts w:ascii="Roboto Mono" w:cs="Roboto Mono" w:eastAsia="Roboto Mono" w:hAnsi="Roboto Mono"/>
          <w:color w:val="188038"/>
          <w:rtl w:val="0"/>
        </w:rPr>
        <w:t xml:space="preserve">{lang}/claude-api/README.md</w:t>
      </w:r>
      <w:r w:rsidDel="00000000" w:rsidR="00000000" w:rsidRPr="00000000">
        <w:rPr>
          <w:rtl w:val="0"/>
        </w:rPr>
        <w:t xml:space="preserve"> (Prompt Caching section).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rPr/>
      </w:pPr>
      <w:bookmarkStart w:colFirst="0" w:colLast="0" w:name="_bcx6y6j9jrfq" w:id="16"/>
      <w:bookmarkEnd w:id="16"/>
      <w:r w:rsidDel="00000000" w:rsidR="00000000" w:rsidRPr="00000000">
        <w:rPr>
          <w:rtl w:val="0"/>
        </w:rPr>
        <w:t xml:space="preserve">Managed Agents (Beta)</w:t>
      </w:r>
    </w:p>
    <w:p w:rsidR="00000000" w:rsidDel="00000000" w:rsidP="00000000" w:rsidRDefault="00000000" w:rsidRPr="00000000" w14:paraId="00000106">
      <w:pPr>
        <w:rPr/>
      </w:pPr>
      <w:r w:rsidDel="00000000" w:rsidR="00000000" w:rsidRPr="00000000">
        <w:rPr>
          <w:b w:val="1"/>
          <w:bCs w:val="1"/>
          <w:rtl w:val="0"/>
        </w:rPr>
        <w:t xml:space="preserve">Managed Agents</w:t>
      </w:r>
      <w:r w:rsidDel="00000000" w:rsidR="00000000" w:rsidRPr="00000000">
        <w:rPr>
          <w:rtl w:val="0"/>
        </w:rPr>
        <w:t xml:space="preserve"> is a third surface: server-managed stateful agents with Anthropic-hosted tool execution. You create a persisted, versioned Agent config (</w:t>
      </w:r>
      <w:r w:rsidDel="00000000" w:rsidR="00000000" w:rsidRPr="00000000">
        <w:rPr>
          <w:rFonts w:ascii="Roboto Mono" w:cs="Roboto Mono" w:eastAsia="Roboto Mono" w:hAnsi="Roboto Mono"/>
          <w:color w:val="188038"/>
          <w:rtl w:val="0"/>
        </w:rPr>
        <w:t xml:space="preserve">POST /v1/agents</w:t>
      </w:r>
      <w:r w:rsidDel="00000000" w:rsidR="00000000" w:rsidRPr="00000000">
        <w:rPr>
          <w:rtl w:val="0"/>
        </w:rPr>
        <w:t xml:space="preserve">), then start Sessions that reference it. Each session provisions a container as the agent's workspace — bash, file ops, and code execution run there; the agent loop itself runs on Anthropic's orchestration layer and acts on the container via tools. The session streams events; you send messages and tool results back.</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Managed Agents is first-party only.</w:t>
      </w:r>
      <w:r w:rsidDel="00000000" w:rsidR="00000000" w:rsidRPr="00000000">
        <w:rPr>
          <w:rtl w:val="0"/>
        </w:rPr>
        <w:t xml:space="preserve"> It is not available on Amazon Bedrock, Google Vertex AI, or Microsoft Foundry. For agents on third-party providers, use Claude API + tool use.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Mandatory flow:</w:t>
      </w:r>
      <w:r w:rsidDel="00000000" w:rsidR="00000000" w:rsidRPr="00000000">
        <w:rPr>
          <w:rFonts w:ascii="Arial Unicode MS" w:cs="Arial Unicode MS" w:eastAsia="Arial Unicode MS" w:hAnsi="Arial Unicode MS"/>
          <w:rtl w:val="0"/>
        </w:rPr>
        <w:t xml:space="preserve"> Agent (once) → Session (every run).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tools</w:t>
      </w:r>
      <w:r w:rsidDel="00000000" w:rsidR="00000000" w:rsidRPr="00000000">
        <w:rPr>
          <w:rtl w:val="0"/>
        </w:rPr>
        <w:t xml:space="preserve"> live on the agent, never the session. See </w:t>
      </w:r>
      <w:r w:rsidDel="00000000" w:rsidR="00000000" w:rsidRPr="00000000">
        <w:rPr>
          <w:rFonts w:ascii="Roboto Mono" w:cs="Roboto Mono" w:eastAsia="Roboto Mono" w:hAnsi="Roboto Mono"/>
          <w:color w:val="188038"/>
          <w:rtl w:val="0"/>
        </w:rPr>
        <w:t xml:space="preserve">shared/managed-agents-overview.md</w:t>
      </w:r>
      <w:r w:rsidDel="00000000" w:rsidR="00000000" w:rsidRPr="00000000">
        <w:rPr>
          <w:rtl w:val="0"/>
        </w:rPr>
        <w:t xml:space="preserve"> for the full reading guide, beta headers, and pitfalls.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Beta headers: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managed-agents-2026-04-01</w:t>
      </w:r>
      <w:r w:rsidDel="00000000" w:rsidR="00000000" w:rsidRPr="00000000">
        <w:rPr>
          <w:rtl w:val="0"/>
        </w:rPr>
        <w:t xml:space="preserve"> — the SDK sets this automatically for all </w:t>
      </w:r>
      <w:r w:rsidDel="00000000" w:rsidR="00000000" w:rsidRPr="00000000">
        <w:rPr>
          <w:rFonts w:ascii="Roboto Mono" w:cs="Roboto Mono" w:eastAsia="Roboto Mono" w:hAnsi="Roboto Mono"/>
          <w:color w:val="188038"/>
          <w:rtl w:val="0"/>
        </w:rPr>
        <w:t xml:space="preserve">client.beta.{agents,environments,sessions,vaults,memory_stores}.*</w:t>
      </w:r>
      <w:r w:rsidDel="00000000" w:rsidR="00000000" w:rsidRPr="00000000">
        <w:rPr>
          <w:rtl w:val="0"/>
        </w:rPr>
        <w:t xml:space="preserve"> calls. Skills API uses </w:t>
      </w:r>
      <w:r w:rsidDel="00000000" w:rsidR="00000000" w:rsidRPr="00000000">
        <w:rPr>
          <w:rFonts w:ascii="Roboto Mono" w:cs="Roboto Mono" w:eastAsia="Roboto Mono" w:hAnsi="Roboto Mono"/>
          <w:color w:val="188038"/>
          <w:rtl w:val="0"/>
        </w:rPr>
        <w:t xml:space="preserve">skills-2025-10-02</w:t>
      </w:r>
      <w:r w:rsidDel="00000000" w:rsidR="00000000" w:rsidRPr="00000000">
        <w:rPr>
          <w:rtl w:val="0"/>
        </w:rPr>
        <w:t xml:space="preserve"> and Files API uses </w:t>
      </w:r>
      <w:r w:rsidDel="00000000" w:rsidR="00000000" w:rsidRPr="00000000">
        <w:rPr>
          <w:rFonts w:ascii="Roboto Mono" w:cs="Roboto Mono" w:eastAsia="Roboto Mono" w:hAnsi="Roboto Mono"/>
          <w:color w:val="188038"/>
          <w:rtl w:val="0"/>
        </w:rPr>
        <w:t xml:space="preserve">files-api-2025-04-14</w:t>
      </w:r>
      <w:r w:rsidDel="00000000" w:rsidR="00000000" w:rsidRPr="00000000">
        <w:rPr>
          <w:rtl w:val="0"/>
        </w:rPr>
        <w:t xml:space="preserve">, but you don't need to explicitly pass those in for endpoints other than </w:t>
      </w:r>
      <w:r w:rsidDel="00000000" w:rsidR="00000000" w:rsidRPr="00000000">
        <w:rPr>
          <w:rFonts w:ascii="Roboto Mono" w:cs="Roboto Mono" w:eastAsia="Roboto Mono" w:hAnsi="Roboto Mono"/>
          <w:color w:val="188038"/>
          <w:rtl w:val="0"/>
        </w:rPr>
        <w:t xml:space="preserve">/v1/skills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/v1/files</w:t>
      </w:r>
      <w:r w:rsidDel="00000000" w:rsidR="00000000" w:rsidRPr="00000000">
        <w:rPr>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Subcommands</w:t>
      </w:r>
      <w:r w:rsidDel="00000000" w:rsidR="00000000" w:rsidRPr="00000000">
        <w:rPr>
          <w:rtl w:val="0"/>
        </w:rPr>
        <w:t xml:space="preserve"> — invoke directly with </w:t>
      </w:r>
      <w:r w:rsidDel="00000000" w:rsidR="00000000" w:rsidRPr="00000000">
        <w:rPr>
          <w:rFonts w:ascii="Roboto Mono" w:cs="Roboto Mono" w:eastAsia="Roboto Mono" w:hAnsi="Roboto Mono"/>
          <w:color w:val="188038"/>
          <w:rtl w:val="0"/>
        </w:rPr>
        <w:t xml:space="preserve">/claude-api &lt;subcommand&gt;</w:t>
      </w:r>
      <w:r w:rsidDel="00000000" w:rsidR="00000000" w:rsidRPr="00000000">
        <w:rPr>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b w:val="1"/>
                <w:bCs w:val="1"/>
              </w:rPr>
            </w:pPr>
            <w:r w:rsidDel="00000000" w:rsidR="00000000" w:rsidRPr="00000000">
              <w:rPr>
                <w:b w:val="1"/>
                <w:bCs w:val="1"/>
                <w:rtl w:val="0"/>
              </w:rPr>
              <w:t xml:space="preserve">Subcommand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Fonts w:ascii="Roboto Mono" w:cs="Roboto Mono" w:eastAsia="Roboto Mono" w:hAnsi="Roboto Mono"/>
                <w:color w:val="188038"/>
                <w:rtl w:val="0"/>
              </w:rPr>
              <w:t xml:space="preserve">managed-agents-onboard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Walk the user through setting up a Managed Agent from scratch. </w:t>
            </w:r>
            <w:r w:rsidDel="00000000" w:rsidR="00000000" w:rsidRPr="00000000">
              <w:rPr>
                <w:b w:val="1"/>
                <w:bCs w:val="1"/>
                <w:rtl w:val="0"/>
              </w:rPr>
              <w:t xml:space="preserve">Read </w:t>
            </w:r>
            <w:r w:rsidDel="00000000" w:rsidR="00000000" w:rsidRPr="00000000">
              <w:rPr>
                <w:rFonts w:ascii="Roboto Mono" w:cs="Roboto Mono" w:eastAsia="Roboto Mono" w:hAnsi="Roboto Mono"/>
                <w:b w:val="1"/>
                <w:bCs w:val="1"/>
                <w:color w:val="188038"/>
                <w:rtl w:val="0"/>
              </w:rPr>
              <w:t xml:space="preserve">shared/managed-agents-onboarding.md</w:t>
            </w:r>
            <w:r w:rsidDel="00000000" w:rsidR="00000000" w:rsidRPr="00000000">
              <w:rPr>
                <w:b w:val="1"/>
                <w:bCs w:val="1"/>
                <w:rtl w:val="0"/>
              </w:rPr>
              <w:t xml:space="preserve"> immediately</w:t>
            </w:r>
            <w:r w:rsidDel="00000000" w:rsidR="00000000" w:rsidRPr="00000000">
              <w:rPr>
                <w:rFonts w:ascii="Arial Unicode MS" w:cs="Arial Unicode MS" w:eastAsia="Arial Unicode MS" w:hAnsi="Arial Unicode MS"/>
                <w:rtl w:val="0"/>
              </w:rPr>
              <w:t xml:space="preserve"> and follow its interview script: mental model → know-or-explore branch → template config → session setup → emit code. Do not summarize — run the interview.</w:t>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Reading guide:</w:t>
      </w:r>
      <w:r w:rsidDel="00000000" w:rsidR="00000000" w:rsidRPr="00000000">
        <w:rPr>
          <w:rtl w:val="0"/>
        </w:rPr>
        <w:t xml:space="preserve"> Start with </w:t>
      </w:r>
      <w:r w:rsidDel="00000000" w:rsidR="00000000" w:rsidRPr="00000000">
        <w:rPr>
          <w:rFonts w:ascii="Roboto Mono" w:cs="Roboto Mono" w:eastAsia="Roboto Mono" w:hAnsi="Roboto Mono"/>
          <w:color w:val="188038"/>
          <w:rtl w:val="0"/>
        </w:rPr>
        <w:t xml:space="preserve">shared/managed-agents-overview.md</w:t>
      </w:r>
      <w:r w:rsidDel="00000000" w:rsidR="00000000" w:rsidRPr="00000000">
        <w:rPr>
          <w:rtl w:val="0"/>
        </w:rPr>
        <w:t xml:space="preserve">, then the topical </w:t>
      </w:r>
      <w:r w:rsidDel="00000000" w:rsidR="00000000" w:rsidRPr="00000000">
        <w:rPr>
          <w:rFonts w:ascii="Roboto Mono" w:cs="Roboto Mono" w:eastAsia="Roboto Mono" w:hAnsi="Roboto Mono"/>
          <w:color w:val="188038"/>
          <w:rtl w:val="0"/>
        </w:rPr>
        <w:t xml:space="preserve">shared/managed-agents-*.md</w:t>
      </w:r>
      <w:r w:rsidDel="00000000" w:rsidR="00000000" w:rsidRPr="00000000">
        <w:rPr>
          <w:rtl w:val="0"/>
        </w:rPr>
        <w:t xml:space="preserve"> files (core, environments, tools, events, memory, client-patterns, onboarding, api-reference). For Python, TypeScript, Go, Ruby, PHP, and Java, read </w:t>
      </w:r>
      <w:r w:rsidDel="00000000" w:rsidR="00000000" w:rsidRPr="00000000">
        <w:rPr>
          <w:rFonts w:ascii="Roboto Mono" w:cs="Roboto Mono" w:eastAsia="Roboto Mono" w:hAnsi="Roboto Mono"/>
          <w:color w:val="188038"/>
          <w:rtl w:val="0"/>
        </w:rPr>
        <w:t xml:space="preserve">{lang}/managed-agents/README.md</w:t>
      </w:r>
      <w:r w:rsidDel="00000000" w:rsidR="00000000" w:rsidRPr="00000000">
        <w:rPr>
          <w:rtl w:val="0"/>
        </w:rPr>
        <w:t xml:space="preserve"> for code examples. For cURL, read </w:t>
      </w:r>
      <w:r w:rsidDel="00000000" w:rsidR="00000000" w:rsidRPr="00000000">
        <w:rPr>
          <w:rFonts w:ascii="Roboto Mono" w:cs="Roboto Mono" w:eastAsia="Roboto Mono" w:hAnsi="Roboto Mono"/>
          <w:color w:val="188038"/>
          <w:rtl w:val="0"/>
        </w:rPr>
        <w:t xml:space="preserve">curl/managed-agents.md</w:t>
      </w:r>
      <w:r w:rsidDel="00000000" w:rsidR="00000000" w:rsidRPr="00000000">
        <w:rPr>
          <w:rtl w:val="0"/>
        </w:rPr>
        <w:t xml:space="preserve">. </w:t>
      </w:r>
      <w:r w:rsidDel="00000000" w:rsidR="00000000" w:rsidRPr="00000000">
        <w:rPr>
          <w:b w:val="1"/>
          <w:bCs w:val="1"/>
          <w:rtl w:val="0"/>
        </w:rPr>
        <w:t xml:space="preserve">Agents are persistent — create once, reference by ID.</w:t>
      </w:r>
      <w:r w:rsidDel="00000000" w:rsidR="00000000" w:rsidRPr="00000000">
        <w:rPr>
          <w:rtl w:val="0"/>
        </w:rPr>
        <w:t xml:space="preserve"> Store the agent ID returned by </w:t>
      </w:r>
      <w:r w:rsidDel="00000000" w:rsidR="00000000" w:rsidRPr="00000000">
        <w:rPr>
          <w:rFonts w:ascii="Roboto Mono" w:cs="Roboto Mono" w:eastAsia="Roboto Mono" w:hAnsi="Roboto Mono"/>
          <w:color w:val="188038"/>
          <w:rtl w:val="0"/>
        </w:rPr>
        <w:t xml:space="preserve">agents.create</w:t>
      </w:r>
      <w:r w:rsidDel="00000000" w:rsidR="00000000" w:rsidRPr="00000000">
        <w:rPr>
          <w:rtl w:val="0"/>
        </w:rPr>
        <w:t xml:space="preserve"> and pass it to every subsequent </w:t>
      </w:r>
      <w:r w:rsidDel="00000000" w:rsidR="00000000" w:rsidRPr="00000000">
        <w:rPr>
          <w:rFonts w:ascii="Roboto Mono" w:cs="Roboto Mono" w:eastAsia="Roboto Mono" w:hAnsi="Roboto Mono"/>
          <w:color w:val="188038"/>
          <w:rtl w:val="0"/>
        </w:rPr>
        <w:t xml:space="preserve">sessions.create</w:t>
      </w:r>
      <w:r w:rsidDel="00000000" w:rsidR="00000000" w:rsidRPr="00000000">
        <w:rPr>
          <w:rtl w:val="0"/>
        </w:rPr>
        <w:t xml:space="preserve">; do not call </w:t>
      </w:r>
      <w:r w:rsidDel="00000000" w:rsidR="00000000" w:rsidRPr="00000000">
        <w:rPr>
          <w:rFonts w:ascii="Roboto Mono" w:cs="Roboto Mono" w:eastAsia="Roboto Mono" w:hAnsi="Roboto Mono"/>
          <w:color w:val="188038"/>
          <w:rtl w:val="0"/>
        </w:rPr>
        <w:t xml:space="preserve">agents.create</w:t>
      </w:r>
      <w:r w:rsidDel="00000000" w:rsidR="00000000" w:rsidRPr="00000000">
        <w:rPr>
          <w:rtl w:val="0"/>
        </w:rPr>
        <w:t xml:space="preserve"> in the request path. The Anthropic CLI is one convenient way to create agents and environments from version-controlled YAML (URL in </w:t>
      </w:r>
      <w:r w:rsidDel="00000000" w:rsidR="00000000" w:rsidRPr="00000000">
        <w:rPr>
          <w:rFonts w:ascii="Roboto Mono" w:cs="Roboto Mono" w:eastAsia="Roboto Mono" w:hAnsi="Roboto Mono"/>
          <w:color w:val="188038"/>
          <w:rtl w:val="0"/>
        </w:rPr>
        <w:t xml:space="preserve">shared/live-sources.md</w:t>
      </w:r>
      <w:r w:rsidDel="00000000" w:rsidR="00000000" w:rsidRPr="00000000">
        <w:rPr>
          <w:rtl w:val="0"/>
        </w:rPr>
        <w:t xml:space="preserve">). If a binding you need isn't shown in the language README, WebFetch the relevant entry from </w:t>
      </w:r>
      <w:r w:rsidDel="00000000" w:rsidR="00000000" w:rsidRPr="00000000">
        <w:rPr>
          <w:rFonts w:ascii="Roboto Mono" w:cs="Roboto Mono" w:eastAsia="Roboto Mono" w:hAnsi="Roboto Mono"/>
          <w:color w:val="188038"/>
          <w:rtl w:val="0"/>
        </w:rPr>
        <w:t xml:space="preserve">shared/live-sources.md</w:t>
      </w:r>
      <w:r w:rsidDel="00000000" w:rsidR="00000000" w:rsidRPr="00000000">
        <w:rPr>
          <w:rtl w:val="0"/>
        </w:rPr>
        <w:t xml:space="preserve"> rather than guess. C# does not currently have Managed Agents support; use raw HTTP from </w:t>
      </w:r>
      <w:r w:rsidDel="00000000" w:rsidR="00000000" w:rsidRPr="00000000">
        <w:rPr>
          <w:rFonts w:ascii="Roboto Mono" w:cs="Roboto Mono" w:eastAsia="Roboto Mono" w:hAnsi="Roboto Mono"/>
          <w:color w:val="188038"/>
          <w:rtl w:val="0"/>
        </w:rPr>
        <w:t xml:space="preserve">curl/managed-agents.md</w:t>
      </w:r>
      <w:r w:rsidDel="00000000" w:rsidR="00000000" w:rsidRPr="00000000">
        <w:rPr>
          <w:rtl w:val="0"/>
        </w:rPr>
        <w:t xml:space="preserve"> as a reference.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When the user wants to set up a Managed Agent from scratch</w:t>
      </w:r>
      <w:r w:rsidDel="00000000" w:rsidR="00000000" w:rsidRPr="00000000">
        <w:rPr>
          <w:rtl w:val="0"/>
        </w:rPr>
        <w:t xml:space="preserve"> (e.g. "how do I get started", "walk me through creating one", "set up a new agent"): read </w:t>
      </w:r>
      <w:r w:rsidDel="00000000" w:rsidR="00000000" w:rsidRPr="00000000">
        <w:rPr>
          <w:rFonts w:ascii="Roboto Mono" w:cs="Roboto Mono" w:eastAsia="Roboto Mono" w:hAnsi="Roboto Mono"/>
          <w:color w:val="188038"/>
          <w:rtl w:val="0"/>
        </w:rPr>
        <w:t xml:space="preserve">shared/managed-agents-onboarding.md</w:t>
      </w:r>
      <w:r w:rsidDel="00000000" w:rsidR="00000000" w:rsidRPr="00000000">
        <w:rPr>
          <w:rtl w:val="0"/>
        </w:rPr>
        <w:t xml:space="preserve"> and run its interview — same flow as the </w:t>
      </w:r>
      <w:r w:rsidDel="00000000" w:rsidR="00000000" w:rsidRPr="00000000">
        <w:rPr>
          <w:rFonts w:ascii="Roboto Mono" w:cs="Roboto Mono" w:eastAsia="Roboto Mono" w:hAnsi="Roboto Mono"/>
          <w:color w:val="188038"/>
          <w:rtl w:val="0"/>
        </w:rPr>
        <w:t xml:space="preserve">managed-agents-onboard</w:t>
      </w:r>
      <w:r w:rsidDel="00000000" w:rsidR="00000000" w:rsidRPr="00000000">
        <w:rPr>
          <w:rtl w:val="0"/>
        </w:rPr>
        <w:t xml:space="preserve"> subcommand.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When the user asks "how do I write the client code for X":</w:t>
      </w:r>
      <w:r w:rsidDel="00000000" w:rsidR="00000000" w:rsidRPr="00000000">
        <w:rPr>
          <w:rtl w:val="0"/>
        </w:rPr>
        <w:t xml:space="preserve"> reach for </w:t>
      </w:r>
      <w:r w:rsidDel="00000000" w:rsidR="00000000" w:rsidRPr="00000000">
        <w:rPr>
          <w:rFonts w:ascii="Roboto Mono" w:cs="Roboto Mono" w:eastAsia="Roboto Mono" w:hAnsi="Roboto Mono"/>
          <w:color w:val="188038"/>
          <w:rtl w:val="0"/>
        </w:rPr>
        <w:t xml:space="preserve">shared/managed-agents-client-patterns.md</w:t>
      </w:r>
      <w:r w:rsidDel="00000000" w:rsidR="00000000" w:rsidRPr="00000000">
        <w:rPr>
          <w:rtl w:val="0"/>
        </w:rPr>
        <w:t xml:space="preserve"> — covers lossless stream reconnect, </w:t>
      </w:r>
      <w:r w:rsidDel="00000000" w:rsidR="00000000" w:rsidRPr="00000000">
        <w:rPr>
          <w:rFonts w:ascii="Roboto Mono" w:cs="Roboto Mono" w:eastAsia="Roboto Mono" w:hAnsi="Roboto Mono"/>
          <w:color w:val="188038"/>
          <w:rtl w:val="0"/>
        </w:rPr>
        <w:t xml:space="preserve">processed_at</w:t>
      </w:r>
      <w:r w:rsidDel="00000000" w:rsidR="00000000" w:rsidRPr="00000000">
        <w:rPr>
          <w:rtl w:val="0"/>
        </w:rPr>
        <w:t xml:space="preserve"> queued/processed gate, interrupt, </w:t>
      </w:r>
      <w:r w:rsidDel="00000000" w:rsidR="00000000" w:rsidRPr="00000000">
        <w:rPr>
          <w:rFonts w:ascii="Roboto Mono" w:cs="Roboto Mono" w:eastAsia="Roboto Mono" w:hAnsi="Roboto Mono"/>
          <w:color w:val="188038"/>
          <w:rtl w:val="0"/>
        </w:rPr>
        <w:t xml:space="preserve">tool_confirmation</w:t>
      </w:r>
      <w:r w:rsidDel="00000000" w:rsidR="00000000" w:rsidRPr="00000000">
        <w:rPr>
          <w:rtl w:val="0"/>
        </w:rPr>
        <w:t xml:space="preserve"> round-trip, the correct idle/terminated break gate, post-idle status race, stream-first ordering, file-mount gotchas, keeping credentials host-side via custom tools, etc.</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rPr/>
      </w:pPr>
      <w:bookmarkStart w:colFirst="0" w:colLast="0" w:name="_c0jgxsnh8y60" w:id="17"/>
      <w:bookmarkEnd w:id="17"/>
      <w:r w:rsidDel="00000000" w:rsidR="00000000" w:rsidRPr="00000000">
        <w:rPr>
          <w:rtl w:val="0"/>
        </w:rPr>
        <w:t xml:space="preserve">Reading Guide</w:t>
      </w:r>
    </w:p>
    <w:p w:rsidR="00000000" w:rsidDel="00000000" w:rsidP="00000000" w:rsidRDefault="00000000" w:rsidRPr="00000000" w14:paraId="0000011D">
      <w:pPr>
        <w:rPr/>
      </w:pPr>
      <w:r w:rsidDel="00000000" w:rsidR="00000000" w:rsidRPr="00000000">
        <w:rPr>
          <w:rtl w:val="0"/>
        </w:rPr>
        <w:t xml:space="preserve">After detecting the language, read the relevant files based on what the user needs:</w:t>
      </w:r>
    </w:p>
    <w:p w:rsidR="00000000" w:rsidDel="00000000" w:rsidP="00000000" w:rsidRDefault="00000000" w:rsidRPr="00000000" w14:paraId="0000011E">
      <w:pPr>
        <w:pStyle w:val="Heading3"/>
        <w:rPr/>
      </w:pPr>
      <w:bookmarkStart w:colFirst="0" w:colLast="0" w:name="_2sj8bi56x09s" w:id="18"/>
      <w:bookmarkEnd w:id="18"/>
      <w:r w:rsidDel="00000000" w:rsidR="00000000" w:rsidRPr="00000000">
        <w:rPr>
          <w:rtl w:val="0"/>
        </w:rPr>
        <w:t xml:space="preserve">Quick Task Reference</w:t>
      </w:r>
    </w:p>
    <w:p w:rsidR="00000000" w:rsidDel="00000000" w:rsidP="00000000" w:rsidRDefault="00000000" w:rsidRPr="00000000" w14:paraId="0000011F">
      <w:pPr>
        <w:rPr/>
      </w:pPr>
      <w:r w:rsidDel="00000000" w:rsidR="00000000" w:rsidRPr="00000000">
        <w:rPr>
          <w:b w:val="1"/>
          <w:bCs w:val="1"/>
          <w:rtl w:val="0"/>
        </w:rPr>
        <w:t xml:space="preserve">Single text classification/summarization/extraction/Q&amp;A:</w:t>
      </w:r>
      <w:r w:rsidDel="00000000" w:rsidR="00000000" w:rsidRPr="00000000">
        <w:rPr>
          <w:rFonts w:ascii="Arial Unicode MS" w:cs="Arial Unicode MS" w:eastAsia="Arial Unicode MS" w:hAnsi="Arial Unicode MS"/>
          <w:rtl w:val="0"/>
        </w:rPr>
        <w:t xml:space="preserve"> → Read only </w:t>
      </w:r>
      <w:r w:rsidDel="00000000" w:rsidR="00000000" w:rsidRPr="00000000">
        <w:rPr>
          <w:rFonts w:ascii="Roboto Mono" w:cs="Roboto Mono" w:eastAsia="Roboto Mono" w:hAnsi="Roboto Mono"/>
          <w:color w:val="188038"/>
          <w:rtl w:val="0"/>
        </w:rPr>
        <w:t xml:space="preserve">{lang}/claude-api/README.md</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Chat UI or real-time response display:</w:t>
      </w:r>
      <w:r w:rsidDel="00000000" w:rsidR="00000000" w:rsidRPr="00000000">
        <w:rPr>
          <w:rFonts w:ascii="Arial Unicode MS" w:cs="Arial Unicode MS" w:eastAsia="Arial Unicode MS" w:hAnsi="Arial Unicode MS"/>
          <w:rtl w:val="0"/>
        </w:rPr>
        <w:t xml:space="preserve"> → Read </w:t>
      </w:r>
      <w:r w:rsidDel="00000000" w:rsidR="00000000" w:rsidRPr="00000000">
        <w:rPr>
          <w:rFonts w:ascii="Roboto Mono" w:cs="Roboto Mono" w:eastAsia="Roboto Mono" w:hAnsi="Roboto Mono"/>
          <w:color w:val="188038"/>
          <w:rtl w:val="0"/>
        </w:rPr>
        <w:t xml:space="preserve">{lang}/claude-api/README.md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{lang}/claude-api/streaming.md</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Long-running conversations (may exceed context window):</w:t>
      </w:r>
      <w:r w:rsidDel="00000000" w:rsidR="00000000" w:rsidRPr="00000000">
        <w:rPr>
          <w:rFonts w:ascii="Arial Unicode MS" w:cs="Arial Unicode MS" w:eastAsia="Arial Unicode MS" w:hAnsi="Arial Unicode MS"/>
          <w:rtl w:val="0"/>
        </w:rPr>
        <w:t xml:space="preserve"> → Read </w:t>
      </w:r>
      <w:r w:rsidDel="00000000" w:rsidR="00000000" w:rsidRPr="00000000">
        <w:rPr>
          <w:rFonts w:ascii="Roboto Mono" w:cs="Roboto Mono" w:eastAsia="Roboto Mono" w:hAnsi="Roboto Mono"/>
          <w:color w:val="188038"/>
          <w:rtl w:val="0"/>
        </w:rPr>
        <w:t xml:space="preserve">{lang}/claude-api/README.md</w:t>
      </w:r>
      <w:r w:rsidDel="00000000" w:rsidR="00000000" w:rsidRPr="00000000">
        <w:rPr>
          <w:rtl w:val="0"/>
        </w:rPr>
        <w:t xml:space="preserve"> — see Compaction section </w:t>
      </w:r>
      <w:r w:rsidDel="00000000" w:rsidR="00000000" w:rsidRPr="00000000">
        <w:rPr>
          <w:b w:val="1"/>
          <w:bCs w:val="1"/>
          <w:rtl w:val="0"/>
        </w:rPr>
        <w:t xml:space="preserve">Migrating to a newer model (Opus 4.7 / Opus 4.6 / Sonnet 4.6) or replacing a retired model:</w:t>
      </w:r>
      <w:r w:rsidDel="00000000" w:rsidR="00000000" w:rsidRPr="00000000">
        <w:rPr>
          <w:rFonts w:ascii="Arial Unicode MS" w:cs="Arial Unicode MS" w:eastAsia="Arial Unicode MS" w:hAnsi="Arial Unicode MS"/>
          <w:rtl w:val="0"/>
        </w:rPr>
        <w:t xml:space="preserve"> → Read </w:t>
      </w:r>
      <w:r w:rsidDel="00000000" w:rsidR="00000000" w:rsidRPr="00000000">
        <w:rPr>
          <w:rFonts w:ascii="Roboto Mono" w:cs="Roboto Mono" w:eastAsia="Roboto Mono" w:hAnsi="Roboto Mono"/>
          <w:color w:val="188038"/>
          <w:rtl w:val="0"/>
        </w:rPr>
        <w:t xml:space="preserve">shared/model-migration.md</w:t>
      </w:r>
      <w:r w:rsidDel="00000000" w:rsidR="00000000" w:rsidRPr="00000000">
        <w:rPr>
          <w:rtl w:val="0"/>
        </w:rPr>
        <w:t xml:space="preserve"> </w:t>
      </w:r>
      <w:r w:rsidDel="00000000" w:rsidR="00000000" w:rsidRPr="00000000">
        <w:rPr>
          <w:b w:val="1"/>
          <w:bCs w:val="1"/>
          <w:rtl w:val="0"/>
        </w:rPr>
        <w:t xml:space="preserve">Prompt caching / optimize caching / "why is my cache hit rate low":</w:t>
      </w:r>
      <w:r w:rsidDel="00000000" w:rsidR="00000000" w:rsidRPr="00000000">
        <w:rPr>
          <w:rFonts w:ascii="Arial Unicode MS" w:cs="Arial Unicode MS" w:eastAsia="Arial Unicode MS" w:hAnsi="Arial Unicode MS"/>
          <w:rtl w:val="0"/>
        </w:rPr>
        <w:t xml:space="preserve"> → Read </w:t>
      </w:r>
      <w:r w:rsidDel="00000000" w:rsidR="00000000" w:rsidRPr="00000000">
        <w:rPr>
          <w:rFonts w:ascii="Roboto Mono" w:cs="Roboto Mono" w:eastAsia="Roboto Mono" w:hAnsi="Roboto Mono"/>
          <w:color w:val="188038"/>
          <w:rtl w:val="0"/>
        </w:rPr>
        <w:t xml:space="preserve">shared/prompt-caching.md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{lang}/claude-api/README.md</w:t>
      </w:r>
      <w:r w:rsidDel="00000000" w:rsidR="00000000" w:rsidRPr="00000000">
        <w:rPr>
          <w:rtl w:val="0"/>
        </w:rPr>
        <w:t xml:space="preserve"> (Prompt Caching section)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Function calling / tool use / agents:</w:t>
      </w:r>
      <w:r w:rsidDel="00000000" w:rsidR="00000000" w:rsidRPr="00000000">
        <w:rPr>
          <w:rFonts w:ascii="Arial Unicode MS" w:cs="Arial Unicode MS" w:eastAsia="Arial Unicode MS" w:hAnsi="Arial Unicode MS"/>
          <w:rtl w:val="0"/>
        </w:rPr>
        <w:t xml:space="preserve"> → Read </w:t>
      </w:r>
      <w:r w:rsidDel="00000000" w:rsidR="00000000" w:rsidRPr="00000000">
        <w:rPr>
          <w:rFonts w:ascii="Roboto Mono" w:cs="Roboto Mono" w:eastAsia="Roboto Mono" w:hAnsi="Roboto Mono"/>
          <w:color w:val="188038"/>
          <w:rtl w:val="0"/>
        </w:rPr>
        <w:t xml:space="preserve">{lang}/claude-api/README.md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shared/tool-use-concepts.md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{lang}/claude-api/tool-use.md</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Agent design (tool surface, context management, caching strategy):</w:t>
      </w:r>
      <w:r w:rsidDel="00000000" w:rsidR="00000000" w:rsidRPr="00000000">
        <w:rPr>
          <w:rFonts w:ascii="Arial Unicode MS" w:cs="Arial Unicode MS" w:eastAsia="Arial Unicode MS" w:hAnsi="Arial Unicode MS"/>
          <w:rtl w:val="0"/>
        </w:rPr>
        <w:t xml:space="preserve"> → Read </w:t>
      </w:r>
      <w:r w:rsidDel="00000000" w:rsidR="00000000" w:rsidRPr="00000000">
        <w:rPr>
          <w:rFonts w:ascii="Roboto Mono" w:cs="Roboto Mono" w:eastAsia="Roboto Mono" w:hAnsi="Roboto Mono"/>
          <w:color w:val="188038"/>
          <w:rtl w:val="0"/>
        </w:rPr>
        <w:t xml:space="preserve">shared/agent-design.md</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Batch processing (non-latency-sensitive):</w:t>
      </w:r>
      <w:r w:rsidDel="00000000" w:rsidR="00000000" w:rsidRPr="00000000">
        <w:rPr>
          <w:rFonts w:ascii="Arial Unicode MS" w:cs="Arial Unicode MS" w:eastAsia="Arial Unicode MS" w:hAnsi="Arial Unicode MS"/>
          <w:rtl w:val="0"/>
        </w:rPr>
        <w:t xml:space="preserve"> → Read </w:t>
      </w:r>
      <w:r w:rsidDel="00000000" w:rsidR="00000000" w:rsidRPr="00000000">
        <w:rPr>
          <w:rFonts w:ascii="Roboto Mono" w:cs="Roboto Mono" w:eastAsia="Roboto Mono" w:hAnsi="Roboto Mono"/>
          <w:color w:val="188038"/>
          <w:rtl w:val="0"/>
        </w:rPr>
        <w:t xml:space="preserve">{lang}/claude-api/README.md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{lang}/claude-api/batches.md</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File uploads across multiple requests:</w:t>
      </w:r>
      <w:r w:rsidDel="00000000" w:rsidR="00000000" w:rsidRPr="00000000">
        <w:rPr>
          <w:rFonts w:ascii="Arial Unicode MS" w:cs="Arial Unicode MS" w:eastAsia="Arial Unicode MS" w:hAnsi="Arial Unicode MS"/>
          <w:rtl w:val="0"/>
        </w:rPr>
        <w:t xml:space="preserve"> → Read </w:t>
      </w:r>
      <w:r w:rsidDel="00000000" w:rsidR="00000000" w:rsidRPr="00000000">
        <w:rPr>
          <w:rFonts w:ascii="Roboto Mono" w:cs="Roboto Mono" w:eastAsia="Roboto Mono" w:hAnsi="Roboto Mono"/>
          <w:color w:val="188038"/>
          <w:rtl w:val="0"/>
        </w:rPr>
        <w:t xml:space="preserve">{lang}/claude-api/README.md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{lang}/claude-api/files-api.md</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Managed Agents (server-managed stateful agents with workspace):</w:t>
      </w:r>
      <w:r w:rsidDel="00000000" w:rsidR="00000000" w:rsidRPr="00000000">
        <w:rPr>
          <w:rFonts w:ascii="Arial Unicode MS" w:cs="Arial Unicode MS" w:eastAsia="Arial Unicode MS" w:hAnsi="Arial Unicode MS"/>
          <w:rtl w:val="0"/>
        </w:rPr>
        <w:t xml:space="preserve"> → Read </w:t>
      </w:r>
      <w:r w:rsidDel="00000000" w:rsidR="00000000" w:rsidRPr="00000000">
        <w:rPr>
          <w:rFonts w:ascii="Roboto Mono" w:cs="Roboto Mono" w:eastAsia="Roboto Mono" w:hAnsi="Roboto Mono"/>
          <w:color w:val="188038"/>
          <w:rtl w:val="0"/>
        </w:rPr>
        <w:t xml:space="preserve">shared/managed-agents-overview.md</w:t>
      </w:r>
      <w:r w:rsidDel="00000000" w:rsidR="00000000" w:rsidRPr="00000000">
        <w:rPr>
          <w:rtl w:val="0"/>
        </w:rPr>
        <w:t xml:space="preserve"> + the rest of the </w:t>
      </w:r>
      <w:r w:rsidDel="00000000" w:rsidR="00000000" w:rsidRPr="00000000">
        <w:rPr>
          <w:rFonts w:ascii="Roboto Mono" w:cs="Roboto Mono" w:eastAsia="Roboto Mono" w:hAnsi="Roboto Mono"/>
          <w:color w:val="188038"/>
          <w:rtl w:val="0"/>
        </w:rPr>
        <w:t xml:space="preserve">shared/managed-agents-*.md</w:t>
      </w:r>
      <w:r w:rsidDel="00000000" w:rsidR="00000000" w:rsidRPr="00000000">
        <w:rPr>
          <w:rtl w:val="0"/>
        </w:rPr>
        <w:t xml:space="preserve"> files. For Python, TypeScript, Go, Ruby, PHP, and Java, read </w:t>
      </w:r>
      <w:r w:rsidDel="00000000" w:rsidR="00000000" w:rsidRPr="00000000">
        <w:rPr>
          <w:rFonts w:ascii="Roboto Mono" w:cs="Roboto Mono" w:eastAsia="Roboto Mono" w:hAnsi="Roboto Mono"/>
          <w:color w:val="188038"/>
          <w:rtl w:val="0"/>
        </w:rPr>
        <w:t xml:space="preserve">{lang}/managed-agents/README.md</w:t>
      </w:r>
      <w:r w:rsidDel="00000000" w:rsidR="00000000" w:rsidRPr="00000000">
        <w:rPr>
          <w:rtl w:val="0"/>
        </w:rPr>
        <w:t xml:space="preserve"> for code examples. For cURL, read </w:t>
      </w:r>
      <w:r w:rsidDel="00000000" w:rsidR="00000000" w:rsidRPr="00000000">
        <w:rPr>
          <w:rFonts w:ascii="Roboto Mono" w:cs="Roboto Mono" w:eastAsia="Roboto Mono" w:hAnsi="Roboto Mono"/>
          <w:color w:val="188038"/>
          <w:rtl w:val="0"/>
        </w:rPr>
        <w:t xml:space="preserve">curl/managed-agents.md</w:t>
      </w:r>
      <w:r w:rsidDel="00000000" w:rsidR="00000000" w:rsidRPr="00000000">
        <w:rPr>
          <w:rtl w:val="0"/>
        </w:rPr>
        <w:t xml:space="preserve">. </w:t>
      </w:r>
      <w:r w:rsidDel="00000000" w:rsidR="00000000" w:rsidRPr="00000000">
        <w:rPr>
          <w:b w:val="1"/>
          <w:bCs w:val="1"/>
          <w:rtl w:val="0"/>
        </w:rPr>
        <w:t xml:space="preserve">Agents are persistent — create once, reference by ID.</w:t>
      </w:r>
      <w:r w:rsidDel="00000000" w:rsidR="00000000" w:rsidRPr="00000000">
        <w:rPr>
          <w:rtl w:val="0"/>
        </w:rPr>
        <w:t xml:space="preserve"> Store the agent ID returned by </w:t>
      </w:r>
      <w:r w:rsidDel="00000000" w:rsidR="00000000" w:rsidRPr="00000000">
        <w:rPr>
          <w:rFonts w:ascii="Roboto Mono" w:cs="Roboto Mono" w:eastAsia="Roboto Mono" w:hAnsi="Roboto Mono"/>
          <w:color w:val="188038"/>
          <w:rtl w:val="0"/>
        </w:rPr>
        <w:t xml:space="preserve">agents.create</w:t>
      </w:r>
      <w:r w:rsidDel="00000000" w:rsidR="00000000" w:rsidRPr="00000000">
        <w:rPr>
          <w:rtl w:val="0"/>
        </w:rPr>
        <w:t xml:space="preserve"> and pass it to every subsequent </w:t>
      </w:r>
      <w:r w:rsidDel="00000000" w:rsidR="00000000" w:rsidRPr="00000000">
        <w:rPr>
          <w:rFonts w:ascii="Roboto Mono" w:cs="Roboto Mono" w:eastAsia="Roboto Mono" w:hAnsi="Roboto Mono"/>
          <w:color w:val="188038"/>
          <w:rtl w:val="0"/>
        </w:rPr>
        <w:t xml:space="preserve">sessions.create</w:t>
      </w:r>
      <w:r w:rsidDel="00000000" w:rsidR="00000000" w:rsidRPr="00000000">
        <w:rPr>
          <w:rtl w:val="0"/>
        </w:rPr>
        <w:t xml:space="preserve">; do not call </w:t>
      </w:r>
      <w:r w:rsidDel="00000000" w:rsidR="00000000" w:rsidRPr="00000000">
        <w:rPr>
          <w:rFonts w:ascii="Roboto Mono" w:cs="Roboto Mono" w:eastAsia="Roboto Mono" w:hAnsi="Roboto Mono"/>
          <w:color w:val="188038"/>
          <w:rtl w:val="0"/>
        </w:rPr>
        <w:t xml:space="preserve">agents.create</w:t>
      </w:r>
      <w:r w:rsidDel="00000000" w:rsidR="00000000" w:rsidRPr="00000000">
        <w:rPr>
          <w:rtl w:val="0"/>
        </w:rPr>
        <w:t xml:space="preserve"> in the request path. The Anthropic CLI is one convenient way to create agents and environments from version-controlled YAML (URL in </w:t>
      </w:r>
      <w:r w:rsidDel="00000000" w:rsidR="00000000" w:rsidRPr="00000000">
        <w:rPr>
          <w:rFonts w:ascii="Roboto Mono" w:cs="Roboto Mono" w:eastAsia="Roboto Mono" w:hAnsi="Roboto Mono"/>
          <w:color w:val="188038"/>
          <w:rtl w:val="0"/>
        </w:rPr>
        <w:t xml:space="preserve">shared/live-sources.md</w:t>
      </w:r>
      <w:r w:rsidDel="00000000" w:rsidR="00000000" w:rsidRPr="00000000">
        <w:rPr>
          <w:rtl w:val="0"/>
        </w:rPr>
        <w:t xml:space="preserve">). If a binding you need isn't shown in the language README, WebFetch the relevant entry from </w:t>
      </w:r>
      <w:r w:rsidDel="00000000" w:rsidR="00000000" w:rsidRPr="00000000">
        <w:rPr>
          <w:rFonts w:ascii="Roboto Mono" w:cs="Roboto Mono" w:eastAsia="Roboto Mono" w:hAnsi="Roboto Mono"/>
          <w:color w:val="188038"/>
          <w:rtl w:val="0"/>
        </w:rPr>
        <w:t xml:space="preserve">shared/live-sources.md</w:t>
      </w:r>
      <w:r w:rsidDel="00000000" w:rsidR="00000000" w:rsidRPr="00000000">
        <w:rPr>
          <w:rtl w:val="0"/>
        </w:rPr>
        <w:t xml:space="preserve"> rather than guess. C# does not currently support Managed Agents — use raw HTTP from </w:t>
      </w:r>
      <w:r w:rsidDel="00000000" w:rsidR="00000000" w:rsidRPr="00000000">
        <w:rPr>
          <w:rFonts w:ascii="Roboto Mono" w:cs="Roboto Mono" w:eastAsia="Roboto Mono" w:hAnsi="Roboto Mono"/>
          <w:color w:val="188038"/>
          <w:rtl w:val="0"/>
        </w:rPr>
        <w:t xml:space="preserve">curl/managed-agents.md</w:t>
      </w:r>
      <w:r w:rsidDel="00000000" w:rsidR="00000000" w:rsidRPr="00000000">
        <w:rPr>
          <w:rtl w:val="0"/>
        </w:rPr>
        <w:t xml:space="preserve"> as a reference.</w:t>
      </w:r>
    </w:p>
    <w:p w:rsidR="00000000" w:rsidDel="00000000" w:rsidP="00000000" w:rsidRDefault="00000000" w:rsidRPr="00000000" w14:paraId="0000012E">
      <w:pPr>
        <w:pStyle w:val="Heading3"/>
        <w:rPr/>
      </w:pPr>
      <w:bookmarkStart w:colFirst="0" w:colLast="0" w:name="_g3r2j4hlyvrp" w:id="19"/>
      <w:bookmarkEnd w:id="19"/>
      <w:r w:rsidDel="00000000" w:rsidR="00000000" w:rsidRPr="00000000">
        <w:rPr>
          <w:rtl w:val="0"/>
        </w:rPr>
        <w:t xml:space="preserve">Claude API (Full File Reference)</w:t>
      </w:r>
    </w:p>
    <w:p w:rsidR="00000000" w:rsidDel="00000000" w:rsidP="00000000" w:rsidRDefault="00000000" w:rsidRPr="00000000" w14:paraId="0000012F">
      <w:pPr>
        <w:rPr/>
      </w:pPr>
      <w:r w:rsidDel="00000000" w:rsidR="00000000" w:rsidRPr="00000000">
        <w:rPr>
          <w:rtl w:val="0"/>
        </w:rPr>
        <w:t xml:space="preserve">Read the </w:t>
      </w:r>
      <w:r w:rsidDel="00000000" w:rsidR="00000000" w:rsidRPr="00000000">
        <w:rPr>
          <w:b w:val="1"/>
          <w:bCs w:val="1"/>
          <w:rtl w:val="0"/>
        </w:rPr>
        <w:t xml:space="preserve">language-specific Claude API folder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{language}/claude-api/</w:t>
      </w:r>
      <w:r w:rsidDel="00000000" w:rsidR="00000000" w:rsidRPr="00000000">
        <w:rPr>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{language}/claude-api/README.md</w:t>
      </w:r>
      <w:r w:rsidDel="00000000" w:rsidR="00000000" w:rsidRPr="00000000">
        <w:rPr>
          <w:rtl w:val="0"/>
        </w:rPr>
        <w:t xml:space="preserve"> — </w:t>
      </w:r>
      <w:r w:rsidDel="00000000" w:rsidR="00000000" w:rsidRPr="00000000">
        <w:rPr>
          <w:b w:val="1"/>
          <w:bCs w:val="1"/>
          <w:rtl w:val="0"/>
        </w:rPr>
        <w:t xml:space="preserve">Read this first.</w:t>
      </w:r>
      <w:r w:rsidDel="00000000" w:rsidR="00000000" w:rsidRPr="00000000">
        <w:rPr>
          <w:rtl w:val="0"/>
        </w:rPr>
        <w:t xml:space="preserve"> Installation, quick start, common patterns, error handling.</w:t>
      </w:r>
    </w:p>
    <w:p w:rsidR="00000000" w:rsidDel="00000000" w:rsidP="00000000" w:rsidRDefault="00000000" w:rsidRPr="00000000" w14:paraId="00000132">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shared/tool-use-concepts.md</w:t>
      </w:r>
      <w:r w:rsidDel="00000000" w:rsidR="00000000" w:rsidRPr="00000000">
        <w:rPr>
          <w:rtl w:val="0"/>
        </w:rPr>
        <w:t xml:space="preserve"> — Read when the user needs function calling, code execution, memory, or structured outputs. Covers conceptual foundations.</w:t>
      </w:r>
    </w:p>
    <w:p w:rsidR="00000000" w:rsidDel="00000000" w:rsidP="00000000" w:rsidRDefault="00000000" w:rsidRPr="00000000" w14:paraId="00000133">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shared/agent-design.md</w:t>
      </w:r>
      <w:r w:rsidDel="00000000" w:rsidR="00000000" w:rsidRPr="00000000">
        <w:rPr>
          <w:rtl w:val="0"/>
        </w:rPr>
        <w:t xml:space="preserve"> — Read when designing an agent: bash vs. dedicated tools, programmatic tool calling, tool search/skills, context editing vs. compaction vs. memory, caching principles.</w:t>
      </w:r>
    </w:p>
    <w:p w:rsidR="00000000" w:rsidDel="00000000" w:rsidP="00000000" w:rsidRDefault="00000000" w:rsidRPr="00000000" w14:paraId="00000134">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{language}/claude-api/tool-use.md</w:t>
      </w:r>
      <w:r w:rsidDel="00000000" w:rsidR="00000000" w:rsidRPr="00000000">
        <w:rPr>
          <w:rtl w:val="0"/>
        </w:rPr>
        <w:t xml:space="preserve"> — Read for language-specific tool use code examples (tool runner, manual loop, code execution, memory, structured outputs).</w:t>
      </w:r>
    </w:p>
    <w:p w:rsidR="00000000" w:rsidDel="00000000" w:rsidP="00000000" w:rsidRDefault="00000000" w:rsidRPr="00000000" w14:paraId="00000135">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{language}/claude-api/streaming.md</w:t>
      </w:r>
      <w:r w:rsidDel="00000000" w:rsidR="00000000" w:rsidRPr="00000000">
        <w:rPr>
          <w:rtl w:val="0"/>
        </w:rPr>
        <w:t xml:space="preserve"> — Read when building chat UIs or interfaces that display responses incrementally.</w:t>
      </w:r>
    </w:p>
    <w:p w:rsidR="00000000" w:rsidDel="00000000" w:rsidP="00000000" w:rsidRDefault="00000000" w:rsidRPr="00000000" w14:paraId="00000136">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{language}/claude-api/batches.md</w:t>
      </w:r>
      <w:r w:rsidDel="00000000" w:rsidR="00000000" w:rsidRPr="00000000">
        <w:rPr>
          <w:rtl w:val="0"/>
        </w:rPr>
        <w:t xml:space="preserve"> — Read when processing many requests offline (not latency-sensitive). Runs asynchronously at 50% cost.</w:t>
      </w:r>
    </w:p>
    <w:p w:rsidR="00000000" w:rsidDel="00000000" w:rsidP="00000000" w:rsidRDefault="00000000" w:rsidRPr="00000000" w14:paraId="00000137">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{language}/claude-api/files-api.md</w:t>
      </w:r>
      <w:r w:rsidDel="00000000" w:rsidR="00000000" w:rsidRPr="00000000">
        <w:rPr>
          <w:rtl w:val="0"/>
        </w:rPr>
        <w:t xml:space="preserve"> — Read when sending the same file across multiple requests without re-uploading.</w:t>
      </w:r>
    </w:p>
    <w:p w:rsidR="00000000" w:rsidDel="00000000" w:rsidP="00000000" w:rsidRDefault="00000000" w:rsidRPr="00000000" w14:paraId="00000138">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shared/prompt-caching.md</w:t>
      </w:r>
      <w:r w:rsidDel="00000000" w:rsidR="00000000" w:rsidRPr="00000000">
        <w:rPr>
          <w:rtl w:val="0"/>
        </w:rPr>
        <w:t xml:space="preserve"> — Read when adding or optimizing prompt caching. Covers prefix-stability design, breakpoint placement, and anti-patterns that silently invalidate cache.</w:t>
      </w:r>
    </w:p>
    <w:p w:rsidR="00000000" w:rsidDel="00000000" w:rsidP="00000000" w:rsidRDefault="00000000" w:rsidRPr="00000000" w14:paraId="00000139">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shared/error-codes.md</w:t>
      </w:r>
      <w:r w:rsidDel="00000000" w:rsidR="00000000" w:rsidRPr="00000000">
        <w:rPr>
          <w:rtl w:val="0"/>
        </w:rPr>
        <w:t xml:space="preserve"> — Read when debugging HTTP errors or implementing error handling.</w:t>
      </w:r>
    </w:p>
    <w:p w:rsidR="00000000" w:rsidDel="00000000" w:rsidP="00000000" w:rsidRDefault="00000000" w:rsidRPr="00000000" w14:paraId="0000013A">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shared/model-migration.md</w:t>
      </w:r>
      <w:r w:rsidDel="00000000" w:rsidR="00000000" w:rsidRPr="00000000">
        <w:rPr>
          <w:rtl w:val="0"/>
        </w:rPr>
        <w:t xml:space="preserve"> — Read when upgrading to newer models, replacing retired models, or translating </w:t>
      </w:r>
      <w:r w:rsidDel="00000000" w:rsidR="00000000" w:rsidRPr="00000000">
        <w:rPr>
          <w:rFonts w:ascii="Roboto Mono" w:cs="Roboto Mono" w:eastAsia="Roboto Mono" w:hAnsi="Roboto Mono"/>
          <w:color w:val="188038"/>
          <w:rtl w:val="0"/>
        </w:rPr>
        <w:t xml:space="preserve">budget_tokens</w:t>
      </w:r>
      <w:r w:rsidDel="00000000" w:rsidR="00000000" w:rsidRPr="00000000">
        <w:rPr>
          <w:rtl w:val="0"/>
        </w:rPr>
        <w:t xml:space="preserve"> / prefill patterns to the current API.</w:t>
      </w:r>
    </w:p>
    <w:p w:rsidR="00000000" w:rsidDel="00000000" w:rsidP="00000000" w:rsidRDefault="00000000" w:rsidRPr="00000000" w14:paraId="0000013B">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shared/live-sources.md</w:t>
      </w:r>
      <w:r w:rsidDel="00000000" w:rsidR="00000000" w:rsidRPr="00000000">
        <w:rPr>
          <w:rtl w:val="0"/>
        </w:rPr>
        <w:t xml:space="preserve"> — WebFetch URLs for fetching the latest official documentation.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D">
      <w:pPr>
        <w:ind w:left="600" w:right="600" w:firstLine="0"/>
        <w:rPr/>
      </w:pPr>
      <w:r w:rsidDel="00000000" w:rsidR="00000000" w:rsidRPr="00000000">
        <w:rPr>
          <w:b w:val="1"/>
          <w:bCs w:val="1"/>
          <w:rtl w:val="0"/>
        </w:rPr>
        <w:t xml:space="preserve">Note:</w:t>
      </w:r>
      <w:r w:rsidDel="00000000" w:rsidR="00000000" w:rsidRPr="00000000">
        <w:rPr>
          <w:rtl w:val="0"/>
        </w:rPr>
        <w:t xml:space="preserve"> For Java, Go, Ruby, C#, PHP, and cURL — these have a single file each covering all basics. Read that file plus </w:t>
      </w:r>
      <w:r w:rsidDel="00000000" w:rsidR="00000000" w:rsidRPr="00000000">
        <w:rPr>
          <w:rFonts w:ascii="Roboto Mono" w:cs="Roboto Mono" w:eastAsia="Roboto Mono" w:hAnsi="Roboto Mono"/>
          <w:color w:val="188038"/>
          <w:rtl w:val="0"/>
        </w:rPr>
        <w:t xml:space="preserve">shared/tool-use-concepts.md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shared/error-codes.md</w:t>
      </w:r>
      <w:r w:rsidDel="00000000" w:rsidR="00000000" w:rsidRPr="00000000">
        <w:rPr>
          <w:rtl w:val="0"/>
        </w:rPr>
        <w:t xml:space="preserve"> as needed.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F">
      <w:pPr>
        <w:ind w:left="600" w:right="600" w:firstLine="0"/>
        <w:rPr/>
      </w:pPr>
      <w:r w:rsidDel="00000000" w:rsidR="00000000" w:rsidRPr="00000000">
        <w:rPr>
          <w:b w:val="1"/>
          <w:bCs w:val="1"/>
          <w:rtl w:val="0"/>
        </w:rPr>
        <w:t xml:space="preserve">Note:</w:t>
      </w:r>
      <w:r w:rsidDel="00000000" w:rsidR="00000000" w:rsidRPr="00000000">
        <w:rPr>
          <w:rtl w:val="0"/>
        </w:rPr>
        <w:t xml:space="preserve"> For the Managed Agents file reference, see the </w:t>
      </w:r>
      <w:r w:rsidDel="00000000" w:rsidR="00000000" w:rsidRPr="00000000">
        <w:rPr>
          <w:rFonts w:ascii="Roboto Mono" w:cs="Roboto Mono" w:eastAsia="Roboto Mono" w:hAnsi="Roboto Mono"/>
          <w:color w:val="188038"/>
          <w:rtl w:val="0"/>
        </w:rPr>
        <w:t xml:space="preserve">## Managed Agents (Beta)</w:t>
      </w:r>
      <w:r w:rsidDel="00000000" w:rsidR="00000000" w:rsidRPr="00000000">
        <w:rPr>
          <w:rtl w:val="0"/>
        </w:rPr>
        <w:t xml:space="preserve"> section above — it lists every </w:t>
      </w:r>
      <w:r w:rsidDel="00000000" w:rsidR="00000000" w:rsidRPr="00000000">
        <w:rPr>
          <w:rFonts w:ascii="Roboto Mono" w:cs="Roboto Mono" w:eastAsia="Roboto Mono" w:hAnsi="Roboto Mono"/>
          <w:color w:val="188038"/>
          <w:rtl w:val="0"/>
        </w:rPr>
        <w:t xml:space="preserve">shared/managed-agents-*.md</w:t>
      </w:r>
      <w:r w:rsidDel="00000000" w:rsidR="00000000" w:rsidRPr="00000000">
        <w:rPr>
          <w:rtl w:val="0"/>
        </w:rPr>
        <w:t xml:space="preserve"> file and the language-specific READMEs.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rPr/>
      </w:pPr>
      <w:bookmarkStart w:colFirst="0" w:colLast="0" w:name="_kfdoz64lmx52" w:id="20"/>
      <w:bookmarkEnd w:id="20"/>
      <w:r w:rsidDel="00000000" w:rsidR="00000000" w:rsidRPr="00000000">
        <w:rPr>
          <w:rtl w:val="0"/>
        </w:rPr>
        <w:t xml:space="preserve">When to Use WebFetch</w:t>
      </w:r>
    </w:p>
    <w:p w:rsidR="00000000" w:rsidDel="00000000" w:rsidP="00000000" w:rsidRDefault="00000000" w:rsidRPr="00000000" w14:paraId="00000143">
      <w:pPr>
        <w:rPr/>
      </w:pPr>
      <w:r w:rsidDel="00000000" w:rsidR="00000000" w:rsidRPr="00000000">
        <w:rPr>
          <w:rtl w:val="0"/>
        </w:rPr>
        <w:t xml:space="preserve">Use WebFetch to get the latest documentation when: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5"/>
        </w:numPr>
        <w:ind w:left="720" w:hanging="360"/>
      </w:pPr>
      <w:r w:rsidDel="00000000" w:rsidR="00000000" w:rsidRPr="00000000">
        <w:rPr>
          <w:rtl w:val="0"/>
        </w:rPr>
        <w:t xml:space="preserve">User asks for "latest" or "current" information</w:t>
      </w:r>
    </w:p>
    <w:p w:rsidR="00000000" w:rsidDel="00000000" w:rsidP="00000000" w:rsidRDefault="00000000" w:rsidRPr="00000000" w14:paraId="00000146">
      <w:pPr>
        <w:numPr>
          <w:ilvl w:val="0"/>
          <w:numId w:val="5"/>
        </w:numPr>
        <w:ind w:left="720" w:hanging="360"/>
      </w:pPr>
      <w:r w:rsidDel="00000000" w:rsidR="00000000" w:rsidRPr="00000000">
        <w:rPr>
          <w:rtl w:val="0"/>
        </w:rPr>
        <w:t xml:space="preserve">Cached data seems incorrect</w:t>
      </w:r>
    </w:p>
    <w:p w:rsidR="00000000" w:rsidDel="00000000" w:rsidP="00000000" w:rsidRDefault="00000000" w:rsidRPr="00000000" w14:paraId="00000147">
      <w:pPr>
        <w:numPr>
          <w:ilvl w:val="0"/>
          <w:numId w:val="5"/>
        </w:numPr>
        <w:ind w:left="720" w:hanging="360"/>
      </w:pPr>
      <w:r w:rsidDel="00000000" w:rsidR="00000000" w:rsidRPr="00000000">
        <w:rPr>
          <w:rtl w:val="0"/>
        </w:rPr>
        <w:t xml:space="preserve">User asks about features not covered here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Live documentation URLs are in </w:t>
      </w:r>
      <w:r w:rsidDel="00000000" w:rsidR="00000000" w:rsidRPr="00000000">
        <w:rPr>
          <w:rFonts w:ascii="Roboto Mono" w:cs="Roboto Mono" w:eastAsia="Roboto Mono" w:hAnsi="Roboto Mono"/>
          <w:color w:val="188038"/>
          <w:rtl w:val="0"/>
        </w:rPr>
        <w:t xml:space="preserve">shared/live-sources.md</w:t>
      </w:r>
      <w:r w:rsidDel="00000000" w:rsidR="00000000" w:rsidRPr="00000000">
        <w:rPr>
          <w:rtl w:val="0"/>
        </w:rPr>
        <w:t xml:space="preserve">.</w:t>
      </w:r>
    </w:p>
    <w:p w:rsidR="00000000" w:rsidDel="00000000" w:rsidP="00000000" w:rsidRDefault="00000000" w:rsidRPr="00000000" w14:paraId="0000014A">
      <w:pPr>
        <w:pStyle w:val="Heading2"/>
        <w:rPr/>
      </w:pPr>
      <w:bookmarkStart w:colFirst="0" w:colLast="0" w:name="_ra3js6hri8pt" w:id="21"/>
      <w:bookmarkEnd w:id="21"/>
      <w:r w:rsidDel="00000000" w:rsidR="00000000" w:rsidRPr="00000000">
        <w:rPr>
          <w:rtl w:val="0"/>
        </w:rPr>
        <w:t xml:space="preserve">Common Pitfalls</w:t>
      </w:r>
    </w:p>
    <w:p w:rsidR="00000000" w:rsidDel="00000000" w:rsidP="00000000" w:rsidRDefault="00000000" w:rsidRPr="00000000" w14:paraId="0000014B">
      <w:pPr>
        <w:numPr>
          <w:ilvl w:val="0"/>
          <w:numId w:val="5"/>
        </w:numPr>
        <w:ind w:left="720" w:hanging="360"/>
      </w:pPr>
      <w:r w:rsidDel="00000000" w:rsidR="00000000" w:rsidRPr="00000000">
        <w:rPr>
          <w:rtl w:val="0"/>
        </w:rPr>
        <w:t xml:space="preserve">Don't truncate inputs when passing files or content to the API. If the content is too long to fit in the context window, notify the user and discuss options (chunking, summarization, etc.) rather than silently truncating.</w:t>
      </w:r>
    </w:p>
    <w:p w:rsidR="00000000" w:rsidDel="00000000" w:rsidP="00000000" w:rsidRDefault="00000000" w:rsidRPr="00000000" w14:paraId="0000014C">
      <w:pPr>
        <w:numPr>
          <w:ilvl w:val="0"/>
          <w:numId w:val="5"/>
        </w:numPr>
        <w:ind w:left="720" w:hanging="360"/>
      </w:pPr>
      <w:r w:rsidDel="00000000" w:rsidR="00000000" w:rsidRPr="00000000">
        <w:rPr>
          <w:b w:val="1"/>
          <w:bCs w:val="1"/>
          <w:rtl w:val="0"/>
        </w:rPr>
        <w:t xml:space="preserve">Opus 4.7 thinking:</w:t>
      </w:r>
      <w:r w:rsidDel="00000000" w:rsidR="00000000" w:rsidRPr="00000000">
        <w:rPr>
          <w:rtl w:val="0"/>
        </w:rPr>
        <w:t xml:space="preserve"> Adaptive only. </w:t>
      </w:r>
      <w:r w:rsidDel="00000000" w:rsidR="00000000" w:rsidRPr="00000000">
        <w:rPr>
          <w:rFonts w:ascii="Roboto Mono" w:cs="Roboto Mono" w:eastAsia="Roboto Mono" w:hAnsi="Roboto Mono"/>
          <w:color w:val="188038"/>
          <w:rtl w:val="0"/>
        </w:rPr>
        <w:t xml:space="preserve">thinking: {type: "enabled", budget_tokens: N}</w:t>
      </w:r>
      <w:r w:rsidDel="00000000" w:rsidR="00000000" w:rsidRPr="00000000">
        <w:rPr>
          <w:rtl w:val="0"/>
        </w:rPr>
        <w:t xml:space="preserve"> returns 400 on Opus 4.7 — </w:t>
      </w:r>
      <w:r w:rsidDel="00000000" w:rsidR="00000000" w:rsidRPr="00000000">
        <w:rPr>
          <w:rFonts w:ascii="Roboto Mono" w:cs="Roboto Mono" w:eastAsia="Roboto Mono" w:hAnsi="Roboto Mono"/>
          <w:color w:val="188038"/>
          <w:rtl w:val="0"/>
        </w:rPr>
        <w:t xml:space="preserve">budget_tokens</w:t>
      </w:r>
      <w:r w:rsidDel="00000000" w:rsidR="00000000" w:rsidRPr="00000000">
        <w:rPr>
          <w:rtl w:val="0"/>
        </w:rPr>
        <w:t xml:space="preserve"> is fully removed there (along with </w:t>
      </w:r>
      <w:r w:rsidDel="00000000" w:rsidR="00000000" w:rsidRPr="00000000">
        <w:rPr>
          <w:rFonts w:ascii="Roboto Mono" w:cs="Roboto Mono" w:eastAsia="Roboto Mono" w:hAnsi="Roboto Mono"/>
          <w:color w:val="188038"/>
          <w:rtl w:val="0"/>
        </w:rPr>
        <w:t xml:space="preserve">temperature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top_p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top_k</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thinking: {type: "adaptive"}</w:t>
      </w:r>
      <w:r w:rsidDel="00000000" w:rsidR="00000000" w:rsidRPr="00000000">
        <w:rPr>
          <w:rtl w:val="0"/>
        </w:rPr>
        <w:t xml:space="preserve">.</w:t>
      </w:r>
    </w:p>
    <w:p w:rsidR="00000000" w:rsidDel="00000000" w:rsidP="00000000" w:rsidRDefault="00000000" w:rsidRPr="00000000" w14:paraId="0000014D">
      <w:pPr>
        <w:numPr>
          <w:ilvl w:val="0"/>
          <w:numId w:val="5"/>
        </w:numPr>
        <w:ind w:left="720" w:hanging="360"/>
      </w:pPr>
      <w:r w:rsidDel="00000000" w:rsidR="00000000" w:rsidRPr="00000000">
        <w:rPr>
          <w:b w:val="1"/>
          <w:bCs w:val="1"/>
          <w:rtl w:val="0"/>
        </w:rPr>
        <w:t xml:space="preserve">Opus 4.6 / Sonnet 4.6 thinking: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thinking: {type: "adaptive"}</w:t>
      </w:r>
      <w:r w:rsidDel="00000000" w:rsidR="00000000" w:rsidRPr="00000000">
        <w:rPr>
          <w:rtl w:val="0"/>
        </w:rPr>
        <w:t xml:space="preserve"> — do NOT use </w:t>
      </w:r>
      <w:r w:rsidDel="00000000" w:rsidR="00000000" w:rsidRPr="00000000">
        <w:rPr>
          <w:rFonts w:ascii="Roboto Mono" w:cs="Roboto Mono" w:eastAsia="Roboto Mono" w:hAnsi="Roboto Mono"/>
          <w:color w:val="188038"/>
          <w:rtl w:val="0"/>
        </w:rPr>
        <w:t xml:space="preserve">budget_tokens</w:t>
      </w:r>
      <w:r w:rsidDel="00000000" w:rsidR="00000000" w:rsidRPr="00000000">
        <w:rPr>
          <w:rtl w:val="0"/>
        </w:rPr>
        <w:t xml:space="preserve"> for new 4.6 code (deprecated on both Opus 4.6 and Sonnet 4.6; for gradual migration of existing code, see the transitional escape hatch in </w:t>
      </w:r>
      <w:r w:rsidDel="00000000" w:rsidR="00000000" w:rsidRPr="00000000">
        <w:rPr>
          <w:rFonts w:ascii="Roboto Mono" w:cs="Roboto Mono" w:eastAsia="Roboto Mono" w:hAnsi="Roboto Mono"/>
          <w:color w:val="188038"/>
          <w:rtl w:val="0"/>
        </w:rPr>
        <w:t xml:space="preserve">shared/model-migration.md</w:t>
      </w:r>
      <w:r w:rsidDel="00000000" w:rsidR="00000000" w:rsidRPr="00000000">
        <w:rPr>
          <w:rtl w:val="0"/>
        </w:rPr>
        <w:t xml:space="preserve"> — note this carve-out does not apply to Opus 4.7). For older models, </w:t>
      </w:r>
      <w:r w:rsidDel="00000000" w:rsidR="00000000" w:rsidRPr="00000000">
        <w:rPr>
          <w:rFonts w:ascii="Roboto Mono" w:cs="Roboto Mono" w:eastAsia="Roboto Mono" w:hAnsi="Roboto Mono"/>
          <w:color w:val="188038"/>
          <w:rtl w:val="0"/>
        </w:rPr>
        <w:t xml:space="preserve">budget_tokens</w:t>
      </w:r>
      <w:r w:rsidDel="00000000" w:rsidR="00000000" w:rsidRPr="00000000">
        <w:rPr>
          <w:rtl w:val="0"/>
        </w:rPr>
        <w:t xml:space="preserve"> must be less than </w:t>
      </w:r>
      <w:r w:rsidDel="00000000" w:rsidR="00000000" w:rsidRPr="00000000">
        <w:rPr>
          <w:rFonts w:ascii="Roboto Mono" w:cs="Roboto Mono" w:eastAsia="Roboto Mono" w:hAnsi="Roboto Mono"/>
          <w:color w:val="188038"/>
          <w:rtl w:val="0"/>
        </w:rPr>
        <w:t xml:space="preserve">max_tokens</w:t>
      </w:r>
      <w:r w:rsidDel="00000000" w:rsidR="00000000" w:rsidRPr="00000000">
        <w:rPr>
          <w:rtl w:val="0"/>
        </w:rPr>
        <w:t xml:space="preserve"> (minimum 1024). This will throw an error if you get it wrong.</w:t>
      </w:r>
    </w:p>
    <w:p w:rsidR="00000000" w:rsidDel="00000000" w:rsidP="00000000" w:rsidRDefault="00000000" w:rsidRPr="00000000" w14:paraId="0000014E">
      <w:pPr>
        <w:numPr>
          <w:ilvl w:val="0"/>
          <w:numId w:val="5"/>
        </w:numPr>
        <w:ind w:left="720" w:hanging="360"/>
      </w:pPr>
      <w:r w:rsidDel="00000000" w:rsidR="00000000" w:rsidRPr="00000000">
        <w:rPr>
          <w:b w:val="1"/>
          <w:bCs w:val="1"/>
          <w:rtl w:val="0"/>
        </w:rPr>
        <w:t xml:space="preserve">4.6/4.7 family prefill removed:</w:t>
      </w:r>
      <w:r w:rsidDel="00000000" w:rsidR="00000000" w:rsidRPr="00000000">
        <w:rPr>
          <w:rtl w:val="0"/>
        </w:rPr>
        <w:t xml:space="preserve"> Assistant message prefills (last-assistant-turn prefills) return a 400 error on Opus 4.6, Opus 4.7, and Sonnet 4.6. Use structured outputs (</w:t>
      </w:r>
      <w:r w:rsidDel="00000000" w:rsidR="00000000" w:rsidRPr="00000000">
        <w:rPr>
          <w:rFonts w:ascii="Roboto Mono" w:cs="Roboto Mono" w:eastAsia="Roboto Mono" w:hAnsi="Roboto Mono"/>
          <w:color w:val="188038"/>
          <w:rtl w:val="0"/>
        </w:rPr>
        <w:t xml:space="preserve">output_config.format</w:t>
      </w:r>
      <w:r w:rsidDel="00000000" w:rsidR="00000000" w:rsidRPr="00000000">
        <w:rPr>
          <w:rtl w:val="0"/>
        </w:rPr>
        <w:t xml:space="preserve">) or system prompt instructions to control response format instead.</w:t>
      </w:r>
    </w:p>
    <w:p w:rsidR="00000000" w:rsidDel="00000000" w:rsidP="00000000" w:rsidRDefault="00000000" w:rsidRPr="00000000" w14:paraId="0000014F">
      <w:pPr>
        <w:numPr>
          <w:ilvl w:val="0"/>
          <w:numId w:val="5"/>
        </w:numPr>
        <w:ind w:left="720" w:hanging="360"/>
      </w:pPr>
      <w:r w:rsidDel="00000000" w:rsidR="00000000" w:rsidRPr="00000000">
        <w:rPr>
          <w:b w:val="1"/>
          <w:bCs w:val="1"/>
          <w:rtl w:val="0"/>
        </w:rPr>
        <w:t xml:space="preserve">Confirm migration scope before editing:</w:t>
      </w:r>
      <w:r w:rsidDel="00000000" w:rsidR="00000000" w:rsidRPr="00000000">
        <w:rPr>
          <w:rtl w:val="0"/>
        </w:rPr>
        <w:t xml:space="preserve"> When a user asks to migrate code to a newer Claude model without naming a specific file, directory, or file list, </w:t>
      </w:r>
      <w:r w:rsidDel="00000000" w:rsidR="00000000" w:rsidRPr="00000000">
        <w:rPr>
          <w:b w:val="1"/>
          <w:bCs w:val="1"/>
          <w:rtl w:val="0"/>
        </w:rPr>
        <w:t xml:space="preserve">ask which scope to apply first</w:t>
      </w:r>
      <w:r w:rsidDel="00000000" w:rsidR="00000000" w:rsidRPr="00000000">
        <w:rPr>
          <w:rtl w:val="0"/>
        </w:rPr>
        <w:t xml:space="preserve"> — the entire working directory, a specific subdirectory, or a specific set of files. Do not start editing until the user confirms. Imperative phrasings like "migrate my codebase", "move my project to X", "upgrade to Sonnet 4.6", or bare "migrate to Opus 4.7" are </w:t>
      </w:r>
      <w:r w:rsidDel="00000000" w:rsidR="00000000" w:rsidRPr="00000000">
        <w:rPr>
          <w:b w:val="1"/>
          <w:bCs w:val="1"/>
          <w:rtl w:val="0"/>
        </w:rPr>
        <w:t xml:space="preserve">still ambiguous</w:t>
      </w:r>
      <w:r w:rsidDel="00000000" w:rsidR="00000000" w:rsidRPr="00000000">
        <w:rPr>
          <w:rtl w:val="0"/>
        </w:rPr>
        <w:t xml:space="preserve"> — they tell you what to do but not where, so ask. Proceed without asking only when the prompt names an exact file, a specific directory, or an explicit file list ("migrate </w:t>
      </w:r>
      <w:r w:rsidDel="00000000" w:rsidR="00000000" w:rsidRPr="00000000">
        <w:rPr>
          <w:rFonts w:ascii="Roboto Mono" w:cs="Roboto Mono" w:eastAsia="Roboto Mono" w:hAnsi="Roboto Mono"/>
          <w:color w:val="188038"/>
          <w:rtl w:val="0"/>
        </w:rPr>
        <w:t xml:space="preserve">app.py</w:t>
      </w:r>
      <w:r w:rsidDel="00000000" w:rsidR="00000000" w:rsidRPr="00000000">
        <w:rPr>
          <w:rtl w:val="0"/>
        </w:rPr>
        <w:t xml:space="preserve">", "migrate everything under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a.py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b.py</w:t>
      </w:r>
      <w:r w:rsidDel="00000000" w:rsidR="00000000" w:rsidRPr="00000000">
        <w:rPr>
          <w:rtl w:val="0"/>
        </w:rPr>
        <w:t xml:space="preserve">"). See </w:t>
      </w:r>
      <w:r w:rsidDel="00000000" w:rsidR="00000000" w:rsidRPr="00000000">
        <w:rPr>
          <w:rFonts w:ascii="Roboto Mono" w:cs="Roboto Mono" w:eastAsia="Roboto Mono" w:hAnsi="Roboto Mono"/>
          <w:color w:val="188038"/>
          <w:rtl w:val="0"/>
        </w:rPr>
        <w:t xml:space="preserve">shared/model-migration.md</w:t>
      </w:r>
      <w:r w:rsidDel="00000000" w:rsidR="00000000" w:rsidRPr="00000000">
        <w:rPr>
          <w:rtl w:val="0"/>
        </w:rPr>
        <w:t xml:space="preserve"> Step 0.</w:t>
      </w:r>
    </w:p>
    <w:p w:rsidR="00000000" w:rsidDel="00000000" w:rsidP="00000000" w:rsidRDefault="00000000" w:rsidRPr="00000000" w14:paraId="00000150">
      <w:pPr>
        <w:numPr>
          <w:ilvl w:val="0"/>
          <w:numId w:val="5"/>
        </w:numPr>
        <w:ind w:left="720" w:hanging="360"/>
      </w:pPr>
      <w:r w:rsidDel="00000000" w:rsidR="00000000" w:rsidRPr="00000000">
        <w:rPr>
          <w:rFonts w:ascii="Roboto Mono" w:cs="Roboto Mono" w:eastAsia="Roboto Mono" w:hAnsi="Roboto Mono"/>
          <w:b w:val="1"/>
          <w:bCs w:val="1"/>
          <w:color w:val="188038"/>
          <w:rtl w:val="0"/>
        </w:rPr>
        <w:t xml:space="preserve">max_tokens</w:t>
      </w:r>
      <w:r w:rsidDel="00000000" w:rsidR="00000000" w:rsidRPr="00000000">
        <w:rPr>
          <w:b w:val="1"/>
          <w:bCs w:val="1"/>
          <w:rtl w:val="0"/>
        </w:rPr>
        <w:t xml:space="preserve"> defaults:</w:t>
      </w:r>
      <w:r w:rsidDel="00000000" w:rsidR="00000000" w:rsidRPr="00000000">
        <w:rPr>
          <w:rtl w:val="0"/>
        </w:rPr>
        <w:t xml:space="preserve"> Don't lowball </w:t>
      </w:r>
      <w:r w:rsidDel="00000000" w:rsidR="00000000" w:rsidRPr="00000000">
        <w:rPr>
          <w:rFonts w:ascii="Roboto Mono" w:cs="Roboto Mono" w:eastAsia="Roboto Mono" w:hAnsi="Roboto Mono"/>
          <w:color w:val="188038"/>
          <w:rtl w:val="0"/>
        </w:rPr>
        <w:t xml:space="preserve">max_tokens</w:t>
      </w:r>
      <w:r w:rsidDel="00000000" w:rsidR="00000000" w:rsidRPr="00000000">
        <w:rPr>
          <w:rtl w:val="0"/>
        </w:rPr>
        <w:t xml:space="preserve"> — hitting the cap truncates output mid-thought and requires a retry. For non-streaming requests, default to </w:t>
      </w:r>
      <w:r w:rsidDel="00000000" w:rsidR="00000000" w:rsidRPr="00000000">
        <w:rPr>
          <w:rFonts w:ascii="Roboto Mono" w:cs="Roboto Mono" w:eastAsia="Roboto Mono" w:hAnsi="Roboto Mono"/>
          <w:color w:val="188038"/>
          <w:rtl w:val="0"/>
        </w:rPr>
        <w:t xml:space="preserve">~16000</w:t>
      </w:r>
      <w:r w:rsidDel="00000000" w:rsidR="00000000" w:rsidRPr="00000000">
        <w:rPr>
          <w:rtl w:val="0"/>
        </w:rPr>
        <w:t xml:space="preserve"> (keeps responses under SDK HTTP timeouts). For streaming requests, default to </w:t>
      </w:r>
      <w:r w:rsidDel="00000000" w:rsidR="00000000" w:rsidRPr="00000000">
        <w:rPr>
          <w:rFonts w:ascii="Roboto Mono" w:cs="Roboto Mono" w:eastAsia="Roboto Mono" w:hAnsi="Roboto Mono"/>
          <w:color w:val="188038"/>
          <w:rtl w:val="0"/>
        </w:rPr>
        <w:t xml:space="preserve">~64000</w:t>
      </w:r>
      <w:r w:rsidDel="00000000" w:rsidR="00000000" w:rsidRPr="00000000">
        <w:rPr>
          <w:rtl w:val="0"/>
        </w:rPr>
        <w:t xml:space="preserve"> (timeouts aren't a concern, so give the model room). Only go lower when you have a hard reason: classification (</w:t>
      </w:r>
      <w:r w:rsidDel="00000000" w:rsidR="00000000" w:rsidRPr="00000000">
        <w:rPr>
          <w:rFonts w:ascii="Roboto Mono" w:cs="Roboto Mono" w:eastAsia="Roboto Mono" w:hAnsi="Roboto Mono"/>
          <w:color w:val="188038"/>
          <w:rtl w:val="0"/>
        </w:rPr>
        <w:t xml:space="preserve">~256</w:t>
      </w:r>
      <w:r w:rsidDel="00000000" w:rsidR="00000000" w:rsidRPr="00000000">
        <w:rPr>
          <w:rtl w:val="0"/>
        </w:rPr>
        <w:t xml:space="preserve">), cost caps, or deliberately short outputs.</w:t>
      </w:r>
    </w:p>
    <w:p w:rsidR="00000000" w:rsidDel="00000000" w:rsidP="00000000" w:rsidRDefault="00000000" w:rsidRPr="00000000" w14:paraId="00000151">
      <w:pPr>
        <w:numPr>
          <w:ilvl w:val="0"/>
          <w:numId w:val="5"/>
        </w:numPr>
        <w:ind w:left="720" w:hanging="360"/>
      </w:pPr>
      <w:r w:rsidDel="00000000" w:rsidR="00000000" w:rsidRPr="00000000">
        <w:rPr>
          <w:b w:val="1"/>
          <w:bCs w:val="1"/>
          <w:rtl w:val="0"/>
        </w:rPr>
        <w:t xml:space="preserve">128K output tokens:</w:t>
      </w:r>
      <w:r w:rsidDel="00000000" w:rsidR="00000000" w:rsidRPr="00000000">
        <w:rPr>
          <w:rtl w:val="0"/>
        </w:rPr>
        <w:t xml:space="preserve"> Opus 4.6 and Opus 4.7 support up to 128K </w:t>
      </w:r>
      <w:r w:rsidDel="00000000" w:rsidR="00000000" w:rsidRPr="00000000">
        <w:rPr>
          <w:rFonts w:ascii="Roboto Mono" w:cs="Roboto Mono" w:eastAsia="Roboto Mono" w:hAnsi="Roboto Mono"/>
          <w:color w:val="188038"/>
          <w:rtl w:val="0"/>
        </w:rPr>
        <w:t xml:space="preserve">max_tokens</w:t>
      </w:r>
      <w:r w:rsidDel="00000000" w:rsidR="00000000" w:rsidRPr="00000000">
        <w:rPr>
          <w:rtl w:val="0"/>
        </w:rPr>
        <w:t xml:space="preserve">, but the SDKs require streaming for values that large to avoid HTTP timeouts. Use </w:t>
      </w:r>
      <w:r w:rsidDel="00000000" w:rsidR="00000000" w:rsidRPr="00000000">
        <w:rPr>
          <w:rFonts w:ascii="Roboto Mono" w:cs="Roboto Mono" w:eastAsia="Roboto Mono" w:hAnsi="Roboto Mono"/>
          <w:color w:val="188038"/>
          <w:rtl w:val="0"/>
        </w:rPr>
        <w:t xml:space="preserve">.stream()</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.get_final_message()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.finalMessage()</w:t>
      </w:r>
      <w:r w:rsidDel="00000000" w:rsidR="00000000" w:rsidRPr="00000000">
        <w:rPr>
          <w:rtl w:val="0"/>
        </w:rPr>
        <w:t xml:space="preserve">.</w:t>
      </w:r>
    </w:p>
    <w:p w:rsidR="00000000" w:rsidDel="00000000" w:rsidP="00000000" w:rsidRDefault="00000000" w:rsidRPr="00000000" w14:paraId="00000152">
      <w:pPr>
        <w:numPr>
          <w:ilvl w:val="0"/>
          <w:numId w:val="5"/>
        </w:numPr>
        <w:ind w:left="720" w:hanging="360"/>
      </w:pPr>
      <w:r w:rsidDel="00000000" w:rsidR="00000000" w:rsidRPr="00000000">
        <w:rPr>
          <w:b w:val="1"/>
          <w:bCs w:val="1"/>
          <w:rtl w:val="0"/>
        </w:rPr>
        <w:t xml:space="preserve">Tool call JSON parsing (4.6/4.7 family):</w:t>
      </w:r>
      <w:r w:rsidDel="00000000" w:rsidR="00000000" w:rsidRPr="00000000">
        <w:rPr>
          <w:rtl w:val="0"/>
        </w:rPr>
        <w:t xml:space="preserve"> Opus 4.6, Opus 4.7, and Sonnet 4.6 may produce different JSON string escaping in tool call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fields (e.g., Unicode or forward-slash escaping). Always parse tool inputs with </w:t>
      </w:r>
      <w:r w:rsidDel="00000000" w:rsidR="00000000" w:rsidRPr="00000000">
        <w:rPr>
          <w:rFonts w:ascii="Roboto Mono" w:cs="Roboto Mono" w:eastAsia="Roboto Mono" w:hAnsi="Roboto Mono"/>
          <w:color w:val="188038"/>
          <w:rtl w:val="0"/>
        </w:rPr>
        <w:t xml:space="preserve">json.loads()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JSON.parse()</w:t>
      </w:r>
      <w:r w:rsidDel="00000000" w:rsidR="00000000" w:rsidRPr="00000000">
        <w:rPr>
          <w:rtl w:val="0"/>
        </w:rPr>
        <w:t xml:space="preserve"> — never do raw string matching on the serialized input.</w:t>
      </w:r>
    </w:p>
    <w:p w:rsidR="00000000" w:rsidDel="00000000" w:rsidP="00000000" w:rsidRDefault="00000000" w:rsidRPr="00000000" w14:paraId="00000153">
      <w:pPr>
        <w:numPr>
          <w:ilvl w:val="0"/>
          <w:numId w:val="5"/>
        </w:numPr>
        <w:ind w:left="720" w:hanging="360"/>
      </w:pPr>
      <w:r w:rsidDel="00000000" w:rsidR="00000000" w:rsidRPr="00000000">
        <w:rPr>
          <w:b w:val="1"/>
          <w:bCs w:val="1"/>
          <w:rtl w:val="0"/>
        </w:rPr>
        <w:t xml:space="preserve">Structured outputs (all models):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output_config: {format: {...}}</w:t>
      </w:r>
      <w:r w:rsidDel="00000000" w:rsidR="00000000" w:rsidRPr="00000000">
        <w:rPr>
          <w:rtl w:val="0"/>
        </w:rPr>
        <w:t xml:space="preserve"> instead of the deprecated </w:t>
      </w:r>
      <w:r w:rsidDel="00000000" w:rsidR="00000000" w:rsidRPr="00000000">
        <w:rPr>
          <w:rFonts w:ascii="Roboto Mono" w:cs="Roboto Mono" w:eastAsia="Roboto Mono" w:hAnsi="Roboto Mono"/>
          <w:color w:val="188038"/>
          <w:rtl w:val="0"/>
        </w:rPr>
        <w:t xml:space="preserve">output_format</w:t>
      </w:r>
      <w:r w:rsidDel="00000000" w:rsidR="00000000" w:rsidRPr="00000000">
        <w:rPr>
          <w:rtl w:val="0"/>
        </w:rPr>
        <w:t xml:space="preserve"> parameter on </w:t>
      </w:r>
      <w:r w:rsidDel="00000000" w:rsidR="00000000" w:rsidRPr="00000000">
        <w:rPr>
          <w:rFonts w:ascii="Roboto Mono" w:cs="Roboto Mono" w:eastAsia="Roboto Mono" w:hAnsi="Roboto Mono"/>
          <w:color w:val="188038"/>
          <w:rtl w:val="0"/>
        </w:rPr>
        <w:t xml:space="preserve">messages.create()</w:t>
      </w:r>
      <w:r w:rsidDel="00000000" w:rsidR="00000000" w:rsidRPr="00000000">
        <w:rPr>
          <w:rtl w:val="0"/>
        </w:rPr>
        <w:t xml:space="preserve">. This is a general API change, not 4.6-specific.</w:t>
      </w:r>
    </w:p>
    <w:p w:rsidR="00000000" w:rsidDel="00000000" w:rsidP="00000000" w:rsidRDefault="00000000" w:rsidRPr="00000000" w14:paraId="00000154">
      <w:pPr>
        <w:numPr>
          <w:ilvl w:val="0"/>
          <w:numId w:val="5"/>
        </w:numPr>
        <w:ind w:left="720" w:hanging="360"/>
      </w:pPr>
      <w:r w:rsidDel="00000000" w:rsidR="00000000" w:rsidRPr="00000000">
        <w:rPr>
          <w:b w:val="1"/>
          <w:bCs w:val="1"/>
          <w:rtl w:val="0"/>
        </w:rPr>
        <w:t xml:space="preserve">Don't reimplement SDK functionality:</w:t>
      </w:r>
      <w:r w:rsidDel="00000000" w:rsidR="00000000" w:rsidRPr="00000000">
        <w:rPr>
          <w:rtl w:val="0"/>
        </w:rPr>
        <w:t xml:space="preserve"> The SDK provides high-level helpers — use them instead of building from scratch. Specifically: use </w:t>
      </w:r>
      <w:r w:rsidDel="00000000" w:rsidR="00000000" w:rsidRPr="00000000">
        <w:rPr>
          <w:rFonts w:ascii="Roboto Mono" w:cs="Roboto Mono" w:eastAsia="Roboto Mono" w:hAnsi="Roboto Mono"/>
          <w:color w:val="188038"/>
          <w:rtl w:val="0"/>
        </w:rPr>
        <w:t xml:space="preserve">stream.finalMessage()</w:t>
      </w:r>
      <w:r w:rsidDel="00000000" w:rsidR="00000000" w:rsidRPr="00000000">
        <w:rPr>
          <w:rtl w:val="0"/>
        </w:rPr>
        <w:t xml:space="preserve"> instead of wrapping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 events in </w:t>
      </w:r>
      <w:r w:rsidDel="00000000" w:rsidR="00000000" w:rsidRPr="00000000">
        <w:rPr>
          <w:rFonts w:ascii="Roboto Mono" w:cs="Roboto Mono" w:eastAsia="Roboto Mono" w:hAnsi="Roboto Mono"/>
          <w:color w:val="188038"/>
          <w:rtl w:val="0"/>
        </w:rPr>
        <w:t xml:space="preserve">new Promise()</w:t>
      </w:r>
      <w:r w:rsidDel="00000000" w:rsidR="00000000" w:rsidRPr="00000000">
        <w:rPr>
          <w:rtl w:val="0"/>
        </w:rPr>
        <w:t xml:space="preserve">; use typed exception classes (</w:t>
      </w:r>
      <w:r w:rsidDel="00000000" w:rsidR="00000000" w:rsidRPr="00000000">
        <w:rPr>
          <w:rFonts w:ascii="Roboto Mono" w:cs="Roboto Mono" w:eastAsia="Roboto Mono" w:hAnsi="Roboto Mono"/>
          <w:color w:val="188038"/>
          <w:rtl w:val="0"/>
        </w:rPr>
        <w:t xml:space="preserve">Anthropic.RateLimitError</w:t>
      </w:r>
      <w:r w:rsidDel="00000000" w:rsidR="00000000" w:rsidRPr="00000000">
        <w:rPr>
          <w:rtl w:val="0"/>
        </w:rPr>
        <w:t xml:space="preserve">, etc.) instead of string-matching error messages; use SDK types (</w:t>
      </w:r>
      <w:r w:rsidDel="00000000" w:rsidR="00000000" w:rsidRPr="00000000">
        <w:rPr>
          <w:rFonts w:ascii="Roboto Mono" w:cs="Roboto Mono" w:eastAsia="Roboto Mono" w:hAnsi="Roboto Mono"/>
          <w:color w:val="188038"/>
          <w:rtl w:val="0"/>
        </w:rPr>
        <w:t xml:space="preserve">Anthropic.MessageParam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Anthropic.Tool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Anthropic.Message</w:t>
      </w:r>
      <w:r w:rsidDel="00000000" w:rsidR="00000000" w:rsidRPr="00000000">
        <w:rPr>
          <w:rtl w:val="0"/>
        </w:rPr>
        <w:t xml:space="preserve">, etc.) instead of redefining equivalent interfaces.</w:t>
      </w:r>
    </w:p>
    <w:p w:rsidR="00000000" w:rsidDel="00000000" w:rsidP="00000000" w:rsidRDefault="00000000" w:rsidRPr="00000000" w14:paraId="00000155">
      <w:pPr>
        <w:numPr>
          <w:ilvl w:val="0"/>
          <w:numId w:val="5"/>
        </w:numPr>
        <w:ind w:left="720" w:hanging="360"/>
      </w:pPr>
      <w:r w:rsidDel="00000000" w:rsidR="00000000" w:rsidRPr="00000000">
        <w:rPr>
          <w:b w:val="1"/>
          <w:bCs w:val="1"/>
          <w:rtl w:val="0"/>
        </w:rPr>
        <w:t xml:space="preserve">Don't define custom types for SDK data structures:</w:t>
      </w:r>
      <w:r w:rsidDel="00000000" w:rsidR="00000000" w:rsidRPr="00000000">
        <w:rPr>
          <w:rtl w:val="0"/>
        </w:rPr>
        <w:t xml:space="preserve"> The SDK exports types for all API objects. Use </w:t>
      </w:r>
      <w:r w:rsidDel="00000000" w:rsidR="00000000" w:rsidRPr="00000000">
        <w:rPr>
          <w:rFonts w:ascii="Roboto Mono" w:cs="Roboto Mono" w:eastAsia="Roboto Mono" w:hAnsi="Roboto Mono"/>
          <w:color w:val="188038"/>
          <w:rtl w:val="0"/>
        </w:rPr>
        <w:t xml:space="preserve">Anthropic.MessageParam</w:t>
      </w:r>
      <w:r w:rsidDel="00000000" w:rsidR="00000000" w:rsidRPr="00000000">
        <w:rPr>
          <w:rtl w:val="0"/>
        </w:rPr>
        <w:t xml:space="preserve"> for messages, </w:t>
      </w:r>
      <w:r w:rsidDel="00000000" w:rsidR="00000000" w:rsidRPr="00000000">
        <w:rPr>
          <w:rFonts w:ascii="Roboto Mono" w:cs="Roboto Mono" w:eastAsia="Roboto Mono" w:hAnsi="Roboto Mono"/>
          <w:color w:val="188038"/>
          <w:rtl w:val="0"/>
        </w:rPr>
        <w:t xml:space="preserve">Anthropic.Tool</w:t>
      </w:r>
      <w:r w:rsidDel="00000000" w:rsidR="00000000" w:rsidRPr="00000000">
        <w:rPr>
          <w:rtl w:val="0"/>
        </w:rPr>
        <w:t xml:space="preserve"> for tool definitions, </w:t>
      </w:r>
      <w:r w:rsidDel="00000000" w:rsidR="00000000" w:rsidRPr="00000000">
        <w:rPr>
          <w:rFonts w:ascii="Roboto Mono" w:cs="Roboto Mono" w:eastAsia="Roboto Mono" w:hAnsi="Roboto Mono"/>
          <w:color w:val="188038"/>
          <w:rtl w:val="0"/>
        </w:rPr>
        <w:t xml:space="preserve">Anthropic.ToolUseBlock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Anthropic.ToolResultBlockParam</w:t>
      </w:r>
      <w:r w:rsidDel="00000000" w:rsidR="00000000" w:rsidRPr="00000000">
        <w:rPr>
          <w:rtl w:val="0"/>
        </w:rPr>
        <w:t xml:space="preserve"> for tool results, </w:t>
      </w:r>
      <w:r w:rsidDel="00000000" w:rsidR="00000000" w:rsidRPr="00000000">
        <w:rPr>
          <w:rFonts w:ascii="Roboto Mono" w:cs="Roboto Mono" w:eastAsia="Roboto Mono" w:hAnsi="Roboto Mono"/>
          <w:color w:val="188038"/>
          <w:rtl w:val="0"/>
        </w:rPr>
        <w:t xml:space="preserve">Anthropic.Message</w:t>
      </w:r>
      <w:r w:rsidDel="00000000" w:rsidR="00000000" w:rsidRPr="00000000">
        <w:rPr>
          <w:rtl w:val="0"/>
        </w:rPr>
        <w:t xml:space="preserve"> for responses. Defining your own </w:t>
      </w:r>
      <w:r w:rsidDel="00000000" w:rsidR="00000000" w:rsidRPr="00000000">
        <w:rPr>
          <w:rFonts w:ascii="Roboto Mono" w:cs="Roboto Mono" w:eastAsia="Roboto Mono" w:hAnsi="Roboto Mono"/>
          <w:color w:val="188038"/>
          <w:rtl w:val="0"/>
        </w:rPr>
        <w:t xml:space="preserve">interface ChatMessage { role: string; content: unknown }</w:t>
      </w:r>
      <w:r w:rsidDel="00000000" w:rsidR="00000000" w:rsidRPr="00000000">
        <w:rPr>
          <w:rtl w:val="0"/>
        </w:rPr>
        <w:t xml:space="preserve"> duplicates what the SDK already provides and loses type safety.</w:t>
      </w:r>
    </w:p>
    <w:p w:rsidR="00000000" w:rsidDel="00000000" w:rsidP="00000000" w:rsidRDefault="00000000" w:rsidRPr="00000000" w14:paraId="00000156">
      <w:pPr>
        <w:numPr>
          <w:ilvl w:val="0"/>
          <w:numId w:val="5"/>
        </w:numPr>
        <w:ind w:left="720" w:hanging="360"/>
      </w:pPr>
      <w:r w:rsidDel="00000000" w:rsidR="00000000" w:rsidRPr="00000000">
        <w:rPr>
          <w:b w:val="1"/>
          <w:bCs w:val="1"/>
          <w:rtl w:val="0"/>
        </w:rPr>
        <w:t xml:space="preserve">Report and document output:</w:t>
      </w:r>
      <w:r w:rsidDel="00000000" w:rsidR="00000000" w:rsidRPr="00000000">
        <w:rPr>
          <w:rtl w:val="0"/>
        </w:rPr>
        <w:t xml:space="preserve"> For tasks that produce reports, documents, or visualizations, the code execution sandbox has </w:t>
      </w:r>
      <w:r w:rsidDel="00000000" w:rsidR="00000000" w:rsidRPr="00000000">
        <w:rPr>
          <w:rFonts w:ascii="Roboto Mono" w:cs="Roboto Mono" w:eastAsia="Roboto Mono" w:hAnsi="Roboto Mono"/>
          <w:color w:val="188038"/>
          <w:rtl w:val="0"/>
        </w:rPr>
        <w:t xml:space="preserve">python-docx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python-pptx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pillow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pypdf</w:t>
      </w:r>
      <w:r w:rsidDel="00000000" w:rsidR="00000000" w:rsidRPr="00000000">
        <w:rPr>
          <w:rtl w:val="0"/>
        </w:rPr>
        <w:t xml:space="preserve"> pre-installed. Claude can generate formatted files (DOCX, PDF, charts) and return them via the Files API — consider this for "report" or "document" type requests instead of plain stdout text.</w:t>
      </w:r>
    </w:p>
    <w:p w:rsidR="00000000" w:rsidDel="00000000" w:rsidP="00000000" w:rsidRDefault="00000000" w:rsidRPr="00000000" w14:paraId="0000015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