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0uk4gz8cnt0" w:id="0"/>
      <w:bookmarkEnd w:id="0"/>
      <w:r w:rsidDel="00000000" w:rsidR="00000000" w:rsidRPr="00000000">
        <w:rPr>
          <w:rtl w:val="0"/>
        </w:rPr>
        <w:t xml:space="preserve">Claude API — PHP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PHP SDK is the official Anthropic SDK for PHP. A beta tool runner is available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$client-&gt;beta-&gt;messages-&gt;toolRunner()</w:t>
      </w:r>
      <w:r w:rsidDel="00000000" w:rsidR="00000000" w:rsidRPr="00000000">
        <w:rPr>
          <w:rtl w:val="0"/>
        </w:rPr>
        <w:t xml:space="preserve">. Structured output helpers are supported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StructuredOutputModel</w:t>
      </w:r>
      <w:r w:rsidDel="00000000" w:rsidR="00000000" w:rsidRPr="00000000">
        <w:rPr>
          <w:rtl w:val="0"/>
        </w:rPr>
        <w:t xml:space="preserve"> classes. Agent SDK is not available. Bedrock, Vertex AI, and Foundry clients are supported.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4r9y18ykno3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composer require "anthropic-ai/sdk"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t194whczle0" w:id="2"/>
      <w:bookmarkEnd w:id="2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Anthropic\Client;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Using API key from environment variable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$client = new Client(apiKey: getenv("ANTHROPIC_API_KEY"));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xt1qs73dsmx" w:id="3"/>
      <w:bookmarkEnd w:id="3"/>
      <w:r w:rsidDel="00000000" w:rsidR="00000000" w:rsidRPr="00000000">
        <w:rPr>
          <w:rtl w:val="0"/>
        </w:rPr>
        <w:t xml:space="preserve">Amazon Bedrock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Anthropic\Bedrock;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Constructor is private — use the static factory. Reads AWS credentials from env.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$client = Bedrock\Client::fromEnvironment(region: 'us-east-1');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had4rlr4xlq" w:id="4"/>
      <w:bookmarkEnd w:id="4"/>
      <w:r w:rsidDel="00000000" w:rsidR="00000000" w:rsidRPr="00000000">
        <w:rPr>
          <w:rtl w:val="0"/>
        </w:rPr>
        <w:t xml:space="preserve">Google Vertex AI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Anthropic\Vertex;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Constructor is private. Parameter is `location`, not `region`.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$client = Vertex\Client::fromEnvironment(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location: 'us-east5',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projectId: 'my-project-id',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pzby1upl6yyq" w:id="5"/>
      <w:bookmarkEnd w:id="5"/>
      <w:r w:rsidDel="00000000" w:rsidR="00000000" w:rsidRPr="00000000">
        <w:rPr>
          <w:rtl w:val="0"/>
        </w:rPr>
        <w:t xml:space="preserve">Anthropic Foundry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Anthropic\Foundry;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Constructor is private. baseUrl or resource is required.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$client = Foundry\Client::withCredentials(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authToken: getenv('ANTHROPIC_FOUNDRY_AUTH_TOKEN'),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baseUrl: 'https://&lt;resource&gt;.services.ai.azure.com/anthropic',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0ap1ru9wj60" w:id="6"/>
      <w:bookmarkEnd w:id="6"/>
      <w:r w:rsidDel="00000000" w:rsidR="00000000" w:rsidRPr="00000000">
        <w:rPr>
          <w:rtl w:val="0"/>
        </w:rPr>
        <w:t xml:space="preserve">Basic Message Request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$message = $client-&gt;messages-&gt;create(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['role' =&gt; 'user', 'content' =&gt; 'What is the capital of France?'],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content is an array of polymorphic blocks (TextBlock, ToolUseBlock,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ThinkingBlock). Accessing -&gt;text on content[0] without checking the block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type will throw if the first block is not a TextBlock (e.g., when extended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thinking is enabled and a ThinkingBlock comes first). Always guard: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foreach ($message-&gt;content as $block)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($block-&gt;type === 'text')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echo $block-&gt;text;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you only want the first text block: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foreach ($message-&gt;content as $block)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($block-&gt;type === 'text')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echo $block-&gt;text;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k5bf1eeq2hof" w:id="7"/>
      <w:bookmarkEnd w:id="7"/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Requires SDK v0.5.0+.</w:t>
      </w:r>
      <w:r w:rsidDel="00000000" w:rsidR="00000000" w:rsidRPr="00000000">
        <w:rPr>
          <w:rtl w:val="0"/>
        </w:rPr>
        <w:t xml:space="preserve"> v0.4.0 and earlier used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$params</w:t>
      </w:r>
      <w:r w:rsidDel="00000000" w:rsidR="00000000" w:rsidRPr="00000000">
        <w:rPr>
          <w:rtl w:val="0"/>
        </w:rPr>
        <w:t xml:space="preserve"> array; calling with named parameters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named parameter $model</w:t>
      </w:r>
      <w:r w:rsidDel="00000000" w:rsidR="00000000" w:rsidRPr="00000000">
        <w:rPr>
          <w:rtl w:val="0"/>
        </w:rPr>
        <w:t xml:space="preserve">. Upgrade: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require "anthropic-ai/sdk:^0.7"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Anthropic\Messages\RawContentBlockDeltaEvent;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Anthropic\Messages\TextDelta;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$stream = $client-&gt;messages-&gt;createStream(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maxTokens: 64000,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['role' =&gt; 'user', 'content' =&gt; 'Write a haiku'],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foreach ($stream as $event)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($event instanceof RawContentBlockDeltaEvent &amp;&amp; $event-&gt;delta instanceof TextDelta)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echo $event-&gt;delta-&gt;text;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8bfopmwszpl8" w:id="8"/>
      <w:bookmarkEnd w:id="8"/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9i0hgiu7pii" w:id="9"/>
      <w:bookmarkEnd w:id="9"/>
      <w:r w:rsidDel="00000000" w:rsidR="00000000" w:rsidRPr="00000000">
        <w:rPr>
          <w:rtl w:val="0"/>
        </w:rPr>
        <w:t xml:space="preserve">Tool Runner (Beta)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Beta:</w:t>
      </w:r>
      <w:r w:rsidDel="00000000" w:rsidR="00000000" w:rsidRPr="00000000">
        <w:rPr>
          <w:rtl w:val="0"/>
        </w:rPr>
        <w:t xml:space="preserve"> The PHP SDK provides a tool runner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$client-&gt;beta-&gt;messages-&gt;toolRunner()</w:t>
      </w:r>
      <w:r w:rsidDel="00000000" w:rsidR="00000000" w:rsidRPr="00000000">
        <w:rPr>
          <w:rtl w:val="0"/>
        </w:rPr>
        <w:t xml:space="preserve">. Define tools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BetaRunnableTool</w:t>
      </w:r>
      <w:r w:rsidDel="00000000" w:rsidR="00000000" w:rsidRPr="00000000">
        <w:rPr>
          <w:rtl w:val="0"/>
        </w:rPr>
        <w:t xml:space="preserve"> — a definition array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closure: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 Anthropic\Lib\Tools\BetaRunnableTool;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$weatherTool = new BetaRunnableTool(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definition: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'name' =&gt; 'get_weather',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'description' =&gt; 'Get the current weather for a location.',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'input_schema' =&gt;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'type' =&gt; 'object',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'properties' =&gt; [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'location' =&gt; ['type' =&gt; 'string', 'description' =&gt; 'City and state'],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'required' =&gt; ['location'],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run: function (array $input): string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"The weather in {$input['location']} is sunny and 72°F.";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$runner = $client-&gt;beta-&gt;messages-&gt;toolRunner(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messages: [['role' =&gt; 'user', 'content' =&gt; 'What is the weather in Paris?']],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tools: [$weatherTool],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foreach ($runner as $message)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foreach ($message-&gt;content as $block)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($block-&gt;type === 'text')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echo $block-&gt;text;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jk8vf1hrvo4g" w:id="10"/>
      <w:bookmarkEnd w:id="10"/>
      <w:r w:rsidDel="00000000" w:rsidR="00000000" w:rsidRPr="00000000">
        <w:rPr>
          <w:rtl w:val="0"/>
        </w:rPr>
        <w:t xml:space="preserve">Manual Loop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Tools are passed as arrays. </w:t>
      </w:r>
      <w:r w:rsidDel="00000000" w:rsidR="00000000" w:rsidRPr="00000000">
        <w:rPr>
          <w:b w:val="1"/>
          <w:bCs w:val="1"/>
          <w:rtl w:val="0"/>
        </w:rPr>
        <w:t xml:space="preserve">The SDK uses camelCase keys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toolUseID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stopReason</w:t>
      </w:r>
      <w:r w:rsidDel="00000000" w:rsidR="00000000" w:rsidRPr="00000000">
        <w:rPr>
          <w:rtl w:val="0"/>
        </w:rPr>
        <w:t xml:space="preserve">) and auto-maps to the API's snake_case on the wire — since v0.5.0.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shared tool use concepts</w:t>
        </w:r>
      </w:hyperlink>
      <w:r w:rsidDel="00000000" w:rsidR="00000000" w:rsidRPr="00000000">
        <w:rPr>
          <w:rtl w:val="0"/>
        </w:rPr>
        <w:t xml:space="preserve"> for the loop pattern.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use Anthropic\Messages\ToolUseBlock;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$tools = [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'name' =&gt; 'get_weather',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'description' =&gt; 'Get the current weather in a given location',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'inputSchema' =&gt; [  // camelCase, not input_schema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'type' =&gt; 'object',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'properties' =&gt; [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'location' =&gt; ['type' =&gt; 'string', 'description' =&gt; 'City and state'],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'required' =&gt; ['location'],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$messages = [['role' =&gt; 'user', 'content' =&gt; 'What is the weather in SF?']];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$response = $client-&gt;messages-&gt;create(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tools: $tools,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messages: $messages,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while ($response-&gt;stopReason === 'tool_use') {  // camelCase property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$toolResults = [];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foreach ($response-&gt;content as $block)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if ($block instanceof ToolUseBlock)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// $block-&gt;name  : string               — tool name to dispatch 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// $block-&gt;input : array&lt;string,mixed&gt;  — parsed JSON input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// $block-&gt;id    : string               — pass back as toolUseID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$result = executeYourTool($block-&gt;name, $block-&gt;input);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$toolResults[] = [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'type' =&gt; 'tool_result',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'toolUseID' =&gt; $block-&gt;id,  // camelCase, not tool_use_id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'content' =&gt; $result,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// Append assistant turn + user turn with tool results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$messages[] = ['role' =&gt; 'assistant', 'content' =&gt; $response-&gt;content];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$messages[] = ['role' =&gt; 'user', 'content' =&gt; $toolResults];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$response = $client-&gt;messages-&gt;create(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model: 'claude-opus-4-7',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maxTokens: 16000,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tools: $tools,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messages: $messages,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Final text response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foreach ($response-&gt;content as $block)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($block-&gt;type === 'text')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echo $block-&gt;text;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$block-&gt;type === 'tool_use'</w:t>
      </w:r>
      <w:r w:rsidDel="00000000" w:rsidR="00000000" w:rsidRPr="00000000">
        <w:rPr>
          <w:rtl w:val="0"/>
        </w:rPr>
        <w:t xml:space="preserve"> also works;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 ToolUseBlock</w:t>
      </w:r>
      <w:r w:rsidDel="00000000" w:rsidR="00000000" w:rsidRPr="00000000">
        <w:rPr>
          <w:rtl w:val="0"/>
        </w:rPr>
        <w:t xml:space="preserve"> narrows for PHPStan.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6eda9egxnpor" w:id="11"/>
      <w:bookmarkEnd w:id="11"/>
      <w:r w:rsidDel="00000000" w:rsidR="00000000" w:rsidRPr="00000000">
        <w:rPr>
          <w:rtl w:val="0"/>
        </w:rPr>
        <w:t xml:space="preserve">Extended Thinking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thinking is the recommended mode for Claude 4.6+ models.</w:t>
      </w:r>
      <w:r w:rsidDel="00000000" w:rsidR="00000000" w:rsidRPr="00000000">
        <w:rPr>
          <w:rtl w:val="0"/>
        </w:rPr>
        <w:t xml:space="preserve"> Claude decides dynamically when and how much to think.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 Anthropic\Messages\ThinkingBlock;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$message = $client-&gt;messages-&gt;create(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thinking: ['type' =&gt; 'adaptive'],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messages: [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['role' =&gt; 'user', 'content' =&gt; 'Solve: 27 * 453'],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ThinkingBlock(s) precede TextBlock in content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foreach ($message-&gt;content as $block)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($block instanceof ThinkingBlock)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echo "Thinking:\n{$block-&gt;thinking}\n\n";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// $block-&gt;signature is an opaque string — preserve verbatim if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// passing thinking blocks back in multi-turn conversations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 elseif ($block-&gt;type === 'text')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echo "Answer: {$block-&gt;text}\n";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Deprecated: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['type' =&gt; 'enabled', 'budgetTokens' =&gt; N]</w:t>
      </w:r>
      <w:r w:rsidDel="00000000" w:rsidR="00000000" w:rsidRPr="00000000">
        <w:rPr>
          <w:rtl w:val="0"/>
        </w:rPr>
        <w:t xml:space="preserve"> (fixed-budget extended thinking) still works on Claude 4.6 but is deprecated. Use adaptive thinking above.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$block-&gt;type === 'thinking'</w:t>
      </w:r>
      <w:r w:rsidDel="00000000" w:rsidR="00000000" w:rsidRPr="00000000">
        <w:rPr>
          <w:rtl w:val="0"/>
        </w:rPr>
        <w:t xml:space="preserve"> also works for the check;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narrows for PHPStan.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8zjvg5u36q9i" w:id="12"/>
      <w:bookmarkEnd w:id="12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takes an array of text blocks;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cacheControl</w:t>
      </w:r>
      <w:r w:rsidDel="00000000" w:rsidR="00000000" w:rsidRPr="00000000">
        <w:rPr>
          <w:rtl w:val="0"/>
        </w:rPr>
        <w:t xml:space="preserve"> on the last block. Array-shape syntax (camelCase keys) is idiomatic. For placement patterns and the silent-invalidator audit checklist,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shared/prompt-caching.md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$message = $client-&gt;messages-&gt;create(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system: [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['type' =&gt; 'text', 'text' =&gt; $longSystemPrompt, 'cacheControl' =&gt; ['type' =&gt; 'ephemeral']],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messages: [['role' =&gt; 'user', 'content' =&gt; 'Summarize the key points']],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1-hour TTL: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'cacheControl' =&gt; ['type' =&gt; 'ephemeral', 'ttl' =&gt; '1h']</w:t>
      </w:r>
      <w:r w:rsidDel="00000000" w:rsidR="00000000" w:rsidRPr="00000000">
        <w:rPr>
          <w:rtl w:val="0"/>
        </w:rPr>
        <w:t xml:space="preserve">. There's also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cacheControl: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messages-&gt;create(...)</w:t>
      </w:r>
      <w:r w:rsidDel="00000000" w:rsidR="00000000" w:rsidRPr="00000000">
        <w:rPr>
          <w:rtl w:val="0"/>
        </w:rPr>
        <w:t xml:space="preserve"> that auto-places on the last cacheable block.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Verify hits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$message-&gt;usage-&gt;cacheCreationInputTokens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$message-&gt;usage-&gt;cacheReadInputTokens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b2bre2msmuva" w:id="13"/>
      <w:bookmarkEnd w:id="13"/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jrykjbcerqo0" w:id="14"/>
      <w:bookmarkEnd w:id="14"/>
      <w:r w:rsidDel="00000000" w:rsidR="00000000" w:rsidRPr="00000000">
        <w:rPr>
          <w:rtl w:val="0"/>
        </w:rPr>
        <w:t xml:space="preserve">Using StructuredOutputModel (Recommended)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Define a PHP class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StructuredOutputModel</w:t>
      </w:r>
      <w:r w:rsidDel="00000000" w:rsidR="00000000" w:rsidRPr="00000000">
        <w:rPr>
          <w:rtl w:val="0"/>
        </w:rPr>
        <w:t xml:space="preserve"> and pass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outputConfig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 Anthropic\Lib\Contracts\StructuredOutputModel;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use Anthropic\Lib\Concerns\StructuredOutputModelTrait;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use Anthropic\Lib\Attributes\Constrained;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class Person implements StructuredOutputModel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use StructuredOutputModelTrait;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#[Constrained(description: 'Full name')]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public string $name;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public int $age;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public ?string $email = null;  // nullable = optional field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$message = $client-&gt;messages-&gt;create(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messages: [['role' =&gt; 'user', 'content' =&gt; 'Generate a profile for Alice, age 30']],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outputConfig: ['format' =&gt; Person::class],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$person = $message-&gt;parsedOutput();  // Person instance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echo $person-&gt;name;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Types are inferred from PHP type hints.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#[Constrained(description: '...')]</w:t>
      </w:r>
      <w:r w:rsidDel="00000000" w:rsidR="00000000" w:rsidRPr="00000000">
        <w:rPr>
          <w:rtl w:val="0"/>
        </w:rPr>
        <w:t xml:space="preserve"> to add descriptions. Nullable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?string</w:t>
      </w:r>
      <w:r w:rsidDel="00000000" w:rsidR="00000000" w:rsidRPr="00000000">
        <w:rPr>
          <w:rtl w:val="0"/>
        </w:rPr>
        <w:t xml:space="preserve">) become optional fields.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40cd6urdyzoh" w:id="15"/>
      <w:bookmarkEnd w:id="15"/>
      <w:r w:rsidDel="00000000" w:rsidR="00000000" w:rsidRPr="00000000">
        <w:rPr>
          <w:rtl w:val="0"/>
        </w:rPr>
        <w:t xml:space="preserve">Raw Schema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$message = $client-&gt;messages-&gt;create(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messages: [['role' =&gt; 'user', 'content' =&gt; 'Extract: John (john@co.com), Enterprise plan']],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outputConfig: [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'format' =&gt; [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'type' =&gt; 'json_schema',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'schema' =&gt; [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'type' =&gt; 'object',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'properties' =&gt; [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'name' =&gt; ['type' =&gt; 'string'],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'email' =&gt; ['type' =&gt; 'string'],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'plan' =&gt; ['type' =&gt; 'string'],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'required' =&gt; ['name', 'email', 'plan'],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'additionalProperties' =&gt; false,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First text block contains valid JSON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foreach ($message-&gt;content as $block) {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($block-&gt;type === 'text')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$data = json_decode($block-&gt;text, true);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kl2uaap1k3lw" w:id="16"/>
      <w:bookmarkEnd w:id="16"/>
      <w:r w:rsidDel="00000000" w:rsidR="00000000" w:rsidRPr="00000000">
        <w:rPr>
          <w:rtl w:val="0"/>
        </w:rPr>
        <w:t xml:space="preserve">Beta Features &amp; Server-Side Tools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betas:</w:t>
      </w:r>
      <w:r w:rsidDel="00000000" w:rsidR="00000000" w:rsidRPr="00000000">
        <w:rPr>
          <w:b w:val="1"/>
          <w:bCs w:val="1"/>
          <w:rtl w:val="0"/>
        </w:rPr>
        <w:t xml:space="preserve"> is NOT a param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$client-&gt;messages-&gt;create()</w:t>
      </w:r>
      <w:r w:rsidDel="00000000" w:rsidR="00000000" w:rsidRPr="00000000">
        <w:rPr>
          <w:rtl w:val="0"/>
        </w:rPr>
        <w:t xml:space="preserve"> — it only exists on the beta namespace. Use it for features that need an explicit opt-in header: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use Anthropic\Beta\Messages\BetaRequestMCPServerURLDefinition;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$response = $client-&gt;beta-&gt;messages-&gt;create(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model: 'claude-opus-4-7',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mcpServers: [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BetaRequestMCPServerURLDefinition::with(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name: 'my-server',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url: 'https://example.com/mcp',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betas: ['mcp-client-2025-11-20'],  // only valid on -&gt;beta-&gt;messages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messages: [['role' =&gt; 'user', 'content' =&gt; 'Use the MCP tools']],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Server-side tools</w:t>
      </w:r>
      <w:r w:rsidDel="00000000" w:rsidR="00000000" w:rsidRPr="00000000">
        <w:rPr>
          <w:rtl w:val="0"/>
        </w:rPr>
        <w:t xml:space="preserve"> (bash, web_search, text_editor, code_execution) are GA and work on both paths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Anthropic\Messages\ToolBash20250124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WebSearchTool20260209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ToolTextEditor20250728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CodeExecutionTool20260120</w:t>
      </w:r>
      <w:r w:rsidDel="00000000" w:rsidR="00000000" w:rsidRPr="00000000">
        <w:rPr>
          <w:rtl w:val="0"/>
        </w:rPr>
        <w:t xml:space="preserve"> for non-beta,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Anthropic\Beta\Messages\BetaToolBash20250124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BetaWebSearchTool20260209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BetaToolTextEditor20250728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BetaCodeExecutionTool20260120</w:t>
      </w:r>
      <w:r w:rsidDel="00000000" w:rsidR="00000000" w:rsidRPr="00000000">
        <w:rPr>
          <w:rtl w:val="0"/>
        </w:rPr>
        <w:t xml:space="preserve"> for beta.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betas:</w:t>
      </w:r>
      <w:r w:rsidDel="00000000" w:rsidR="00000000" w:rsidRPr="00000000">
        <w:rPr>
          <w:rtl w:val="0"/>
        </w:rPr>
        <w:t xml:space="preserve"> header needed for these.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shared/tool-use-concept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