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5igvb926xty" w:id="0"/>
      <w:bookmarkEnd w:id="0"/>
      <w:r w:rsidDel="00000000" w:rsidR="00000000" w:rsidRPr="00000000">
        <w:rPr>
          <w:rtl w:val="0"/>
        </w:rPr>
        <w:t xml:space="preserve">Node/TypeScript MCP Server Implementation Guide</w:t>
      </w:r>
    </w:p>
    <w:p w:rsidR="00000000" w:rsidDel="00000000" w:rsidP="00000000" w:rsidRDefault="00000000" w:rsidRPr="00000000" w14:paraId="00000002">
      <w:pPr>
        <w:pStyle w:val="Heading2"/>
        <w:rPr/>
      </w:pPr>
      <w:bookmarkStart w:colFirst="0" w:colLast="0" w:name="_vrgqekoq8hj5"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This document provides Node/TypeScript-specific best practices and examples for implementing MCP servers using the MCP TypeScript SDK. It covers project structure, server setup, tool registration patterns, input validation with Zod, error handling, and complete working examples.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njwxo2tfxxw5" w:id="2"/>
      <w:bookmarkEnd w:id="2"/>
      <w:r w:rsidDel="00000000" w:rsidR="00000000" w:rsidRPr="00000000">
        <w:rPr>
          <w:rtl w:val="0"/>
        </w:rPr>
        <w:t xml:space="preserve">Quick Reference</w:t>
      </w:r>
    </w:p>
    <w:p w:rsidR="00000000" w:rsidDel="00000000" w:rsidP="00000000" w:rsidRDefault="00000000" w:rsidRPr="00000000" w14:paraId="00000007">
      <w:pPr>
        <w:pStyle w:val="Heading3"/>
        <w:rPr/>
      </w:pPr>
      <w:bookmarkStart w:colFirst="0" w:colLast="0" w:name="_k856l05nefgd" w:id="3"/>
      <w:bookmarkEnd w:id="3"/>
      <w:r w:rsidDel="00000000" w:rsidR="00000000" w:rsidRPr="00000000">
        <w:rPr>
          <w:rtl w:val="0"/>
        </w:rPr>
        <w:t xml:space="preserve">Key Imports</w:t>
      </w:r>
    </w:p>
    <w:p w:rsidR="00000000" w:rsidDel="00000000" w:rsidP="00000000" w:rsidRDefault="00000000" w:rsidRPr="00000000" w14:paraId="00000008">
      <w:pPr>
        <w:rPr/>
      </w:pPr>
      <w:r w:rsidDel="00000000" w:rsidR="00000000" w:rsidRPr="00000000">
        <w:rPr>
          <w:rtl w:val="0"/>
        </w:rPr>
        <w:t xml:space="preserve">import { McpServer } from "@modelcontextprotocol/sdk/server/mcp.js";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import { StreamableHTTPServerTransport } from "@modelcontextprotocol/sdk/server/streamableHttp.js";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import { StdioServerTransport } from "@modelcontextprotocol/sdk/server/stdio.js";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import express from "express";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import { z } from "zod";</w:t>
      </w:r>
    </w:p>
    <w:p w:rsidR="00000000" w:rsidDel="00000000" w:rsidP="00000000" w:rsidRDefault="00000000" w:rsidRPr="00000000" w14:paraId="00000011">
      <w:pPr>
        <w:pStyle w:val="Heading3"/>
        <w:rPr/>
      </w:pPr>
      <w:bookmarkStart w:colFirst="0" w:colLast="0" w:name="_j407kp5l4ngm" w:id="4"/>
      <w:bookmarkEnd w:id="4"/>
      <w:r w:rsidDel="00000000" w:rsidR="00000000" w:rsidRPr="00000000">
        <w:rPr>
          <w:rtl w:val="0"/>
        </w:rPr>
        <w:t xml:space="preserve">Server Initialization</w:t>
      </w:r>
    </w:p>
    <w:p w:rsidR="00000000" w:rsidDel="00000000" w:rsidP="00000000" w:rsidRDefault="00000000" w:rsidRPr="00000000" w14:paraId="00000012">
      <w:pPr>
        <w:rPr/>
      </w:pPr>
      <w:r w:rsidDel="00000000" w:rsidR="00000000" w:rsidRPr="00000000">
        <w:rPr>
          <w:rtl w:val="0"/>
        </w:rPr>
        <w:t xml:space="preserve">const server = new McpServer({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name: "service-mcp-server",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version: "1.0.0"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pStyle w:val="Heading3"/>
        <w:rPr/>
      </w:pPr>
      <w:bookmarkStart w:colFirst="0" w:colLast="0" w:name="_btb4rhrmcphm" w:id="5"/>
      <w:bookmarkEnd w:id="5"/>
      <w:r w:rsidDel="00000000" w:rsidR="00000000" w:rsidRPr="00000000">
        <w:rPr>
          <w:rtl w:val="0"/>
        </w:rPr>
        <w:t xml:space="preserve">Tool Registration Pattern</w:t>
      </w:r>
    </w:p>
    <w:p w:rsidR="00000000" w:rsidDel="00000000" w:rsidP="00000000" w:rsidRDefault="00000000" w:rsidRPr="00000000" w14:paraId="0000001A">
      <w:pPr>
        <w:rPr/>
      </w:pPr>
      <w:r w:rsidDel="00000000" w:rsidR="00000000" w:rsidRPr="00000000">
        <w:rPr>
          <w:rtl w:val="0"/>
        </w:rPr>
        <w:t xml:space="preserve">server.registerTool(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"tool_name",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title: "Tool Display Name",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description: "What the tool does",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inputSchema: { param: z.string()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outputSchema: { result: z.string()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async ({ param }) =&gt;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const output = { result: `Processed: ${param}`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return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content: [{ type: "text", text: JSON.stringify(output)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structuredContent: output // Modern pattern for structured data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51fgv8vjogg7" w:id="6"/>
      <w:bookmarkEnd w:id="6"/>
      <w:r w:rsidDel="00000000" w:rsidR="00000000" w:rsidRPr="00000000">
        <w:rPr>
          <w:rtl w:val="0"/>
        </w:rPr>
        <w:t xml:space="preserve">MCP TypeScript SDK</w:t>
      </w:r>
    </w:p>
    <w:p w:rsidR="00000000" w:rsidDel="00000000" w:rsidP="00000000" w:rsidRDefault="00000000" w:rsidRPr="00000000" w14:paraId="0000003C">
      <w:pPr>
        <w:rPr/>
      </w:pPr>
      <w:r w:rsidDel="00000000" w:rsidR="00000000" w:rsidRPr="00000000">
        <w:rPr>
          <w:rtl w:val="0"/>
        </w:rPr>
        <w:t xml:space="preserve">The official MCP TypeScript SDK provides: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5"/>
        </w:numPr>
        <w:ind w:left="720" w:hanging="360"/>
      </w:pPr>
      <w:r w:rsidDel="00000000" w:rsidR="00000000" w:rsidRPr="00000000">
        <w:rPr>
          <w:rFonts w:ascii="Roboto Mono" w:cs="Roboto Mono" w:eastAsia="Roboto Mono" w:hAnsi="Roboto Mono"/>
          <w:color w:val="188038"/>
          <w:rtl w:val="0"/>
        </w:rPr>
        <w:t xml:space="preserve">McpServer</w:t>
      </w:r>
      <w:r w:rsidDel="00000000" w:rsidR="00000000" w:rsidRPr="00000000">
        <w:rPr>
          <w:rtl w:val="0"/>
        </w:rPr>
        <w:t xml:space="preserve"> class for server initialization</w:t>
      </w:r>
    </w:p>
    <w:p w:rsidR="00000000" w:rsidDel="00000000" w:rsidP="00000000" w:rsidRDefault="00000000" w:rsidRPr="00000000" w14:paraId="0000003F">
      <w:pPr>
        <w:numPr>
          <w:ilvl w:val="0"/>
          <w:numId w:val="5"/>
        </w:numPr>
        <w:ind w:left="720" w:hanging="360"/>
      </w:pPr>
      <w:r w:rsidDel="00000000" w:rsidR="00000000" w:rsidRPr="00000000">
        <w:rPr>
          <w:rFonts w:ascii="Roboto Mono" w:cs="Roboto Mono" w:eastAsia="Roboto Mono" w:hAnsi="Roboto Mono"/>
          <w:color w:val="188038"/>
          <w:rtl w:val="0"/>
        </w:rPr>
        <w:t xml:space="preserve">registerTool</w:t>
      </w:r>
      <w:r w:rsidDel="00000000" w:rsidR="00000000" w:rsidRPr="00000000">
        <w:rPr>
          <w:rtl w:val="0"/>
        </w:rPr>
        <w:t xml:space="preserve"> method for tool registration</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Zod schema integration for runtime input validation</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Type-safe tool handler implementations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IMPORTANT - Use Modern APIs Only:</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5"/>
        </w:numPr>
        <w:ind w:left="720" w:hanging="360"/>
      </w:pPr>
      <w:r w:rsidDel="00000000" w:rsidR="00000000" w:rsidRPr="00000000">
        <w:rPr>
          <w:b w:val="1"/>
          <w:bCs w:val="1"/>
          <w:rtl w:val="0"/>
        </w:rPr>
        <w:t xml:space="preserve">DO use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server.registerTool()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server.registerResource()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server.registerPrompt()</w:t>
      </w:r>
      <w:r w:rsidDel="00000000" w:rsidR="00000000" w:rsidRPr="00000000">
        <w:rPr>
          <w:rtl w:val="0"/>
        </w:rPr>
      </w:r>
    </w:p>
    <w:p w:rsidR="00000000" w:rsidDel="00000000" w:rsidP="00000000" w:rsidRDefault="00000000" w:rsidRPr="00000000" w14:paraId="00000046">
      <w:pPr>
        <w:numPr>
          <w:ilvl w:val="0"/>
          <w:numId w:val="5"/>
        </w:numPr>
        <w:ind w:left="720" w:hanging="360"/>
      </w:pPr>
      <w:r w:rsidDel="00000000" w:rsidR="00000000" w:rsidRPr="00000000">
        <w:rPr>
          <w:b w:val="1"/>
          <w:bCs w:val="1"/>
          <w:rtl w:val="0"/>
        </w:rPr>
        <w:t xml:space="preserve">DO NOT use</w:t>
      </w:r>
      <w:r w:rsidDel="00000000" w:rsidR="00000000" w:rsidRPr="00000000">
        <w:rPr>
          <w:rtl w:val="0"/>
        </w:rPr>
        <w:t xml:space="preserve">: Old deprecated APIs such as </w:t>
      </w:r>
      <w:r w:rsidDel="00000000" w:rsidR="00000000" w:rsidRPr="00000000">
        <w:rPr>
          <w:rFonts w:ascii="Roboto Mono" w:cs="Roboto Mono" w:eastAsia="Roboto Mono" w:hAnsi="Roboto Mono"/>
          <w:color w:val="188038"/>
          <w:rtl w:val="0"/>
        </w:rPr>
        <w:t xml:space="preserve">server.tool()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server.setRequestHandler(ListToolsRequestSchema, ...)</w:t>
      </w:r>
      <w:r w:rsidDel="00000000" w:rsidR="00000000" w:rsidRPr="00000000">
        <w:rPr>
          <w:rtl w:val="0"/>
        </w:rPr>
        <w:t xml:space="preserve">, or manual handler registration</w:t>
      </w:r>
    </w:p>
    <w:p w:rsidR="00000000" w:rsidDel="00000000" w:rsidP="00000000" w:rsidRDefault="00000000" w:rsidRPr="00000000" w14:paraId="00000047">
      <w:pPr>
        <w:numPr>
          <w:ilvl w:val="0"/>
          <w:numId w:val="5"/>
        </w:numPr>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t xml:space="preserve"> methods provide better type safety, automatic schema handling, and are the recommended approach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See the MCP SDK documentation in the references for complete details.</w:t>
      </w:r>
    </w:p>
    <w:p w:rsidR="00000000" w:rsidDel="00000000" w:rsidP="00000000" w:rsidRDefault="00000000" w:rsidRPr="00000000" w14:paraId="0000004A">
      <w:pPr>
        <w:pStyle w:val="Heading2"/>
        <w:rPr/>
      </w:pPr>
      <w:bookmarkStart w:colFirst="0" w:colLast="0" w:name="_dplirbhnmf2o" w:id="7"/>
      <w:bookmarkEnd w:id="7"/>
      <w:r w:rsidDel="00000000" w:rsidR="00000000" w:rsidRPr="00000000">
        <w:rPr>
          <w:rtl w:val="0"/>
        </w:rPr>
        <w:t xml:space="preserve">Server Naming Convention</w:t>
      </w:r>
    </w:p>
    <w:p w:rsidR="00000000" w:rsidDel="00000000" w:rsidP="00000000" w:rsidRDefault="00000000" w:rsidRPr="00000000" w14:paraId="0000004B">
      <w:pPr>
        <w:rPr/>
      </w:pPr>
      <w:r w:rsidDel="00000000" w:rsidR="00000000" w:rsidRPr="00000000">
        <w:rPr>
          <w:rtl w:val="0"/>
        </w:rPr>
        <w:t xml:space="preserve">Node/TypeScript MCP servers must follow this naming pattern: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5"/>
        </w:numPr>
        <w:ind w:left="720" w:hanging="360"/>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{service}-mcp-server</w:t>
      </w:r>
      <w:r w:rsidDel="00000000" w:rsidR="00000000" w:rsidRPr="00000000">
        <w:rPr>
          <w:rtl w:val="0"/>
        </w:rPr>
        <w:t xml:space="preserve"> (lowercase with hyphens)</w:t>
      </w:r>
    </w:p>
    <w:p w:rsidR="00000000" w:rsidDel="00000000" w:rsidP="00000000" w:rsidRDefault="00000000" w:rsidRPr="00000000" w14:paraId="0000004E">
      <w:pPr>
        <w:numPr>
          <w:ilvl w:val="0"/>
          <w:numId w:val="5"/>
        </w:numPr>
        <w:ind w:left="720" w:hanging="360"/>
      </w:pPr>
      <w:r w:rsidDel="00000000" w:rsidR="00000000" w:rsidRPr="00000000">
        <w:rPr>
          <w:b w:val="1"/>
          <w:bCs w:val="1"/>
          <w:rtl w:val="0"/>
        </w:rPr>
        <w:t xml:space="preserve">Examples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github-mcp-server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jira-mcp-server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stripe-mcp-server</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name should be: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5"/>
        </w:numPr>
        <w:ind w:left="720" w:hanging="360"/>
      </w:pPr>
      <w:r w:rsidDel="00000000" w:rsidR="00000000" w:rsidRPr="00000000">
        <w:rPr>
          <w:rtl w:val="0"/>
        </w:rPr>
        <w:t xml:space="preserve">General (not tied to specific features)</w:t>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Descriptive of the service/API being integrated</w:t>
      </w:r>
    </w:p>
    <w:p w:rsidR="00000000" w:rsidDel="00000000" w:rsidP="00000000" w:rsidRDefault="00000000" w:rsidRPr="00000000" w14:paraId="00000054">
      <w:pPr>
        <w:numPr>
          <w:ilvl w:val="0"/>
          <w:numId w:val="5"/>
        </w:numPr>
        <w:ind w:left="720" w:hanging="360"/>
      </w:pPr>
      <w:r w:rsidDel="00000000" w:rsidR="00000000" w:rsidRPr="00000000">
        <w:rPr>
          <w:rtl w:val="0"/>
        </w:rPr>
        <w:t xml:space="preserve">Easy to infer from the task description</w:t>
      </w:r>
    </w:p>
    <w:p w:rsidR="00000000" w:rsidDel="00000000" w:rsidP="00000000" w:rsidRDefault="00000000" w:rsidRPr="00000000" w14:paraId="00000055">
      <w:pPr>
        <w:numPr>
          <w:ilvl w:val="0"/>
          <w:numId w:val="5"/>
        </w:numPr>
        <w:ind w:left="720" w:hanging="360"/>
      </w:pPr>
      <w:r w:rsidDel="00000000" w:rsidR="00000000" w:rsidRPr="00000000">
        <w:rPr>
          <w:rtl w:val="0"/>
        </w:rPr>
        <w:t xml:space="preserve">Without version numbers or dates</w:t>
      </w:r>
    </w:p>
    <w:p w:rsidR="00000000" w:rsidDel="00000000" w:rsidP="00000000" w:rsidRDefault="00000000" w:rsidRPr="00000000" w14:paraId="00000056">
      <w:pPr>
        <w:pStyle w:val="Heading2"/>
        <w:rPr/>
      </w:pPr>
      <w:bookmarkStart w:colFirst="0" w:colLast="0" w:name="_w1ztedmxdt62" w:id="8"/>
      <w:bookmarkEnd w:id="8"/>
      <w:r w:rsidDel="00000000" w:rsidR="00000000" w:rsidRPr="00000000">
        <w:rPr>
          <w:rtl w:val="0"/>
        </w:rPr>
        <w:t xml:space="preserve">Project Structure</w:t>
      </w:r>
    </w:p>
    <w:p w:rsidR="00000000" w:rsidDel="00000000" w:rsidP="00000000" w:rsidRDefault="00000000" w:rsidRPr="00000000" w14:paraId="00000057">
      <w:pPr>
        <w:rPr/>
      </w:pPr>
      <w:r w:rsidDel="00000000" w:rsidR="00000000" w:rsidRPr="00000000">
        <w:rPr>
          <w:rtl w:val="0"/>
        </w:rPr>
        <w:t xml:space="preserve">Create the following structure for Node/TypeScript MCP servers: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{service}-mcp-server/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package.json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tsconfig.json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README.md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src/</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 index.ts          # Main entry point with McpServer initialization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 types.ts          # TypeScript type definitions and interfaces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 tools/            # Tool implementations (one file per domain)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services/         # API clients and shared utilities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 schemas/          # Zod validation schemas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 constants.ts      # Shared constants (API_URL, CHARACTER_LIMIT, etc.)</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dist/                 # Built JavaScript files (entry point: dist/index.js)</w:t>
      </w:r>
    </w:p>
    <w:p w:rsidR="00000000" w:rsidDel="00000000" w:rsidP="00000000" w:rsidRDefault="00000000" w:rsidRPr="00000000" w14:paraId="00000070">
      <w:pPr>
        <w:pStyle w:val="Heading2"/>
        <w:rPr/>
      </w:pPr>
      <w:bookmarkStart w:colFirst="0" w:colLast="0" w:name="_xqtrygxsin6y" w:id="9"/>
      <w:bookmarkEnd w:id="9"/>
      <w:r w:rsidDel="00000000" w:rsidR="00000000" w:rsidRPr="00000000">
        <w:rPr>
          <w:rtl w:val="0"/>
        </w:rPr>
        <w:t xml:space="preserve">Tool Implementation</w:t>
      </w:r>
    </w:p>
    <w:p w:rsidR="00000000" w:rsidDel="00000000" w:rsidP="00000000" w:rsidRDefault="00000000" w:rsidRPr="00000000" w14:paraId="00000071">
      <w:pPr>
        <w:pStyle w:val="Heading3"/>
        <w:rPr/>
      </w:pPr>
      <w:bookmarkStart w:colFirst="0" w:colLast="0" w:name="_fj4fhqc802z7" w:id="10"/>
      <w:bookmarkEnd w:id="10"/>
      <w:r w:rsidDel="00000000" w:rsidR="00000000" w:rsidRPr="00000000">
        <w:rPr>
          <w:rtl w:val="0"/>
        </w:rPr>
        <w:t xml:space="preserve">Tool Naming</w:t>
      </w:r>
    </w:p>
    <w:p w:rsidR="00000000" w:rsidDel="00000000" w:rsidP="00000000" w:rsidRDefault="00000000" w:rsidRPr="00000000" w14:paraId="00000072">
      <w:pPr>
        <w:rPr/>
      </w:pPr>
      <w:r w:rsidDel="00000000" w:rsidR="00000000" w:rsidRPr="00000000">
        <w:rPr>
          <w:rtl w:val="0"/>
        </w:rPr>
        <w:t xml:space="preserve">Use snake_case for tool names (e.g., "search_users", "create_project", "get_channel_info") with clear, action-oriented names.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Avoid Naming Conflicts</w:t>
      </w:r>
      <w:r w:rsidDel="00000000" w:rsidR="00000000" w:rsidRPr="00000000">
        <w:rPr>
          <w:rtl w:val="0"/>
        </w:rPr>
        <w:t xml:space="preserve">: Include the service context to prevent overlaps: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5"/>
        </w:numPr>
        <w:ind w:left="720" w:hanging="360"/>
      </w:pPr>
      <w:r w:rsidDel="00000000" w:rsidR="00000000" w:rsidRPr="00000000">
        <w:rPr>
          <w:rtl w:val="0"/>
        </w:rPr>
        <w:t xml:space="preserve">Use "slack_send_message" instead of just "send_message"</w:t>
      </w:r>
    </w:p>
    <w:p w:rsidR="00000000" w:rsidDel="00000000" w:rsidP="00000000" w:rsidRDefault="00000000" w:rsidRPr="00000000" w14:paraId="00000077">
      <w:pPr>
        <w:numPr>
          <w:ilvl w:val="0"/>
          <w:numId w:val="5"/>
        </w:numPr>
        <w:ind w:left="720" w:hanging="360"/>
      </w:pPr>
      <w:r w:rsidDel="00000000" w:rsidR="00000000" w:rsidRPr="00000000">
        <w:rPr>
          <w:rtl w:val="0"/>
        </w:rPr>
        <w:t xml:space="preserve">Use "github_create_issue" instead of just "create_issue"</w:t>
      </w:r>
    </w:p>
    <w:p w:rsidR="00000000" w:rsidDel="00000000" w:rsidP="00000000" w:rsidRDefault="00000000" w:rsidRPr="00000000" w14:paraId="00000078">
      <w:pPr>
        <w:numPr>
          <w:ilvl w:val="0"/>
          <w:numId w:val="5"/>
        </w:numPr>
        <w:ind w:left="720" w:hanging="360"/>
      </w:pPr>
      <w:r w:rsidDel="00000000" w:rsidR="00000000" w:rsidRPr="00000000">
        <w:rPr>
          <w:rtl w:val="0"/>
        </w:rPr>
        <w:t xml:space="preserve">Use "asana_list_tasks" instead of just "list_tasks"</w:t>
      </w:r>
    </w:p>
    <w:p w:rsidR="00000000" w:rsidDel="00000000" w:rsidP="00000000" w:rsidRDefault="00000000" w:rsidRPr="00000000" w14:paraId="00000079">
      <w:pPr>
        <w:pStyle w:val="Heading3"/>
        <w:rPr/>
      </w:pPr>
      <w:bookmarkStart w:colFirst="0" w:colLast="0" w:name="_d4ludtp32hzb" w:id="11"/>
      <w:bookmarkEnd w:id="11"/>
      <w:r w:rsidDel="00000000" w:rsidR="00000000" w:rsidRPr="00000000">
        <w:rPr>
          <w:rtl w:val="0"/>
        </w:rPr>
        <w:t xml:space="preserve">Tool Structure</w:t>
      </w:r>
    </w:p>
    <w:p w:rsidR="00000000" w:rsidDel="00000000" w:rsidP="00000000" w:rsidRDefault="00000000" w:rsidRPr="00000000" w14:paraId="0000007A">
      <w:pPr>
        <w:rPr/>
      </w:pPr>
      <w:r w:rsidDel="00000000" w:rsidR="00000000" w:rsidRPr="00000000">
        <w:rPr>
          <w:rtl w:val="0"/>
        </w:rPr>
        <w:t xml:space="preserve">Tools are registered using the </w:t>
      </w:r>
      <w:r w:rsidDel="00000000" w:rsidR="00000000" w:rsidRPr="00000000">
        <w:rPr>
          <w:rFonts w:ascii="Roboto Mono" w:cs="Roboto Mono" w:eastAsia="Roboto Mono" w:hAnsi="Roboto Mono"/>
          <w:color w:val="188038"/>
          <w:rtl w:val="0"/>
        </w:rPr>
        <w:t xml:space="preserve">registerTool</w:t>
      </w:r>
      <w:r w:rsidDel="00000000" w:rsidR="00000000" w:rsidRPr="00000000">
        <w:rPr>
          <w:rtl w:val="0"/>
        </w:rPr>
        <w:t xml:space="preserve"> method with the following requirements: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5"/>
        </w:numPr>
        <w:ind w:left="720" w:hanging="360"/>
      </w:pPr>
      <w:r w:rsidDel="00000000" w:rsidR="00000000" w:rsidRPr="00000000">
        <w:rPr>
          <w:rtl w:val="0"/>
        </w:rPr>
        <w:t xml:space="preserve">Use Zod schemas for runtime input validation and type safety</w:t>
      </w:r>
    </w:p>
    <w:p w:rsidR="00000000" w:rsidDel="00000000" w:rsidP="00000000" w:rsidRDefault="00000000" w:rsidRPr="00000000" w14:paraId="0000007D">
      <w:pPr>
        <w:numPr>
          <w:ilvl w:val="0"/>
          <w:numId w:val="5"/>
        </w:numPr>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field must be explicitly provided - JSDoc comments are NOT automatically extracted</w:t>
      </w:r>
    </w:p>
    <w:p w:rsidR="00000000" w:rsidDel="00000000" w:rsidP="00000000" w:rsidRDefault="00000000" w:rsidRPr="00000000" w14:paraId="0000007E">
      <w:pPr>
        <w:numPr>
          <w:ilvl w:val="0"/>
          <w:numId w:val="5"/>
        </w:numPr>
        <w:ind w:left="720" w:hanging="360"/>
      </w:pPr>
      <w:r w:rsidDel="00000000" w:rsidR="00000000" w:rsidRPr="00000000">
        <w:rPr>
          <w:rtl w:val="0"/>
        </w:rPr>
        <w:t xml:space="preserve">Explicitly provide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inputSchema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annotations</w:t>
      </w:r>
      <w:r w:rsidDel="00000000" w:rsidR="00000000" w:rsidRPr="00000000">
        <w:rPr>
          <w:rtl w:val="0"/>
        </w:rPr>
      </w:r>
    </w:p>
    <w:p w:rsidR="00000000" w:rsidDel="00000000" w:rsidP="00000000" w:rsidRDefault="00000000" w:rsidRPr="00000000" w14:paraId="0000007F">
      <w:pPr>
        <w:numPr>
          <w:ilvl w:val="0"/>
          <w:numId w:val="5"/>
        </w:numPr>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inputSchema</w:t>
      </w:r>
      <w:r w:rsidDel="00000000" w:rsidR="00000000" w:rsidRPr="00000000">
        <w:rPr>
          <w:rtl w:val="0"/>
        </w:rPr>
        <w:t xml:space="preserve"> must be a Zod schema object (not a JSON schema)</w:t>
      </w:r>
    </w:p>
    <w:p w:rsidR="00000000" w:rsidDel="00000000" w:rsidP="00000000" w:rsidRDefault="00000000" w:rsidRPr="00000000" w14:paraId="00000080">
      <w:pPr>
        <w:numPr>
          <w:ilvl w:val="0"/>
          <w:numId w:val="5"/>
        </w:numPr>
        <w:ind w:left="720" w:hanging="360"/>
      </w:pPr>
      <w:r w:rsidDel="00000000" w:rsidR="00000000" w:rsidRPr="00000000">
        <w:rPr>
          <w:rtl w:val="0"/>
        </w:rPr>
        <w:t xml:space="preserve">Type all parameters and return values explicitly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import { McpServer } from "@modelcontextprotocol/sdk/server/mcp.js";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import { z } from "zod";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const server = new McpServer({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name: "example-mcp",</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version: "1.0.0"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Zod schema for input validation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const UserSearchInputSchema = z.object({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query: z.string()</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.min(2, "Query must be at least 2 characters")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.max(200, "Query must not exceed 200 characters")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.describe("Search string to match against names/emails"),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limit: z.number()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.int()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.min(1)</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.max(100)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.default(20)</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.describe("Maximum results to return"),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offset: z.number()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.int()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.min(0)</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.default(0)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.describe("Number of results to skip for pagination"),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response_format: z.nativeEnum(ResponseFormat)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.default(ResponseFormat.MARKDOWN)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.describe("Output format: 'markdown' for human-readable or 'json' for machine-readable")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}).strict();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Type definition from Zod schema</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type UserSearchInput = z.infer&lt;typeof UserSearchInputSchema&gt;;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server.registerTool(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"example_search_users",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title: "Search Example Users",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description: `Search for users in the Example system by name, email, or team.</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This tool searches across all user profiles in the Example platform, supporting partial matches and various search filters. It does NOT create or modify users, only searches existing ones.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Args: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 query (string): Search string to match against names/emails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 limit (number): Maximum results to return, between 1-100 (default: 20)</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 offset (number): Number of results to skip for pagination (default: 0)</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 response_format ('markdown' | 'json'): Output format (default: 'markdown')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Returns: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For JSON format: Structured data with schema: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"total": number,           // Total number of matches found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"count": number,           // Number of results in this response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"offset": number,          // Current pagination offset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"users":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"id": string,          // User ID (e.g., "U123456789")</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"name": string,        // Full name (e.g., "John Doe")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"email": string,       // Email address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"team": string,        // Team name (optional)</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"active": boolean      // Whether user is active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"has_more": boolean,       // Whether more results are available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"next_offset": number      // Offset for next page (if has_more is true)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Examples: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 Use when: "Find all marketing team members" -&gt; params with query="team:marketing"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 Use when: "Search for John's account" -&gt; params with query="john"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 Don't use when: You need to create a user (use example_create_user instead)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Error Handling: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 Returns "Error: Rate limit exceeded" if too many requests (429 status)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 Returns "No users found matching '&lt;query&gt;'" if search returns empty`,</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inputSchema: UserSearchInputSchema,</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annotations: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readOnlyHint: true,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destructiveHint: false,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idempotentHint: true,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openWorldHint: true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async (params: UserSearchInput) =&gt;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try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 Input validation is handled by Zod schema</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 Make API request using validated parameters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const data = await makeApiRequest&lt;any&gt;(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"users/search",</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"GET",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undefined,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q: params.query,</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limit: params.limit,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offset: params.offset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const users = data.users ||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const total = data.total || 0;</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if (!users.length)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return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content: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type: "text",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text: `No users found matching '${params.query}'`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 Prepare structured output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const output =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total,</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count: users.length,</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offset: params.offset,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users: users.map((user: any) =&gt;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id: user.id,</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name: user.name,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email: user.email,</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...(user.team ? { team: user.team } :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active: user.active ?? true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has_more: total &gt; params.offset + users.length,</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...(total &gt; params.offset + users.length ?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next_offset: params.offset + users.length</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 :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 Format text representation based on requested format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let textContent: string;</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if (params.response_format === ResponseFormat.MARKDOWN)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const lines = [`# User Search Results: '${params.query}'`,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`Found ${total} users (showing ${users.length})`,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for (const user of users)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lines.push(`## ${user.name} (${user.id})`);</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lines.push(`- **Email**: ${user.email}`);</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if (user.team) lines.push(`- **Team**: ${user.team}`);</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lines.push("");</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textContent = lines.join("\n");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 else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textContent = JSON.stringify(output, null, 2);</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return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content: [{ type: "text", text: textContent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structuredContent: output // Modern pattern for structured data</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 catch (error)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return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content: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type: "text",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text: handleApiError(error)</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pStyle w:val="Heading2"/>
        <w:rPr/>
      </w:pPr>
      <w:bookmarkStart w:colFirst="0" w:colLast="0" w:name="_bfvvcnj01in3" w:id="12"/>
      <w:bookmarkEnd w:id="12"/>
      <w:r w:rsidDel="00000000" w:rsidR="00000000" w:rsidRPr="00000000">
        <w:rPr>
          <w:rtl w:val="0"/>
        </w:rPr>
        <w:t xml:space="preserve">Zod Schemas for Input Validation</w:t>
      </w:r>
    </w:p>
    <w:p w:rsidR="00000000" w:rsidDel="00000000" w:rsidP="00000000" w:rsidRDefault="00000000" w:rsidRPr="00000000" w14:paraId="000001A0">
      <w:pPr>
        <w:rPr/>
      </w:pPr>
      <w:r w:rsidDel="00000000" w:rsidR="00000000" w:rsidRPr="00000000">
        <w:rPr>
          <w:rtl w:val="0"/>
        </w:rPr>
        <w:t xml:space="preserve">Zod provides runtime type validation: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import { z } from "zod";</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Basic schema with validation</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const CreateUserSchema = z.object({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name: z.string()</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.min(1, "Name is required")</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.max(100, "Name must not exceed 100 characters"),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email: z.string()</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.email("Invalid email format"),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age: z.number()</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.int("Age must be a whole number")</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.min(0, "Age cannot be negative")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.max(150, "Age cannot be greater than 150")</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}).strict();  // Use .strict() to forbid extra fields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Enums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enum ResponseFormat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MARKDOWN = "markdown",</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JSON = "json"</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const SearchSchema = z.object({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response_format: z.nativeEnum(ResponseFormat)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.default(ResponseFormat.MARKDOWN)</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.describe("Output format")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Optional fields with defaults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const PaginationSchema = z.object({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limit: z.number()</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.int()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.min(1)</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.max(100)</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.default(20)</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.describe("Maximum results to return"),</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offset: z.number()</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.int()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.min(0)</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.default(0)</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.describe("Number of results to skip")</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pStyle w:val="Heading2"/>
        <w:rPr/>
      </w:pPr>
      <w:bookmarkStart w:colFirst="0" w:colLast="0" w:name="_9gv2bpqlhwq7" w:id="13"/>
      <w:bookmarkEnd w:id="13"/>
      <w:r w:rsidDel="00000000" w:rsidR="00000000" w:rsidRPr="00000000">
        <w:rPr>
          <w:rtl w:val="0"/>
        </w:rPr>
        <w:t xml:space="preserve">Response Format Options</w:t>
      </w:r>
    </w:p>
    <w:p w:rsidR="00000000" w:rsidDel="00000000" w:rsidP="00000000" w:rsidRDefault="00000000" w:rsidRPr="00000000" w14:paraId="000001EC">
      <w:pPr>
        <w:rPr/>
      </w:pPr>
      <w:r w:rsidDel="00000000" w:rsidR="00000000" w:rsidRPr="00000000">
        <w:rPr>
          <w:rtl w:val="0"/>
        </w:rPr>
        <w:t xml:space="preserve">Support multiple output formats for flexibility:</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enum ResponseFormat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MARKDOWN = "markdown",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JSON = "json"</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const inputSchema = z.object({</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query: z.string(),</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response_format: z.nativeEnum(ResponseFormat)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.default(ResponseFormat.MARKDOWN)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.describe("Output format: 'markdown' for human-readable or 'json' for machine-readable")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Markdown format</w:t>
      </w:r>
      <w:r w:rsidDel="00000000" w:rsidR="00000000" w:rsidRPr="00000000">
        <w:rPr>
          <w:rtl w:val="0"/>
        </w:rPr>
        <w:t xml:space="preserv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numPr>
          <w:ilvl w:val="0"/>
          <w:numId w:val="5"/>
        </w:numPr>
        <w:ind w:left="720" w:hanging="360"/>
      </w:pPr>
      <w:r w:rsidDel="00000000" w:rsidR="00000000" w:rsidRPr="00000000">
        <w:rPr>
          <w:rtl w:val="0"/>
        </w:rPr>
        <w:t xml:space="preserve">Use headers, lists, and formatting for clarity</w:t>
      </w:r>
    </w:p>
    <w:p w:rsidR="00000000" w:rsidDel="00000000" w:rsidP="00000000" w:rsidRDefault="00000000" w:rsidRPr="00000000" w14:paraId="00000205">
      <w:pPr>
        <w:numPr>
          <w:ilvl w:val="0"/>
          <w:numId w:val="5"/>
        </w:numPr>
        <w:ind w:left="720" w:hanging="360"/>
      </w:pPr>
      <w:r w:rsidDel="00000000" w:rsidR="00000000" w:rsidRPr="00000000">
        <w:rPr>
          <w:rtl w:val="0"/>
        </w:rPr>
        <w:t xml:space="preserve">Convert timestamps to human-readable format</w:t>
      </w:r>
    </w:p>
    <w:p w:rsidR="00000000" w:rsidDel="00000000" w:rsidP="00000000" w:rsidRDefault="00000000" w:rsidRPr="00000000" w14:paraId="00000206">
      <w:pPr>
        <w:numPr>
          <w:ilvl w:val="0"/>
          <w:numId w:val="5"/>
        </w:numPr>
        <w:ind w:left="720" w:hanging="360"/>
      </w:pPr>
      <w:r w:rsidDel="00000000" w:rsidR="00000000" w:rsidRPr="00000000">
        <w:rPr>
          <w:rtl w:val="0"/>
        </w:rPr>
        <w:t xml:space="preserve">Show display names with IDs in parentheses</w:t>
      </w:r>
    </w:p>
    <w:p w:rsidR="00000000" w:rsidDel="00000000" w:rsidP="00000000" w:rsidRDefault="00000000" w:rsidRPr="00000000" w14:paraId="00000207">
      <w:pPr>
        <w:numPr>
          <w:ilvl w:val="0"/>
          <w:numId w:val="5"/>
        </w:numPr>
        <w:ind w:left="720" w:hanging="360"/>
      </w:pPr>
      <w:r w:rsidDel="00000000" w:rsidR="00000000" w:rsidRPr="00000000">
        <w:rPr>
          <w:rtl w:val="0"/>
        </w:rPr>
        <w:t xml:space="preserve">Omit verbose metadata</w:t>
      </w:r>
    </w:p>
    <w:p w:rsidR="00000000" w:rsidDel="00000000" w:rsidP="00000000" w:rsidRDefault="00000000" w:rsidRPr="00000000" w14:paraId="00000208">
      <w:pPr>
        <w:numPr>
          <w:ilvl w:val="0"/>
          <w:numId w:val="5"/>
        </w:numPr>
        <w:ind w:left="720" w:hanging="360"/>
      </w:pPr>
      <w:r w:rsidDel="00000000" w:rsidR="00000000" w:rsidRPr="00000000">
        <w:rPr>
          <w:rtl w:val="0"/>
        </w:rPr>
        <w:t xml:space="preserve">Group related information logically</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rtl w:val="0"/>
        </w:rPr>
        <w:t xml:space="preserve">JSON format</w:t>
      </w:r>
      <w:r w:rsidDel="00000000" w:rsidR="00000000" w:rsidRPr="00000000">
        <w:rPr>
          <w:rtl w:val="0"/>
        </w:rPr>
        <w:t xml:space="preserv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numPr>
          <w:ilvl w:val="0"/>
          <w:numId w:val="5"/>
        </w:numPr>
        <w:ind w:left="720" w:hanging="360"/>
      </w:pPr>
      <w:r w:rsidDel="00000000" w:rsidR="00000000" w:rsidRPr="00000000">
        <w:rPr>
          <w:rtl w:val="0"/>
        </w:rPr>
        <w:t xml:space="preserve">Return complete, structured data suitable for programmatic processing</w:t>
      </w:r>
    </w:p>
    <w:p w:rsidR="00000000" w:rsidDel="00000000" w:rsidP="00000000" w:rsidRDefault="00000000" w:rsidRPr="00000000" w14:paraId="0000020D">
      <w:pPr>
        <w:numPr>
          <w:ilvl w:val="0"/>
          <w:numId w:val="5"/>
        </w:numPr>
        <w:ind w:left="720" w:hanging="360"/>
      </w:pPr>
      <w:r w:rsidDel="00000000" w:rsidR="00000000" w:rsidRPr="00000000">
        <w:rPr>
          <w:rtl w:val="0"/>
        </w:rPr>
        <w:t xml:space="preserve">Include all available fields and metadata</w:t>
      </w:r>
    </w:p>
    <w:p w:rsidR="00000000" w:rsidDel="00000000" w:rsidP="00000000" w:rsidRDefault="00000000" w:rsidRPr="00000000" w14:paraId="0000020E">
      <w:pPr>
        <w:numPr>
          <w:ilvl w:val="0"/>
          <w:numId w:val="5"/>
        </w:numPr>
        <w:ind w:left="720" w:hanging="360"/>
      </w:pPr>
      <w:r w:rsidDel="00000000" w:rsidR="00000000" w:rsidRPr="00000000">
        <w:rPr>
          <w:rtl w:val="0"/>
        </w:rPr>
        <w:t xml:space="preserve">Use consistent field names and types</w:t>
      </w:r>
    </w:p>
    <w:p w:rsidR="00000000" w:rsidDel="00000000" w:rsidP="00000000" w:rsidRDefault="00000000" w:rsidRPr="00000000" w14:paraId="0000020F">
      <w:pPr>
        <w:pStyle w:val="Heading2"/>
        <w:rPr/>
      </w:pPr>
      <w:bookmarkStart w:colFirst="0" w:colLast="0" w:name="_5d9lf5t57vpv" w:id="14"/>
      <w:bookmarkEnd w:id="14"/>
      <w:r w:rsidDel="00000000" w:rsidR="00000000" w:rsidRPr="00000000">
        <w:rPr>
          <w:rtl w:val="0"/>
        </w:rPr>
        <w:t xml:space="preserve">Pagination Implementation</w:t>
      </w:r>
    </w:p>
    <w:p w:rsidR="00000000" w:rsidDel="00000000" w:rsidP="00000000" w:rsidRDefault="00000000" w:rsidRPr="00000000" w14:paraId="00000210">
      <w:pPr>
        <w:rPr/>
      </w:pPr>
      <w:r w:rsidDel="00000000" w:rsidR="00000000" w:rsidRPr="00000000">
        <w:rPr>
          <w:rtl w:val="0"/>
        </w:rPr>
        <w:t xml:space="preserve">For tools that list resources: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const ListSchema = z.object({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limit: z.number().int().min(1).max(100).default(20),</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offset: z.number().int().min(0).default(0)</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async function listItems(params: z.infer&lt;typeof ListSchema&gt;)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const data = await apiRequest(params.limit, params.offset);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const response =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total: data.total,</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count: data.items.length,</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offset: params.offset,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items: data.items,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has_more: data.total &gt; params.offset + data.items.length,</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next_offset: data.total &gt; params.offset + data.items.length</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 params.offset + data.items.length</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 undefined</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return JSON.stringify(response, null, 2);</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pStyle w:val="Heading2"/>
        <w:rPr/>
      </w:pPr>
      <w:bookmarkStart w:colFirst="0" w:colLast="0" w:name="_urbniliq3mqc" w:id="15"/>
      <w:bookmarkEnd w:id="15"/>
      <w:r w:rsidDel="00000000" w:rsidR="00000000" w:rsidRPr="00000000">
        <w:rPr>
          <w:rtl w:val="0"/>
        </w:rPr>
        <w:t xml:space="preserve">Character Limits and Truncation</w:t>
      </w:r>
    </w:p>
    <w:p w:rsidR="00000000" w:rsidDel="00000000" w:rsidP="00000000" w:rsidRDefault="00000000" w:rsidRPr="00000000" w14:paraId="00000236">
      <w:pPr>
        <w:rPr/>
      </w:pPr>
      <w:r w:rsidDel="00000000" w:rsidR="00000000" w:rsidRPr="00000000">
        <w:rPr>
          <w:rtl w:val="0"/>
        </w:rPr>
        <w:t xml:space="preserve">Add a CHARACTER_LIMIT constant to prevent overwhelming responses:</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At module level in constants.ts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export const CHARACTER_LIMIT = 25000;  // Maximum response size in characters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async function searchTool(params: SearchInput)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let result = generateResponse(data);</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 Check character limit and truncate if needed</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if (result.length &gt; CHARACTER_LIMIT)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const truncatedData = data.slice(0, Math.max(1, data.length / 2));</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response.data = truncatedData;</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response.truncated = true;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response.truncation_message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`Response truncated from ${data.length} to ${truncatedData.length} items. `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`Use 'offset' parameter or add filters to see more results.`;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result = JSON.stringify(response, null, 2);</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return result;</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pStyle w:val="Heading2"/>
        <w:rPr/>
      </w:pPr>
      <w:bookmarkStart w:colFirst="0" w:colLast="0" w:name="_c0wxit3xvc2" w:id="16"/>
      <w:bookmarkEnd w:id="16"/>
      <w:r w:rsidDel="00000000" w:rsidR="00000000" w:rsidRPr="00000000">
        <w:rPr>
          <w:rtl w:val="0"/>
        </w:rPr>
        <w:t xml:space="preserve">Error Handling</w:t>
      </w:r>
    </w:p>
    <w:p w:rsidR="00000000" w:rsidDel="00000000" w:rsidP="00000000" w:rsidRDefault="00000000" w:rsidRPr="00000000" w14:paraId="00000258">
      <w:pPr>
        <w:rPr/>
      </w:pPr>
      <w:r w:rsidDel="00000000" w:rsidR="00000000" w:rsidRPr="00000000">
        <w:rPr>
          <w:rtl w:val="0"/>
        </w:rPr>
        <w:t xml:space="preserve">Provide clear, actionable error messages:</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import axios, { AxiosError } from "axios";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function handleApiError(error: unknown): string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if (error instanceof AxiosError)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if (error.response)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switch (error.response.status)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case 404:</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return "Error: Resource not found. Please check the ID is correct.";</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case 403:</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return "Error: Permission denied. You don't have access to this resource.";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case 429:</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return "Error: Rate limit exceeded. Please wait before making more requests.";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default:</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return `Error: API request failed with status ${error.response.status}`;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 else if (error.code === "ECONNABORTED")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return "Error: Request timed out. Please try again.";</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return `Error: Unexpected error occurred: ${error instanceof Error ? error.message : String(error)}`;</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w:t>
      </w:r>
    </w:p>
    <w:p w:rsidR="00000000" w:rsidDel="00000000" w:rsidP="00000000" w:rsidRDefault="00000000" w:rsidRPr="00000000" w14:paraId="00000281">
      <w:pPr>
        <w:pStyle w:val="Heading2"/>
        <w:rPr/>
      </w:pPr>
      <w:bookmarkStart w:colFirst="0" w:colLast="0" w:name="_8qsukz6kamf4" w:id="17"/>
      <w:bookmarkEnd w:id="17"/>
      <w:r w:rsidDel="00000000" w:rsidR="00000000" w:rsidRPr="00000000">
        <w:rPr>
          <w:rtl w:val="0"/>
        </w:rPr>
        <w:t xml:space="preserve">Shared Utilities</w:t>
      </w:r>
    </w:p>
    <w:p w:rsidR="00000000" w:rsidDel="00000000" w:rsidP="00000000" w:rsidRDefault="00000000" w:rsidRPr="00000000" w14:paraId="00000282">
      <w:pPr>
        <w:rPr/>
      </w:pPr>
      <w:r w:rsidDel="00000000" w:rsidR="00000000" w:rsidRPr="00000000">
        <w:rPr>
          <w:rtl w:val="0"/>
        </w:rPr>
        <w:t xml:space="preserve">Extract common functionality into reusable functions: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Shared API request function</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async function makeApiRequest&lt;T&gt;(</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endpoint: string,</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method: "GET" | "POST" | "PUT" | "DELETE" = "GET",</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data?: any,</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params?: any</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Promise&lt;T&gt;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try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const response = await axios({</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method,</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url: `${API_BASE_URL}/${endpoint}`,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data,</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params,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timeout: 30000,</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headers: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"Content-Type": "application/json",</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"Accept": "application/json"</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return response.data;</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 catch (error)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throw error;</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w:t>
      </w:r>
    </w:p>
    <w:p w:rsidR="00000000" w:rsidDel="00000000" w:rsidP="00000000" w:rsidRDefault="00000000" w:rsidRPr="00000000" w14:paraId="000002B3">
      <w:pPr>
        <w:pStyle w:val="Heading2"/>
        <w:rPr/>
      </w:pPr>
      <w:bookmarkStart w:colFirst="0" w:colLast="0" w:name="_pwjv23lcsc0o" w:id="18"/>
      <w:bookmarkEnd w:id="18"/>
      <w:r w:rsidDel="00000000" w:rsidR="00000000" w:rsidRPr="00000000">
        <w:rPr>
          <w:rtl w:val="0"/>
        </w:rPr>
        <w:t xml:space="preserve">Async/Await Best Practices</w:t>
      </w:r>
    </w:p>
    <w:p w:rsidR="00000000" w:rsidDel="00000000" w:rsidP="00000000" w:rsidRDefault="00000000" w:rsidRPr="00000000" w14:paraId="000002B4">
      <w:pPr>
        <w:rPr/>
      </w:pPr>
      <w:r w:rsidDel="00000000" w:rsidR="00000000" w:rsidRPr="00000000">
        <w:rPr>
          <w:rtl w:val="0"/>
        </w:rPr>
        <w:t xml:space="preserve">Always use async/await for network requests and I/O operations: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Good: Async network request</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async function fetchData(resourceId: string): Promise&lt;ResourceData&gt;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const response = await axios.get(`${API_URL}/resource/${resourceId}`);</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return response.data;</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Bad: Promise chains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function fetchData(resourceId: string): Promise&lt;ResourceData&gt;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return axios.get(`${API_URL}/resource/${resourceId}`)</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.then(response =&gt; response.data);  // Harder to read and maintain</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w:t>
      </w:r>
    </w:p>
    <w:p w:rsidR="00000000" w:rsidDel="00000000" w:rsidP="00000000" w:rsidRDefault="00000000" w:rsidRPr="00000000" w14:paraId="000002C9">
      <w:pPr>
        <w:pStyle w:val="Heading2"/>
        <w:rPr/>
      </w:pPr>
      <w:bookmarkStart w:colFirst="0" w:colLast="0" w:name="_lkorqmuag80b" w:id="19"/>
      <w:bookmarkEnd w:id="19"/>
      <w:r w:rsidDel="00000000" w:rsidR="00000000" w:rsidRPr="00000000">
        <w:rPr>
          <w:rtl w:val="0"/>
        </w:rPr>
        <w:t xml:space="preserve">TypeScript Best Practices</w:t>
      </w:r>
    </w:p>
    <w:p w:rsidR="00000000" w:rsidDel="00000000" w:rsidP="00000000" w:rsidRDefault="00000000" w:rsidRPr="00000000" w14:paraId="000002CA">
      <w:pPr>
        <w:numPr>
          <w:ilvl w:val="0"/>
          <w:numId w:val="2"/>
        </w:numPr>
        <w:ind w:left="720" w:hanging="360"/>
      </w:pPr>
      <w:r w:rsidDel="00000000" w:rsidR="00000000" w:rsidRPr="00000000">
        <w:rPr>
          <w:b w:val="1"/>
          <w:bCs w:val="1"/>
          <w:rtl w:val="0"/>
        </w:rPr>
        <w:t xml:space="preserve">Use Strict TypeScript</w:t>
      </w:r>
      <w:r w:rsidDel="00000000" w:rsidR="00000000" w:rsidRPr="00000000">
        <w:rPr>
          <w:rtl w:val="0"/>
        </w:rPr>
        <w:t xml:space="preserve">: Enable strict mode in tsconfig.json</w:t>
      </w:r>
    </w:p>
    <w:p w:rsidR="00000000" w:rsidDel="00000000" w:rsidP="00000000" w:rsidRDefault="00000000" w:rsidRPr="00000000" w14:paraId="000002CB">
      <w:pPr>
        <w:numPr>
          <w:ilvl w:val="0"/>
          <w:numId w:val="2"/>
        </w:numPr>
        <w:ind w:left="720" w:hanging="360"/>
      </w:pPr>
      <w:r w:rsidDel="00000000" w:rsidR="00000000" w:rsidRPr="00000000">
        <w:rPr>
          <w:b w:val="1"/>
          <w:bCs w:val="1"/>
          <w:rtl w:val="0"/>
        </w:rPr>
        <w:t xml:space="preserve">Define Interfaces</w:t>
      </w:r>
      <w:r w:rsidDel="00000000" w:rsidR="00000000" w:rsidRPr="00000000">
        <w:rPr>
          <w:rtl w:val="0"/>
        </w:rPr>
        <w:t xml:space="preserve">: Create clear interface definitions for all data structures</w:t>
      </w:r>
    </w:p>
    <w:p w:rsidR="00000000" w:rsidDel="00000000" w:rsidP="00000000" w:rsidRDefault="00000000" w:rsidRPr="00000000" w14:paraId="000002CC">
      <w:pPr>
        <w:numPr>
          <w:ilvl w:val="0"/>
          <w:numId w:val="2"/>
        </w:numPr>
        <w:ind w:left="720" w:hanging="360"/>
      </w:pPr>
      <w:r w:rsidDel="00000000" w:rsidR="00000000" w:rsidRPr="00000000">
        <w:rPr>
          <w:b w:val="1"/>
          <w:bCs w:val="1"/>
          <w:rtl w:val="0"/>
        </w:rPr>
        <w:t xml:space="preserve">Avoid </w:t>
      </w:r>
      <w:r w:rsidDel="00000000" w:rsidR="00000000" w:rsidRPr="00000000">
        <w:rPr>
          <w:rFonts w:ascii="Roboto Mono" w:cs="Roboto Mono" w:eastAsia="Roboto Mono" w:hAnsi="Roboto Mono"/>
          <w:b w:val="1"/>
          <w:bCs w:val="1"/>
          <w:color w:val="188038"/>
          <w:rtl w:val="0"/>
        </w:rPr>
        <w:t xml:space="preserve">any</w:t>
      </w:r>
      <w:r w:rsidDel="00000000" w:rsidR="00000000" w:rsidRPr="00000000">
        <w:rPr>
          <w:rtl w:val="0"/>
        </w:rPr>
        <w:t xml:space="preserve">: Use proper types or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r>
    </w:p>
    <w:p w:rsidR="00000000" w:rsidDel="00000000" w:rsidP="00000000" w:rsidRDefault="00000000" w:rsidRPr="00000000" w14:paraId="000002CD">
      <w:pPr>
        <w:numPr>
          <w:ilvl w:val="0"/>
          <w:numId w:val="2"/>
        </w:numPr>
        <w:ind w:left="720" w:hanging="360"/>
      </w:pPr>
      <w:r w:rsidDel="00000000" w:rsidR="00000000" w:rsidRPr="00000000">
        <w:rPr>
          <w:b w:val="1"/>
          <w:bCs w:val="1"/>
          <w:rtl w:val="0"/>
        </w:rPr>
        <w:t xml:space="preserve">Zod for Runtime Validation</w:t>
      </w:r>
      <w:r w:rsidDel="00000000" w:rsidR="00000000" w:rsidRPr="00000000">
        <w:rPr>
          <w:rtl w:val="0"/>
        </w:rPr>
        <w:t xml:space="preserve">: Use Zod schemas to validate external data</w:t>
      </w:r>
    </w:p>
    <w:p w:rsidR="00000000" w:rsidDel="00000000" w:rsidP="00000000" w:rsidRDefault="00000000" w:rsidRPr="00000000" w14:paraId="000002CE">
      <w:pPr>
        <w:numPr>
          <w:ilvl w:val="0"/>
          <w:numId w:val="2"/>
        </w:numPr>
        <w:ind w:left="720" w:hanging="360"/>
      </w:pPr>
      <w:r w:rsidDel="00000000" w:rsidR="00000000" w:rsidRPr="00000000">
        <w:rPr>
          <w:b w:val="1"/>
          <w:bCs w:val="1"/>
          <w:rtl w:val="0"/>
        </w:rPr>
        <w:t xml:space="preserve">Type Guards</w:t>
      </w:r>
      <w:r w:rsidDel="00000000" w:rsidR="00000000" w:rsidRPr="00000000">
        <w:rPr>
          <w:rtl w:val="0"/>
        </w:rPr>
        <w:t xml:space="preserve">: Create type guard functions for complex type checking</w:t>
      </w:r>
    </w:p>
    <w:p w:rsidR="00000000" w:rsidDel="00000000" w:rsidP="00000000" w:rsidRDefault="00000000" w:rsidRPr="00000000" w14:paraId="000002CF">
      <w:pPr>
        <w:numPr>
          <w:ilvl w:val="0"/>
          <w:numId w:val="2"/>
        </w:numPr>
        <w:ind w:left="720" w:hanging="360"/>
      </w:pPr>
      <w:r w:rsidDel="00000000" w:rsidR="00000000" w:rsidRPr="00000000">
        <w:rPr>
          <w:b w:val="1"/>
          <w:bCs w:val="1"/>
          <w:rtl w:val="0"/>
        </w:rPr>
        <w:t xml:space="preserve">Error Handling</w:t>
      </w:r>
      <w:r w:rsidDel="00000000" w:rsidR="00000000" w:rsidRPr="00000000">
        <w:rPr>
          <w:rtl w:val="0"/>
        </w:rPr>
        <w:t xml:space="preserve">: Always use try-catch with proper error type checking</w:t>
      </w:r>
    </w:p>
    <w:p w:rsidR="00000000" w:rsidDel="00000000" w:rsidP="00000000" w:rsidRDefault="00000000" w:rsidRPr="00000000" w14:paraId="000002D0">
      <w:pPr>
        <w:numPr>
          <w:ilvl w:val="0"/>
          <w:numId w:val="2"/>
        </w:numPr>
        <w:ind w:left="720" w:hanging="360"/>
      </w:pPr>
      <w:r w:rsidDel="00000000" w:rsidR="00000000" w:rsidRPr="00000000">
        <w:rPr>
          <w:b w:val="1"/>
          <w:bCs w:val="1"/>
          <w:rtl w:val="0"/>
        </w:rPr>
        <w:t xml:space="preserve">Null Safety</w:t>
      </w:r>
      <w:r w:rsidDel="00000000" w:rsidR="00000000" w:rsidRPr="00000000">
        <w:rPr>
          <w:rtl w:val="0"/>
        </w:rPr>
        <w:t xml:space="preserve">: Use optional chaining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nullish coalescing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Good: Type-safe with Zod and interfaces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interface UserResponse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id: string;</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name: string;</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email: string;</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team?: string;</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active: boolean;</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const UserSchema = z.object({</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id: z.string(),</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name: z.string(),</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email: z.string().email(),</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team: z.string().optional(),</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active: z.boolean()</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type User = z.infer&lt;typeof UserSchema&gt;;</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async function getUser(id: string): Promise&lt;User&gt;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const data = await apiCall(`/users/${id}`);</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return UserSchema.parse(data);  // Runtime validation</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Bad: Using any</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async function getUser(id: string): Promise&lt;any&gt;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return await apiCall(`/users/${id}`);  // No type safety</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w:t>
      </w:r>
    </w:p>
    <w:p w:rsidR="00000000" w:rsidDel="00000000" w:rsidP="00000000" w:rsidRDefault="00000000" w:rsidRPr="00000000" w14:paraId="00000301">
      <w:pPr>
        <w:pStyle w:val="Heading2"/>
        <w:rPr/>
      </w:pPr>
      <w:bookmarkStart w:colFirst="0" w:colLast="0" w:name="_7lrswnflswzm" w:id="20"/>
      <w:bookmarkEnd w:id="20"/>
      <w:r w:rsidDel="00000000" w:rsidR="00000000" w:rsidRPr="00000000">
        <w:rPr>
          <w:rtl w:val="0"/>
        </w:rPr>
        <w:t xml:space="preserve">Package Configuration</w:t>
      </w:r>
    </w:p>
    <w:p w:rsidR="00000000" w:rsidDel="00000000" w:rsidP="00000000" w:rsidRDefault="00000000" w:rsidRPr="00000000" w14:paraId="00000302">
      <w:pPr>
        <w:pStyle w:val="Heading3"/>
        <w:rPr/>
      </w:pPr>
      <w:bookmarkStart w:colFirst="0" w:colLast="0" w:name="_lsoeyxc6r8py" w:id="21"/>
      <w:bookmarkEnd w:id="21"/>
      <w:r w:rsidDel="00000000" w:rsidR="00000000" w:rsidRPr="00000000">
        <w:rPr>
          <w:rtl w:val="0"/>
        </w:rPr>
        <w:t xml:space="preserve">package.json</w:t>
      </w:r>
    </w:p>
    <w:p w:rsidR="00000000" w:rsidDel="00000000" w:rsidP="00000000" w:rsidRDefault="00000000" w:rsidRPr="00000000" w14:paraId="00000303">
      <w:pPr>
        <w:rPr/>
      </w:pPr>
      <w:r w:rsidDel="00000000" w:rsidR="00000000" w:rsidRPr="00000000">
        <w:rPr>
          <w:rtl w:val="0"/>
        </w:rPr>
        <w:t xml:space="preserve">{</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"name": "{service}-mcp-server",</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"version": "1.0.0",</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"description": "MCP server for {Service} API integration",</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"type": "module",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"main": "dist/index.js",</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"scripts":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"start": "node dist/index.js",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"dev": "tsx watch src/index.ts",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"build": "tsc",</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"clean": "rm -rf dist"</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"engines":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"node": "&gt;=18"</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"dependencies":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"@modelcontextprotocol/sdk": "^1.6.1",</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"axios": "^1.7.9",</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"zod": "^3.23.8"</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"devDependencies":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"@types/node": "^22.10.0",</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"tsx": "^4.19.2",</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"typescript": "^5.7.2"</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w:t>
      </w:r>
    </w:p>
    <w:p w:rsidR="00000000" w:rsidDel="00000000" w:rsidP="00000000" w:rsidRDefault="00000000" w:rsidRPr="00000000" w14:paraId="00000336">
      <w:pPr>
        <w:pStyle w:val="Heading3"/>
        <w:rPr/>
      </w:pPr>
      <w:bookmarkStart w:colFirst="0" w:colLast="0" w:name="_jx8zzal0s854" w:id="22"/>
      <w:bookmarkEnd w:id="22"/>
      <w:r w:rsidDel="00000000" w:rsidR="00000000" w:rsidRPr="00000000">
        <w:rPr>
          <w:rtl w:val="0"/>
        </w:rPr>
        <w:t xml:space="preserve">tsconfig.json</w:t>
      </w:r>
    </w:p>
    <w:p w:rsidR="00000000" w:rsidDel="00000000" w:rsidP="00000000" w:rsidRDefault="00000000" w:rsidRPr="00000000" w14:paraId="00000337">
      <w:pPr>
        <w:rPr/>
      </w:pPr>
      <w:r w:rsidDel="00000000" w:rsidR="00000000" w:rsidRPr="00000000">
        <w:rPr>
          <w:rtl w:val="0"/>
        </w:rPr>
        <w:t xml:space="preserve">{</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"compilerOptions":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"target": "ES2022",</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"module": "Node16",</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"moduleResolution": "Node16",</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"lib": ["ES2022"],</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"outDir": "./dist",</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"rootDir": "./src",</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"strict": true,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"esModuleInterop": true,</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"skipLibCheck": true,</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"forceConsistentCasingInFileNames": true,</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"declaration": true,</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    "declarationMap": true,</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"sourceMap": true,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"allowSyntheticDefaultImports": true</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"include": ["src/**/*"],</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"exclude": ["node_modules", "dist"]</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w:t>
      </w:r>
    </w:p>
    <w:p w:rsidR="00000000" w:rsidDel="00000000" w:rsidP="00000000" w:rsidRDefault="00000000" w:rsidRPr="00000000" w14:paraId="0000035E">
      <w:pPr>
        <w:pStyle w:val="Heading2"/>
        <w:rPr/>
      </w:pPr>
      <w:bookmarkStart w:colFirst="0" w:colLast="0" w:name="_fc1lf9vfmbzs" w:id="23"/>
      <w:bookmarkEnd w:id="23"/>
      <w:r w:rsidDel="00000000" w:rsidR="00000000" w:rsidRPr="00000000">
        <w:rPr>
          <w:rtl w:val="0"/>
        </w:rPr>
        <w:t xml:space="preserve">Complete Example</w:t>
      </w:r>
    </w:p>
    <w:p w:rsidR="00000000" w:rsidDel="00000000" w:rsidP="00000000" w:rsidRDefault="00000000" w:rsidRPr="00000000" w14:paraId="0000035F">
      <w:pPr>
        <w:rPr/>
      </w:pPr>
      <w:r w:rsidDel="00000000" w:rsidR="00000000" w:rsidRPr="00000000">
        <w:rPr>
          <w:rtl w:val="0"/>
        </w:rPr>
        <w:t xml:space="preserve">#!/usr/bin/env node</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 MCP Server for Example Service.</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 This server provides tools to interact with Example API, including user search,</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 project management, and data export capabilities.</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import { McpServer } from "@modelcontextprotocol/sdk/server/mcp.js";</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import { StdioServerTransport } from "@modelcontextprotocol/sdk/server/stdio.js";</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import { z } from "zod";</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import axios, { AxiosError } from "axios";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Constants</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const API_BASE_URL = "https://api.example.com/v1";</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const CHARACTER_LIMIT = 25000;</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Enums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enum ResponseFormat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MARKDOWN = "markdown",</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JSON = "json"</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Zod schemas</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const UserSearchInputSchema = z.object({</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query: z.string()</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.min(2, "Query must be at least 2 characters")</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.max(200, "Query must not exceed 200 characters")</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.describe("Search string to match against names/emails"),</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limit: z.number()</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.int()</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.min(1)</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.max(100)</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.default(20)</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.describe("Maximum results to return"),</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offset: z.number()</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.int()</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.min(0)</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.default(0)</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.describe("Number of results to skip for pagination"),</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response_format: z.nativeEnum(ResponseFormat)</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.default(ResponseFormat.MARKDOWN)</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.describe("Output format: 'markdown' for human-readable or 'json' for machine-readable")</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}).strict();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type UserSearchInput = z.infer&lt;typeof UserSearchInputSchema&gt;;</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Shared utility functions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async function makeApiRequest&lt;T&gt;(</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endpoint: string,</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method: "GET" | "POST" | "PUT" | "DELETE" = "GET",</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  data?: any,</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params?: any</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Promise&lt;T&gt;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try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const response = await axios({</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method,</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url: `${API_BASE_URL}/${endpoint}`,</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data,</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params,</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timeout: 30000,</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headers: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"Content-Type": "application/json",</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"Accept": "application/json"</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return response.data;</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  } catch (error)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throw error;</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function handleApiError(error: unknown): string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if (error instanceof AxiosError)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if (error.response)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switch (error.response.status)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        case 404:</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return "Error: Resource not found. Please check the ID is correct.";</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case 403:</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return "Error: Permission denied. You don't have access to this resource.";</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case 429:</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return "Error: Rate limit exceeded. Please wait before making more requests.";</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default:</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return `Error: API request failed with status ${error.response.status}`;</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 else if (error.code === "ECONNABORTED")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      return "Error: Request timed out. Please try again.";</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return `Error: Unexpected error occurred: ${error instanceof Error ? error.message : String(error)}`;</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Create MCP server instance</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const server = new McpServer({</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name: "example-mcp",</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version: "1.0.0"</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Register tools</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server.registerTool(</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"example_search_users",</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title: "Search Example Users",</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description: `[Full description as shown above]`,</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inputSchema: UserSearchInputSchema,</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annotations: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readOnlyHint: true,</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      destructiveHint: false,</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      idempotentHint: true,</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openWorldHint: true</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async (params: UserSearchInput) =&gt;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 Implementation as shown above</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Main function</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For stdio (local):</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async function runStdio()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if (!process.env.EXAMPLE_API_KEY)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console.error("ERROR: EXAMPLE_API_KEY environment variable is required");</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process.exit(1);</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const transport = new StdioServerTransport();</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  await server.connect(transport);</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console.error("MCP server running via stdio");</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For streamable HTTP (remote):</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async function runHTTP()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if (!process.env.EXAMPLE_API_KEY)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console.error("ERROR: EXAMPLE_API_KEY environment variable is required");</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process.exit(1);</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const app = express();</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  app.use(express.json());</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app.post('/mcp', async (req, res) =&gt;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    const transport = new StreamableHTTPServerTransport({</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sessionIdGenerator: undefined,</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enableJsonResponse: true</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res.on('close', () =&gt; transport.close());</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await server.connect(transport);</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await transport.handleRequest(req, res, req.body);</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const port = parseInt(process.env.PORT || '3000');</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  app.listen(port, () =&gt;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console.error(`MCP server running on http://localhost:${port}/mcp`);</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Choose transport based on environment</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const transport = process.env.TRANSPORT || 'stdio';</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if (transport === 'http')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runHTTP().catch(error =&gt;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console.error("Server error:", error);</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process.exit(1);</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else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runStdio().catch(error =&gt;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console.error("Server error:", error);</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process.exit(1);</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2"/>
        <w:rPr/>
      </w:pPr>
      <w:bookmarkStart w:colFirst="0" w:colLast="0" w:name="_ql5zwsqs1s43" w:id="24"/>
      <w:bookmarkEnd w:id="24"/>
      <w:r w:rsidDel="00000000" w:rsidR="00000000" w:rsidRPr="00000000">
        <w:rPr>
          <w:rtl w:val="0"/>
        </w:rPr>
        <w:t xml:space="preserve">Advanced MCP Features</w:t>
      </w:r>
    </w:p>
    <w:p w:rsidR="00000000" w:rsidDel="00000000" w:rsidP="00000000" w:rsidRDefault="00000000" w:rsidRPr="00000000" w14:paraId="00000493">
      <w:pPr>
        <w:pStyle w:val="Heading3"/>
        <w:rPr/>
      </w:pPr>
      <w:bookmarkStart w:colFirst="0" w:colLast="0" w:name="_7gfdb13ty8ca" w:id="25"/>
      <w:bookmarkEnd w:id="25"/>
      <w:r w:rsidDel="00000000" w:rsidR="00000000" w:rsidRPr="00000000">
        <w:rPr>
          <w:rtl w:val="0"/>
        </w:rPr>
        <w:t xml:space="preserve">Resource Registration</w:t>
      </w:r>
    </w:p>
    <w:p w:rsidR="00000000" w:rsidDel="00000000" w:rsidP="00000000" w:rsidRDefault="00000000" w:rsidRPr="00000000" w14:paraId="00000494">
      <w:pPr>
        <w:rPr/>
      </w:pPr>
      <w:r w:rsidDel="00000000" w:rsidR="00000000" w:rsidRPr="00000000">
        <w:rPr>
          <w:rtl w:val="0"/>
        </w:rPr>
        <w:t xml:space="preserve">Expose data as resources for efficient, URI-based access:</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import { ResourceTemplate } from "@modelcontextprotocol/sdk/types.js";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Register a resource with URI template</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server.registerResource(</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uri: "file://documents/{name}",</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    name: "Document Resource",</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description: "Access documents by name",</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mimeType: "text/plain"</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async (uri: string) =&gt;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 Extract parameter from URI</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    const match = uri.match(/^file:\/\/documents\/(.+)$/);</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if (!match)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throw new Error("Invalid URI format");</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    }</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const documentName = match[1];</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    const content = await loadDocument(documentName);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return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      contents: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uri,</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        mimeType: "text/plain",</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text: content</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List available resources dynamically</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server.registerResourceList(async () =&gt;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const documents = await getAvailableDocuments();</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return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    resources: documents.map(doc =&gt;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uri: `file://documents/${doc.name}`,</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name: doc.name,</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      mimeType: "text/plain",</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description: doc.description</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2">
      <w:pPr>
        <w:rPr/>
      </w:pPr>
      <w:r w:rsidDel="00000000" w:rsidR="00000000" w:rsidRPr="00000000">
        <w:rPr>
          <w:b w:val="1"/>
          <w:bCs w:val="1"/>
          <w:rtl w:val="0"/>
        </w:rPr>
        <w:t xml:space="preserve">When to use Resources vs Tools:</w:t>
      </w: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4">
      <w:pPr>
        <w:numPr>
          <w:ilvl w:val="0"/>
          <w:numId w:val="1"/>
        </w:numPr>
        <w:ind w:left="720" w:hanging="360"/>
      </w:pPr>
      <w:r w:rsidDel="00000000" w:rsidR="00000000" w:rsidRPr="00000000">
        <w:rPr>
          <w:b w:val="1"/>
          <w:bCs w:val="1"/>
          <w:rtl w:val="0"/>
        </w:rPr>
        <w:t xml:space="preserve">Resources</w:t>
      </w:r>
      <w:r w:rsidDel="00000000" w:rsidR="00000000" w:rsidRPr="00000000">
        <w:rPr>
          <w:rtl w:val="0"/>
        </w:rPr>
        <w:t xml:space="preserve">: For data access with simple URI-based parameters</w:t>
      </w:r>
    </w:p>
    <w:p w:rsidR="00000000" w:rsidDel="00000000" w:rsidP="00000000" w:rsidRDefault="00000000" w:rsidRPr="00000000" w14:paraId="000004E5">
      <w:pPr>
        <w:numPr>
          <w:ilvl w:val="0"/>
          <w:numId w:val="1"/>
        </w:numPr>
        <w:ind w:left="720" w:hanging="360"/>
      </w:pPr>
      <w:r w:rsidDel="00000000" w:rsidR="00000000" w:rsidRPr="00000000">
        <w:rPr>
          <w:b w:val="1"/>
          <w:bCs w:val="1"/>
          <w:rtl w:val="0"/>
        </w:rPr>
        <w:t xml:space="preserve">Tools</w:t>
      </w:r>
      <w:r w:rsidDel="00000000" w:rsidR="00000000" w:rsidRPr="00000000">
        <w:rPr>
          <w:rtl w:val="0"/>
        </w:rPr>
        <w:t xml:space="preserve">: For complex operations requiring validation and business logic</w:t>
      </w:r>
    </w:p>
    <w:p w:rsidR="00000000" w:rsidDel="00000000" w:rsidP="00000000" w:rsidRDefault="00000000" w:rsidRPr="00000000" w14:paraId="000004E6">
      <w:pPr>
        <w:numPr>
          <w:ilvl w:val="0"/>
          <w:numId w:val="1"/>
        </w:numPr>
        <w:ind w:left="720" w:hanging="360"/>
      </w:pPr>
      <w:r w:rsidDel="00000000" w:rsidR="00000000" w:rsidRPr="00000000">
        <w:rPr>
          <w:b w:val="1"/>
          <w:bCs w:val="1"/>
          <w:rtl w:val="0"/>
        </w:rPr>
        <w:t xml:space="preserve">Resources</w:t>
      </w:r>
      <w:r w:rsidDel="00000000" w:rsidR="00000000" w:rsidRPr="00000000">
        <w:rPr>
          <w:rtl w:val="0"/>
        </w:rPr>
        <w:t xml:space="preserve">: When data is relatively static or template-based</w:t>
      </w:r>
    </w:p>
    <w:p w:rsidR="00000000" w:rsidDel="00000000" w:rsidP="00000000" w:rsidRDefault="00000000" w:rsidRPr="00000000" w14:paraId="000004E7">
      <w:pPr>
        <w:numPr>
          <w:ilvl w:val="0"/>
          <w:numId w:val="1"/>
        </w:numPr>
        <w:ind w:left="720" w:hanging="360"/>
      </w:pPr>
      <w:r w:rsidDel="00000000" w:rsidR="00000000" w:rsidRPr="00000000">
        <w:rPr>
          <w:b w:val="1"/>
          <w:bCs w:val="1"/>
          <w:rtl w:val="0"/>
        </w:rPr>
        <w:t xml:space="preserve">Tools</w:t>
      </w:r>
      <w:r w:rsidDel="00000000" w:rsidR="00000000" w:rsidRPr="00000000">
        <w:rPr>
          <w:rtl w:val="0"/>
        </w:rPr>
        <w:t xml:space="preserve">: When operations have side effects or complex workflows</w:t>
      </w:r>
    </w:p>
    <w:p w:rsidR="00000000" w:rsidDel="00000000" w:rsidP="00000000" w:rsidRDefault="00000000" w:rsidRPr="00000000" w14:paraId="000004E8">
      <w:pPr>
        <w:pStyle w:val="Heading3"/>
        <w:rPr/>
      </w:pPr>
      <w:bookmarkStart w:colFirst="0" w:colLast="0" w:name="_nnkj53heuqxp" w:id="26"/>
      <w:bookmarkEnd w:id="26"/>
      <w:r w:rsidDel="00000000" w:rsidR="00000000" w:rsidRPr="00000000">
        <w:rPr>
          <w:rtl w:val="0"/>
        </w:rPr>
        <w:t xml:space="preserve">Transport Options</w:t>
      </w:r>
    </w:p>
    <w:p w:rsidR="00000000" w:rsidDel="00000000" w:rsidP="00000000" w:rsidRDefault="00000000" w:rsidRPr="00000000" w14:paraId="000004E9">
      <w:pPr>
        <w:rPr/>
      </w:pPr>
      <w:r w:rsidDel="00000000" w:rsidR="00000000" w:rsidRPr="00000000">
        <w:rPr>
          <w:rtl w:val="0"/>
        </w:rPr>
        <w:t xml:space="preserve">The TypeScript SDK supports two main transport mechanisms:</w:t>
      </w:r>
    </w:p>
    <w:p w:rsidR="00000000" w:rsidDel="00000000" w:rsidP="00000000" w:rsidRDefault="00000000" w:rsidRPr="00000000" w14:paraId="000004EA">
      <w:pPr>
        <w:pStyle w:val="Heading4"/>
        <w:rPr/>
      </w:pPr>
      <w:bookmarkStart w:colFirst="0" w:colLast="0" w:name="_u082v9hi1rg4" w:id="27"/>
      <w:bookmarkEnd w:id="27"/>
      <w:r w:rsidDel="00000000" w:rsidR="00000000" w:rsidRPr="00000000">
        <w:rPr>
          <w:rtl w:val="0"/>
        </w:rPr>
        <w:t xml:space="preserve">Streamable HTTP (Recommended for Remote Servers)</w:t>
      </w:r>
    </w:p>
    <w:p w:rsidR="00000000" w:rsidDel="00000000" w:rsidP="00000000" w:rsidRDefault="00000000" w:rsidRPr="00000000" w14:paraId="000004EB">
      <w:pPr>
        <w:rPr/>
      </w:pPr>
      <w:r w:rsidDel="00000000" w:rsidR="00000000" w:rsidRPr="00000000">
        <w:rPr>
          <w:rtl w:val="0"/>
        </w:rPr>
        <w:t xml:space="preserve">import { StreamableHTTPServerTransport } from "@modelcontextprotocol/sdk/server/streamableHttp.js";</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import express from "express";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const app = express();</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app.use(express.json());</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app.post('/mcp', async (req, res) =&gt;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 Create new transport for each request (stateless, prevents request ID collisions)</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const transport = new StreamableHTTPServerTransport({</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    sessionIdGenerator: undefined,</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enableJsonResponse: true</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res.on('close', () =&gt; transport.close());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await server.connect(transport);</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  await transport.handleRequest(req, res, req.body);</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app.listen(3000);</w:t>
      </w:r>
    </w:p>
    <w:p w:rsidR="00000000" w:rsidDel="00000000" w:rsidP="00000000" w:rsidRDefault="00000000" w:rsidRPr="00000000" w14:paraId="00000508">
      <w:pPr>
        <w:pStyle w:val="Heading4"/>
        <w:rPr/>
      </w:pPr>
      <w:bookmarkStart w:colFirst="0" w:colLast="0" w:name="_s8ba6bx3g7un" w:id="28"/>
      <w:bookmarkEnd w:id="28"/>
      <w:r w:rsidDel="00000000" w:rsidR="00000000" w:rsidRPr="00000000">
        <w:rPr>
          <w:rtl w:val="0"/>
        </w:rPr>
        <w:t xml:space="preserve">stdio (For Local Integrations)</w:t>
      </w:r>
    </w:p>
    <w:p w:rsidR="00000000" w:rsidDel="00000000" w:rsidP="00000000" w:rsidRDefault="00000000" w:rsidRPr="00000000" w14:paraId="00000509">
      <w:pPr>
        <w:rPr/>
      </w:pPr>
      <w:r w:rsidDel="00000000" w:rsidR="00000000" w:rsidRPr="00000000">
        <w:rPr>
          <w:rtl w:val="0"/>
        </w:rPr>
        <w:t xml:space="preserve">import { StdioServerTransport } from "@modelcontextprotocol/sdk/server/stdio.js";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const transport = new StdioServerTransport();</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await server.connect(transport);</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F">
      <w:pPr>
        <w:rPr/>
      </w:pPr>
      <w:r w:rsidDel="00000000" w:rsidR="00000000" w:rsidRPr="00000000">
        <w:rPr>
          <w:b w:val="1"/>
          <w:bCs w:val="1"/>
          <w:rtl w:val="0"/>
        </w:rPr>
        <w:t xml:space="preserve">Transport selection:</w:t>
      </w: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1">
      <w:pPr>
        <w:numPr>
          <w:ilvl w:val="0"/>
          <w:numId w:val="1"/>
        </w:numPr>
        <w:ind w:left="720" w:hanging="360"/>
      </w:pPr>
      <w:r w:rsidDel="00000000" w:rsidR="00000000" w:rsidRPr="00000000">
        <w:rPr>
          <w:b w:val="1"/>
          <w:bCs w:val="1"/>
          <w:rtl w:val="0"/>
        </w:rPr>
        <w:t xml:space="preserve">Streamable HTTP</w:t>
      </w:r>
      <w:r w:rsidDel="00000000" w:rsidR="00000000" w:rsidRPr="00000000">
        <w:rPr>
          <w:rtl w:val="0"/>
        </w:rPr>
        <w:t xml:space="preserve">: Web services, remote access, multiple clients</w:t>
      </w:r>
    </w:p>
    <w:p w:rsidR="00000000" w:rsidDel="00000000" w:rsidP="00000000" w:rsidRDefault="00000000" w:rsidRPr="00000000" w14:paraId="00000512">
      <w:pPr>
        <w:numPr>
          <w:ilvl w:val="0"/>
          <w:numId w:val="1"/>
        </w:numPr>
        <w:ind w:left="720" w:hanging="360"/>
      </w:pPr>
      <w:r w:rsidDel="00000000" w:rsidR="00000000" w:rsidRPr="00000000">
        <w:rPr>
          <w:b w:val="1"/>
          <w:bCs w:val="1"/>
          <w:rtl w:val="0"/>
        </w:rPr>
        <w:t xml:space="preserve">stdio</w:t>
      </w:r>
      <w:r w:rsidDel="00000000" w:rsidR="00000000" w:rsidRPr="00000000">
        <w:rPr>
          <w:rtl w:val="0"/>
        </w:rPr>
        <w:t xml:space="preserve">: Command-line tools, local development, subprocess integration</w:t>
      </w:r>
    </w:p>
    <w:p w:rsidR="00000000" w:rsidDel="00000000" w:rsidP="00000000" w:rsidRDefault="00000000" w:rsidRPr="00000000" w14:paraId="00000513">
      <w:pPr>
        <w:pStyle w:val="Heading3"/>
        <w:rPr/>
      </w:pPr>
      <w:bookmarkStart w:colFirst="0" w:colLast="0" w:name="_62l8cblnj8w7" w:id="29"/>
      <w:bookmarkEnd w:id="29"/>
      <w:r w:rsidDel="00000000" w:rsidR="00000000" w:rsidRPr="00000000">
        <w:rPr>
          <w:rtl w:val="0"/>
        </w:rPr>
        <w:t xml:space="preserve">Notification Support</w:t>
      </w:r>
    </w:p>
    <w:p w:rsidR="00000000" w:rsidDel="00000000" w:rsidP="00000000" w:rsidRDefault="00000000" w:rsidRPr="00000000" w14:paraId="00000514">
      <w:pPr>
        <w:rPr/>
      </w:pPr>
      <w:r w:rsidDel="00000000" w:rsidR="00000000" w:rsidRPr="00000000">
        <w:rPr>
          <w:rtl w:val="0"/>
        </w:rPr>
        <w:t xml:space="preserve">Notify clients when server state changes:</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Notify when tools list changes</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server.notification({</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  method: "notifications/tools/list_changed"</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 Notify when resources change</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server.notification({</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method: "notifications/resources/list_changed"</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Use notifications sparingly - only when server capabilities genuinely change.</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2"/>
        <w:rPr/>
      </w:pPr>
      <w:bookmarkStart w:colFirst="0" w:colLast="0" w:name="_uf1maopqohb3" w:id="30"/>
      <w:bookmarkEnd w:id="30"/>
      <w:r w:rsidDel="00000000" w:rsidR="00000000" w:rsidRPr="00000000">
        <w:rPr>
          <w:rtl w:val="0"/>
        </w:rPr>
        <w:t xml:space="preserve">Code Best Practices</w:t>
      </w:r>
    </w:p>
    <w:p w:rsidR="00000000" w:rsidDel="00000000" w:rsidP="00000000" w:rsidRDefault="00000000" w:rsidRPr="00000000" w14:paraId="0000052A">
      <w:pPr>
        <w:pStyle w:val="Heading3"/>
        <w:rPr/>
      </w:pPr>
      <w:bookmarkStart w:colFirst="0" w:colLast="0" w:name="_lburfptjl4me" w:id="31"/>
      <w:bookmarkEnd w:id="31"/>
      <w:r w:rsidDel="00000000" w:rsidR="00000000" w:rsidRPr="00000000">
        <w:rPr>
          <w:rtl w:val="0"/>
        </w:rPr>
        <w:t xml:space="preserve">Code Composability and Reusability</w:t>
      </w:r>
    </w:p>
    <w:p w:rsidR="00000000" w:rsidDel="00000000" w:rsidP="00000000" w:rsidRDefault="00000000" w:rsidRPr="00000000" w14:paraId="0000052B">
      <w:pPr>
        <w:rPr/>
      </w:pPr>
      <w:r w:rsidDel="00000000" w:rsidR="00000000" w:rsidRPr="00000000">
        <w:rPr>
          <w:rtl w:val="0"/>
        </w:rPr>
        <w:t xml:space="preserve">Your implementation MUST prioritize composability and code reuse:</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numPr>
          <w:ilvl w:val="0"/>
          <w:numId w:val="3"/>
        </w:numPr>
        <w:ind w:left="720" w:hanging="360"/>
      </w:pPr>
      <w:r w:rsidDel="00000000" w:rsidR="00000000" w:rsidRPr="00000000">
        <w:rPr>
          <w:b w:val="1"/>
          <w:bCs w:val="1"/>
          <w:rtl w:val="0"/>
        </w:rPr>
        <w:t xml:space="preserve">Extract Common Functionality</w:t>
      </w:r>
      <w:r w:rsidDel="00000000" w:rsidR="00000000" w:rsidRPr="00000000">
        <w:rPr>
          <w:rtl w:val="0"/>
        </w:rPr>
        <w:t xml:space="preserve">:</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2F">
      <w:pPr>
        <w:numPr>
          <w:ilvl w:val="1"/>
          <w:numId w:val="3"/>
        </w:numPr>
        <w:ind w:left="1440" w:hanging="360"/>
      </w:pPr>
      <w:r w:rsidDel="00000000" w:rsidR="00000000" w:rsidRPr="00000000">
        <w:rPr>
          <w:rtl w:val="0"/>
        </w:rPr>
        <w:t xml:space="preserve">Create reusable helper functions for operations used across multiple tools</w:t>
      </w:r>
    </w:p>
    <w:p w:rsidR="00000000" w:rsidDel="00000000" w:rsidP="00000000" w:rsidRDefault="00000000" w:rsidRPr="00000000" w14:paraId="00000530">
      <w:pPr>
        <w:numPr>
          <w:ilvl w:val="1"/>
          <w:numId w:val="3"/>
        </w:numPr>
        <w:ind w:left="1440" w:hanging="360"/>
      </w:pPr>
      <w:r w:rsidDel="00000000" w:rsidR="00000000" w:rsidRPr="00000000">
        <w:rPr>
          <w:rtl w:val="0"/>
        </w:rPr>
        <w:t xml:space="preserve">Build shared API clients for HTTP requests instead of duplicating code</w:t>
      </w:r>
    </w:p>
    <w:p w:rsidR="00000000" w:rsidDel="00000000" w:rsidP="00000000" w:rsidRDefault="00000000" w:rsidRPr="00000000" w14:paraId="00000531">
      <w:pPr>
        <w:numPr>
          <w:ilvl w:val="1"/>
          <w:numId w:val="3"/>
        </w:numPr>
        <w:ind w:left="1440" w:hanging="360"/>
      </w:pPr>
      <w:r w:rsidDel="00000000" w:rsidR="00000000" w:rsidRPr="00000000">
        <w:rPr>
          <w:rtl w:val="0"/>
        </w:rPr>
        <w:t xml:space="preserve">Centralize error handling logic in utility functions</w:t>
      </w:r>
    </w:p>
    <w:p w:rsidR="00000000" w:rsidDel="00000000" w:rsidP="00000000" w:rsidRDefault="00000000" w:rsidRPr="00000000" w14:paraId="00000532">
      <w:pPr>
        <w:numPr>
          <w:ilvl w:val="1"/>
          <w:numId w:val="3"/>
        </w:numPr>
        <w:ind w:left="1440" w:hanging="360"/>
      </w:pPr>
      <w:r w:rsidDel="00000000" w:rsidR="00000000" w:rsidRPr="00000000">
        <w:rPr>
          <w:rtl w:val="0"/>
        </w:rPr>
        <w:t xml:space="preserve">Extract business logic into dedicated functions that can be composed</w:t>
      </w:r>
    </w:p>
    <w:p w:rsidR="00000000" w:rsidDel="00000000" w:rsidP="00000000" w:rsidRDefault="00000000" w:rsidRPr="00000000" w14:paraId="00000533">
      <w:pPr>
        <w:numPr>
          <w:ilvl w:val="1"/>
          <w:numId w:val="3"/>
        </w:numPr>
        <w:ind w:left="1440" w:hanging="360"/>
      </w:pPr>
      <w:r w:rsidDel="00000000" w:rsidR="00000000" w:rsidRPr="00000000">
        <w:rPr>
          <w:rtl w:val="0"/>
        </w:rPr>
        <w:t xml:space="preserve">Extract shared markdown or JSON field selection &amp; formatting functionality</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35">
      <w:pPr>
        <w:numPr>
          <w:ilvl w:val="0"/>
          <w:numId w:val="3"/>
        </w:numPr>
        <w:ind w:left="720" w:hanging="360"/>
      </w:pPr>
      <w:r w:rsidDel="00000000" w:rsidR="00000000" w:rsidRPr="00000000">
        <w:rPr>
          <w:b w:val="1"/>
          <w:bCs w:val="1"/>
          <w:rtl w:val="0"/>
        </w:rPr>
        <w:t xml:space="preserve">Avoid Duplication</w:t>
      </w:r>
      <w:r w:rsidDel="00000000" w:rsidR="00000000" w:rsidRPr="00000000">
        <w:rPr>
          <w:rtl w:val="0"/>
        </w:rPr>
        <w:t xml:space="preserve">:</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37">
      <w:pPr>
        <w:numPr>
          <w:ilvl w:val="1"/>
          <w:numId w:val="3"/>
        </w:numPr>
        <w:ind w:left="1440" w:hanging="360"/>
      </w:pPr>
      <w:r w:rsidDel="00000000" w:rsidR="00000000" w:rsidRPr="00000000">
        <w:rPr>
          <w:rtl w:val="0"/>
        </w:rPr>
        <w:t xml:space="preserve">NEVER copy-paste similar code between tools</w:t>
      </w:r>
    </w:p>
    <w:p w:rsidR="00000000" w:rsidDel="00000000" w:rsidP="00000000" w:rsidRDefault="00000000" w:rsidRPr="00000000" w14:paraId="00000538">
      <w:pPr>
        <w:numPr>
          <w:ilvl w:val="1"/>
          <w:numId w:val="3"/>
        </w:numPr>
        <w:ind w:left="1440" w:hanging="360"/>
      </w:pPr>
      <w:r w:rsidDel="00000000" w:rsidR="00000000" w:rsidRPr="00000000">
        <w:rPr>
          <w:rtl w:val="0"/>
        </w:rPr>
        <w:t xml:space="preserve">If you find yourself writing similar logic twice, extract it into a function</w:t>
      </w:r>
    </w:p>
    <w:p w:rsidR="00000000" w:rsidDel="00000000" w:rsidP="00000000" w:rsidRDefault="00000000" w:rsidRPr="00000000" w14:paraId="00000539">
      <w:pPr>
        <w:numPr>
          <w:ilvl w:val="1"/>
          <w:numId w:val="3"/>
        </w:numPr>
        <w:ind w:left="1440" w:hanging="360"/>
      </w:pPr>
      <w:r w:rsidDel="00000000" w:rsidR="00000000" w:rsidRPr="00000000">
        <w:rPr>
          <w:rtl w:val="0"/>
        </w:rPr>
        <w:t xml:space="preserve">Common operations like pagination, filtering, field selection, and formatting should be shared</w:t>
      </w:r>
    </w:p>
    <w:p w:rsidR="00000000" w:rsidDel="00000000" w:rsidP="00000000" w:rsidRDefault="00000000" w:rsidRPr="00000000" w14:paraId="0000053A">
      <w:pPr>
        <w:numPr>
          <w:ilvl w:val="1"/>
          <w:numId w:val="3"/>
        </w:numPr>
        <w:ind w:left="1440" w:hanging="360"/>
      </w:pPr>
      <w:r w:rsidDel="00000000" w:rsidR="00000000" w:rsidRPr="00000000">
        <w:rPr>
          <w:rtl w:val="0"/>
        </w:rPr>
        <w:t xml:space="preserve">Authentication/authorization logic should be centralized</w:t>
      </w:r>
    </w:p>
    <w:p w:rsidR="00000000" w:rsidDel="00000000" w:rsidP="00000000" w:rsidRDefault="00000000" w:rsidRPr="00000000" w14:paraId="0000053B">
      <w:pPr>
        <w:pStyle w:val="Heading2"/>
        <w:rPr/>
      </w:pPr>
      <w:bookmarkStart w:colFirst="0" w:colLast="0" w:name="_ugvjlmgujjau" w:id="32"/>
      <w:bookmarkEnd w:id="32"/>
      <w:r w:rsidDel="00000000" w:rsidR="00000000" w:rsidRPr="00000000">
        <w:rPr>
          <w:rtl w:val="0"/>
        </w:rPr>
        <w:t xml:space="preserve">Building and Running</w:t>
      </w:r>
    </w:p>
    <w:p w:rsidR="00000000" w:rsidDel="00000000" w:rsidP="00000000" w:rsidRDefault="00000000" w:rsidRPr="00000000" w14:paraId="0000053C">
      <w:pPr>
        <w:rPr/>
      </w:pPr>
      <w:r w:rsidDel="00000000" w:rsidR="00000000" w:rsidRPr="00000000">
        <w:rPr>
          <w:rtl w:val="0"/>
        </w:rPr>
        <w:t xml:space="preserve">Always build your TypeScript code before running:</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Build the project</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npm run build</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Run the server</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npm start</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Development with auto-reload</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npm run dev</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Always ensure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 completes successfully before considering the implementation complete.</w:t>
      </w:r>
    </w:p>
    <w:p w:rsidR="00000000" w:rsidDel="00000000" w:rsidP="00000000" w:rsidRDefault="00000000" w:rsidRPr="00000000" w14:paraId="0000054B">
      <w:pPr>
        <w:pStyle w:val="Heading2"/>
        <w:rPr/>
      </w:pPr>
      <w:bookmarkStart w:colFirst="0" w:colLast="0" w:name="_5rpsjv1akg8c" w:id="33"/>
      <w:bookmarkEnd w:id="33"/>
      <w:r w:rsidDel="00000000" w:rsidR="00000000" w:rsidRPr="00000000">
        <w:rPr>
          <w:rtl w:val="0"/>
        </w:rPr>
        <w:t xml:space="preserve">Quality Checklist</w:t>
      </w:r>
    </w:p>
    <w:p w:rsidR="00000000" w:rsidDel="00000000" w:rsidP="00000000" w:rsidRDefault="00000000" w:rsidRPr="00000000" w14:paraId="0000054C">
      <w:pPr>
        <w:rPr/>
      </w:pPr>
      <w:r w:rsidDel="00000000" w:rsidR="00000000" w:rsidRPr="00000000">
        <w:rPr>
          <w:rtl w:val="0"/>
        </w:rPr>
        <w:t xml:space="preserve">Before finalizing your Node/TypeScript MCP server implementation, ensure:</w:t>
      </w:r>
    </w:p>
    <w:p w:rsidR="00000000" w:rsidDel="00000000" w:rsidP="00000000" w:rsidRDefault="00000000" w:rsidRPr="00000000" w14:paraId="0000054D">
      <w:pPr>
        <w:pStyle w:val="Heading3"/>
        <w:rPr/>
      </w:pPr>
      <w:bookmarkStart w:colFirst="0" w:colLast="0" w:name="_434fcxpvzhm5" w:id="34"/>
      <w:bookmarkEnd w:id="34"/>
      <w:r w:rsidDel="00000000" w:rsidR="00000000" w:rsidRPr="00000000">
        <w:rPr>
          <w:rtl w:val="0"/>
        </w:rPr>
        <w:t xml:space="preserve">Strategic Design</w:t>
      </w:r>
    </w:p>
    <w:p w:rsidR="00000000" w:rsidDel="00000000" w:rsidP="00000000" w:rsidRDefault="00000000" w:rsidRPr="00000000" w14:paraId="0000054E">
      <w:pPr>
        <w:numPr>
          <w:ilvl w:val="0"/>
          <w:numId w:val="4"/>
        </w:numPr>
        <w:ind w:left="720" w:hanging="360"/>
      </w:pPr>
      <w:r w:rsidDel="00000000" w:rsidR="00000000" w:rsidRPr="00000000">
        <w:rPr>
          <w:rtl w:val="0"/>
        </w:rPr>
        <w:t xml:space="preserve">Tools enable complete workflows, not just API endpoint wrappers</w:t>
      </w:r>
    </w:p>
    <w:p w:rsidR="00000000" w:rsidDel="00000000" w:rsidP="00000000" w:rsidRDefault="00000000" w:rsidRPr="00000000" w14:paraId="0000054F">
      <w:pPr>
        <w:numPr>
          <w:ilvl w:val="0"/>
          <w:numId w:val="4"/>
        </w:numPr>
        <w:ind w:left="720" w:hanging="360"/>
      </w:pPr>
      <w:r w:rsidDel="00000000" w:rsidR="00000000" w:rsidRPr="00000000">
        <w:rPr>
          <w:rtl w:val="0"/>
        </w:rPr>
        <w:t xml:space="preserve">Tool names reflect natural task subdivisions</w:t>
      </w:r>
    </w:p>
    <w:p w:rsidR="00000000" w:rsidDel="00000000" w:rsidP="00000000" w:rsidRDefault="00000000" w:rsidRPr="00000000" w14:paraId="00000550">
      <w:pPr>
        <w:numPr>
          <w:ilvl w:val="0"/>
          <w:numId w:val="4"/>
        </w:numPr>
        <w:ind w:left="720" w:hanging="360"/>
      </w:pPr>
      <w:r w:rsidDel="00000000" w:rsidR="00000000" w:rsidRPr="00000000">
        <w:rPr>
          <w:rtl w:val="0"/>
        </w:rPr>
        <w:t xml:space="preserve">Response formats optimize for agent context efficiency</w:t>
      </w:r>
    </w:p>
    <w:p w:rsidR="00000000" w:rsidDel="00000000" w:rsidP="00000000" w:rsidRDefault="00000000" w:rsidRPr="00000000" w14:paraId="00000551">
      <w:pPr>
        <w:numPr>
          <w:ilvl w:val="0"/>
          <w:numId w:val="4"/>
        </w:numPr>
        <w:ind w:left="720" w:hanging="360"/>
      </w:pPr>
      <w:r w:rsidDel="00000000" w:rsidR="00000000" w:rsidRPr="00000000">
        <w:rPr>
          <w:rtl w:val="0"/>
        </w:rPr>
        <w:t xml:space="preserve">Human-readable identifiers used where appropriate</w:t>
      </w:r>
    </w:p>
    <w:p w:rsidR="00000000" w:rsidDel="00000000" w:rsidP="00000000" w:rsidRDefault="00000000" w:rsidRPr="00000000" w14:paraId="00000552">
      <w:pPr>
        <w:numPr>
          <w:ilvl w:val="0"/>
          <w:numId w:val="4"/>
        </w:numPr>
        <w:ind w:left="720" w:hanging="360"/>
      </w:pPr>
      <w:r w:rsidDel="00000000" w:rsidR="00000000" w:rsidRPr="00000000">
        <w:rPr>
          <w:rtl w:val="0"/>
        </w:rPr>
        <w:t xml:space="preserve">Error messages guide agents toward correct usage</w:t>
      </w:r>
    </w:p>
    <w:p w:rsidR="00000000" w:rsidDel="00000000" w:rsidP="00000000" w:rsidRDefault="00000000" w:rsidRPr="00000000" w14:paraId="00000553">
      <w:pPr>
        <w:pStyle w:val="Heading3"/>
        <w:rPr/>
      </w:pPr>
      <w:bookmarkStart w:colFirst="0" w:colLast="0" w:name="_3lsidpf48bzn" w:id="35"/>
      <w:bookmarkEnd w:id="35"/>
      <w:r w:rsidDel="00000000" w:rsidR="00000000" w:rsidRPr="00000000">
        <w:rPr>
          <w:rtl w:val="0"/>
        </w:rPr>
        <w:t xml:space="preserve">Implementation Quality</w:t>
      </w:r>
    </w:p>
    <w:p w:rsidR="00000000" w:rsidDel="00000000" w:rsidP="00000000" w:rsidRDefault="00000000" w:rsidRPr="00000000" w14:paraId="00000554">
      <w:pPr>
        <w:numPr>
          <w:ilvl w:val="0"/>
          <w:numId w:val="4"/>
        </w:numPr>
        <w:ind w:left="720" w:hanging="360"/>
      </w:pPr>
      <w:r w:rsidDel="00000000" w:rsidR="00000000" w:rsidRPr="00000000">
        <w:rPr>
          <w:rtl w:val="0"/>
        </w:rPr>
        <w:t xml:space="preserve">FOCUSED IMPLEMENTATION: Most important and valuable tools implemented</w:t>
      </w:r>
    </w:p>
    <w:p w:rsidR="00000000" w:rsidDel="00000000" w:rsidP="00000000" w:rsidRDefault="00000000" w:rsidRPr="00000000" w14:paraId="00000555">
      <w:pPr>
        <w:numPr>
          <w:ilvl w:val="0"/>
          <w:numId w:val="4"/>
        </w:numPr>
        <w:ind w:left="720" w:hanging="360"/>
      </w:pPr>
      <w:r w:rsidDel="00000000" w:rsidR="00000000" w:rsidRPr="00000000">
        <w:rPr>
          <w:rtl w:val="0"/>
        </w:rPr>
        <w:t xml:space="preserve">All tools registered using </w:t>
      </w:r>
      <w:r w:rsidDel="00000000" w:rsidR="00000000" w:rsidRPr="00000000">
        <w:rPr>
          <w:rFonts w:ascii="Roboto Mono" w:cs="Roboto Mono" w:eastAsia="Roboto Mono" w:hAnsi="Roboto Mono"/>
          <w:color w:val="188038"/>
          <w:rtl w:val="0"/>
        </w:rPr>
        <w:t xml:space="preserve">registerTool</w:t>
      </w:r>
      <w:r w:rsidDel="00000000" w:rsidR="00000000" w:rsidRPr="00000000">
        <w:rPr>
          <w:rtl w:val="0"/>
        </w:rPr>
        <w:t xml:space="preserve"> with complete configuration</w:t>
      </w:r>
    </w:p>
    <w:p w:rsidR="00000000" w:rsidDel="00000000" w:rsidP="00000000" w:rsidRDefault="00000000" w:rsidRPr="00000000" w14:paraId="00000556">
      <w:pPr>
        <w:numPr>
          <w:ilvl w:val="0"/>
          <w:numId w:val="4"/>
        </w:numPr>
        <w:ind w:left="720" w:hanging="360"/>
      </w:pPr>
      <w:r w:rsidDel="00000000" w:rsidR="00000000" w:rsidRPr="00000000">
        <w:rPr>
          <w:rtl w:val="0"/>
        </w:rPr>
        <w:t xml:space="preserve">All tools include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inputSchema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annotations</w:t>
      </w:r>
      <w:r w:rsidDel="00000000" w:rsidR="00000000" w:rsidRPr="00000000">
        <w:rPr>
          <w:rtl w:val="0"/>
        </w:rPr>
      </w:r>
    </w:p>
    <w:p w:rsidR="00000000" w:rsidDel="00000000" w:rsidP="00000000" w:rsidRDefault="00000000" w:rsidRPr="00000000" w14:paraId="00000557">
      <w:pPr>
        <w:numPr>
          <w:ilvl w:val="0"/>
          <w:numId w:val="4"/>
        </w:numPr>
        <w:ind w:left="720" w:hanging="360"/>
      </w:pPr>
      <w:r w:rsidDel="00000000" w:rsidR="00000000" w:rsidRPr="00000000">
        <w:rPr>
          <w:rtl w:val="0"/>
        </w:rPr>
        <w:t xml:space="preserve">Annotations correctly set (readOnlyHint, destructiveHint, idempotentHint, openWorldHint)</w:t>
      </w:r>
    </w:p>
    <w:p w:rsidR="00000000" w:rsidDel="00000000" w:rsidP="00000000" w:rsidRDefault="00000000" w:rsidRPr="00000000" w14:paraId="00000558">
      <w:pPr>
        <w:numPr>
          <w:ilvl w:val="0"/>
          <w:numId w:val="4"/>
        </w:numPr>
        <w:ind w:left="720" w:hanging="360"/>
      </w:pPr>
      <w:r w:rsidDel="00000000" w:rsidR="00000000" w:rsidRPr="00000000">
        <w:rPr>
          <w:rtl w:val="0"/>
        </w:rPr>
        <w:t xml:space="preserve">All tools use Zod schemas for runtime input validation with </w:t>
      </w:r>
      <w:r w:rsidDel="00000000" w:rsidR="00000000" w:rsidRPr="00000000">
        <w:rPr>
          <w:rFonts w:ascii="Roboto Mono" w:cs="Roboto Mono" w:eastAsia="Roboto Mono" w:hAnsi="Roboto Mono"/>
          <w:color w:val="188038"/>
          <w:rtl w:val="0"/>
        </w:rPr>
        <w:t xml:space="preserve">.strict()</w:t>
      </w:r>
      <w:r w:rsidDel="00000000" w:rsidR="00000000" w:rsidRPr="00000000">
        <w:rPr>
          <w:rtl w:val="0"/>
        </w:rPr>
        <w:t xml:space="preserve"> enforcement</w:t>
      </w:r>
    </w:p>
    <w:p w:rsidR="00000000" w:rsidDel="00000000" w:rsidP="00000000" w:rsidRDefault="00000000" w:rsidRPr="00000000" w14:paraId="00000559">
      <w:pPr>
        <w:numPr>
          <w:ilvl w:val="0"/>
          <w:numId w:val="4"/>
        </w:numPr>
        <w:ind w:left="720" w:hanging="360"/>
      </w:pPr>
      <w:r w:rsidDel="00000000" w:rsidR="00000000" w:rsidRPr="00000000">
        <w:rPr>
          <w:rtl w:val="0"/>
        </w:rPr>
        <w:t xml:space="preserve">All Zod schemas have proper constraints and descriptive error messages</w:t>
      </w:r>
    </w:p>
    <w:p w:rsidR="00000000" w:rsidDel="00000000" w:rsidP="00000000" w:rsidRDefault="00000000" w:rsidRPr="00000000" w14:paraId="0000055A">
      <w:pPr>
        <w:numPr>
          <w:ilvl w:val="0"/>
          <w:numId w:val="4"/>
        </w:numPr>
        <w:ind w:left="720" w:hanging="360"/>
      </w:pPr>
      <w:r w:rsidDel="00000000" w:rsidR="00000000" w:rsidRPr="00000000">
        <w:rPr>
          <w:rtl w:val="0"/>
        </w:rPr>
        <w:t xml:space="preserve">All tools have comprehensive descriptions with explicit input/output types</w:t>
      </w:r>
    </w:p>
    <w:p w:rsidR="00000000" w:rsidDel="00000000" w:rsidP="00000000" w:rsidRDefault="00000000" w:rsidRPr="00000000" w14:paraId="0000055B">
      <w:pPr>
        <w:numPr>
          <w:ilvl w:val="0"/>
          <w:numId w:val="4"/>
        </w:numPr>
        <w:ind w:left="720" w:hanging="360"/>
      </w:pPr>
      <w:r w:rsidDel="00000000" w:rsidR="00000000" w:rsidRPr="00000000">
        <w:rPr>
          <w:rtl w:val="0"/>
        </w:rPr>
        <w:t xml:space="preserve">Descriptions include return value examples and complete schema documentation</w:t>
      </w:r>
    </w:p>
    <w:p w:rsidR="00000000" w:rsidDel="00000000" w:rsidP="00000000" w:rsidRDefault="00000000" w:rsidRPr="00000000" w14:paraId="0000055C">
      <w:pPr>
        <w:numPr>
          <w:ilvl w:val="0"/>
          <w:numId w:val="4"/>
        </w:numPr>
        <w:ind w:left="720" w:hanging="360"/>
      </w:pPr>
      <w:r w:rsidDel="00000000" w:rsidR="00000000" w:rsidRPr="00000000">
        <w:rPr>
          <w:rtl w:val="0"/>
        </w:rPr>
        <w:t xml:space="preserve">Error messages are clear, actionable, and educational</w:t>
      </w:r>
    </w:p>
    <w:p w:rsidR="00000000" w:rsidDel="00000000" w:rsidP="00000000" w:rsidRDefault="00000000" w:rsidRPr="00000000" w14:paraId="0000055D">
      <w:pPr>
        <w:pStyle w:val="Heading3"/>
        <w:rPr/>
      </w:pPr>
      <w:bookmarkStart w:colFirst="0" w:colLast="0" w:name="_jd0i3jab300r" w:id="36"/>
      <w:bookmarkEnd w:id="36"/>
      <w:r w:rsidDel="00000000" w:rsidR="00000000" w:rsidRPr="00000000">
        <w:rPr>
          <w:rtl w:val="0"/>
        </w:rPr>
        <w:t xml:space="preserve">TypeScript Quality</w:t>
      </w:r>
    </w:p>
    <w:p w:rsidR="00000000" w:rsidDel="00000000" w:rsidP="00000000" w:rsidRDefault="00000000" w:rsidRPr="00000000" w14:paraId="0000055E">
      <w:pPr>
        <w:numPr>
          <w:ilvl w:val="0"/>
          <w:numId w:val="4"/>
        </w:numPr>
        <w:ind w:left="720" w:hanging="360"/>
      </w:pPr>
      <w:r w:rsidDel="00000000" w:rsidR="00000000" w:rsidRPr="00000000">
        <w:rPr>
          <w:rtl w:val="0"/>
        </w:rPr>
        <w:t xml:space="preserve">TypeScript interfaces are defined for all data structures</w:t>
      </w:r>
    </w:p>
    <w:p w:rsidR="00000000" w:rsidDel="00000000" w:rsidP="00000000" w:rsidRDefault="00000000" w:rsidRPr="00000000" w14:paraId="0000055F">
      <w:pPr>
        <w:numPr>
          <w:ilvl w:val="0"/>
          <w:numId w:val="4"/>
        </w:numPr>
        <w:ind w:left="720" w:hanging="360"/>
      </w:pPr>
      <w:r w:rsidDel="00000000" w:rsidR="00000000" w:rsidRPr="00000000">
        <w:rPr>
          <w:rtl w:val="0"/>
        </w:rPr>
        <w:t xml:space="preserve">Strict TypeScript is enabled in tsconfig.json</w:t>
      </w:r>
    </w:p>
    <w:p w:rsidR="00000000" w:rsidDel="00000000" w:rsidP="00000000" w:rsidRDefault="00000000" w:rsidRPr="00000000" w14:paraId="00000560">
      <w:pPr>
        <w:numPr>
          <w:ilvl w:val="0"/>
          <w:numId w:val="4"/>
        </w:numPr>
        <w:ind w:left="720" w:hanging="360"/>
      </w:pPr>
      <w:r w:rsidDel="00000000" w:rsidR="00000000" w:rsidRPr="00000000">
        <w:rPr>
          <w:rtl w:val="0"/>
        </w:rPr>
        <w:t xml:space="preserve">No use of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type - use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or proper types instead</w:t>
      </w:r>
    </w:p>
    <w:p w:rsidR="00000000" w:rsidDel="00000000" w:rsidP="00000000" w:rsidRDefault="00000000" w:rsidRPr="00000000" w14:paraId="00000561">
      <w:pPr>
        <w:numPr>
          <w:ilvl w:val="0"/>
          <w:numId w:val="4"/>
        </w:numPr>
        <w:ind w:left="720" w:hanging="360"/>
      </w:pPr>
      <w:r w:rsidDel="00000000" w:rsidR="00000000" w:rsidRPr="00000000">
        <w:rPr>
          <w:rtl w:val="0"/>
        </w:rPr>
        <w:t xml:space="preserve">All async functions have explicit Promisereturn types</w:t>
      </w:r>
    </w:p>
    <w:p w:rsidR="00000000" w:rsidDel="00000000" w:rsidP="00000000" w:rsidRDefault="00000000" w:rsidRPr="00000000" w14:paraId="00000562">
      <w:pPr>
        <w:numPr>
          <w:ilvl w:val="0"/>
          <w:numId w:val="4"/>
        </w:numPr>
        <w:ind w:left="720" w:hanging="360"/>
      </w:pPr>
      <w:r w:rsidDel="00000000" w:rsidR="00000000" w:rsidRPr="00000000">
        <w:rPr>
          <w:rtl w:val="0"/>
        </w:rPr>
        <w:t xml:space="preserve">Error handling uses proper type guards (e.g., </w:t>
      </w:r>
      <w:r w:rsidDel="00000000" w:rsidR="00000000" w:rsidRPr="00000000">
        <w:rPr>
          <w:rFonts w:ascii="Roboto Mono" w:cs="Roboto Mono" w:eastAsia="Roboto Mono" w:hAnsi="Roboto Mono"/>
          <w:color w:val="188038"/>
          <w:rtl w:val="0"/>
        </w:rPr>
        <w:t xml:space="preserve">axios.isAxiosError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z.ZodError</w:t>
      </w:r>
      <w:r w:rsidDel="00000000" w:rsidR="00000000" w:rsidRPr="00000000">
        <w:rPr>
          <w:rtl w:val="0"/>
        </w:rPr>
        <w:t xml:space="preserve">)</w:t>
      </w:r>
    </w:p>
    <w:p w:rsidR="00000000" w:rsidDel="00000000" w:rsidP="00000000" w:rsidRDefault="00000000" w:rsidRPr="00000000" w14:paraId="00000563">
      <w:pPr>
        <w:pStyle w:val="Heading3"/>
        <w:rPr/>
      </w:pPr>
      <w:bookmarkStart w:colFirst="0" w:colLast="0" w:name="_jau1m0exdmke" w:id="37"/>
      <w:bookmarkEnd w:id="37"/>
      <w:r w:rsidDel="00000000" w:rsidR="00000000" w:rsidRPr="00000000">
        <w:rPr>
          <w:rtl w:val="0"/>
        </w:rPr>
        <w:t xml:space="preserve">Advanced Features (where applicable)</w:t>
      </w:r>
    </w:p>
    <w:p w:rsidR="00000000" w:rsidDel="00000000" w:rsidP="00000000" w:rsidRDefault="00000000" w:rsidRPr="00000000" w14:paraId="00000564">
      <w:pPr>
        <w:numPr>
          <w:ilvl w:val="0"/>
          <w:numId w:val="4"/>
        </w:numPr>
        <w:ind w:left="720" w:hanging="360"/>
      </w:pPr>
      <w:r w:rsidDel="00000000" w:rsidR="00000000" w:rsidRPr="00000000">
        <w:rPr>
          <w:rtl w:val="0"/>
        </w:rPr>
        <w:t xml:space="preserve">Resources registered for appropriate data endpoints</w:t>
      </w:r>
    </w:p>
    <w:p w:rsidR="00000000" w:rsidDel="00000000" w:rsidP="00000000" w:rsidRDefault="00000000" w:rsidRPr="00000000" w14:paraId="00000565">
      <w:pPr>
        <w:numPr>
          <w:ilvl w:val="0"/>
          <w:numId w:val="4"/>
        </w:numPr>
        <w:ind w:left="720" w:hanging="360"/>
      </w:pPr>
      <w:r w:rsidDel="00000000" w:rsidR="00000000" w:rsidRPr="00000000">
        <w:rPr>
          <w:rtl w:val="0"/>
        </w:rPr>
        <w:t xml:space="preserve">Appropriate transport configured (stdio or streamable HTTP)</w:t>
      </w:r>
    </w:p>
    <w:p w:rsidR="00000000" w:rsidDel="00000000" w:rsidP="00000000" w:rsidRDefault="00000000" w:rsidRPr="00000000" w14:paraId="00000566">
      <w:pPr>
        <w:numPr>
          <w:ilvl w:val="0"/>
          <w:numId w:val="4"/>
        </w:numPr>
        <w:ind w:left="720" w:hanging="360"/>
      </w:pPr>
      <w:r w:rsidDel="00000000" w:rsidR="00000000" w:rsidRPr="00000000">
        <w:rPr>
          <w:rtl w:val="0"/>
        </w:rPr>
        <w:t xml:space="preserve">Notifications implemented for dynamic server capabilities</w:t>
      </w:r>
    </w:p>
    <w:p w:rsidR="00000000" w:rsidDel="00000000" w:rsidP="00000000" w:rsidRDefault="00000000" w:rsidRPr="00000000" w14:paraId="00000567">
      <w:pPr>
        <w:numPr>
          <w:ilvl w:val="0"/>
          <w:numId w:val="4"/>
        </w:numPr>
        <w:ind w:left="720" w:hanging="360"/>
      </w:pPr>
      <w:r w:rsidDel="00000000" w:rsidR="00000000" w:rsidRPr="00000000">
        <w:rPr>
          <w:rtl w:val="0"/>
        </w:rPr>
        <w:t xml:space="preserve">Type-safe with SDK interfaces</w:t>
      </w:r>
    </w:p>
    <w:p w:rsidR="00000000" w:rsidDel="00000000" w:rsidP="00000000" w:rsidRDefault="00000000" w:rsidRPr="00000000" w14:paraId="00000568">
      <w:pPr>
        <w:pStyle w:val="Heading3"/>
        <w:rPr/>
      </w:pPr>
      <w:bookmarkStart w:colFirst="0" w:colLast="0" w:name="_70i67eeqolg0" w:id="38"/>
      <w:bookmarkEnd w:id="38"/>
      <w:r w:rsidDel="00000000" w:rsidR="00000000" w:rsidRPr="00000000">
        <w:rPr>
          <w:rtl w:val="0"/>
        </w:rPr>
        <w:t xml:space="preserve">Project Configuration</w:t>
      </w:r>
    </w:p>
    <w:p w:rsidR="00000000" w:rsidDel="00000000" w:rsidP="00000000" w:rsidRDefault="00000000" w:rsidRPr="00000000" w14:paraId="00000569">
      <w:pPr>
        <w:numPr>
          <w:ilvl w:val="0"/>
          <w:numId w:val="4"/>
        </w:numPr>
        <w:ind w:left="720" w:hanging="360"/>
      </w:pPr>
      <w:r w:rsidDel="00000000" w:rsidR="00000000" w:rsidRPr="00000000">
        <w:rPr>
          <w:rtl w:val="0"/>
        </w:rPr>
        <w:t xml:space="preserve">Package.json includes all necessary dependencies</w:t>
      </w:r>
    </w:p>
    <w:p w:rsidR="00000000" w:rsidDel="00000000" w:rsidP="00000000" w:rsidRDefault="00000000" w:rsidRPr="00000000" w14:paraId="0000056A">
      <w:pPr>
        <w:numPr>
          <w:ilvl w:val="0"/>
          <w:numId w:val="4"/>
        </w:numPr>
        <w:ind w:left="720" w:hanging="360"/>
      </w:pPr>
      <w:r w:rsidDel="00000000" w:rsidR="00000000" w:rsidRPr="00000000">
        <w:rPr>
          <w:rtl w:val="0"/>
        </w:rPr>
        <w:t xml:space="preserve">Build script produces working JavaScript in dist/ directory</w:t>
      </w:r>
    </w:p>
    <w:p w:rsidR="00000000" w:rsidDel="00000000" w:rsidP="00000000" w:rsidRDefault="00000000" w:rsidRPr="00000000" w14:paraId="0000056B">
      <w:pPr>
        <w:numPr>
          <w:ilvl w:val="0"/>
          <w:numId w:val="4"/>
        </w:numPr>
        <w:ind w:left="720" w:hanging="360"/>
      </w:pPr>
      <w:r w:rsidDel="00000000" w:rsidR="00000000" w:rsidRPr="00000000">
        <w:rPr>
          <w:rtl w:val="0"/>
        </w:rPr>
        <w:t xml:space="preserve">Main entry point is properly configured as dist/index.js</w:t>
      </w:r>
    </w:p>
    <w:p w:rsidR="00000000" w:rsidDel="00000000" w:rsidP="00000000" w:rsidRDefault="00000000" w:rsidRPr="00000000" w14:paraId="0000056C">
      <w:pPr>
        <w:numPr>
          <w:ilvl w:val="0"/>
          <w:numId w:val="4"/>
        </w:numPr>
        <w:ind w:left="720" w:hanging="360"/>
      </w:pPr>
      <w:r w:rsidDel="00000000" w:rsidR="00000000" w:rsidRPr="00000000">
        <w:rPr>
          <w:rtl w:val="0"/>
        </w:rPr>
        <w:t xml:space="preserve">Server name follows format: </w:t>
      </w:r>
      <w:r w:rsidDel="00000000" w:rsidR="00000000" w:rsidRPr="00000000">
        <w:rPr>
          <w:rFonts w:ascii="Roboto Mono" w:cs="Roboto Mono" w:eastAsia="Roboto Mono" w:hAnsi="Roboto Mono"/>
          <w:color w:val="188038"/>
          <w:rtl w:val="0"/>
        </w:rPr>
        <w:t xml:space="preserve">{service}-mcp-server</w:t>
      </w:r>
      <w:r w:rsidDel="00000000" w:rsidR="00000000" w:rsidRPr="00000000">
        <w:rPr>
          <w:rtl w:val="0"/>
        </w:rPr>
      </w:r>
    </w:p>
    <w:p w:rsidR="00000000" w:rsidDel="00000000" w:rsidP="00000000" w:rsidRDefault="00000000" w:rsidRPr="00000000" w14:paraId="0000056D">
      <w:pPr>
        <w:numPr>
          <w:ilvl w:val="0"/>
          <w:numId w:val="4"/>
        </w:numPr>
        <w:ind w:left="720" w:hanging="360"/>
      </w:pPr>
      <w:r w:rsidDel="00000000" w:rsidR="00000000" w:rsidRPr="00000000">
        <w:rPr>
          <w:rtl w:val="0"/>
        </w:rPr>
        <w:t xml:space="preserve">tsconfig.json properly configured with strict mode</w:t>
      </w:r>
    </w:p>
    <w:p w:rsidR="00000000" w:rsidDel="00000000" w:rsidP="00000000" w:rsidRDefault="00000000" w:rsidRPr="00000000" w14:paraId="0000056E">
      <w:pPr>
        <w:pStyle w:val="Heading3"/>
        <w:rPr/>
      </w:pPr>
      <w:bookmarkStart w:colFirst="0" w:colLast="0" w:name="_othvv2s2g3il" w:id="39"/>
      <w:bookmarkEnd w:id="39"/>
      <w:r w:rsidDel="00000000" w:rsidR="00000000" w:rsidRPr="00000000">
        <w:rPr>
          <w:rtl w:val="0"/>
        </w:rPr>
        <w:t xml:space="preserve">Code Quality</w:t>
      </w:r>
    </w:p>
    <w:p w:rsidR="00000000" w:rsidDel="00000000" w:rsidP="00000000" w:rsidRDefault="00000000" w:rsidRPr="00000000" w14:paraId="0000056F">
      <w:pPr>
        <w:numPr>
          <w:ilvl w:val="0"/>
          <w:numId w:val="4"/>
        </w:numPr>
        <w:ind w:left="720" w:hanging="360"/>
      </w:pPr>
      <w:r w:rsidDel="00000000" w:rsidR="00000000" w:rsidRPr="00000000">
        <w:rPr>
          <w:rtl w:val="0"/>
        </w:rPr>
        <w:t xml:space="preserve">Pagination is properly implemented where applicable</w:t>
      </w:r>
    </w:p>
    <w:p w:rsidR="00000000" w:rsidDel="00000000" w:rsidP="00000000" w:rsidRDefault="00000000" w:rsidRPr="00000000" w14:paraId="00000570">
      <w:pPr>
        <w:numPr>
          <w:ilvl w:val="0"/>
          <w:numId w:val="4"/>
        </w:numPr>
        <w:ind w:left="720" w:hanging="360"/>
      </w:pPr>
      <w:r w:rsidDel="00000000" w:rsidR="00000000" w:rsidRPr="00000000">
        <w:rPr>
          <w:rtl w:val="0"/>
        </w:rPr>
        <w:t xml:space="preserve">Large responses check CHARACTER_LIMIT constant and truncate with clear messages</w:t>
      </w:r>
    </w:p>
    <w:p w:rsidR="00000000" w:rsidDel="00000000" w:rsidP="00000000" w:rsidRDefault="00000000" w:rsidRPr="00000000" w14:paraId="00000571">
      <w:pPr>
        <w:numPr>
          <w:ilvl w:val="0"/>
          <w:numId w:val="4"/>
        </w:numPr>
        <w:ind w:left="720" w:hanging="360"/>
      </w:pPr>
      <w:r w:rsidDel="00000000" w:rsidR="00000000" w:rsidRPr="00000000">
        <w:rPr>
          <w:rtl w:val="0"/>
        </w:rPr>
        <w:t xml:space="preserve">Filtering options are provided for potentially large result sets</w:t>
      </w:r>
    </w:p>
    <w:p w:rsidR="00000000" w:rsidDel="00000000" w:rsidP="00000000" w:rsidRDefault="00000000" w:rsidRPr="00000000" w14:paraId="00000572">
      <w:pPr>
        <w:numPr>
          <w:ilvl w:val="0"/>
          <w:numId w:val="4"/>
        </w:numPr>
        <w:ind w:left="720" w:hanging="360"/>
      </w:pPr>
      <w:r w:rsidDel="00000000" w:rsidR="00000000" w:rsidRPr="00000000">
        <w:rPr>
          <w:rtl w:val="0"/>
        </w:rPr>
        <w:t xml:space="preserve">All network operations handle timeouts and connection errors gracefully</w:t>
      </w:r>
    </w:p>
    <w:p w:rsidR="00000000" w:rsidDel="00000000" w:rsidP="00000000" w:rsidRDefault="00000000" w:rsidRPr="00000000" w14:paraId="00000573">
      <w:pPr>
        <w:numPr>
          <w:ilvl w:val="0"/>
          <w:numId w:val="4"/>
        </w:numPr>
        <w:ind w:left="720" w:hanging="360"/>
      </w:pPr>
      <w:r w:rsidDel="00000000" w:rsidR="00000000" w:rsidRPr="00000000">
        <w:rPr>
          <w:rtl w:val="0"/>
        </w:rPr>
        <w:t xml:space="preserve">Common functionality is extracted into reusable functions</w:t>
      </w:r>
    </w:p>
    <w:p w:rsidR="00000000" w:rsidDel="00000000" w:rsidP="00000000" w:rsidRDefault="00000000" w:rsidRPr="00000000" w14:paraId="00000574">
      <w:pPr>
        <w:numPr>
          <w:ilvl w:val="0"/>
          <w:numId w:val="4"/>
        </w:numPr>
        <w:ind w:left="720" w:hanging="360"/>
      </w:pPr>
      <w:r w:rsidDel="00000000" w:rsidR="00000000" w:rsidRPr="00000000">
        <w:rPr>
          <w:rtl w:val="0"/>
        </w:rPr>
        <w:t xml:space="preserve">Return types are consistent across similar operations</w:t>
      </w:r>
    </w:p>
    <w:p w:rsidR="00000000" w:rsidDel="00000000" w:rsidP="00000000" w:rsidRDefault="00000000" w:rsidRPr="00000000" w14:paraId="00000575">
      <w:pPr>
        <w:pStyle w:val="Heading3"/>
        <w:rPr/>
      </w:pPr>
      <w:bookmarkStart w:colFirst="0" w:colLast="0" w:name="_kwi5h5469a3f" w:id="40"/>
      <w:bookmarkEnd w:id="40"/>
      <w:r w:rsidDel="00000000" w:rsidR="00000000" w:rsidRPr="00000000">
        <w:rPr>
          <w:rtl w:val="0"/>
        </w:rPr>
        <w:t xml:space="preserve">Testing and Build</w:t>
      </w:r>
    </w:p>
    <w:p w:rsidR="00000000" w:rsidDel="00000000" w:rsidP="00000000" w:rsidRDefault="00000000" w:rsidRPr="00000000" w14:paraId="00000576">
      <w:pPr>
        <w:numPr>
          <w:ilvl w:val="0"/>
          <w:numId w:val="4"/>
        </w:numPr>
        <w:ind w:left="720" w:hanging="360"/>
      </w:pP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 completes successfully without errors</w:t>
      </w:r>
    </w:p>
    <w:p w:rsidR="00000000" w:rsidDel="00000000" w:rsidP="00000000" w:rsidRDefault="00000000" w:rsidRPr="00000000" w14:paraId="00000577">
      <w:pPr>
        <w:numPr>
          <w:ilvl w:val="0"/>
          <w:numId w:val="4"/>
        </w:numPr>
        <w:ind w:left="720" w:hanging="360"/>
      </w:pPr>
      <w:r w:rsidDel="00000000" w:rsidR="00000000" w:rsidRPr="00000000">
        <w:rPr>
          <w:rtl w:val="0"/>
        </w:rPr>
        <w:t xml:space="preserve">dist/index.js created and executable</w:t>
      </w:r>
    </w:p>
    <w:p w:rsidR="00000000" w:rsidDel="00000000" w:rsidP="00000000" w:rsidRDefault="00000000" w:rsidRPr="00000000" w14:paraId="00000578">
      <w:pPr>
        <w:numPr>
          <w:ilvl w:val="0"/>
          <w:numId w:val="4"/>
        </w:numPr>
        <w:ind w:left="720" w:hanging="360"/>
      </w:pPr>
      <w:r w:rsidDel="00000000" w:rsidR="00000000" w:rsidRPr="00000000">
        <w:rPr>
          <w:rtl w:val="0"/>
        </w:rPr>
        <w:t xml:space="preserve">Server runs: </w:t>
      </w:r>
      <w:r w:rsidDel="00000000" w:rsidR="00000000" w:rsidRPr="00000000">
        <w:rPr>
          <w:rFonts w:ascii="Roboto Mono" w:cs="Roboto Mono" w:eastAsia="Roboto Mono" w:hAnsi="Roboto Mono"/>
          <w:color w:val="188038"/>
          <w:rtl w:val="0"/>
        </w:rPr>
        <w:t xml:space="preserve">node dist/index.js --help</w:t>
      </w:r>
      <w:r w:rsidDel="00000000" w:rsidR="00000000" w:rsidRPr="00000000">
        <w:rPr>
          <w:rtl w:val="0"/>
        </w:rPr>
      </w:r>
    </w:p>
    <w:p w:rsidR="00000000" w:rsidDel="00000000" w:rsidP="00000000" w:rsidRDefault="00000000" w:rsidRPr="00000000" w14:paraId="00000579">
      <w:pPr>
        <w:numPr>
          <w:ilvl w:val="0"/>
          <w:numId w:val="4"/>
        </w:numPr>
        <w:ind w:left="720" w:hanging="360"/>
      </w:pPr>
      <w:r w:rsidDel="00000000" w:rsidR="00000000" w:rsidRPr="00000000">
        <w:rPr>
          <w:rtl w:val="0"/>
        </w:rPr>
        <w:t xml:space="preserve">All imports resolve correctly</w:t>
      </w:r>
    </w:p>
    <w:p w:rsidR="00000000" w:rsidDel="00000000" w:rsidP="00000000" w:rsidRDefault="00000000" w:rsidRPr="00000000" w14:paraId="0000057A">
      <w:pPr>
        <w:numPr>
          <w:ilvl w:val="0"/>
          <w:numId w:val="4"/>
        </w:numPr>
        <w:ind w:left="720" w:hanging="360"/>
      </w:pPr>
      <w:r w:rsidDel="00000000" w:rsidR="00000000" w:rsidRPr="00000000">
        <w:rPr>
          <w:rtl w:val="0"/>
        </w:rPr>
        <w:t xml:space="preserve">Sample tool calls work as expected</w:t>
      </w:r>
    </w:p>
    <w:p w:rsidR="00000000" w:rsidDel="00000000" w:rsidP="00000000" w:rsidRDefault="00000000" w:rsidRPr="00000000" w14:paraId="0000057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