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h231jdh8ifk" w:id="0"/>
      <w:bookmarkEnd w:id="0"/>
      <w:r w:rsidDel="00000000" w:rsidR="00000000" w:rsidRPr="00000000">
        <w:rPr>
          <w:rtl w:val="0"/>
        </w:rPr>
        <w:t xml:space="preserve">Desert Rose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soft and sophisticated theme with dusty, muted tones perfect for elegant presentations.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2y9x11h4jc2" w:id="1"/>
      <w:bookmarkEnd w:id="1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Dusty Rose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#d4a5a5</w:t>
      </w:r>
      <w:r w:rsidDel="00000000" w:rsidR="00000000" w:rsidRPr="00000000">
        <w:rPr>
          <w:rtl w:val="0"/>
        </w:rPr>
        <w:t xml:space="preserve"> - Soft primary color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#b87d6d</w:t>
      </w:r>
      <w:r w:rsidDel="00000000" w:rsidR="00000000" w:rsidRPr="00000000">
        <w:rPr>
          <w:rtl w:val="0"/>
        </w:rPr>
        <w:t xml:space="preserve"> - Earthy accent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#e8d5c4</w:t>
      </w:r>
      <w:r w:rsidDel="00000000" w:rsidR="00000000" w:rsidRPr="00000000">
        <w:rPr>
          <w:rtl w:val="0"/>
        </w:rPr>
        <w:t xml:space="preserve"> - Warm neutral backgrounds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Burgundy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#5d2e46</w:t>
      </w:r>
      <w:r w:rsidDel="00000000" w:rsidR="00000000" w:rsidRPr="00000000">
        <w:rPr>
          <w:rtl w:val="0"/>
        </w:rPr>
        <w:t xml:space="preserve"> - Rich dark contrast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ot5u7ff9hk" w:id="2"/>
      <w:bookmarkEnd w:id="2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FreeSans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FreeSans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s0mr7a0hayz" w:id="3"/>
      <w:bookmarkEnd w:id="3"/>
      <w:r w:rsidDel="00000000" w:rsidR="00000000" w:rsidRPr="00000000">
        <w:rPr>
          <w:rtl w:val="0"/>
        </w:rPr>
        <w:t xml:space="preserve">Best Used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Fashion presentations, beauty brands, wedding planning, interior design, boutique businesses.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