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5307" w14:textId="77777777" w:rsidR="004D2AA6" w:rsidRPr="004D2AA6" w:rsidRDefault="004D2AA6" w:rsidP="004D2AA6">
      <w:pPr>
        <w:pStyle w:val="Heading1"/>
        <w:rPr>
          <w:sz w:val="36"/>
          <w:szCs w:val="36"/>
        </w:rPr>
      </w:pPr>
      <w:r w:rsidRPr="004D2AA6">
        <w:rPr>
          <w:sz w:val="36"/>
          <w:szCs w:val="36"/>
        </w:rPr>
        <w:t>Задание 2</w:t>
      </w:r>
    </w:p>
    <w:p w14:paraId="656CEFA2" w14:textId="77777777" w:rsidR="004D2AA6" w:rsidRPr="004D2AA6" w:rsidRDefault="004D2AA6" w:rsidP="004D2AA6">
      <w:pPr>
        <w:rPr>
          <w:sz w:val="24"/>
          <w:szCs w:val="24"/>
        </w:rPr>
      </w:pPr>
      <w:r w:rsidRPr="004D2AA6">
        <w:rPr>
          <w:sz w:val="24"/>
          <w:szCs w:val="24"/>
        </w:rPr>
        <w:t xml:space="preserve">Приведите примеры различных видов изменений (в понимании </w:t>
      </w:r>
      <w:r w:rsidRPr="004D2AA6">
        <w:rPr>
          <w:sz w:val="24"/>
          <w:szCs w:val="24"/>
          <w:lang w:val="en-US"/>
        </w:rPr>
        <w:t>ITIL</w:t>
      </w:r>
      <w:r w:rsidRPr="004D2AA6">
        <w:rPr>
          <w:sz w:val="24"/>
          <w:szCs w:val="24"/>
        </w:rPr>
        <w:t>) из вашего рабочего опыта.</w:t>
      </w:r>
    </w:p>
    <w:p w14:paraId="12C0C9E9" w14:textId="77777777" w:rsidR="00C454A0" w:rsidRDefault="00C454A0"/>
    <w:sectPr w:rsidR="00C4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FC"/>
    <w:rsid w:val="000E10FC"/>
    <w:rsid w:val="004D2AA6"/>
    <w:rsid w:val="00C4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5D73"/>
  <w15:chartTrackingRefBased/>
  <w15:docId w15:val="{428D5677-1600-444A-B8A2-26F25A1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AA6"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Yanganaev</dc:creator>
  <cp:keywords/>
  <dc:description/>
  <cp:lastModifiedBy>Felix Yanganaev</cp:lastModifiedBy>
  <cp:revision>2</cp:revision>
  <dcterms:created xsi:type="dcterms:W3CDTF">2021-11-03T11:46:00Z</dcterms:created>
  <dcterms:modified xsi:type="dcterms:W3CDTF">2021-11-03T11:46:00Z</dcterms:modified>
</cp:coreProperties>
</file>