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2440" w14:textId="77777777" w:rsidR="00537436" w:rsidRPr="00537436" w:rsidRDefault="00537436" w:rsidP="00537436">
      <w:pPr>
        <w:pStyle w:val="Heading1"/>
        <w:rPr>
          <w:sz w:val="40"/>
          <w:szCs w:val="40"/>
        </w:rPr>
      </w:pPr>
      <w:r w:rsidRPr="00537436">
        <w:rPr>
          <w:sz w:val="40"/>
          <w:szCs w:val="40"/>
        </w:rPr>
        <w:t>Задание 6</w:t>
      </w:r>
    </w:p>
    <w:p w14:paraId="411784B7" w14:textId="77777777" w:rsidR="00537436" w:rsidRPr="00537436" w:rsidRDefault="00537436" w:rsidP="00537436">
      <w:pPr>
        <w:rPr>
          <w:sz w:val="28"/>
          <w:szCs w:val="28"/>
        </w:rPr>
      </w:pPr>
      <w:r w:rsidRPr="00537436">
        <w:rPr>
          <w:sz w:val="28"/>
          <w:szCs w:val="28"/>
        </w:rPr>
        <w:t xml:space="preserve">Приведите </w:t>
      </w:r>
      <w:proofErr w:type="gramStart"/>
      <w:r w:rsidRPr="00537436">
        <w:rPr>
          <w:sz w:val="28"/>
          <w:szCs w:val="28"/>
        </w:rPr>
        <w:t>пример любого процесса (</w:t>
      </w:r>
      <w:r w:rsidRPr="00537436">
        <w:rPr>
          <w:sz w:val="28"/>
          <w:szCs w:val="28"/>
          <w:lang w:val="en-US"/>
        </w:rPr>
        <w:t>Process</w:t>
      </w:r>
      <w:r w:rsidRPr="00537436">
        <w:rPr>
          <w:sz w:val="28"/>
          <w:szCs w:val="28"/>
        </w:rPr>
        <w:t>)</w:t>
      </w:r>
      <w:proofErr w:type="gramEnd"/>
      <w:r w:rsidRPr="00537436">
        <w:rPr>
          <w:sz w:val="28"/>
          <w:szCs w:val="28"/>
        </w:rPr>
        <w:t xml:space="preserve"> с которым вы часто сталкивайтесь и опишите для него следующие параметры:</w:t>
      </w:r>
    </w:p>
    <w:p w14:paraId="3E4B35AD" w14:textId="77777777" w:rsidR="00537436" w:rsidRPr="00537436" w:rsidRDefault="00537436" w:rsidP="005374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436">
        <w:rPr>
          <w:sz w:val="28"/>
          <w:szCs w:val="28"/>
        </w:rPr>
        <w:t>Входные и выходные данные</w:t>
      </w:r>
      <w:r w:rsidRPr="00537436">
        <w:rPr>
          <w:sz w:val="28"/>
          <w:szCs w:val="28"/>
          <w:lang w:val="en-US"/>
        </w:rPr>
        <w:t>;</w:t>
      </w:r>
    </w:p>
    <w:p w14:paraId="6656F57A" w14:textId="77777777" w:rsidR="00537436" w:rsidRPr="00537436" w:rsidRDefault="00537436" w:rsidP="005374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436">
        <w:rPr>
          <w:sz w:val="28"/>
          <w:szCs w:val="28"/>
        </w:rPr>
        <w:t>Цель</w:t>
      </w:r>
      <w:r w:rsidRPr="00537436">
        <w:rPr>
          <w:sz w:val="28"/>
          <w:szCs w:val="28"/>
          <w:lang w:val="en-US"/>
        </w:rPr>
        <w:t>;</w:t>
      </w:r>
    </w:p>
    <w:p w14:paraId="31143C09" w14:textId="77777777" w:rsidR="00537436" w:rsidRPr="00537436" w:rsidRDefault="00537436" w:rsidP="005374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436">
        <w:rPr>
          <w:sz w:val="28"/>
          <w:szCs w:val="28"/>
        </w:rPr>
        <w:t xml:space="preserve">Уровень по </w:t>
      </w:r>
      <w:r w:rsidRPr="00537436">
        <w:rPr>
          <w:sz w:val="28"/>
          <w:szCs w:val="28"/>
          <w:lang w:val="en-US"/>
        </w:rPr>
        <w:t>CMMI</w:t>
      </w:r>
      <w:r w:rsidRPr="00537436">
        <w:rPr>
          <w:sz w:val="28"/>
          <w:szCs w:val="28"/>
        </w:rPr>
        <w:t xml:space="preserve"> Модели зрелости и обоснование Вашего решения;</w:t>
      </w:r>
    </w:p>
    <w:p w14:paraId="12C0C9E9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007D4"/>
    <w:multiLevelType w:val="hybridMultilevel"/>
    <w:tmpl w:val="19E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C"/>
    <w:rsid w:val="000E10FC"/>
    <w:rsid w:val="004D2AA6"/>
    <w:rsid w:val="00537436"/>
    <w:rsid w:val="00C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36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3</cp:revision>
  <dcterms:created xsi:type="dcterms:W3CDTF">2021-11-03T11:46:00Z</dcterms:created>
  <dcterms:modified xsi:type="dcterms:W3CDTF">2021-11-03T11:49:00Z</dcterms:modified>
</cp:coreProperties>
</file>