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BD580" w14:textId="30DB0DC3" w:rsidR="00035354" w:rsidRDefault="00B54566" w:rsidP="008324E6">
      <w:pPr>
        <w:pStyle w:val="ListParagraph"/>
        <w:numPr>
          <w:ilvl w:val="0"/>
          <w:numId w:val="1"/>
        </w:num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Create a Web App service plan</w:t>
      </w:r>
      <w:r w:rsidR="00035354">
        <w:rPr>
          <w:rFonts w:asciiTheme="majorHAnsi" w:hAnsiTheme="majorHAnsi" w:cstheme="majorHAnsi"/>
          <w:color w:val="000000"/>
          <w:sz w:val="24"/>
          <w:szCs w:val="24"/>
          <w:shd w:val="clear" w:color="auto" w:fill="FFFFFF"/>
        </w:rPr>
        <w:t>.</w:t>
      </w:r>
    </w:p>
    <w:p w14:paraId="560F9608" w14:textId="77777777" w:rsidR="009724F1" w:rsidRDefault="00B54566" w:rsidP="00B54566">
      <w:pPr>
        <w:pStyle w:val="ListParagraph"/>
        <w:numPr>
          <w:ilvl w:val="0"/>
          <w:numId w:val="1"/>
        </w:num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Create a Web App with source code from some git repo with simple web application (such us hello world or else basic content)</w:t>
      </w:r>
      <w:r w:rsidR="00035354">
        <w:rPr>
          <w:rFonts w:asciiTheme="majorHAnsi" w:hAnsiTheme="majorHAnsi" w:cstheme="majorHAnsi"/>
          <w:color w:val="000000"/>
          <w:sz w:val="24"/>
          <w:szCs w:val="24"/>
          <w:shd w:val="clear" w:color="auto" w:fill="FFFFFF"/>
        </w:rPr>
        <w:t>.</w:t>
      </w:r>
    </w:p>
    <w:p w14:paraId="32043591" w14:textId="457D0B19" w:rsidR="0075676B" w:rsidRPr="009724F1" w:rsidRDefault="009724F1" w:rsidP="009724F1">
      <w:pPr>
        <w:pStyle w:val="ListParagraph"/>
        <w:numPr>
          <w:ilvl w:val="0"/>
          <w:numId w:val="1"/>
        </w:num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Create an Application Gateway with public IP, configure previously created Web app as backend. Rules must manage traffic on 80 and 443 ports. Health probe must check index file of your web site.</w:t>
      </w:r>
      <w:r w:rsidR="00253F43" w:rsidRPr="009724F1">
        <w:rPr>
          <w:rFonts w:asciiTheme="majorHAnsi" w:hAnsiTheme="majorHAnsi" w:cstheme="majorHAnsi"/>
          <w:color w:val="000000"/>
          <w:sz w:val="24"/>
          <w:szCs w:val="24"/>
          <w:shd w:val="clear" w:color="auto" w:fill="FFFFFF"/>
        </w:rPr>
        <w:br/>
      </w:r>
    </w:p>
    <w:p w14:paraId="667DBA84" w14:textId="585D4652" w:rsidR="008324E6" w:rsidRDefault="00BB4400" w:rsidP="008324E6">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For</w:t>
      </w:r>
      <w:r w:rsidR="008324E6">
        <w:rPr>
          <w:rFonts w:asciiTheme="majorHAnsi" w:hAnsiTheme="majorHAnsi" w:cstheme="majorHAnsi"/>
          <w:color w:val="000000"/>
          <w:sz w:val="24"/>
          <w:szCs w:val="24"/>
          <w:shd w:val="clear" w:color="auto" w:fill="FFFFFF"/>
        </w:rPr>
        <w:t xml:space="preserve"> this work to be reviewed, please share an access for </w:t>
      </w:r>
      <w:hyperlink r:id="rId9" w:history="1">
        <w:r w:rsidR="009724F1" w:rsidRPr="006B6C14">
          <w:rPr>
            <w:rStyle w:val="Hyperlink"/>
            <w:rFonts w:asciiTheme="majorHAnsi" w:hAnsiTheme="majorHAnsi" w:cstheme="majorHAnsi"/>
            <w:sz w:val="24"/>
            <w:szCs w:val="24"/>
            <w:shd w:val="clear" w:color="auto" w:fill="FFFFFF"/>
          </w:rPr>
          <w:t>epmcourse@outlook.com</w:t>
        </w:r>
      </w:hyperlink>
      <w:r w:rsidR="008324E6">
        <w:rPr>
          <w:rFonts w:asciiTheme="majorHAnsi" w:hAnsiTheme="majorHAnsi" w:cstheme="majorHAnsi"/>
          <w:color w:val="000000"/>
          <w:sz w:val="24"/>
          <w:szCs w:val="24"/>
          <w:shd w:val="clear" w:color="auto" w:fill="FFFFFF"/>
        </w:rPr>
        <w:t>:</w:t>
      </w:r>
    </w:p>
    <w:p w14:paraId="212F46FD" w14:textId="5293F016" w:rsidR="008324E6" w:rsidRDefault="008324E6" w:rsidP="008324E6">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Azure portal - Subscriptions – [] – Access control (IAM) – Add role assignment:</w:t>
      </w:r>
    </w:p>
    <w:p w14:paraId="106E5C04" w14:textId="4156C984" w:rsidR="008324E6" w:rsidRPr="008324E6" w:rsidRDefault="008324E6" w:rsidP="008324E6">
      <w:pPr>
        <w:jc w:val="center"/>
        <w:rPr>
          <w:rFonts w:asciiTheme="majorHAnsi" w:hAnsiTheme="majorHAnsi" w:cstheme="majorHAnsi"/>
          <w:color w:val="000000"/>
          <w:sz w:val="24"/>
          <w:szCs w:val="24"/>
          <w:shd w:val="clear" w:color="auto" w:fill="FFFFFF"/>
        </w:rPr>
      </w:pPr>
      <w:r>
        <w:rPr>
          <w:noProof/>
        </w:rPr>
        <w:drawing>
          <wp:inline distT="0" distB="0" distL="0" distR="0" wp14:anchorId="397DAB10" wp14:editId="33DB37E0">
            <wp:extent cx="3198997" cy="1828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4992" cy="1837944"/>
                    </a:xfrm>
                    <a:prstGeom prst="rect">
                      <a:avLst/>
                    </a:prstGeom>
                  </pic:spPr>
                </pic:pic>
              </a:graphicData>
            </a:graphic>
          </wp:inline>
        </w:drawing>
      </w:r>
    </w:p>
    <w:sectPr w:rsidR="008324E6" w:rsidRPr="008324E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247C7"/>
    <w:multiLevelType w:val="hybridMultilevel"/>
    <w:tmpl w:val="89D8AF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C06C1"/>
    <w:multiLevelType w:val="hybridMultilevel"/>
    <w:tmpl w:val="B030D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03118B"/>
    <w:multiLevelType w:val="hybridMultilevel"/>
    <w:tmpl w:val="7ED677D2"/>
    <w:lvl w:ilvl="0" w:tplc="245C2960">
      <w:start w:val="1"/>
      <w:numFmt w:val="bullet"/>
      <w:lvlText w:val=""/>
      <w:lvlJc w:val="left"/>
      <w:pPr>
        <w:tabs>
          <w:tab w:val="num" w:pos="720"/>
        </w:tabs>
        <w:ind w:left="720" w:hanging="360"/>
      </w:pPr>
      <w:rPr>
        <w:rFonts w:ascii="Wingdings" w:hAnsi="Wingdings" w:hint="default"/>
      </w:rPr>
    </w:lvl>
    <w:lvl w:ilvl="1" w:tplc="A8D4494E" w:tentative="1">
      <w:start w:val="1"/>
      <w:numFmt w:val="bullet"/>
      <w:lvlText w:val=""/>
      <w:lvlJc w:val="left"/>
      <w:pPr>
        <w:tabs>
          <w:tab w:val="num" w:pos="1440"/>
        </w:tabs>
        <w:ind w:left="1440" w:hanging="360"/>
      </w:pPr>
      <w:rPr>
        <w:rFonts w:ascii="Wingdings" w:hAnsi="Wingdings" w:hint="default"/>
      </w:rPr>
    </w:lvl>
    <w:lvl w:ilvl="2" w:tplc="B448C4B4" w:tentative="1">
      <w:start w:val="1"/>
      <w:numFmt w:val="bullet"/>
      <w:lvlText w:val=""/>
      <w:lvlJc w:val="left"/>
      <w:pPr>
        <w:tabs>
          <w:tab w:val="num" w:pos="2160"/>
        </w:tabs>
        <w:ind w:left="2160" w:hanging="360"/>
      </w:pPr>
      <w:rPr>
        <w:rFonts w:ascii="Wingdings" w:hAnsi="Wingdings" w:hint="default"/>
      </w:rPr>
    </w:lvl>
    <w:lvl w:ilvl="3" w:tplc="B13240C2" w:tentative="1">
      <w:start w:val="1"/>
      <w:numFmt w:val="bullet"/>
      <w:lvlText w:val=""/>
      <w:lvlJc w:val="left"/>
      <w:pPr>
        <w:tabs>
          <w:tab w:val="num" w:pos="2880"/>
        </w:tabs>
        <w:ind w:left="2880" w:hanging="360"/>
      </w:pPr>
      <w:rPr>
        <w:rFonts w:ascii="Wingdings" w:hAnsi="Wingdings" w:hint="default"/>
      </w:rPr>
    </w:lvl>
    <w:lvl w:ilvl="4" w:tplc="D0500CD4" w:tentative="1">
      <w:start w:val="1"/>
      <w:numFmt w:val="bullet"/>
      <w:lvlText w:val=""/>
      <w:lvlJc w:val="left"/>
      <w:pPr>
        <w:tabs>
          <w:tab w:val="num" w:pos="3600"/>
        </w:tabs>
        <w:ind w:left="3600" w:hanging="360"/>
      </w:pPr>
      <w:rPr>
        <w:rFonts w:ascii="Wingdings" w:hAnsi="Wingdings" w:hint="default"/>
      </w:rPr>
    </w:lvl>
    <w:lvl w:ilvl="5" w:tplc="60120BE4" w:tentative="1">
      <w:start w:val="1"/>
      <w:numFmt w:val="bullet"/>
      <w:lvlText w:val=""/>
      <w:lvlJc w:val="left"/>
      <w:pPr>
        <w:tabs>
          <w:tab w:val="num" w:pos="4320"/>
        </w:tabs>
        <w:ind w:left="4320" w:hanging="360"/>
      </w:pPr>
      <w:rPr>
        <w:rFonts w:ascii="Wingdings" w:hAnsi="Wingdings" w:hint="default"/>
      </w:rPr>
    </w:lvl>
    <w:lvl w:ilvl="6" w:tplc="68527C28" w:tentative="1">
      <w:start w:val="1"/>
      <w:numFmt w:val="bullet"/>
      <w:lvlText w:val=""/>
      <w:lvlJc w:val="left"/>
      <w:pPr>
        <w:tabs>
          <w:tab w:val="num" w:pos="5040"/>
        </w:tabs>
        <w:ind w:left="5040" w:hanging="360"/>
      </w:pPr>
      <w:rPr>
        <w:rFonts w:ascii="Wingdings" w:hAnsi="Wingdings" w:hint="default"/>
      </w:rPr>
    </w:lvl>
    <w:lvl w:ilvl="7" w:tplc="B14090EE" w:tentative="1">
      <w:start w:val="1"/>
      <w:numFmt w:val="bullet"/>
      <w:lvlText w:val=""/>
      <w:lvlJc w:val="left"/>
      <w:pPr>
        <w:tabs>
          <w:tab w:val="num" w:pos="5760"/>
        </w:tabs>
        <w:ind w:left="5760" w:hanging="360"/>
      </w:pPr>
      <w:rPr>
        <w:rFonts w:ascii="Wingdings" w:hAnsi="Wingdings" w:hint="default"/>
      </w:rPr>
    </w:lvl>
    <w:lvl w:ilvl="8" w:tplc="8E5E531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EC"/>
    <w:rsid w:val="00035354"/>
    <w:rsid w:val="00253F43"/>
    <w:rsid w:val="0075676B"/>
    <w:rsid w:val="0082126E"/>
    <w:rsid w:val="008324E6"/>
    <w:rsid w:val="008601EC"/>
    <w:rsid w:val="009724F1"/>
    <w:rsid w:val="00B54566"/>
    <w:rsid w:val="00BB4400"/>
    <w:rsid w:val="00C9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5A26"/>
  <w15:chartTrackingRefBased/>
  <w15:docId w15:val="{BF85ABFB-0D5B-47FB-AF09-985CCB35B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4E6"/>
    <w:pPr>
      <w:ind w:left="720"/>
      <w:contextualSpacing/>
    </w:pPr>
  </w:style>
  <w:style w:type="character" w:styleId="Hyperlink">
    <w:name w:val="Hyperlink"/>
    <w:basedOn w:val="DefaultParagraphFont"/>
    <w:uiPriority w:val="99"/>
    <w:unhideWhenUsed/>
    <w:rsid w:val="008324E6"/>
    <w:rPr>
      <w:color w:val="0563C1" w:themeColor="hyperlink"/>
      <w:u w:val="single"/>
    </w:rPr>
  </w:style>
  <w:style w:type="character" w:styleId="UnresolvedMention">
    <w:name w:val="Unresolved Mention"/>
    <w:basedOn w:val="DefaultParagraphFont"/>
    <w:uiPriority w:val="99"/>
    <w:semiHidden/>
    <w:unhideWhenUsed/>
    <w:rsid w:val="00832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78063">
      <w:bodyDiv w:val="1"/>
      <w:marLeft w:val="0"/>
      <w:marRight w:val="0"/>
      <w:marTop w:val="0"/>
      <w:marBottom w:val="0"/>
      <w:divBdr>
        <w:top w:val="none" w:sz="0" w:space="0" w:color="auto"/>
        <w:left w:val="none" w:sz="0" w:space="0" w:color="auto"/>
        <w:bottom w:val="none" w:sz="0" w:space="0" w:color="auto"/>
        <w:right w:val="none" w:sz="0" w:space="0" w:color="auto"/>
      </w:divBdr>
      <w:divsChild>
        <w:div w:id="736977910">
          <w:marLeft w:val="360"/>
          <w:marRight w:val="0"/>
          <w:marTop w:val="245"/>
          <w:marBottom w:val="0"/>
          <w:divBdr>
            <w:top w:val="none" w:sz="0" w:space="0" w:color="auto"/>
            <w:left w:val="none" w:sz="0" w:space="0" w:color="auto"/>
            <w:bottom w:val="none" w:sz="0" w:space="0" w:color="auto"/>
            <w:right w:val="none" w:sz="0" w:space="0" w:color="auto"/>
          </w:divBdr>
        </w:div>
      </w:divsChild>
    </w:div>
    <w:div w:id="192887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mailto:epmcourse@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69BD3C998FBA45A1187FA25F016956" ma:contentTypeVersion="10" ma:contentTypeDescription="Create a new document." ma:contentTypeScope="" ma:versionID="a77267043147c0b5e3358af822fe71cb">
  <xsd:schema xmlns:xsd="http://www.w3.org/2001/XMLSchema" xmlns:xs="http://www.w3.org/2001/XMLSchema" xmlns:p="http://schemas.microsoft.com/office/2006/metadata/properties" xmlns:ns2="0b01491b-b3b5-45ef-a72a-92b0e3dc60be" xmlns:ns3="112c190e-2b23-4453-b3d8-7f30ba9e1a22" targetNamespace="http://schemas.microsoft.com/office/2006/metadata/properties" ma:root="true" ma:fieldsID="ba3813ed472cb492626cffe007477d69" ns2:_="" ns3:_="">
    <xsd:import namespace="0b01491b-b3b5-45ef-a72a-92b0e3dc60be"/>
    <xsd:import namespace="112c190e-2b23-4453-b3d8-7f30ba9e1a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01491b-b3b5-45ef-a72a-92b0e3dc60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2c190e-2b23-4453-b3d8-7f30ba9e1a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D44386-FABB-4E8C-8555-BB6BCC120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01491b-b3b5-45ef-a72a-92b0e3dc60be"/>
    <ds:schemaRef ds:uri="112c190e-2b23-4453-b3d8-7f30ba9e1a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213382-2D86-4F8A-A10D-E3D506C85E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DB438E-14B5-4A79-B47B-CD19FBE024F5}">
  <ds:schemaRefs>
    <ds:schemaRef ds:uri="http://schemas.openxmlformats.org/officeDocument/2006/bibliography"/>
  </ds:schemaRefs>
</ds:datastoreItem>
</file>

<file path=customXml/itemProps4.xml><?xml version="1.0" encoding="utf-8"?>
<ds:datastoreItem xmlns:ds="http://schemas.openxmlformats.org/officeDocument/2006/customXml" ds:itemID="{ED7AF4F7-98C4-4154-85A9-3AB3D0E012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1</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Rodionov1</dc:creator>
  <cp:keywords/>
  <dc:description/>
  <cp:lastModifiedBy>Dmitrii Bobrov</cp:lastModifiedBy>
  <cp:revision>9</cp:revision>
  <dcterms:created xsi:type="dcterms:W3CDTF">2020-09-10T07:19:00Z</dcterms:created>
  <dcterms:modified xsi:type="dcterms:W3CDTF">2021-06-29T09:34:00Z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0x0101008869BD3C998FBA45A1187FA25F016956</vt:lpwstr>
  </property>
</Properties>
</file>