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7" w:leftChars="1" w:hanging="845" w:hangingChars="264"/>
        <w:jc w:val="center"/>
        <w:rPr>
          <w:rFonts w:eastAsia="隶书"/>
          <w:b/>
          <w:sz w:val="32"/>
          <w:szCs w:val="32"/>
        </w:rPr>
      </w:pPr>
      <w:r>
        <w:rPr>
          <w:rFonts w:hint="eastAsia" w:eastAsia="隶书"/>
          <w:b/>
          <w:sz w:val="32"/>
          <w:szCs w:val="32"/>
        </w:rPr>
        <w:t>期末</w:t>
      </w:r>
      <w:r>
        <w:rPr>
          <w:rFonts w:eastAsia="隶书"/>
          <w:b/>
          <w:sz w:val="32"/>
          <w:szCs w:val="32"/>
        </w:rPr>
        <w:t>检测卷</w:t>
      </w:r>
      <w:r>
        <w:rPr>
          <w:rFonts w:hint="eastAsia" w:eastAsia="隶书"/>
          <w:b/>
          <w:sz w:val="32"/>
          <w:szCs w:val="32"/>
        </w:rPr>
        <w:t>（一）</w:t>
      </w:r>
    </w:p>
    <w:p>
      <w:pPr>
        <w:ind w:left="850" w:leftChars="1" w:hanging="848" w:hangingChars="264"/>
        <w:jc w:val="center"/>
        <w:rPr>
          <w:b/>
          <w:sz w:val="32"/>
          <w:szCs w:val="32"/>
        </w:rPr>
      </w:pP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填空。(每空1分，共21分)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sz w:val="28"/>
          <w:szCs w:val="28"/>
        </w:rPr>
        <w:t>．小丽用</w:t>
      </w:r>
      <w:r>
        <w:rPr>
          <w:rFonts w:hint="eastAsia"/>
          <w:sz w:val="28"/>
          <w:szCs w:val="28"/>
        </w:rPr>
        <w:t>小正方体搭了一个几何体，从上面看到的形状是</w:t>
      </w:r>
      <w:r>
        <w:rPr>
          <w:sz w:val="28"/>
          <w:szCs w:val="28"/>
        </w:rPr>
        <w:drawing>
          <wp:inline distT="0" distB="0" distL="0" distR="0">
            <wp:extent cx="504190" cy="341630"/>
            <wp:effectExtent l="0" t="0" r="0" b="1270"/>
            <wp:docPr id="4" name="图片 4" descr="C:\Users\Administrator\Desktop\课件\E100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课件\E100A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，从右面看到的形状是</w:t>
      </w:r>
      <w:r>
        <w:rPr>
          <w:sz w:val="28"/>
          <w:szCs w:val="28"/>
        </w:rPr>
        <w:drawing>
          <wp:inline distT="0" distB="0" distL="0" distR="0">
            <wp:extent cx="350520" cy="341630"/>
            <wp:effectExtent l="0" t="0" r="0" b="1270"/>
            <wp:docPr id="2" name="图片 2" descr="C:\Users\Administrator\Desktop\课件\E10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课件\E101A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，搭这个几何体，她最少用了(　　)个小正方体，最多用了(　　)个小正方体。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sz w:val="28"/>
          <w:szCs w:val="28"/>
        </w:rPr>
        <w:t>．36的因数有(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)，其中(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)是奇数，(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)是偶数，(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)是质数，(　　　　　　　　)是合数。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的分数</w:t>
      </w:r>
      <w:r>
        <w:rPr>
          <w:rFonts w:hint="eastAsia"/>
          <w:sz w:val="28"/>
          <w:szCs w:val="28"/>
        </w:rPr>
        <w:t>单位是(　　)，它有(　　)个这样的分数单位，再加上(　　)个这样的分数单位就是最小的质数。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sz w:val="28"/>
          <w:szCs w:val="28"/>
        </w:rPr>
        <w:t>．五(1)班4个小组共做了72朵花，平均每个小组做了这些花的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　　,　　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，平均每个小组做了(　　)朵。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sz w:val="28"/>
          <w:szCs w:val="28"/>
        </w:rPr>
        <w:t>．有8盒饼干，其中7盒质量相同，另有1盒少了2块。如果用天平称，至少称(　　)次才可以保证找到这盒饼干。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sz w:val="28"/>
          <w:szCs w:val="28"/>
        </w:rPr>
        <w:t>．把一个长9 dm，宽7 dm，高4 dm的长方体木块削成尽可能大的正方体，这个正方体的体积是(　　)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>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>
        <w:rPr>
          <w:sz w:val="28"/>
          <w:szCs w:val="28"/>
        </w:rPr>
        <w:t xml:space="preserve">．一个长方体的底面积是30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 xml:space="preserve">，它的高是6 cm，它的体积是(　　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>。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>
        <w:rPr>
          <w:sz w:val="28"/>
          <w:szCs w:val="28"/>
        </w:rPr>
        <w:t xml:space="preserve">．2.7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 xml:space="preserve">＝(　　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20秒＝(　　)分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05 t＝(　　) kg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 L＝(　　) mL</w:t>
      </w:r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3080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 xml:space="preserve">＝(　　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</w:p>
    <w:p>
      <w:pPr>
        <w:spacing w:line="360" w:lineRule="auto"/>
        <w:ind w:left="423" w:leftChars="-1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58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 xml:space="preserve">＝(　　)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判断。(每题1分，共8分)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sz w:val="28"/>
          <w:szCs w:val="28"/>
        </w:rPr>
        <w:t>．如果两个长方体的表面积相等，那么它们的体积必然相等。</w:t>
      </w:r>
    </w:p>
    <w:p>
      <w:pPr>
        <w:spacing w:line="360" w:lineRule="auto"/>
        <w:ind w:left="7087" w:hanging="7086" w:hangingChars="253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　)</w:t>
      </w:r>
    </w:p>
    <w:p>
      <w:pPr>
        <w:tabs>
          <w:tab w:val="left" w:pos="7088"/>
        </w:tabs>
        <w:spacing w:line="360" w:lineRule="auto"/>
        <w:ind w:left="7230" w:hanging="7229" w:hangingChars="2582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rFonts w:hint="eastAsia"/>
          <w:sz w:val="28"/>
          <w:szCs w:val="28"/>
        </w:rPr>
        <w:t>体积相等的两个正方体，它们的表面积一定相同。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)</w:t>
      </w:r>
    </w:p>
    <w:p>
      <w:pPr>
        <w:spacing w:line="360" w:lineRule="auto"/>
        <w:ind w:left="7087" w:hanging="7086" w:hangingChars="253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sz w:val="28"/>
          <w:szCs w:val="28"/>
        </w:rPr>
        <w:t>．比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大且比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小的分数，只有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ind w:left="7087" w:hanging="7086" w:hangingChars="253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sz w:val="28"/>
          <w:szCs w:val="28"/>
        </w:rPr>
        <w:t>．一个长方体(不包含正方体)最多有4条棱长度相等。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sz w:val="28"/>
          <w:szCs w:val="28"/>
        </w:rPr>
        <w:t>．用16个棱长为1 cm的小正方体可以拼成一个大正方体。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　　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sz w:val="28"/>
          <w:szCs w:val="28"/>
        </w:rPr>
        <w:t>．一个棱长为6 dm的正方体，它的表面积和体积相等。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>
        <w:rPr>
          <w:sz w:val="28"/>
          <w:szCs w:val="28"/>
        </w:rPr>
        <w:t>．一堆苹果重5 kg，吃了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，还剩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kg。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>
        <w:rPr>
          <w:sz w:val="28"/>
          <w:szCs w:val="28"/>
        </w:rPr>
        <w:t>．容积和体积的计算方法相同，但两者的意义不同。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选择。(每题1分，共6分)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sz w:val="28"/>
          <w:szCs w:val="28"/>
        </w:rPr>
        <w:t>．将体积是1 m3的物体放在地面上，它的占地面积是(　　)。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A．1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B．0.5 m2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C．2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D．无法确定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sz w:val="28"/>
          <w:szCs w:val="28"/>
        </w:rPr>
        <w:t>．几个质数相乘的积一定是(　　)。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A．质数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B．合数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C．</w:t>
      </w:r>
      <w:r>
        <w:rPr>
          <w:rFonts w:hint="eastAsia"/>
          <w:sz w:val="28"/>
          <w:szCs w:val="28"/>
        </w:rPr>
        <w:t>奇数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D．偶数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sz w:val="28"/>
          <w:szCs w:val="28"/>
        </w:rPr>
        <w:t>．一大瓶果汁约有(　　)。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A．155 L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B．1.35 L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C．155 mL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D．13.5 L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sz w:val="28"/>
          <w:szCs w:val="28"/>
        </w:rPr>
        <w:t>．用棱长为1 cm的小正方体木块拼成长7 cm，宽6 cm，高5 cm的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长方体，一共要用(　　)个这样的小正方体木块。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A．30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B．42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C．240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D．210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>
        <w:rPr>
          <w:sz w:val="28"/>
          <w:szCs w:val="28"/>
        </w:rPr>
        <w:t>．一个长方体的棱长之和是120 cm，相交于一个顶点的三条棱的长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度和是(　　) cm。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B．30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C．40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D．10</w:t>
      </w:r>
    </w:p>
    <w:p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sz w:val="28"/>
          <w:szCs w:val="28"/>
        </w:rPr>
        <w:t>．长方体的长、宽、高都扩大到原来的5倍，则它的棱长之和扩大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到原来的(　　)倍，表面积扩大到原来的(　　)倍，体积扩大到原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来的(　　)倍。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A．5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B．10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C．25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D．125</w:t>
      </w:r>
    </w:p>
    <w:p>
      <w:pPr>
        <w:pStyle w:val="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四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计算题。(1题9分，其余每题12分，共33分)</w:t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sz w:val="28"/>
          <w:szCs w:val="28"/>
        </w:rPr>
        <w:t>．直接写得数。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　1－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1－0.89＝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0.95－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sz w:val="28"/>
          <w:szCs w:val="28"/>
        </w:rPr>
        <w:t>．计算下面各题，能简算的要简算。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4－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12－3÷5－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\b\lc\(\rc\)(\a\vs4\al\co1(\f(2,7)－\f(2,9)))</w:instrText>
      </w:r>
      <w:r>
        <w:rPr>
          <w:sz w:val="28"/>
          <w:szCs w:val="28"/>
        </w:rPr>
        <w:fldChar w:fldCharType="end"/>
      </w:r>
    </w:p>
    <w:p>
      <w:pPr>
        <w:ind w:left="423" w:leftChars="-1" w:hanging="425" w:hangingChars="152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sz w:val="28"/>
          <w:szCs w:val="28"/>
        </w:rPr>
        <w:t>．解方程。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x－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x＋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2x－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x＋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五</w:t>
      </w:r>
      <w:r>
        <w:rPr>
          <w:rFonts w:hint="eastAsia" w:ascii="Arial" w:hAnsi="Arial" w:cs="Arial"/>
          <w:sz w:val="28"/>
          <w:szCs w:val="28"/>
        </w:rPr>
        <w:t>、</w:t>
      </w:r>
      <w:r>
        <w:rPr>
          <w:rFonts w:ascii="Arial" w:hAnsi="Arial" w:cs="Arial"/>
          <w:sz w:val="28"/>
          <w:szCs w:val="28"/>
        </w:rPr>
        <w:t>做一做。(1题6分，其余每题4分，共18分)</w:t>
      </w: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1．画出你从正面、左面、上面看到的图形的形状。</w:t>
      </w:r>
    </w:p>
    <w:p>
      <w:pPr>
        <w:ind w:left="317" w:leftChars="-1" w:hanging="319" w:hangingChars="152"/>
        <w:jc w:val="center"/>
        <w:rPr>
          <w:sz w:val="28"/>
          <w:szCs w:val="28"/>
        </w:rPr>
      </w:pPr>
      <w:r>
        <w:drawing>
          <wp:inline distT="0" distB="0" distL="0" distR="0">
            <wp:extent cx="4319905" cy="185229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2</w:t>
      </w:r>
      <w:r>
        <w:rPr>
          <w:rFonts w:hint="eastAsia"/>
          <w:sz w:val="28"/>
          <w:szCs w:val="28"/>
        </w:rPr>
        <w:t>．先画出图形A绕点</w:t>
      </w:r>
      <w:r>
        <w:rPr>
          <w:rFonts w:hint="eastAsia"/>
          <w:i/>
          <w:sz w:val="28"/>
          <w:szCs w:val="28"/>
        </w:rPr>
        <w:t>O</w:t>
      </w:r>
      <w:r>
        <w:rPr>
          <w:rFonts w:hint="eastAsia"/>
          <w:sz w:val="28"/>
          <w:szCs w:val="28"/>
        </w:rPr>
        <w:t>按顺时针方向旋转90°得到的图形B，再画出图形B向右平移5格后的图形。</w:t>
      </w:r>
    </w:p>
    <w:p>
      <w:pPr>
        <w:ind w:left="317" w:leftChars="-1" w:hanging="319" w:hangingChars="152"/>
        <w:jc w:val="center"/>
        <w:rPr>
          <w:sz w:val="28"/>
          <w:szCs w:val="28"/>
        </w:rPr>
      </w:pPr>
      <w:r>
        <w:drawing>
          <wp:inline distT="0" distB="0" distL="0" distR="0">
            <wp:extent cx="2879725" cy="1189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3</w:t>
      </w:r>
      <w:r>
        <w:rPr>
          <w:rFonts w:hint="eastAsia"/>
          <w:sz w:val="28"/>
          <w:szCs w:val="28"/>
        </w:rPr>
        <w:t>．用直线上的点表示下面各数。</w:t>
      </w:r>
    </w:p>
    <w:p>
      <w:pPr>
        <w:ind w:left="317" w:leftChars="-1" w:hanging="319" w:hangingChars="152"/>
        <w:jc w:val="center"/>
        <w:rPr>
          <w:sz w:val="28"/>
          <w:szCs w:val="28"/>
        </w:rPr>
      </w:pPr>
      <w:r>
        <w:drawing>
          <wp:inline distT="0" distB="0" distL="0" distR="0">
            <wp:extent cx="2879725" cy="10655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</w:t>
      </w:r>
      <w:r>
        <w:rPr>
          <w:rFonts w:hint="eastAsia"/>
          <w:sz w:val="28"/>
          <w:szCs w:val="28"/>
        </w:rPr>
        <w:t>．计算下面立体图形的表面积和体积。</w:t>
      </w:r>
    </w:p>
    <w:p>
      <w:pPr>
        <w:ind w:left="317" w:leftChars="-1" w:hanging="319" w:hangingChars="152"/>
        <w:jc w:val="center"/>
        <w:rPr>
          <w:sz w:val="28"/>
          <w:szCs w:val="28"/>
        </w:rPr>
      </w:pPr>
      <w:r>
        <w:drawing>
          <wp:inline distT="0" distB="0" distL="0" distR="0">
            <wp:extent cx="2159635" cy="2181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六．解决问题。(1题4分，其余每题5分，共14分)</w:t>
      </w: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1</w:t>
      </w:r>
      <w:r>
        <w:rPr>
          <w:rFonts w:hint="eastAsia"/>
          <w:sz w:val="28"/>
          <w:szCs w:val="28"/>
        </w:rPr>
        <w:t>．某市计划修一条公路，第一个月修了这条公路的</w:t>
      </w:r>
      <w:r>
        <w:rPr>
          <w:rFonts w:hint="eastAsia"/>
          <w:position w:val="-24"/>
          <w:sz w:val="28"/>
          <w:szCs w:val="28"/>
        </w:rPr>
        <w:object>
          <v:shape id="_x0000_i1025" o:spt="75" type="#_x0000_t75" style="height:31pt;width:1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，第二个月修了这条公路的</w:t>
      </w:r>
      <w:r>
        <w:rPr>
          <w:rFonts w:hint="eastAsia"/>
          <w:position w:val="-24"/>
          <w:sz w:val="28"/>
          <w:szCs w:val="28"/>
        </w:rPr>
        <w:object>
          <v:shape id="_x0000_i1026" o:spt="75" type="#_x0000_t75" style="height:31pt;width:1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8">
            <o:LockedField>false</o:LockedField>
          </o:OLEObject>
        </w:object>
      </w:r>
      <w:bookmarkStart w:id="0" w:name="_GoBack"/>
      <w:bookmarkEnd w:id="0"/>
      <w:r>
        <w:rPr>
          <w:rFonts w:hint="eastAsia"/>
          <w:sz w:val="28"/>
          <w:szCs w:val="28"/>
        </w:rPr>
        <w:t>，两个月一共修了这条公路的几分之几，还剩这条公路的几分之几没有修？</w:t>
      </w: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2</w:t>
      </w:r>
      <w:r>
        <w:rPr>
          <w:rFonts w:hint="eastAsia"/>
          <w:sz w:val="28"/>
          <w:szCs w:val="28"/>
        </w:rPr>
        <w:t>．一个无盖的长方体玻璃鱼缸，长160 cm，宽60 cm，高8 cm，做这样的一个鱼缸至少需要多少平方厘米的玻璃？这个鱼缸最多能装多少升水？</w:t>
      </w: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．一个房间长5 m，宽4 m，高2.8 m，如果在房间的四壁贴墙纸，除去门窗5 m2，已知每平方米墙纸25元，至少需多少元的墙纸？ </w:t>
      </w: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ind w:left="423" w:leftChars="-1" w:hanging="425" w:hangingChars="152"/>
        <w:jc w:val="left"/>
        <w:rPr>
          <w:sz w:val="28"/>
          <w:szCs w:val="28"/>
        </w:rPr>
      </w:pPr>
    </w:p>
    <w:p>
      <w:pPr>
        <w:widowControl/>
        <w:jc w:val="left"/>
        <w:rPr>
          <w:rFonts w:ascii="隶书" w:eastAsia="隶书"/>
          <w:b/>
          <w:sz w:val="32"/>
          <w:szCs w:val="32"/>
        </w:rPr>
      </w:pPr>
      <w:r>
        <w:rPr>
          <w:rFonts w:ascii="隶书" w:eastAsia="隶书"/>
          <w:b/>
          <w:sz w:val="32"/>
          <w:szCs w:val="32"/>
        </w:rPr>
        <w:br w:type="page"/>
      </w:r>
    </w:p>
    <w:p>
      <w:pPr>
        <w:widowControl/>
        <w:jc w:val="center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jc w:val="center"/>
        <w:rPr>
          <w:rFonts w:ascii="隶书" w:eastAsia="隶书"/>
          <w:b/>
          <w:sz w:val="32"/>
          <w:szCs w:val="32"/>
        </w:rPr>
      </w:pPr>
    </w:p>
    <w:p>
      <w:pPr>
        <w:tabs>
          <w:tab w:val="left" w:pos="567"/>
          <w:tab w:val="left" w:pos="709"/>
        </w:tabs>
        <w:ind w:left="424" w:leftChars="-2" w:hanging="428" w:hangingChars="153"/>
        <w:rPr>
          <w:sz w:val="28"/>
          <w:szCs w:val="28"/>
        </w:rPr>
      </w:pPr>
      <w:r>
        <w:rPr>
          <w:rFonts w:eastAsia="黑体"/>
          <w:sz w:val="28"/>
          <w:szCs w:val="28"/>
        </w:rPr>
        <w:t>一、</w:t>
      </w:r>
      <w:r>
        <w:rPr>
          <w:rFonts w:hint="eastAsia" w:ascii="Arial" w:hAnsi="Arial" w:cs="Arial"/>
          <w:sz w:val="28"/>
          <w:szCs w:val="28"/>
        </w:rPr>
        <w:t>1．</w:t>
      </w:r>
      <w:r>
        <w:rPr>
          <w:sz w:val="28"/>
          <w:szCs w:val="28"/>
        </w:rPr>
        <w:t>5　7</w:t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2．</w:t>
      </w:r>
      <w:r>
        <w:rPr>
          <w:rFonts w:hint="eastAsia"/>
          <w:sz w:val="28"/>
          <w:szCs w:val="28"/>
        </w:rPr>
        <w:t>1，2，3，4，6，9，12，18，36</w:t>
      </w:r>
      <w:r>
        <w:rPr>
          <w:rFonts w:hint="eastAsia" w:ascii="Arial" w:hAnsi="Arial" w:cs="Arial"/>
          <w:sz w:val="28"/>
          <w:szCs w:val="28"/>
        </w:rPr>
        <w:t>　</w:t>
      </w:r>
      <w:r>
        <w:rPr>
          <w:rFonts w:hint="eastAsia"/>
          <w:sz w:val="28"/>
          <w:szCs w:val="28"/>
        </w:rPr>
        <w:t>1，3，9　2，4，6，12，18，36　2，3　4，6，9，12，18，36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560" w:firstLineChars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>
        <w:rPr>
          <w:rFonts w:hint="eastAsia" w:ascii="Arial" w:hAnsi="Arial" w:cs="Arial"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6　20</w:t>
      </w:r>
      <w:r>
        <w:rPr>
          <w:rFonts w:ascii="Arial" w:hAnsi="Arial" w:cs="Arial"/>
          <w:sz w:val="28"/>
          <w:szCs w:val="28"/>
        </w:rPr>
        <w:t>　4</w:t>
      </w:r>
      <w:r>
        <w:rPr>
          <w:rFonts w:hint="eastAsia" w:ascii="Arial" w:hAnsi="Arial" w:cs="Arial"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18</w:t>
      </w:r>
    </w:p>
    <w:p>
      <w:pPr>
        <w:tabs>
          <w:tab w:val="left" w:pos="567"/>
          <w:tab w:val="left" w:pos="709"/>
        </w:tabs>
        <w:ind w:left="424" w:leftChars="-2" w:hanging="428" w:hangingChars="153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5．</w:t>
      </w:r>
      <w:r>
        <w:rPr>
          <w:rFonts w:hint="eastAsia"/>
          <w:sz w:val="28"/>
          <w:szCs w:val="28"/>
        </w:rPr>
        <w:t>2</w:t>
      </w:r>
      <w:r>
        <w:rPr>
          <w:rFonts w:hint="eastAsia" w:ascii="Arial" w:hAnsi="Arial" w:cs="Arial"/>
          <w:sz w:val="28"/>
          <w:szCs w:val="28"/>
        </w:rPr>
        <w:t>　6．</w:t>
      </w:r>
      <w:r>
        <w:rPr>
          <w:rFonts w:hint="eastAsia"/>
          <w:sz w:val="28"/>
          <w:szCs w:val="28"/>
        </w:rPr>
        <w:t>64</w:t>
      </w:r>
      <w:r>
        <w:rPr>
          <w:rFonts w:hint="eastAsia" w:ascii="Arial" w:hAnsi="Arial" w:cs="Arial"/>
          <w:sz w:val="28"/>
          <w:szCs w:val="28"/>
        </w:rPr>
        <w:t>　7．</w:t>
      </w:r>
      <w:r>
        <w:rPr>
          <w:rFonts w:hint="eastAsia"/>
          <w:sz w:val="28"/>
          <w:szCs w:val="28"/>
        </w:rPr>
        <w:t>0.18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8．</w:t>
      </w:r>
      <w:r>
        <w:rPr>
          <w:rFonts w:hint="eastAsia"/>
          <w:sz w:val="28"/>
          <w:szCs w:val="28"/>
        </w:rPr>
        <w:t>2700　13　1050　3200　0.308　0.58</w:t>
      </w:r>
    </w:p>
    <w:p>
      <w:pPr>
        <w:ind w:left="1" w:leftChars="-2" w:hanging="5" w:hangingChars="2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二、1．×　2．√　3．×　4．×　5．×　6．×　7．×　8．√</w:t>
      </w:r>
    </w:p>
    <w:p>
      <w:pPr>
        <w:ind w:left="1" w:leftChars="-2" w:hanging="5" w:hangingChars="2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三、1．</w:t>
      </w:r>
      <w:r>
        <w:rPr>
          <w:sz w:val="28"/>
          <w:szCs w:val="28"/>
        </w:rPr>
        <w:t>D</w:t>
      </w:r>
      <w:r>
        <w:rPr>
          <w:rFonts w:hint="eastAsia" w:ascii="Arial" w:hAnsi="Arial" w:cs="Arial"/>
          <w:sz w:val="28"/>
          <w:szCs w:val="28"/>
        </w:rPr>
        <w:t>　2．</w:t>
      </w:r>
      <w:r>
        <w:rPr>
          <w:rFonts w:hint="eastAsia"/>
          <w:sz w:val="28"/>
          <w:szCs w:val="28"/>
        </w:rPr>
        <w:t>B</w:t>
      </w:r>
      <w:r>
        <w:rPr>
          <w:rFonts w:hint="eastAsia" w:ascii="Arial" w:hAnsi="Arial" w:cs="Arial"/>
          <w:sz w:val="28"/>
          <w:szCs w:val="28"/>
        </w:rPr>
        <w:t>　3．</w:t>
      </w:r>
      <w:r>
        <w:rPr>
          <w:rFonts w:hint="eastAsia"/>
          <w:sz w:val="28"/>
          <w:szCs w:val="28"/>
        </w:rPr>
        <w:t>B</w:t>
      </w:r>
      <w:r>
        <w:rPr>
          <w:rFonts w:hint="eastAsia" w:ascii="Arial" w:hAnsi="Arial" w:cs="Arial"/>
          <w:sz w:val="28"/>
          <w:szCs w:val="28"/>
        </w:rPr>
        <w:t>　4．</w:t>
      </w:r>
      <w:r>
        <w:rPr>
          <w:rFonts w:hint="eastAsia"/>
          <w:sz w:val="28"/>
          <w:szCs w:val="28"/>
        </w:rPr>
        <w:t>D</w:t>
      </w:r>
      <w:r>
        <w:rPr>
          <w:rFonts w:hint="eastAsia" w:ascii="Arial" w:hAnsi="Arial" w:cs="Arial"/>
          <w:sz w:val="28"/>
          <w:szCs w:val="28"/>
        </w:rPr>
        <w:t>　5．</w:t>
      </w:r>
      <w:r>
        <w:rPr>
          <w:rFonts w:hint="eastAsia"/>
          <w:sz w:val="28"/>
          <w:szCs w:val="28"/>
        </w:rPr>
        <w:t>B</w:t>
      </w:r>
      <w:r>
        <w:rPr>
          <w:rFonts w:hint="eastAsia" w:ascii="Arial" w:hAnsi="Arial" w:cs="Arial"/>
          <w:sz w:val="28"/>
          <w:szCs w:val="28"/>
        </w:rPr>
        <w:t>　6．</w:t>
      </w:r>
      <w:r>
        <w:rPr>
          <w:rFonts w:hint="eastAsia"/>
          <w:sz w:val="28"/>
          <w:szCs w:val="28"/>
        </w:rPr>
        <w:t>A　C　D</w:t>
      </w:r>
    </w:p>
    <w:p>
      <w:pPr>
        <w:tabs>
          <w:tab w:val="left" w:pos="567"/>
          <w:tab w:val="left" w:pos="709"/>
        </w:tabs>
        <w:ind w:left="424" w:leftChars="-2" w:hanging="428" w:hangingChars="153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四、</w:t>
      </w:r>
      <w:r>
        <w:rPr>
          <w:rFonts w:ascii="Arial" w:hAnsi="Arial" w:cs="Arial"/>
          <w:sz w:val="28"/>
          <w:szCs w:val="28"/>
        </w:rPr>
        <w:t>1</w:t>
      </w:r>
      <w:r>
        <w:rPr>
          <w:rFonts w:hint="eastAsia" w:ascii="Arial" w:hAnsi="Arial" w:cs="Arial"/>
          <w:sz w:val="28"/>
          <w:szCs w:val="28"/>
        </w:rPr>
        <w:t>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\f(12,35)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0.11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\f(5,28)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0.15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\f(1,24)</w:instrText>
      </w:r>
      <w:r>
        <w:rPr>
          <w:sz w:val="28"/>
          <w:szCs w:val="28"/>
        </w:rPr>
        <w:fldChar w:fldCharType="end"/>
      </w:r>
    </w:p>
    <w:p>
      <w:pPr>
        <w:tabs>
          <w:tab w:val="left" w:pos="567"/>
          <w:tab w:val="left" w:pos="709"/>
        </w:tabs>
        <w:ind w:left="424" w:leftChars="-2" w:hanging="428" w:hangingChars="153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2．</w:t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3　1　11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</w:p>
    <w:p>
      <w:pPr>
        <w:tabs>
          <w:tab w:val="left" w:pos="567"/>
          <w:tab w:val="left" w:pos="709"/>
        </w:tabs>
        <w:ind w:left="424" w:leftChars="-2" w:hanging="428" w:hangingChars="153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3．</w:t>
      </w:r>
      <w:r>
        <w:rPr>
          <w:sz w:val="28"/>
          <w:szCs w:val="28"/>
        </w:rPr>
        <w:t>x＝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\f(43,35)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x＝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\f(11,40)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x＝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x＝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tabs>
          <w:tab w:val="left" w:pos="709"/>
        </w:tabs>
        <w:ind w:left="566" w:hanging="565" w:hangingChars="202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五、1.略。　2.略。　3.略。</w:t>
      </w:r>
    </w:p>
    <w:p>
      <w:pPr>
        <w:ind w:left="1" w:leftChars="-2" w:hanging="5" w:hangingChars="2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　　4．表面积：</w:t>
      </w:r>
    </w:p>
    <w:p>
      <w:pPr>
        <w:ind w:left="1" w:leftChars="-2" w:hanging="5" w:hangingChars="2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sz w:val="28"/>
          <w:szCs w:val="28"/>
        </w:rPr>
        <w:t>(11×6＋11×7＋6×7)×2＋3×3×4＝406(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２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>)</w:t>
      </w:r>
    </w:p>
    <w:p>
      <w:pPr>
        <w:ind w:left="1" w:leftChars="-2" w:hanging="5" w:hangingChars="2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体积：</w:t>
      </w:r>
      <w:r>
        <w:rPr>
          <w:rFonts w:hint="eastAsia"/>
          <w:sz w:val="28"/>
          <w:szCs w:val="28"/>
        </w:rPr>
        <w:t>11×7×6＋3×3×3＝489(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３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)</w:t>
      </w:r>
    </w:p>
    <w:p>
      <w:pPr>
        <w:ind w:left="1" w:leftChars="-2" w:hanging="5" w:hangingChars="2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六、1．两个月共修：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\f(9,20)</w:instrText>
      </w:r>
      <w:r>
        <w:rPr>
          <w:sz w:val="28"/>
          <w:szCs w:val="28"/>
        </w:rPr>
        <w:fldChar w:fldCharType="end"/>
      </w:r>
      <w:r>
        <w:rPr>
          <w:rFonts w:hint="eastAsia" w:ascii="Arial" w:hAnsi="Arial" w:cs="Arial"/>
          <w:sz w:val="28"/>
          <w:szCs w:val="28"/>
        </w:rPr>
        <w:t>　　还剩：</w:t>
      </w:r>
      <w:r>
        <w:rPr>
          <w:sz w:val="28"/>
          <w:szCs w:val="28"/>
        </w:rPr>
        <w:t>1－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\f(11,20)</w:instrText>
      </w:r>
      <w:r>
        <w:rPr>
          <w:sz w:val="28"/>
          <w:szCs w:val="28"/>
        </w:rPr>
        <w:fldChar w:fldCharType="end"/>
      </w:r>
    </w:p>
    <w:p>
      <w:pPr>
        <w:ind w:left="564" w:leftChars="-2" w:hanging="568" w:hangingChars="203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2．至少需要玻璃：</w:t>
      </w:r>
    </w:p>
    <w:p>
      <w:pPr>
        <w:ind w:left="564" w:leftChars="-2" w:hanging="568" w:hangingChars="203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sz w:val="28"/>
          <w:szCs w:val="28"/>
        </w:rPr>
        <w:t>160×60＋(160×8＋60×8)×2＝13120(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２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sz w:val="28"/>
          <w:szCs w:val="28"/>
        </w:rPr>
        <w:t>)</w:t>
      </w:r>
    </w:p>
    <w:p>
      <w:pPr>
        <w:ind w:left="564" w:leftChars="-2" w:hanging="568" w:hangingChars="203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最多装水：</w:t>
      </w:r>
      <w:r>
        <w:rPr>
          <w:rFonts w:hint="eastAsia"/>
          <w:sz w:val="28"/>
          <w:szCs w:val="28"/>
        </w:rPr>
        <w:t>160×60×8÷1000＝76.8(L)</w:t>
      </w:r>
    </w:p>
    <w:p>
      <w:pPr>
        <w:ind w:left="564" w:leftChars="-2" w:hanging="568" w:hangingChars="203"/>
        <w:rPr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ab/>
      </w:r>
      <w:r>
        <w:rPr>
          <w:rFonts w:hint="eastAsia" w:ascii="Arial" w:hAnsi="Arial" w:cs="Arial"/>
          <w:sz w:val="28"/>
          <w:szCs w:val="28"/>
        </w:rPr>
        <w:t>3．</w:t>
      </w:r>
      <w:r>
        <w:rPr>
          <w:rFonts w:hint="eastAsia"/>
          <w:sz w:val="28"/>
          <w:szCs w:val="28"/>
        </w:rPr>
        <w:t>[(5×2.8＋4×2.8)×2－5]×25＝1135(元)</w:t>
      </w:r>
      <w:r>
        <w:rPr>
          <w:rFonts w:hint="eastAsia"/>
          <w:sz w:val="28"/>
          <w:szCs w:val="28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FAA"/>
    <w:rsid w:val="00001EDE"/>
    <w:rsid w:val="0000598A"/>
    <w:rsid w:val="00016B00"/>
    <w:rsid w:val="000178D7"/>
    <w:rsid w:val="00033BAC"/>
    <w:rsid w:val="0007564F"/>
    <w:rsid w:val="00100D31"/>
    <w:rsid w:val="0011107A"/>
    <w:rsid w:val="00120527"/>
    <w:rsid w:val="00177FBD"/>
    <w:rsid w:val="00184A37"/>
    <w:rsid w:val="00207B89"/>
    <w:rsid w:val="00295AB7"/>
    <w:rsid w:val="002D6BB1"/>
    <w:rsid w:val="0039797E"/>
    <w:rsid w:val="004111C9"/>
    <w:rsid w:val="0044010A"/>
    <w:rsid w:val="004E56C2"/>
    <w:rsid w:val="00511394"/>
    <w:rsid w:val="0053293F"/>
    <w:rsid w:val="00551B00"/>
    <w:rsid w:val="0056727D"/>
    <w:rsid w:val="00590290"/>
    <w:rsid w:val="005B2219"/>
    <w:rsid w:val="005B6C4E"/>
    <w:rsid w:val="006474A6"/>
    <w:rsid w:val="006C1D8A"/>
    <w:rsid w:val="00723275"/>
    <w:rsid w:val="00772B5D"/>
    <w:rsid w:val="00784785"/>
    <w:rsid w:val="0079236A"/>
    <w:rsid w:val="007A1DCF"/>
    <w:rsid w:val="0083141F"/>
    <w:rsid w:val="008732E1"/>
    <w:rsid w:val="00950598"/>
    <w:rsid w:val="009926C9"/>
    <w:rsid w:val="009B2483"/>
    <w:rsid w:val="00A2144B"/>
    <w:rsid w:val="00A84DFD"/>
    <w:rsid w:val="00A85BAC"/>
    <w:rsid w:val="00B85F3B"/>
    <w:rsid w:val="00B9755E"/>
    <w:rsid w:val="00BA345D"/>
    <w:rsid w:val="00BC3D5E"/>
    <w:rsid w:val="00C24A5E"/>
    <w:rsid w:val="00C5097D"/>
    <w:rsid w:val="00C54FAA"/>
    <w:rsid w:val="00C92B33"/>
    <w:rsid w:val="00CA040A"/>
    <w:rsid w:val="00D24319"/>
    <w:rsid w:val="00D50678"/>
    <w:rsid w:val="00D53042"/>
    <w:rsid w:val="00DA47E0"/>
    <w:rsid w:val="00DB5455"/>
    <w:rsid w:val="00DE74F7"/>
    <w:rsid w:val="00DF1BA9"/>
    <w:rsid w:val="00DF6618"/>
    <w:rsid w:val="00E8766D"/>
    <w:rsid w:val="00EC174B"/>
    <w:rsid w:val="00EE28A1"/>
    <w:rsid w:val="00F93386"/>
    <w:rsid w:val="1B4506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标题 字符"/>
    <w:basedOn w:val="9"/>
    <w:link w:val="7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5">
    <w:name w:val="纯文本 字符"/>
    <w:basedOn w:val="9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16">
    <w:name w:val="脚注文本 字符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2.bin"/><Relationship Id="rId17" Type="http://schemas.openxmlformats.org/officeDocument/2006/relationships/image" Target="media/image7.wmf"/><Relationship Id="rId16" Type="http://schemas.openxmlformats.org/officeDocument/2006/relationships/oleObject" Target="embeddings/oleObject1.bin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48A09-D0CC-464E-92E6-E38092BFD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荣德基</Company>
  <Pages>8</Pages>
  <Words>493</Words>
  <Characters>2815</Characters>
  <Lines>23</Lines>
  <Paragraphs>6</Paragraphs>
  <TotalTime>0</TotalTime>
  <ScaleCrop>false</ScaleCrop>
  <LinksUpToDate>false</LinksUpToDate>
  <CharactersWithSpaces>3302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落梅清辉</cp:lastModifiedBy>
  <dcterms:modified xsi:type="dcterms:W3CDTF">2020-08-19T02:55:53Z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