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21" w:rsidRPr="00D04221" w:rsidRDefault="00D04221" w:rsidP="00D04221">
      <w:pPr>
        <w:jc w:val="center"/>
        <w:rPr>
          <w:rFonts w:eastAsia="隶书"/>
          <w:b/>
          <w:sz w:val="32"/>
          <w:szCs w:val="32"/>
        </w:rPr>
      </w:pPr>
      <w:r w:rsidRPr="00D04221">
        <w:rPr>
          <w:rFonts w:eastAsia="隶书"/>
          <w:b/>
          <w:sz w:val="32"/>
          <w:szCs w:val="32"/>
        </w:rPr>
        <w:t>期末</w:t>
      </w:r>
      <w:r w:rsidRPr="00D04221">
        <w:rPr>
          <w:rFonts w:eastAsia="隶书" w:hint="eastAsia"/>
          <w:b/>
          <w:sz w:val="32"/>
          <w:szCs w:val="32"/>
        </w:rPr>
        <w:t>总复习</w:t>
      </w:r>
    </w:p>
    <w:p w:rsidR="00D04221" w:rsidRPr="00770B7C" w:rsidRDefault="00D04221" w:rsidP="00D04221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D04221">
        <w:rPr>
          <w:rFonts w:eastAsia="隶书"/>
          <w:b/>
          <w:sz w:val="32"/>
          <w:szCs w:val="32"/>
        </w:rPr>
        <w:t>武汉市名校期末测试卷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一、填一填。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3÷(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0.375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)÷40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（　　　）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,16)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\f(12,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（　　　）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年有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个月，一个星期中，工作日是休息日的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0.825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立方米＝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升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秒＝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</w:p>
    <w:p w:rsidR="00D04221" w:rsidRPr="001C3E84" w:rsidRDefault="00D04221" w:rsidP="00D042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53 mL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)L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3.5 L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)L(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)mL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．三个连续偶数，最大的是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，最小的是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的分数单位是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，再添上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个这样的分数单位就是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的最大公因数。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升果汁平均倒入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个杯子，每个杯子装了这些果汁的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，每个杯子装了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升果汁。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．如果将图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720090" cy="544830"/>
            <wp:effectExtent l="0" t="0" r="3810" b="7620"/>
            <wp:docPr id="6" name="图片 6" descr="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折成一个正方体，那么数字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“4”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的对面是数字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．小明问爸爸手表多少钱，爸爸说：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是一个四位数，最高位既是奇数又是合数，百位上是最小的质数和最小的合数的和，最低位既是偶数又是质数，剩下一个数既不是质数也不是合数。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这块手表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袋饼干，其中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袋质量相同，另有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袋质量不足，用天平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称，至少称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次能保证找出这袋饼干。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．在长方体中，每条棱都有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条棱和它平行，每条棱都有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条棱和它相交并且垂直。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．把一块长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16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的长方体木块锯成一个最大的正方体，锯成的正方体的体积占原来长方体体积的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二、辨一辨。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．两个质数的和一定是偶数。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．一个棱长为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的正方体表面积与体积一样大。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3×5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是因数，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是倍数。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．钟表指针的运动是旋转现象。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．一根绳子连续对折三次，每段是全长的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三、选一选。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．画统计图时，要根据信息的特点来画。在下面信息中适合用折线统计图的是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04221" w:rsidRDefault="00D04221" w:rsidP="00D042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．六年级女同学的身高</w:t>
      </w:r>
    </w:p>
    <w:p w:rsidR="00D04221" w:rsidRPr="001C3E84" w:rsidRDefault="00D04221" w:rsidP="00D042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．飞飞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至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岁的体重</w:t>
      </w:r>
    </w:p>
    <w:p w:rsidR="00D04221" w:rsidRDefault="00D04221" w:rsidP="00D042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．大豆的营养成分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D04221" w:rsidRPr="001C3E84" w:rsidRDefault="00D04221" w:rsidP="00D0422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．欢欢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门功课的成绩</w:t>
      </w:r>
    </w:p>
    <w:p w:rsidR="002B7A1E" w:rsidRDefault="002B7A1E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2B7A1E" w:rsidRDefault="002B7A1E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．一个由同样大小的小正方体摆成的几何体，从正面看是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03115" cy="402076"/>
            <wp:effectExtent l="0" t="0" r="6985" b="0"/>
            <wp:docPr id="5" name="图片 5" descr="D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43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3" cy="4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从左面看是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69570" cy="369570"/>
            <wp:effectExtent l="0" t="0" r="0" b="0"/>
            <wp:docPr id="4" name="图片 4" descr="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，这个几何体至少要用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个小正方体摆成，至多要用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个小正方体摆成。</w:t>
      </w:r>
    </w:p>
    <w:p w:rsidR="00D04221" w:rsidRPr="001C3E84" w:rsidRDefault="00D04221" w:rsidP="002B7A1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秒跑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米，小华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秒跑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米，照这样的速度，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分钟谁跑的路程远？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2B7A1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．小明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．小华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．一样远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．下列物体的面的面积最接近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100 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04221" w:rsidRPr="001C3E84" w:rsidRDefault="00D04221" w:rsidP="002B7A1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元人民币的正面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．数学书的封面</w:t>
      </w:r>
    </w:p>
    <w:p w:rsidR="00D04221" w:rsidRPr="001C3E84" w:rsidRDefault="00D04221" w:rsidP="002B7A1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元硬币的正面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．课桌面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．少年宫舞蹈队共有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人，因演出提前，王老师需要尽快通知到每个队员，如果用打电话的方式，每分钟通知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人，那么王老师最少需要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分钟让全队队员得到通知。</w:t>
      </w:r>
    </w:p>
    <w:p w:rsidR="00D04221" w:rsidRPr="001C3E84" w:rsidRDefault="00D04221" w:rsidP="002B7A1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2B7A1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四、计算挑战。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．能简算的要简算。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967FD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\f(5,24)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67FDE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04221" w:rsidRPr="00967FDE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967FD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25×0.134×4</w:t>
      </w:r>
      <w:r w:rsidR="00967FD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\f(12,17)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67FD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10.1×18</w:t>
      </w:r>
    </w:p>
    <w:p w:rsidR="00D04221" w:rsidRPr="001C3E84" w:rsidRDefault="00D04221" w:rsidP="00967FDE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．解方程。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967FD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\f(5,24)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\f(5,36)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67FD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1.5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67FD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967FDE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五、动手操作，智慧大脑。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．画出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84785" cy="330835"/>
            <wp:effectExtent l="0" t="0" r="5715" b="0"/>
            <wp:docPr id="2" name="图片 2" descr="D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44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绕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点逆时针旋转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90°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后的图形。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076600" cy="1235413"/>
            <wp:effectExtent l="0" t="0" r="0" b="3175"/>
            <wp:docPr id="1" name="图片 1" descr="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705" cy="12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21" w:rsidRPr="001C3E84" w:rsidRDefault="00D04221" w:rsidP="00967FD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．先填写表格，再写出你发现什么？</w:t>
      </w:r>
    </w:p>
    <w:tbl>
      <w:tblPr>
        <w:tblW w:w="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606"/>
        <w:gridCol w:w="606"/>
        <w:gridCol w:w="711"/>
        <w:gridCol w:w="501"/>
        <w:gridCol w:w="606"/>
        <w:gridCol w:w="606"/>
      </w:tblGrid>
      <w:tr w:rsidR="00D04221" w:rsidRPr="001C3E84" w:rsidTr="001D2AF6">
        <w:trPr>
          <w:jc w:val="center"/>
        </w:trPr>
        <w:tc>
          <w:tcPr>
            <w:tcW w:w="2240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D04221" w:rsidRPr="001C3E84" w:rsidTr="001D2AF6">
        <w:trPr>
          <w:jc w:val="center"/>
        </w:trPr>
        <w:tc>
          <w:tcPr>
            <w:tcW w:w="2240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D04221" w:rsidRPr="001C3E84" w:rsidTr="001D2AF6">
        <w:trPr>
          <w:jc w:val="center"/>
        </w:trPr>
        <w:tc>
          <w:tcPr>
            <w:tcW w:w="2240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最大公因数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04221" w:rsidRPr="001C3E84" w:rsidTr="001D2AF6">
        <w:trPr>
          <w:jc w:val="center"/>
        </w:trPr>
        <w:tc>
          <w:tcPr>
            <w:tcW w:w="2240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最小公倍数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D04221" w:rsidRPr="001C3E84" w:rsidRDefault="00D04221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967FDE" w:rsidRDefault="00967FDE" w:rsidP="00967FD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我发现：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_____________________________________________</w:t>
      </w:r>
    </w:p>
    <w:p w:rsidR="00967FDE" w:rsidRDefault="00967FDE" w:rsidP="00967FD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eastAsiaTheme="minorEastAsia" w:hAnsi="Times New Roman" w:cs="Times New Roman"/>
          <w:sz w:val="28"/>
          <w:szCs w:val="28"/>
        </w:rPr>
        <w:t>_____</w:t>
      </w:r>
    </w:p>
    <w:p w:rsidR="00967FDE" w:rsidRDefault="00967FDE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六、走进生活，解决问题。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．张大爷家承包了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亩土地，其中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亩种蔬菜，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种粮食，其余种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果树，种果树的面积占总面积的几分之几？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．奶奶买回一筐鸡蛋，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个地数，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个地数，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个地数都多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个，这筐鸡蛋至少有多少个？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．一杯纯果汁，奶奶先喝了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杯，加满水后又喝了</w:t>
      </w:r>
      <w:r w:rsidR="00E9284C"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E9284C" w:rsidRPr="001C3E84">
        <w:rPr>
          <w:rFonts w:ascii="Times New Roman" w:eastAsiaTheme="minorEastAsia" w:hAnsi="Times New Roman" w:cs="Times New Roman"/>
          <w:sz w:val="28"/>
          <w:szCs w:val="28"/>
        </w:rPr>
        <w:instrText>eq \f(1,</w:instrText>
      </w:r>
      <w:r w:rsidR="00E9284C">
        <w:rPr>
          <w:rFonts w:ascii="Times New Roman" w:eastAsiaTheme="minorEastAsia" w:hAnsi="Times New Roman" w:cs="Times New Roman" w:hint="eastAsia"/>
          <w:sz w:val="28"/>
          <w:szCs w:val="28"/>
        </w:rPr>
        <w:instrText>2</w:instrText>
      </w:r>
      <w:r w:rsidR="00E9284C" w:rsidRPr="001C3E84">
        <w:rPr>
          <w:rFonts w:ascii="Times New Roman" w:eastAsiaTheme="minorEastAsia" w:hAnsi="Times New Roman" w:cs="Times New Roman"/>
          <w:sz w:val="28"/>
          <w:szCs w:val="28"/>
        </w:rPr>
        <w:instrText>)</w:instrText>
      </w:r>
      <w:r w:rsidR="00E9284C"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杯，又加满水一口气喝完了。她喝的纯果汁多还是水多？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六一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儿童节，全市优秀队员代表在体育广场中央用棱长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的正方体塑料积木拼搭一面长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2.4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的心愿墙，这面墙一共用了多少块积木？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20351A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．在一个长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的长方体水池中注满水，然后把两块棱长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的正方体石块放入水池中，水池溢出的水的体积是多少？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20351A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．六年级女生排队排练，六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班有女生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班有女生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(3)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班有女生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人。要使每排都是同班的并且人数相等，每排最多站多少人？一共可以排几排？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20351A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．用一根铁丝刚好焊成一个棱长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的正方体框架，如果把它改成一个长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的长方体框架。</w:t>
      </w:r>
    </w:p>
    <w:p w:rsidR="00D04221" w:rsidRPr="001C3E84" w:rsidRDefault="00D04221" w:rsidP="0020351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长方体框架的高是多少厘米？</w:t>
      </w: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04221" w:rsidRPr="001C3E84" w:rsidRDefault="00D04221" w:rsidP="00D04221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763438" w:rsidRDefault="00D04221" w:rsidP="0020351A">
      <w:pPr>
        <w:spacing w:line="360" w:lineRule="auto"/>
        <w:ind w:leftChars="202" w:left="707" w:hangingChars="101" w:hanging="283"/>
        <w:rPr>
          <w:sz w:val="28"/>
          <w:szCs w:val="28"/>
        </w:rPr>
      </w:pPr>
      <w:r w:rsidRPr="001C3E84">
        <w:rPr>
          <w:rFonts w:eastAsiaTheme="minorEastAsia"/>
          <w:sz w:val="28"/>
          <w:szCs w:val="28"/>
        </w:rPr>
        <w:t>(2)</w:t>
      </w:r>
      <w:r w:rsidRPr="001C3E84">
        <w:rPr>
          <w:rFonts w:eastAsiaTheme="minorEastAsia"/>
          <w:sz w:val="28"/>
          <w:szCs w:val="28"/>
        </w:rPr>
        <w:t>如果用彩纸把这个长方体和正方体框架包起来，哪个用的彩纸多？多多少？</w:t>
      </w:r>
      <w:r w:rsidR="009E2459" w:rsidRPr="009E2459">
        <w:rPr>
          <w:sz w:val="28"/>
          <w:szCs w:val="28"/>
        </w:rPr>
        <w:t xml:space="preserve"> 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D71DE2" w:rsidRPr="00CE35E3" w:rsidRDefault="00D71DE2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一、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D71DE2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825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\f(13,60)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0.053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D71DE2" w:rsidRPr="00CE35E3" w:rsidRDefault="00D71DE2" w:rsidP="00D71DE2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9612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D71DE2">
      <w:pPr>
        <w:pStyle w:val="ab"/>
        <w:tabs>
          <w:tab w:val="left" w:pos="4962"/>
        </w:tabs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1.×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2.×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3.×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4.√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5.√</w:t>
      </w:r>
    </w:p>
    <w:p w:rsidR="00D71DE2" w:rsidRPr="00CE35E3" w:rsidRDefault="00D71DE2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D71DE2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D71DE2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D71DE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D71DE2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D71DE2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5.</w:t>
      </w:r>
      <w:r w:rsidRPr="00D71DE2">
        <w:rPr>
          <w:rFonts w:ascii="Times New Roman" w:eastAsiaTheme="minorEastAsia" w:hAnsi="Times New Roman" w:cs="Times New Roman"/>
          <w:sz w:val="28"/>
          <w:szCs w:val="28"/>
        </w:rPr>
        <w:t>C</w:t>
      </w:r>
    </w:p>
    <w:p w:rsidR="00D71DE2" w:rsidRPr="00D71DE2" w:rsidRDefault="00D71DE2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="009458D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458D5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\f(5,24)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\f(1,24)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D71DE2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\b\lc\(\rc\)(\a\vs4\al\co1(\f(5,24)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\f(1,24)))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\f(35,42)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\f(28,42)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\f(12,42)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D71DE2" w:rsidRDefault="00D71DE2" w:rsidP="00D71DE2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\f(51,42)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D71DE2" w:rsidRDefault="00D71DE2" w:rsidP="00D71DE2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\f(7,16)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\f(4,16)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\f(17,14)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D71DE2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\f(3,16)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</w:p>
    <w:p w:rsidR="00D71DE2" w:rsidRPr="00CE35E3" w:rsidRDefault="00D71DE2" w:rsidP="00A90C80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90C8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A90C80"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A90C80" w:rsidRPr="00CE35E3">
        <w:rPr>
          <w:rFonts w:ascii="Times New Roman" w:eastAsiaTheme="minorEastAsia" w:hAnsi="Times New Roman" w:cs="Times New Roman"/>
          <w:sz w:val="28"/>
          <w:szCs w:val="28"/>
        </w:rPr>
        <w:t>25×0.134×4</w:t>
      </w:r>
    </w:p>
    <w:p w:rsidR="00D71DE2" w:rsidRPr="00A90C80" w:rsidRDefault="00D71DE2" w:rsidP="00A90C80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\f(1,3)))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90C8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A90C80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90C80" w:rsidRPr="00CE35E3">
        <w:rPr>
          <w:rFonts w:ascii="Times New Roman" w:eastAsiaTheme="minorEastAsia" w:hAnsi="Times New Roman" w:cs="Times New Roman"/>
          <w:sz w:val="28"/>
          <w:szCs w:val="28"/>
        </w:rPr>
        <w:t>25×4×0.134</w:t>
      </w:r>
    </w:p>
    <w:p w:rsidR="00D71DE2" w:rsidRPr="00A90C80" w:rsidRDefault="00D71DE2" w:rsidP="00A90C80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A90C8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A90C80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A90C80" w:rsidRPr="00CE35E3">
        <w:rPr>
          <w:rFonts w:ascii="Times New Roman" w:eastAsiaTheme="minorEastAsia" w:hAnsi="Times New Roman" w:cs="Times New Roman"/>
          <w:sz w:val="28"/>
          <w:szCs w:val="28"/>
        </w:rPr>
        <w:t>100×0.134</w:t>
      </w:r>
    </w:p>
    <w:p w:rsidR="00D71DE2" w:rsidRPr="00CE35E3" w:rsidRDefault="00D71DE2" w:rsidP="00A90C80">
      <w:pPr>
        <w:pStyle w:val="ab"/>
        <w:spacing w:line="360" w:lineRule="auto"/>
        <w:ind w:leftChars="100" w:left="210" w:firstLineChars="1500" w:firstLine="420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13.4</w:t>
      </w:r>
    </w:p>
    <w:p w:rsidR="00D71DE2" w:rsidRPr="00CE35E3" w:rsidRDefault="00D71DE2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D71DE2" w:rsidRPr="00CE35E3" w:rsidRDefault="00D71DE2" w:rsidP="009458D5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\f(5,17)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\f(12,17)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458D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10.1×18</w:t>
      </w:r>
    </w:p>
    <w:p w:rsidR="00D71DE2" w:rsidRPr="009458D5" w:rsidRDefault="00D71DE2" w:rsidP="002B67DF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\b\lc\(\rc\)(\a\vs4\al\co1(\f(5,17)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\f(12,17)))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9458D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(10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0.1)×18</w:t>
      </w:r>
    </w:p>
    <w:p w:rsidR="00D71DE2" w:rsidRPr="009458D5" w:rsidRDefault="00D71DE2" w:rsidP="002B67DF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458D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2B67DF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10×18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0.1×18</w:t>
      </w:r>
    </w:p>
    <w:p w:rsidR="00D71DE2" w:rsidRPr="009458D5" w:rsidRDefault="00D71DE2" w:rsidP="002B67DF">
      <w:pPr>
        <w:pStyle w:val="ab"/>
        <w:tabs>
          <w:tab w:val="left" w:pos="4678"/>
        </w:tabs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9458D5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180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9458D5" w:rsidRPr="00CE35E3">
        <w:rPr>
          <w:rFonts w:ascii="Times New Roman" w:eastAsiaTheme="minorEastAsia" w:hAnsi="Times New Roman" w:cs="Times New Roman"/>
          <w:sz w:val="28"/>
          <w:szCs w:val="28"/>
        </w:rPr>
        <w:t>1.8</w:t>
      </w:r>
    </w:p>
    <w:p w:rsidR="00D71DE2" w:rsidRPr="00CE35E3" w:rsidRDefault="00D71DE2" w:rsidP="009458D5">
      <w:pPr>
        <w:pStyle w:val="ab"/>
        <w:spacing w:line="360" w:lineRule="auto"/>
        <w:ind w:leftChars="100" w:left="210" w:firstLineChars="1500" w:firstLine="420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181.8</w:t>
      </w:r>
    </w:p>
    <w:p w:rsidR="00D71DE2" w:rsidRPr="00CE35E3" w:rsidRDefault="00D71DE2" w:rsidP="003E14D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\f(5,24)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\f(5,36)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1.5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3E14D8"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3E14D8" w:rsidRDefault="00D71DE2" w:rsidP="003E14D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\f(5,36)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\f(5,24)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="003E14D8"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1.5</w:t>
      </w:r>
    </w:p>
    <w:p w:rsidR="00D71DE2" w:rsidRPr="00CE35E3" w:rsidRDefault="00D71DE2" w:rsidP="003E14D8">
      <w:pPr>
        <w:pStyle w:val="ab"/>
        <w:spacing w:line="360" w:lineRule="auto"/>
        <w:ind w:leftChars="202" w:left="424" w:firstLineChars="405" w:firstLine="1134"/>
        <w:rPr>
          <w:rFonts w:ascii="Times New Roman" w:eastAsiaTheme="minorEastAsia" w:hAnsi="Times New Roman" w:cs="Times New Roman"/>
          <w:sz w:val="28"/>
          <w:szCs w:val="28"/>
        </w:rPr>
      </w:pP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\f(10,72)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\f(15,72)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3E14D8"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3E14D8">
      <w:pPr>
        <w:pStyle w:val="ab"/>
        <w:spacing w:line="360" w:lineRule="auto"/>
        <w:ind w:leftChars="202" w:left="424" w:firstLineChars="405" w:firstLine="1134"/>
        <w:rPr>
          <w:rFonts w:ascii="Times New Roman" w:eastAsiaTheme="minorEastAsia" w:hAnsi="Times New Roman" w:cs="Times New Roman"/>
          <w:sz w:val="28"/>
          <w:szCs w:val="28"/>
        </w:rPr>
      </w:pP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\f(25,72)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instrText>eq \f(4,6)</w:instrTex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instrText>eq \f(3,6)</w:instrText>
      </w:r>
      <w:r w:rsidR="003E14D8"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007652" w:rsidRDefault="003E14D8" w:rsidP="00007652">
      <w:pPr>
        <w:pStyle w:val="ab"/>
        <w:tabs>
          <w:tab w:val="left" w:pos="5529"/>
        </w:tabs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　</w:t>
      </w: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007652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\f(1,7)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007652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\f(1,7)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007652">
      <w:pPr>
        <w:pStyle w:val="ab"/>
        <w:spacing w:line="360" w:lineRule="auto"/>
        <w:ind w:leftChars="202" w:left="424" w:firstLineChars="405" w:firstLine="1134"/>
        <w:rPr>
          <w:rFonts w:ascii="Times New Roman" w:eastAsiaTheme="minorEastAsia" w:hAnsi="Times New Roman" w:cs="Times New Roman"/>
          <w:sz w:val="28"/>
          <w:szCs w:val="28"/>
        </w:rPr>
      </w:pP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\f(28,63)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\f(9,63)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007652">
      <w:pPr>
        <w:pStyle w:val="ab"/>
        <w:spacing w:line="360" w:lineRule="auto"/>
        <w:ind w:leftChars="202" w:left="424" w:firstLineChars="405" w:firstLine="1134"/>
        <w:rPr>
          <w:rFonts w:ascii="Times New Roman" w:eastAsiaTheme="minorEastAsia" w:hAnsi="Times New Roman" w:cs="Times New Roman"/>
          <w:sz w:val="28"/>
          <w:szCs w:val="28"/>
        </w:rPr>
      </w:pPr>
      <w:r w:rsidRPr="00007652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\f(19,63)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0779EF" w:rsidRDefault="000779EF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0779EF" w:rsidRDefault="00D71DE2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="000779E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779EF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</w:p>
    <w:p w:rsidR="00D71DE2" w:rsidRPr="00CE35E3" w:rsidRDefault="00D71DE2" w:rsidP="000779EF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D4F993" wp14:editId="507753FE">
            <wp:extent cx="2858573" cy="1147864"/>
            <wp:effectExtent l="0" t="0" r="0" b="0"/>
            <wp:docPr id="10" name="图片 10" descr="D4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44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71" cy="114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E2" w:rsidRPr="00CE35E3" w:rsidRDefault="00D71DE2" w:rsidP="000779EF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2.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737"/>
        <w:gridCol w:w="737"/>
        <w:gridCol w:w="737"/>
        <w:gridCol w:w="737"/>
        <w:gridCol w:w="737"/>
        <w:gridCol w:w="737"/>
      </w:tblGrid>
      <w:tr w:rsidR="000779EF" w:rsidTr="000779EF">
        <w:trPr>
          <w:jc w:val="center"/>
        </w:trPr>
        <w:tc>
          <w:tcPr>
            <w:tcW w:w="1891" w:type="dxa"/>
          </w:tcPr>
          <w:p w:rsidR="000779EF" w:rsidRDefault="000779EF" w:rsidP="00D71DE2">
            <w:pPr>
              <w:pStyle w:val="ab"/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0779EF" w:rsidTr="000779EF">
        <w:trPr>
          <w:jc w:val="center"/>
        </w:trPr>
        <w:tc>
          <w:tcPr>
            <w:tcW w:w="1891" w:type="dxa"/>
          </w:tcPr>
          <w:p w:rsidR="000779EF" w:rsidRDefault="000779EF" w:rsidP="00D71DE2">
            <w:pPr>
              <w:pStyle w:val="ab"/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0779EF" w:rsidTr="000779EF">
        <w:trPr>
          <w:jc w:val="center"/>
        </w:trPr>
        <w:tc>
          <w:tcPr>
            <w:tcW w:w="1891" w:type="dxa"/>
          </w:tcPr>
          <w:p w:rsidR="000779EF" w:rsidRDefault="000779EF" w:rsidP="000779EF">
            <w:pPr>
              <w:pStyle w:val="ab"/>
              <w:spacing w:line="12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最大公因数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0779EF" w:rsidTr="000779EF">
        <w:trPr>
          <w:jc w:val="center"/>
        </w:trPr>
        <w:tc>
          <w:tcPr>
            <w:tcW w:w="1891" w:type="dxa"/>
          </w:tcPr>
          <w:p w:rsidR="000779EF" w:rsidRDefault="000779EF" w:rsidP="000779EF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E35E3">
              <w:rPr>
                <w:rFonts w:ascii="Times New Roman" w:eastAsiaTheme="minorEastAsia" w:hAnsi="Times New Roman" w:cs="Times New Roman"/>
                <w:sz w:val="28"/>
                <w:szCs w:val="28"/>
              </w:rPr>
              <w:t>最小公倍数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25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130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117</w:t>
            </w:r>
          </w:p>
        </w:tc>
        <w:tc>
          <w:tcPr>
            <w:tcW w:w="737" w:type="dxa"/>
          </w:tcPr>
          <w:p w:rsidR="000779EF" w:rsidRDefault="000779EF" w:rsidP="000779EF">
            <w:pPr>
              <w:pStyle w:val="ab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132</w:t>
            </w:r>
          </w:p>
        </w:tc>
      </w:tr>
    </w:tbl>
    <w:p w:rsidR="00D71DE2" w:rsidRPr="00CE35E3" w:rsidRDefault="00D71DE2" w:rsidP="000779EF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若两个数是倍数关系，则它们的最大公因数是较小数，最小公倍数是较大数，若两个数是互质关系，则它们的最大公因数是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，最小公倍数是它们的乘积。</w:t>
      </w:r>
    </w:p>
    <w:p w:rsidR="00D71DE2" w:rsidRPr="00CE35E3" w:rsidRDefault="00D71DE2" w:rsidP="00D71DE2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六、</w:t>
      </w:r>
      <w:r w:rsidR="000779E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779EF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5÷10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0779EF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答：种果树的面积占总面积的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71DE2" w:rsidRPr="00CE35E3" w:rsidRDefault="00D71DE2" w:rsidP="000779EF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先求出种蔬菜的面积占总面积的几分之几。</w:t>
      </w:r>
    </w:p>
    <w:p w:rsidR="00D71DE2" w:rsidRPr="00CE35E3" w:rsidRDefault="00D71DE2" w:rsidP="000779EF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[3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7]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3×5×7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105</w:t>
      </w:r>
    </w:p>
    <w:p w:rsidR="00D71DE2" w:rsidRPr="00CE35E3" w:rsidRDefault="00D71DE2" w:rsidP="00D10CEB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106(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D10CEB">
      <w:pPr>
        <w:pStyle w:val="ab"/>
        <w:spacing w:line="360" w:lineRule="auto"/>
        <w:ind w:left="2" w:firstLineChars="354" w:firstLine="991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答：这筐鸡蛋至少有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106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个。</w:t>
      </w:r>
    </w:p>
    <w:p w:rsidR="00D71DE2" w:rsidRPr="00CE35E3" w:rsidRDefault="00D71DE2" w:rsidP="00D10CE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．纯果汁：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杯　水：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杯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＞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D71DE2" w:rsidRPr="00CE35E3" w:rsidRDefault="00D71DE2" w:rsidP="00D10CEB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答：她喝的纯果汁多。</w:t>
      </w:r>
    </w:p>
    <w:p w:rsidR="00D71DE2" w:rsidRPr="00FB1E09" w:rsidRDefault="00D71DE2" w:rsidP="00D10CEB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 w:rsidRPr="00FB1E09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800 </w:t>
      </w:r>
      <w:r w:rsidRPr="0031690C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2.4 </w:t>
      </w:r>
      <w:r w:rsidRPr="00FB1E09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240 </w:t>
      </w:r>
      <w:r w:rsidRPr="00FB1E09">
        <w:rPr>
          <w:rFonts w:ascii="Times New Roman" w:eastAsiaTheme="minorEastAsia" w:hAnsi="Times New Roman" w:cs="Times New Roman"/>
          <w:sz w:val="28"/>
          <w:szCs w:val="28"/>
        </w:rPr>
        <w:t>cm</w:t>
      </w:r>
    </w:p>
    <w:p w:rsidR="00D71DE2" w:rsidRPr="00CE35E3" w:rsidRDefault="00D71DE2" w:rsidP="00FB1E09">
      <w:pPr>
        <w:pStyle w:val="ab"/>
        <w:spacing w:line="360" w:lineRule="auto"/>
        <w:ind w:leftChars="202" w:left="424" w:firstLineChars="304"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(800÷4)×(240÷4)×(8÷4)</w:t>
      </w:r>
    </w:p>
    <w:p w:rsidR="00D71DE2" w:rsidRPr="00CE35E3" w:rsidRDefault="00D71DE2" w:rsidP="00FB1E0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lastRenderedPageBreak/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200×60×2</w:t>
      </w:r>
    </w:p>
    <w:p w:rsidR="00D71DE2" w:rsidRPr="00CE35E3" w:rsidRDefault="00D71DE2" w:rsidP="00FB1E0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24000(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块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FB1E09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答：这面墙一共用了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24000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块积木。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3×3×2×2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36(</w:t>
      </w:r>
      <w:r w:rsidRPr="0031690C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答：水池溢出的水的体积是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36 </w:t>
      </w:r>
      <w:r w:rsidRPr="0031690C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71DE2" w:rsidRPr="00CE35E3" w:rsidRDefault="00D71DE2" w:rsidP="00F90D68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正方体石块的棱长是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31690C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，高于水池的高度，所以一块正方体石块在水中所占的空间是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3×3×2 </w:t>
      </w:r>
      <w:r w:rsidRPr="0031690C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35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71DE2" w:rsidRPr="00CE35E3" w:rsidRDefault="00F90D68" w:rsidP="00F90D6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D71DE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E17665D" wp14:editId="02BEC50C">
            <wp:extent cx="1001949" cy="568357"/>
            <wp:effectExtent l="0" t="0" r="8255" b="3175"/>
            <wp:docPr id="7" name="图片 7" descr="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29" cy="5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(18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36)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3×3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9(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排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答：每排最多站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人，一共可以排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排。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(1)10×12÷4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11(</w:t>
      </w:r>
      <w:r w:rsidRPr="00C54160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答：长方体框架的高是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11 </w:t>
      </w:r>
      <w:r w:rsidRPr="00C54160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正方体：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10×10×6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600(</w:t>
      </w:r>
      <w:r w:rsidRPr="00C54160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E35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 xml:space="preserve">长方体：　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(12×11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7×11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12×7)×2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(132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77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84)×2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586(</w:t>
      </w:r>
      <w:r w:rsidRPr="00C54160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E35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71DE2" w:rsidRPr="00CE35E3" w:rsidRDefault="00D71DE2" w:rsidP="00F90D6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E35E3">
        <w:rPr>
          <w:rFonts w:ascii="Times New Roman" w:eastAsiaTheme="minorEastAsia" w:hAnsi="Times New Roman" w:cs="Times New Roman"/>
          <w:sz w:val="28"/>
          <w:szCs w:val="28"/>
        </w:rPr>
        <w:t>600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586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14(</w:t>
      </w:r>
      <w:r w:rsidRPr="00C54160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E35E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E35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A345D" w:rsidRPr="009E2459" w:rsidRDefault="00D71DE2" w:rsidP="00F90D68">
      <w:pPr>
        <w:ind w:leftChars="202" w:left="424" w:firstLineChars="202" w:firstLine="566"/>
        <w:rPr>
          <w:sz w:val="28"/>
          <w:szCs w:val="28"/>
        </w:rPr>
      </w:pPr>
      <w:r w:rsidRPr="00CE35E3">
        <w:rPr>
          <w:rFonts w:eastAsiaTheme="minorEastAsia"/>
          <w:sz w:val="28"/>
          <w:szCs w:val="28"/>
        </w:rPr>
        <w:t>答：正方体框架用的彩纸多，多</w:t>
      </w:r>
      <w:r w:rsidRPr="00CE35E3">
        <w:rPr>
          <w:rFonts w:eastAsiaTheme="minorEastAsia"/>
          <w:sz w:val="28"/>
          <w:szCs w:val="28"/>
        </w:rPr>
        <w:t>14</w:t>
      </w:r>
      <w:r w:rsidRPr="00C54160">
        <w:rPr>
          <w:rFonts w:eastAsiaTheme="minorEastAsia"/>
          <w:sz w:val="28"/>
          <w:szCs w:val="28"/>
        </w:rPr>
        <w:t xml:space="preserve"> cm</w:t>
      </w:r>
      <w:r w:rsidRPr="00CE35E3">
        <w:rPr>
          <w:rFonts w:eastAsiaTheme="minorEastAsia"/>
          <w:sz w:val="28"/>
          <w:szCs w:val="28"/>
          <w:vertAlign w:val="superscript"/>
        </w:rPr>
        <w:t>2</w:t>
      </w:r>
      <w:r w:rsidRPr="00CE35E3">
        <w:rPr>
          <w:rFonts w:eastAsiaTheme="minorEastAsia"/>
          <w:sz w:val="28"/>
          <w:szCs w:val="28"/>
        </w:rPr>
        <w:t>。</w:t>
      </w:r>
    </w:p>
    <w:sectPr w:rsidR="00BA345D" w:rsidRPr="009E2459" w:rsidSect="00EE28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D87" w:rsidRDefault="00AC0D87" w:rsidP="00C54FAA">
      <w:r>
        <w:separator/>
      </w:r>
    </w:p>
  </w:endnote>
  <w:endnote w:type="continuationSeparator" w:id="0">
    <w:p w:rsidR="00AC0D87" w:rsidRDefault="00AC0D87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7F0" w:rsidRDefault="00CD37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CD37F0" w:rsidRDefault="00511394" w:rsidP="00CD37F0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7F0" w:rsidRDefault="00CD37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D87" w:rsidRDefault="00AC0D87" w:rsidP="00C54FAA">
      <w:r>
        <w:separator/>
      </w:r>
    </w:p>
  </w:footnote>
  <w:footnote w:type="continuationSeparator" w:id="0">
    <w:p w:rsidR="00AC0D87" w:rsidRDefault="00AC0D87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CD37F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FAA" w:rsidRPr="00CD37F0" w:rsidRDefault="00C54FAA" w:rsidP="00CD37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CD37F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07652"/>
    <w:rsid w:val="00016B00"/>
    <w:rsid w:val="00033BAC"/>
    <w:rsid w:val="00036A5A"/>
    <w:rsid w:val="00054CEF"/>
    <w:rsid w:val="00070B13"/>
    <w:rsid w:val="0007564F"/>
    <w:rsid w:val="000779EF"/>
    <w:rsid w:val="00100D31"/>
    <w:rsid w:val="0011107A"/>
    <w:rsid w:val="0013072F"/>
    <w:rsid w:val="00177FBD"/>
    <w:rsid w:val="001A2E7E"/>
    <w:rsid w:val="0020351A"/>
    <w:rsid w:val="00211359"/>
    <w:rsid w:val="00295AB7"/>
    <w:rsid w:val="002B67DF"/>
    <w:rsid w:val="002B7A1E"/>
    <w:rsid w:val="002D6BB1"/>
    <w:rsid w:val="0031690C"/>
    <w:rsid w:val="0039797E"/>
    <w:rsid w:val="003E14D8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8F6DBB"/>
    <w:rsid w:val="009458D5"/>
    <w:rsid w:val="00950598"/>
    <w:rsid w:val="00967FDE"/>
    <w:rsid w:val="009926C9"/>
    <w:rsid w:val="009B2483"/>
    <w:rsid w:val="009C6545"/>
    <w:rsid w:val="009E2459"/>
    <w:rsid w:val="00A84DFD"/>
    <w:rsid w:val="00A85BAC"/>
    <w:rsid w:val="00A90C80"/>
    <w:rsid w:val="00AB1BDE"/>
    <w:rsid w:val="00AB660A"/>
    <w:rsid w:val="00AC0D87"/>
    <w:rsid w:val="00B9755E"/>
    <w:rsid w:val="00BA345D"/>
    <w:rsid w:val="00BC3D5E"/>
    <w:rsid w:val="00BD7BA6"/>
    <w:rsid w:val="00C5097D"/>
    <w:rsid w:val="00C54160"/>
    <w:rsid w:val="00C54FAA"/>
    <w:rsid w:val="00CA040A"/>
    <w:rsid w:val="00CD37F0"/>
    <w:rsid w:val="00CF442C"/>
    <w:rsid w:val="00D04221"/>
    <w:rsid w:val="00D10CEB"/>
    <w:rsid w:val="00D53042"/>
    <w:rsid w:val="00D71DE2"/>
    <w:rsid w:val="00DA47E0"/>
    <w:rsid w:val="00DB5455"/>
    <w:rsid w:val="00DE74F7"/>
    <w:rsid w:val="00DF6618"/>
    <w:rsid w:val="00E77C2E"/>
    <w:rsid w:val="00E9284C"/>
    <w:rsid w:val="00EB7FCF"/>
    <w:rsid w:val="00EE28A1"/>
    <w:rsid w:val="00F90D68"/>
    <w:rsid w:val="00F93386"/>
    <w:rsid w:val="00FB1E09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D04221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D04221"/>
    <w:rPr>
      <w:rFonts w:ascii="宋体" w:eastAsia="宋体" w:hAnsi="Courier New" w:cs="Courier New"/>
      <w:szCs w:val="21"/>
    </w:rPr>
  </w:style>
  <w:style w:type="table" w:styleId="ad">
    <w:name w:val="Table Grid"/>
    <w:basedOn w:val="a1"/>
    <w:uiPriority w:val="59"/>
    <w:rsid w:val="00077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28ED6-5981-4520-AF06-7A3A9483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714</Words>
  <Characters>4070</Characters>
  <Application>Microsoft Office Word</Application>
  <DocSecurity>0</DocSecurity>
  <Lines>33</Lines>
  <Paragraphs>9</Paragraphs>
  <ScaleCrop>false</ScaleCrop>
  <Company>荣德基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30</cp:revision>
  <dcterms:created xsi:type="dcterms:W3CDTF">2017-05-29T13:29:00Z</dcterms:created>
  <dcterms:modified xsi:type="dcterms:W3CDTF">2019-07-28T11:25:00Z</dcterms:modified>
</cp:coreProperties>
</file>