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6 -->
  <w:body>
    <w:p>
      <w:pPr>
        <w:pStyle w:val="PlainText"/>
        <w:tabs>
          <w:tab w:val="left" w:pos="8190"/>
        </w:tabs>
        <w:snapToGrid w:val="0"/>
        <w:spacing w:line="360" w:lineRule="auto"/>
        <w:jc w:val="center"/>
        <w:rPr>
          <w:rFonts w:ascii="黑体" w:eastAsia="黑体" w:hAnsi="黑体" w:cs="Times New Roman" w:hint="eastAsia"/>
          <w:b w:val="0"/>
          <w:bCs/>
          <w:sz w:val="28"/>
          <w:szCs w:val="28"/>
        </w:rPr>
      </w:pPr>
      <w:r>
        <w:rPr>
          <w:rFonts w:ascii="黑体" w:eastAsia="黑体" w:hAnsi="黑体" w:cs="Times New Roman"/>
          <w:b w:val="0"/>
          <w:bCs/>
          <w:sz w:val="28"/>
          <w:szCs w:val="28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11760200</wp:posOffset>
            </wp:positionH>
            <wp:positionV relativeFrom="topMargin">
              <wp:posOffset>12585700</wp:posOffset>
            </wp:positionV>
            <wp:extent cx="406400" cy="254000"/>
            <wp:wrapNone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882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Times New Roman"/>
          <w:b w:val="0"/>
          <w:bCs/>
          <w:sz w:val="28"/>
          <w:szCs w:val="28"/>
        </w:rPr>
        <w:t>电学综合检测卷(一)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eastAsia="黑体" w:hAnsi="Times New Roman" w:cs="Times New Roman"/>
          <w:b w:val="0"/>
          <w:bCs/>
          <w:sz w:val="28"/>
          <w:szCs w:val="28"/>
        </w:rPr>
        <w:t>一</w:t>
      </w:r>
      <w:r>
        <w:rPr>
          <w:rFonts w:ascii="Times New Roman" w:eastAsia="黑体" w:hAnsi="Times New Roman" w:cs="Times New Roman" w:hint="eastAsia"/>
          <w:b w:val="0"/>
          <w:bCs/>
          <w:sz w:val="28"/>
          <w:szCs w:val="28"/>
        </w:rPr>
        <w:t>、</w:t>
      </w:r>
      <w:r>
        <w:rPr>
          <w:rFonts w:ascii="Times New Roman" w:eastAsia="黑体" w:hAnsi="Times New Roman" w:cs="Times New Roman"/>
          <w:b w:val="0"/>
          <w:bCs/>
          <w:sz w:val="28"/>
          <w:szCs w:val="28"/>
        </w:rPr>
        <w:t>选择题：本题共10小题</w:t>
      </w:r>
      <w:r>
        <w:rPr>
          <w:rFonts w:hAnsi="宋体" w:cs="MingLiU_HKSCS" w:hint="eastAsia"/>
          <w:b w:val="0"/>
          <w:bCs/>
          <w:sz w:val="28"/>
          <w:szCs w:val="28"/>
        </w:rPr>
        <w:t>，</w:t>
      </w:r>
      <w:r>
        <w:rPr>
          <w:rFonts w:ascii="Times New Roman" w:eastAsia="黑体" w:hAnsi="Times New Roman" w:cs="Times New Roman"/>
          <w:b w:val="0"/>
          <w:bCs/>
          <w:sz w:val="28"/>
          <w:szCs w:val="28"/>
        </w:rPr>
        <w:t>每小题3分</w:t>
      </w:r>
      <w:r>
        <w:rPr>
          <w:rFonts w:hAnsi="宋体" w:cs="MingLiU_HKSCS" w:hint="eastAsia"/>
          <w:b w:val="0"/>
          <w:bCs/>
          <w:sz w:val="28"/>
          <w:szCs w:val="28"/>
        </w:rPr>
        <w:t>，</w:t>
      </w:r>
      <w:r>
        <w:rPr>
          <w:rFonts w:ascii="Times New Roman" w:eastAsia="黑体" w:hAnsi="Times New Roman" w:cs="Times New Roman"/>
          <w:b w:val="0"/>
          <w:bCs/>
          <w:sz w:val="28"/>
          <w:szCs w:val="28"/>
        </w:rPr>
        <w:t>共30分．在每小题给出的四个选项中</w:t>
      </w:r>
      <w:r>
        <w:rPr>
          <w:rFonts w:hAnsi="宋体" w:cs="MingLiU_HKSCS" w:hint="eastAsia"/>
          <w:b w:val="0"/>
          <w:bCs/>
          <w:sz w:val="28"/>
          <w:szCs w:val="28"/>
        </w:rPr>
        <w:t>，</w:t>
      </w:r>
      <w:r>
        <w:rPr>
          <w:rFonts w:ascii="Times New Roman" w:eastAsia="黑体" w:hAnsi="Times New Roman" w:cs="Times New Roman"/>
          <w:b w:val="0"/>
          <w:bCs/>
          <w:sz w:val="28"/>
          <w:szCs w:val="28"/>
        </w:rPr>
        <w:t>只有一项最符合题目要求．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以下几组材料或物品中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通常情况下都是绝缘体的是(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橡胶、玻璃、空气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  <w:r>
        <w:rPr>
          <w:rFonts w:ascii="Times New Roman" w:hAnsi="Times New Roman" w:cs="Times New Roman"/>
          <w:b w:val="0"/>
          <w:bCs/>
          <w:sz w:val="28"/>
          <w:szCs w:val="28"/>
        </w:rPr>
        <w:t>B．玻璃、大地、干木材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C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人体、塑料、石墨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  <w:r>
        <w:rPr>
          <w:rFonts w:ascii="Times New Roman" w:hAnsi="Times New Roman" w:cs="Times New Roman"/>
          <w:b w:val="0"/>
          <w:bCs/>
          <w:sz w:val="28"/>
          <w:szCs w:val="28"/>
        </w:rPr>
        <w:t>D．食盐水溶液、铁丝、水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2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关于家庭电路和安全用电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下列说法中正确的是(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B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空气开关跳闸一定是短路引起的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B．发生触电事故时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应先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切断电源再进行施救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C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试电笔可用来测试物体带正电还是带负电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D．用电器的三脚插头可改为两脚插头使用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3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如图是实验室伏安法测电阻的电路图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其中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、</w:t>
      </w:r>
      <w:r>
        <w:rPr>
          <w:rFonts w:ascii="Times New Roman" w:hAnsi="Times New Roman" w:cs="Times New Roman"/>
          <w:b w:val="0"/>
          <w:bCs/>
          <w:i/>
          <w:sz w:val="28"/>
          <w:szCs w:val="28"/>
        </w:rPr>
        <w:t>b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电表应分别为(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C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jc w:val="center"/>
        <w:rPr>
          <w:rFonts w:hAnsi="宋体" w:cs="Times New Roman"/>
          <w:b w:val="0"/>
          <w:bCs/>
          <w:sz w:val="28"/>
          <w:szCs w:val="28"/>
        </w:rPr>
      </w:pPr>
      <w:r>
        <w:rPr>
          <w:rFonts w:hAnsi="宋体" w:cs="Times New Roman"/>
          <w:b w:val="0"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3" o:spid="_x0000_i1025" type="#_x0000_t75" alt="D:\2022\86\陈\中考\8  2023《中考新突破·物理·广州》做课件文件11.19\2023《中考新突破·物理·广州》做课件文件11.19\2023《中考新突破·物理·广州》源文件11.19\3  【物理】综合检测卷（教用）源文件\WDYT75.TIF" style="width:177.83pt;height:104.19pt;mso-position-horizontal-relative:page;mso-position-vertical-relative:page" o:preferrelative="t" filled="f" stroked="f">
            <v:fill o:detectmouseclick="t"/>
            <v:imagedata r:id="rId5" o:title=""/>
            <v:shadow color="gray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为电流表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b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为电流表  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B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为电压表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b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为电压表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C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为电流表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b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为电压表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 xml:space="preserve">  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D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为电压表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b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为电流表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4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关于玻璃棒与丝绸摩擦起电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下列说法正确的是(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玻璃棒因失去电子而带正电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B．玻璃棒对电子的束缚能力弱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得到电子而带负电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C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将摩擦后的玻璃棒靠近丝绸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它们会相互排斥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D．这一过程产生了新的电荷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5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如图所示的用电器中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利用电流热效应工作的是(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C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pict>
          <v:shape id="图片 79" o:spid="_x0000_i1026" type="#_x0000_t75" style="width:540.15pt;height:101.55pt;mso-position-horizontal-relative:page;mso-position-vertical-relative:page" o:preferrelative="t" filled="f" stroked="f">
            <v:fill o:detectmouseclick="t"/>
            <v:imagedata r:id="rId6" o:title=""/>
            <v:shadow color="gray"/>
            <v:path o:extrusionok="f"/>
            <o:lock v:ext="edit" aspectratio="t"/>
          </v:shape>
        </w:pic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6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如图是滑动变阻器接入电路中的情形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当滑片P向右滑动时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连入电路的电阻变大的有(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B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pict>
          <v:shape id="图片 80" o:spid="_x0000_i1027" type="#_x0000_t75" style="width:557.94pt;height:92.61pt;mso-position-horizontal-relative:page;mso-position-vertical-relative:page" o:preferrelative="t" filled="f" stroked="f">
            <v:fill o:detectmouseclick="t"/>
            <v:imagedata r:id="rId7" o:title=""/>
            <v:shadow color="gray"/>
            <v:path o:extrusionok="f"/>
            <o:lock v:ext="edit" aspectratio="t"/>
          </v:shape>
        </w:pic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个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  <w:r>
        <w:rPr>
          <w:rFonts w:ascii="Times New Roman" w:hAnsi="Times New Roman" w:cs="Times New Roman"/>
          <w:b w:val="0"/>
          <w:bCs/>
          <w:sz w:val="28"/>
          <w:szCs w:val="28"/>
        </w:rPr>
        <w:t>B．2个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C．3个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  <w:r>
        <w:rPr>
          <w:rFonts w:ascii="Times New Roman" w:hAnsi="Times New Roman" w:cs="Times New Roman"/>
          <w:b w:val="0"/>
          <w:bCs/>
          <w:sz w:val="28"/>
          <w:szCs w:val="28"/>
        </w:rPr>
        <w:t>D．4个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7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在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探究电流与电压关系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的实验中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分别用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R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、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R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两个电阻进行探究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并根据各自的实验数据绘制出如图所示的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U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－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I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关系图象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从图中可以看出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R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与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R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的大小关系是(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R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＞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R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ab/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B．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R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＝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R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2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C．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R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＜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R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ab/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D．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无法确定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pict>
          <v:shape id="图片 97" o:spid="_x0000_i1028" type="#_x0000_t75" alt="1671760459623(1)" style="width:570.59pt;height:143.75pt" o:preferrelative="t" filled="f" stroked="f">
            <v:fill o:detectmouseclick="t"/>
            <v:imagedata r:id="rId8" o:title="1671760459623(1)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 w:hint="eastAsia"/>
          <w:b w:val="0"/>
          <w:bCs/>
          <w:sz w:val="28"/>
          <w:szCs w:val="28"/>
        </w:rPr>
      </w:pP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8．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如图是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探究导体在磁场中运动时产生感应电流条件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实验的装置示意图．关于这个实验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下列说法正确的是(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C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当导体棒沿竖直方向上下运动时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灵敏电流计的指针发生偏转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B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当导体棒相对水平方向斜向上运动时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灵敏电流计的指针不发生偏转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C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当导体棒沿水平方向左右运动时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灵敏电流计的指针发生偏转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D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当导体棒沿水平方向向左和向右运动时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灵敏电流计的指针都向同一方向偏转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9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如图所示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电路中电源电压保持不变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闭合开关S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后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当再闭合开关S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则(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C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电流表A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示数变大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  <w:r>
        <w:rPr>
          <w:rFonts w:ascii="Times New Roman" w:hAnsi="Times New Roman" w:cs="Times New Roman"/>
          <w:b w:val="0"/>
          <w:bCs/>
          <w:sz w:val="28"/>
          <w:szCs w:val="28"/>
        </w:rPr>
        <w:t>B．电流表A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示数变小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C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电路消耗的总功率变大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  <w:r>
        <w:rPr>
          <w:rFonts w:ascii="Times New Roman" w:hAnsi="Times New Roman" w:cs="Times New Roman"/>
          <w:b w:val="0"/>
          <w:bCs/>
          <w:sz w:val="28"/>
          <w:szCs w:val="28"/>
        </w:rPr>
        <w:t>D．电路消耗的总功率变小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10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市面上出售一种装有太阳能电扇的帽子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如图所示．在阳光的照射下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小电扇快速转动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能给炎热的夏季带来一丝凉意．该装置的能量转化情况是(</w:t>
      </w:r>
      <w:r>
        <w:rPr>
          <w:rFonts w:ascii="Times New Roman" w:hAnsi="Times New Roman" w:cs="Times New Roman"/>
          <w:b w:val="0"/>
          <w:bCs/>
          <w:color w:val="FFFFFF"/>
          <w:sz w:val="28"/>
          <w:szCs w:val="28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太阳能</w:t>
      </w:r>
      <w:r>
        <w:rPr>
          <w:rFonts w:hAnsi="宋体" w:cs="Times New Roman"/>
          <w:b w:val="0"/>
          <w:bCs/>
          <w:sz w:val="28"/>
          <w:szCs w:val="28"/>
        </w:rPr>
        <w:t>→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电能</w:t>
      </w:r>
      <w:r>
        <w:rPr>
          <w:rFonts w:hAnsi="宋体" w:cs="Times New Roman"/>
          <w:b w:val="0"/>
          <w:bCs/>
          <w:sz w:val="28"/>
          <w:szCs w:val="28"/>
        </w:rPr>
        <w:t>→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机械能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  <w:r>
        <w:rPr>
          <w:rFonts w:ascii="Times New Roman" w:hAnsi="Times New Roman" w:cs="Times New Roman"/>
          <w:b w:val="0"/>
          <w:bCs/>
          <w:sz w:val="28"/>
          <w:szCs w:val="28"/>
        </w:rPr>
        <w:t>B．太阳能</w:t>
      </w:r>
      <w:r>
        <w:rPr>
          <w:rFonts w:hAnsi="宋体" w:cs="Times New Roman"/>
          <w:b w:val="0"/>
          <w:bCs/>
          <w:sz w:val="28"/>
          <w:szCs w:val="28"/>
        </w:rPr>
        <w:t>→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机械能</w:t>
      </w:r>
      <w:r>
        <w:rPr>
          <w:rFonts w:hAnsi="宋体" w:cs="Times New Roman"/>
          <w:b w:val="0"/>
          <w:bCs/>
          <w:sz w:val="28"/>
          <w:szCs w:val="28"/>
        </w:rPr>
        <w:t>→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电能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C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电能</w:t>
      </w:r>
      <w:r>
        <w:rPr>
          <w:rFonts w:hAnsi="宋体" w:cs="Times New Roman"/>
          <w:b w:val="0"/>
          <w:bCs/>
          <w:sz w:val="28"/>
          <w:szCs w:val="28"/>
        </w:rPr>
        <w:t>→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太阳能</w:t>
      </w:r>
      <w:r>
        <w:rPr>
          <w:rFonts w:hAnsi="宋体" w:cs="Times New Roman"/>
          <w:b w:val="0"/>
          <w:bCs/>
          <w:sz w:val="28"/>
          <w:szCs w:val="28"/>
        </w:rPr>
        <w:t>→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机械能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ab/>
      </w:r>
      <w:r>
        <w:rPr>
          <w:rFonts w:ascii="Times New Roman" w:hAnsi="Times New Roman" w:cs="Times New Roman"/>
          <w:b w:val="0"/>
          <w:bCs/>
          <w:sz w:val="28"/>
          <w:szCs w:val="28"/>
        </w:rPr>
        <w:t>D．机械能</w:t>
      </w:r>
      <w:r>
        <w:rPr>
          <w:rFonts w:hAnsi="宋体" w:cs="Times New Roman"/>
          <w:b w:val="0"/>
          <w:bCs/>
          <w:sz w:val="28"/>
          <w:szCs w:val="28"/>
        </w:rPr>
        <w:t>→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太阳能</w:t>
      </w:r>
      <w:r>
        <w:rPr>
          <w:rFonts w:hAnsi="宋体" w:cs="Times New Roman"/>
          <w:b w:val="0"/>
          <w:bCs/>
          <w:sz w:val="28"/>
          <w:szCs w:val="28"/>
        </w:rPr>
        <w:t>→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电能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eastAsia="黑体" w:hAnsi="Times New Roman" w:cs="Times New Roman"/>
          <w:b w:val="0"/>
          <w:bCs/>
          <w:sz w:val="28"/>
          <w:szCs w:val="28"/>
        </w:rPr>
        <w:t>二、非选择题：本题共8小题</w:t>
      </w:r>
      <w:r>
        <w:rPr>
          <w:rFonts w:hAnsi="宋体" w:cs="MingLiU_HKSCS" w:hint="eastAsia"/>
          <w:b w:val="0"/>
          <w:bCs/>
          <w:sz w:val="28"/>
          <w:szCs w:val="28"/>
        </w:rPr>
        <w:t>，</w:t>
      </w:r>
      <w:r>
        <w:rPr>
          <w:rFonts w:ascii="Times New Roman" w:eastAsia="黑体" w:hAnsi="Times New Roman" w:cs="Times New Roman"/>
          <w:b w:val="0"/>
          <w:bCs/>
          <w:sz w:val="28"/>
          <w:szCs w:val="28"/>
        </w:rPr>
        <w:t>共60分．按题目要求作答．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11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(6分)(1)观察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小灯泡结构后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老师让同学们用一根导线和一节干电池点亮小灯泡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同学们设计了如图甲的电路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小灯泡能够发光的是</w:t>
      </w:r>
      <w:r>
        <w:rPr>
          <w:rFonts w:ascii="Times New Roman" w:eastAsia="黑体" w:hAnsi="Times New Roman" w:cs="Times New Roman"/>
          <w:b w:val="0"/>
          <w:bCs/>
          <w:color w:val="FFFFFF"/>
          <w:sz w:val="28"/>
          <w:szCs w:val="28"/>
          <w:u w:val="single" w:color="000000"/>
        </w:rPr>
        <w:t>A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图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电路发生短路的是</w:t>
      </w:r>
      <w:r>
        <w:rPr>
          <w:rFonts w:ascii="Times New Roman" w:eastAsia="黑体" w:hAnsi="Times New Roman" w:cs="Times New Roman"/>
          <w:b w:val="0"/>
          <w:bCs/>
          <w:color w:val="FFFFFF"/>
          <w:sz w:val="28"/>
          <w:szCs w:val="28"/>
          <w:u w:val="single" w:color="000000"/>
        </w:rPr>
        <w:t>C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图．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(2)图中干电池的作用是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提供电能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用笔画线代替导线完成图乙的电路连接．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(3)实验中我们直接用手按压导线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使电路连通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人却不会触电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原因是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电源电压值低于</w:t>
      </w:r>
      <w:r>
        <w:rPr>
          <w:rFonts w:ascii="Times New Roman" w:eastAsia="黑体" w:hAnsi="Times New Roman" w:cs="Times New Roman"/>
          <w:b w:val="0"/>
          <w:bCs/>
          <w:color w:val="FFFFFF"/>
          <w:sz w:val="28"/>
          <w:szCs w:val="28"/>
          <w:u w:val="single" w:color="000000"/>
        </w:rPr>
        <w:t>36 V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.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pict>
          <v:shape id="图片 98" o:spid="_x0000_i1029" type="#_x0000_t75" alt="1671760504808(1)" style="width:386.66pt;height:119.66pt" o:preferrelative="t" filled="f" stroked="f">
            <v:fill o:detectmouseclick="t"/>
            <v:imagedata r:id="rId9" o:title="1671760504808(1)"/>
            <v:path o:extrusionok="f"/>
            <o:lock v:ext="edit" aspectratio="t"/>
          </v:shape>
        </w:pic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12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(4分)如图所示的电路中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电压表测量</w:t>
      </w:r>
      <w:r>
        <w:rPr>
          <w:rFonts w:ascii="Times New Roman" w:eastAsia="黑体" w:hAnsi="Times New Roman" w:cs="Times New Roman"/>
          <w:b w:val="0"/>
          <w:bCs/>
          <w:color w:val="FFFFFF"/>
          <w:sz w:val="28"/>
          <w:szCs w:val="28"/>
          <w:u w:val="single" w:color="000000"/>
        </w:rPr>
        <w:t>L</w:t>
      </w:r>
      <w:r>
        <w:rPr>
          <w:rFonts w:ascii="Times New Roman" w:eastAsia="黑体" w:hAnsi="Times New Roman" w:cs="Times New Roman"/>
          <w:b w:val="0"/>
          <w:bCs/>
          <w:color w:val="FFFFFF"/>
          <w:sz w:val="28"/>
          <w:szCs w:val="28"/>
          <w:u w:val="single" w:color="000000"/>
          <w:vertAlign w:val="subscript"/>
        </w:rPr>
        <w:t>2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(选填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电源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“L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或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L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2</w:t>
      </w:r>
      <w:r>
        <w:rPr>
          <w:rFonts w:hAnsi="宋体" w:cs="Times New Roman" w:hint="eastAsia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)两端的电压；若电源电压为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6 V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电压表的示数为2 V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则灯泡L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两端的电压为</w:t>
      </w:r>
      <w:r>
        <w:rPr>
          <w:rFonts w:ascii="Times New Roman" w:eastAsia="黑体" w:hAnsi="Times New Roman" w:cs="Times New Roman"/>
          <w:b w:val="0"/>
          <w:bCs/>
          <w:color w:val="FFFFFF"/>
          <w:sz w:val="28"/>
          <w:szCs w:val="28"/>
          <w:u w:val="single" w:color="000000"/>
        </w:rPr>
        <w:t>4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V.</w:t>
      </w:r>
    </w:p>
    <w:p>
      <w:pPr>
        <w:pStyle w:val="PlainText"/>
        <w:tabs>
          <w:tab w:val="left" w:pos="8190"/>
        </w:tabs>
        <w:snapToGrid w:val="0"/>
        <w:spacing w:line="360" w:lineRule="auto"/>
        <w:jc w:val="center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pict>
          <v:shape id="图片 40" o:spid="_x0000_i1030" type="#_x0000_t75" alt="D:\2022\86\陈\中考\8  2023《中考新突破·物理·广州》做课件文件11.19\2023《中考新突破·物理·广州》做课件文件11.19\2023《中考新突破·物理·广州》源文件11.19\3  【物理】综合检测卷（教用）源文件\22GZ24.TIF" style="width:131.22pt;height:100.16pt;mso-position-horizontal-relative:page;mso-position-vertical-relative:page" o:preferrelative="t" filled="f" stroked="f">
            <v:fill o:detectmouseclick="t"/>
            <v:imagedata r:id="rId10" o:title=""/>
            <v:shadow color="gray"/>
            <v:path o:extrusionok="f"/>
            <o:lock v:ext="edit" aspectratio="t"/>
          </v:shape>
        </w:pict>
      </w:r>
      <w:r>
        <w:rPr>
          <w:rFonts w:ascii="Times New Roman" w:hAnsi="Times New Roman" w:cs="Times New Roman"/>
          <w:b w:val="0"/>
          <w:bCs/>
          <w:sz w:val="28"/>
          <w:szCs w:val="28"/>
        </w:rPr>
        <w:t>第12题图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　　　</w:t>
      </w:r>
      <w:r>
        <w:rPr>
          <w:rFonts w:ascii="Times New Roman" w:hAnsi="Times New Roman" w:cs="Times New Roman"/>
          <w:b w:val="0"/>
          <w:bCs/>
          <w:sz w:val="28"/>
          <w:szCs w:val="28"/>
        </w:rPr>
        <w:pict>
          <v:shape id="图片 41" o:spid="_x0000_i1031" type="#_x0000_t75" alt="D:\2022\86\陈\中考\8  2023《中考新突破·物理·广州》做课件文件11.19\2023《中考新突破·物理·广州》做课件文件11.19\2023《中考新突破·物理·广州》源文件11.19\3  【物理】综合检测卷（教用）源文件\22GZ25.TIF" style="width:157.73pt;height:96.61pt;mso-position-horizontal-relative:page;mso-position-vertical-relative:page" o:preferrelative="t" filled="f" stroked="f">
            <v:fill o:detectmouseclick="t"/>
            <v:imagedata r:id="rId11" o:title=""/>
            <v:shadow color="gray"/>
            <v:path o:extrusionok="f"/>
            <o:lock v:ext="edit" aspectratio="t"/>
          </v:shape>
        </w:pict>
      </w:r>
      <w:r>
        <w:rPr>
          <w:rFonts w:ascii="Times New Roman" w:hAnsi="Times New Roman" w:cs="Times New Roman"/>
          <w:b w:val="0"/>
          <w:bCs/>
          <w:sz w:val="28"/>
          <w:szCs w:val="28"/>
        </w:rPr>
        <w:t>第13题图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 xml:space="preserve"> 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13．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(4分)如图所示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电源电压为9 V且保持不变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R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＝30 Ω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闭合开关后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电压表示数为3 V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则电阻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R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两端的电压为</w:t>
      </w:r>
      <w:r>
        <w:rPr>
          <w:rFonts w:ascii="Times New Roman" w:eastAsia="黑体" w:hAnsi="Times New Roman" w:cs="Times New Roman"/>
          <w:b w:val="0"/>
          <w:bCs/>
          <w:color w:val="FFFFFF"/>
          <w:sz w:val="28"/>
          <w:szCs w:val="28"/>
          <w:u w:val="single" w:color="000000"/>
        </w:rPr>
        <w:t>6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V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电流表的示数为</w:t>
      </w:r>
      <w:r>
        <w:rPr>
          <w:rFonts w:ascii="Times New Roman" w:eastAsia="黑体" w:hAnsi="Times New Roman" w:cs="Times New Roman"/>
          <w:b w:val="0"/>
          <w:bCs/>
          <w:color w:val="FFFFFF"/>
          <w:sz w:val="28"/>
          <w:szCs w:val="28"/>
          <w:u w:val="single" w:color="000000"/>
        </w:rPr>
        <w:t>0.2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A.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14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(4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分)根据图甲所示的实物图在右边的乙虚线框内画出对应的电路图．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pict>
          <v:shape id="图片 99" o:spid="_x0000_i1032" type="#_x0000_t75" alt="1671760572924" style="width:346.06pt;height:122.16pt" o:preferrelative="t" filled="f" stroked="f">
            <v:fill o:detectmouseclick="t"/>
            <v:imagedata r:id="rId12" o:title="1671760572924"/>
            <v:path o:extrusionok="f"/>
            <o:lock v:ext="edit" aspectratio="t"/>
          </v:shape>
        </w:pic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15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(4分)按要求连接如图所示的实物图．要求：规格相同的L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、L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及滑动变阻器组成串联电路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电压表测L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两端的电压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连线不能交叉．</w:t>
      </w:r>
    </w:p>
    <w:p>
      <w:pPr>
        <w:pStyle w:val="PlainText"/>
        <w:tabs>
          <w:tab w:val="left" w:pos="8190"/>
        </w:tabs>
        <w:snapToGrid w:val="0"/>
        <w:spacing w:line="360" w:lineRule="auto"/>
        <w:jc w:val="center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pict>
          <v:shape id="图片 100" o:spid="_x0000_i1033" type="#_x0000_t75" style="width:345.26pt;height:165.75pt" o:preferrelative="t" filled="f" stroked="f">
            <v:fill o:detectmouseclick="t"/>
            <v:imagedata r:id="rId13" o:title=""/>
            <v:shadow color="gray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16．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(18分)小陈同学将一个电吹风拆开来研究(铭牌如图甲所示)．他发现电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吹风中有电热丝、电动机和开关等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他画出的电吹风的电路图如图乙所示．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eastAsia="黑体"/>
          <w:b w:val="0"/>
          <w:bCs/>
          <w:sz w:val="28"/>
          <w:szCs w:val="28"/>
        </w:rPr>
        <w:pict>
          <v:shape id="图片 82" o:spid="_x0000_i1034" type="#_x0000_t75" style="width:571.09pt;height:179.95pt;mso-position-horizontal-relative:page;mso-position-vertical-relative:page" o:preferrelative="t" filled="f" stroked="f">
            <v:fill o:detectmouseclick="t"/>
            <v:imagedata r:id="rId14" o:title=""/>
            <v:shadow color="gray"/>
            <v:path o:extrusionok="f"/>
            <o:lock v:ext="edit" aspectratio="t"/>
          </v:shape>
        </w:pic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(1)电动机工作过程中的能量如何转化？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(2)当电吹风吹热风时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正常工作10 min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消耗多少电能？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(3)当电吹风吹热风时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电热丝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R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中的电流多大？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(4)只闭合S</w:t>
      </w:r>
      <w:r>
        <w:rPr>
          <w:rFonts w:ascii="Times New Roman" w:hAnsi="Times New Roman" w:cs="Times New Roman" w:hint="eastAsia"/>
          <w:b w:val="0"/>
          <w:bCs/>
          <w:sz w:val="28"/>
          <w:szCs w:val="28"/>
          <w:vertAlign w:val="subscript"/>
        </w:rPr>
        <w:t>2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让电吹风吹温度计的玻璃泡(涂有酒精)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温度计的示数会如何变化？请解释其中的道理．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 w:hint="eastAsia"/>
          <w:b w:val="0"/>
          <w:bCs/>
          <w:sz w:val="28"/>
          <w:szCs w:val="28"/>
        </w:rPr>
      </w:pP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ascii="Times New Roman" w:hAnsi="Times New Roman" w:cs="Times New Roman" w:hint="eastAsia"/>
          <w:b w:val="0"/>
          <w:bCs/>
          <w:sz w:val="28"/>
          <w:szCs w:val="28"/>
        </w:rPr>
      </w:pP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17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(10分)用实验探究电流与电阻的关系．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(1)在图甲的虚线框中画出实验电路图．</w:t>
      </w:r>
    </w:p>
    <w:p>
      <w:pPr>
        <w:pStyle w:val="PlainText"/>
        <w:tabs>
          <w:tab w:val="left" w:pos="8190"/>
        </w:tabs>
        <w:snapToGrid w:val="0"/>
        <w:spacing w:line="360" w:lineRule="auto"/>
        <w:jc w:val="center"/>
        <w:rPr>
          <w:rFonts w:eastAsia="宋体" w:hAnsi="宋体" w:cs="Times New Roman" w:hint="eastAsia"/>
          <w:b w:val="0"/>
          <w:bCs/>
          <w:sz w:val="28"/>
          <w:szCs w:val="28"/>
          <w:lang w:eastAsia="zh-CN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　　　　　　</w:t>
      </w:r>
      <w:r>
        <w:rPr>
          <w:rFonts w:eastAsia="宋体" w:hAnsi="宋体" w:cs="Times New Roman" w:hint="eastAsia"/>
          <w:b w:val="0"/>
          <w:bCs/>
          <w:sz w:val="28"/>
          <w:szCs w:val="28"/>
          <w:lang w:eastAsia="zh-CN"/>
        </w:rPr>
        <w:pict>
          <v:shape id="图片 102" o:spid="_x0000_i1035" type="#_x0000_t75" alt="1671760640196" style="width:386.84pt;height:144.61pt" o:preferrelative="t" filled="f" stroked="f">
            <v:fill o:detectmouseclick="t"/>
            <v:imagedata r:id="rId15" o:title="1671760640196"/>
            <v:path o:extrusionok="f"/>
            <o:lock v:ext="edit" aspectratio="t"/>
          </v:shape>
        </w:pic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(2)开关闭合前滑动变阻器的滑片要调到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阻值最大处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.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(3)每次更换不同阻值的定值电阻后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都要调节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滑动变阻器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以使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电压表示数不变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.记录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R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、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I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.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请在图乙坐标上画出电流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I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随电阻</w:t>
      </w:r>
      <w:r>
        <w:rPr>
          <w:rFonts w:ascii="Times New Roman" w:hAnsi="Times New Roman" w:cs="Times New Roman" w:hint="eastAsia"/>
          <w:b w:val="0"/>
          <w:bCs/>
          <w:i/>
          <w:sz w:val="28"/>
          <w:szCs w:val="28"/>
        </w:rPr>
        <w:t>R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变化的图象．</w:t>
      </w:r>
    </w:p>
    <w:tbl>
      <w:tblPr>
        <w:tblStyle w:val="TableNormal"/>
        <w:tblW w:w="0" w:type="auto"/>
        <w:jc w:val="center"/>
        <w:tblInd w:w="-8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59"/>
        <w:gridCol w:w="3904"/>
        <w:gridCol w:w="2594"/>
        <w:gridCol w:w="3260"/>
        <w:gridCol w:w="4122"/>
      </w:tblGrid>
      <w:tr>
        <w:tblPrEx>
          <w:tblW w:w="0" w:type="auto"/>
          <w:jc w:val="center"/>
          <w:tblInd w:w="-87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2759" w:type="dxa"/>
            <w:vMerge w:val="restart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bCs/>
                <w:i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＝2 V</w:t>
            </w:r>
          </w:p>
        </w:tc>
        <w:tc>
          <w:tcPr>
            <w:tcW w:w="3904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  <w:t>电阻</w:t>
            </w:r>
            <w:r>
              <w:rPr>
                <w:rFonts w:ascii="Times New Roman" w:eastAsia="黑体" w:hAnsi="Times New Roman" w:cs="Times New Roman" w:hint="eastAsia"/>
                <w:b w:val="0"/>
                <w:bCs/>
                <w:i/>
                <w:sz w:val="28"/>
                <w:szCs w:val="28"/>
              </w:rPr>
              <w:t>R</w:t>
            </w:r>
            <w:r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  <w:t>/</w:t>
            </w:r>
            <w:r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  <w:t>Ω</w:t>
            </w:r>
          </w:p>
        </w:tc>
        <w:tc>
          <w:tcPr>
            <w:tcW w:w="2594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  <w:t>5</w:t>
            </w:r>
          </w:p>
        </w:tc>
        <w:tc>
          <w:tcPr>
            <w:tcW w:w="3260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  <w:t>10</w:t>
            </w:r>
          </w:p>
        </w:tc>
        <w:tc>
          <w:tcPr>
            <w:tcW w:w="4122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MingLiU_HKSCS" w:eastAsia="MingLiU_HKSCS" w:hAnsi="MingLiU_HKSCS" w:cs="MingLiU_HKSCS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  <w:t>20</w:t>
            </w:r>
          </w:p>
        </w:tc>
      </w:tr>
      <w:tr>
        <w:tblPrEx>
          <w:tblW w:w="0" w:type="auto"/>
          <w:jc w:val="center"/>
          <w:tblInd w:w="-8706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2759" w:type="dxa"/>
            <w:vMerge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</w:pPr>
          </w:p>
        </w:tc>
        <w:tc>
          <w:tcPr>
            <w:tcW w:w="3904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  <w:t>电流</w:t>
            </w:r>
            <w:r>
              <w:rPr>
                <w:rFonts w:ascii="Times New Roman" w:eastAsia="黑体" w:hAnsi="Times New Roman" w:cs="Times New Roman" w:hint="eastAsia"/>
                <w:b w:val="0"/>
                <w:bCs/>
                <w:i/>
                <w:sz w:val="28"/>
                <w:szCs w:val="28"/>
              </w:rPr>
              <w:t>I</w:t>
            </w:r>
            <w:r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  <w:t>/A</w:t>
            </w:r>
          </w:p>
        </w:tc>
        <w:tc>
          <w:tcPr>
            <w:tcW w:w="2594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  <w:t>0.4</w:t>
            </w:r>
          </w:p>
        </w:tc>
        <w:tc>
          <w:tcPr>
            <w:tcW w:w="3260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  <w:t>0.2</w:t>
            </w:r>
          </w:p>
        </w:tc>
        <w:tc>
          <w:tcPr>
            <w:tcW w:w="4122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hAnsi="宋体" w:cs="Times New Roman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  <w:t>0.1</w:t>
            </w:r>
          </w:p>
        </w:tc>
      </w:tr>
    </w:tbl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结论：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电压一定时</w:t>
      </w:r>
      <w:r>
        <w:rPr>
          <w:rFonts w:hAnsi="宋体" w:cs="Times New Roman"/>
          <w:b w:val="0"/>
          <w:bCs/>
          <w:color w:val="FFFFFF"/>
          <w:sz w:val="28"/>
          <w:szCs w:val="28"/>
          <w:u w:val="single" w:color="000000"/>
        </w:rPr>
        <w:t>，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电流与电阻成反比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.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18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(10分)在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测量额定电压为2.5 V小灯泡的电功率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的实验中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阳阳同学已连接好如图甲所示的部分电路．</w:t>
      </w:r>
    </w:p>
    <w:p>
      <w:pPr>
        <w:pStyle w:val="PlainText"/>
        <w:tabs>
          <w:tab w:val="left" w:pos="8190"/>
        </w:tabs>
        <w:snapToGrid w:val="0"/>
        <w:spacing w:line="360" w:lineRule="auto"/>
        <w:jc w:val="center"/>
        <w:rPr>
          <w:rFonts w:ascii="Times New Roman" w:hAnsi="Times New Roman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pict>
          <v:shape id="图片 103" o:spid="_x0000_i1036" type="#_x0000_t75" alt="1671760671796(1)" style="width:403.89pt;height:173.65pt" o:preferrelative="t" filled="f" stroked="f">
            <v:fill o:detectmouseclick="t"/>
            <v:imagedata r:id="rId16" o:title="1671760671796(1)"/>
            <v:path o:extrusionok="f"/>
            <o:lock v:ext="edit" aspectratio="t"/>
          </v:shape>
        </w:pict>
      </w:r>
      <w:r>
        <w:rPr>
          <w:rFonts w:ascii="Times New Roman" w:hAnsi="Times New Roman" w:cs="Times New Roman"/>
          <w:b w:val="0"/>
          <w:bCs/>
          <w:sz w:val="28"/>
          <w:szCs w:val="28"/>
        </w:rPr>
        <w:t>　　　　　　　　　　　　　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(1)在阳阳所连接的电路中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有两根导线还没连好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请你帮他完成电路的连接(其他的导线不要变动)．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(2)开关试触时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若发现电流表无示数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电压表示数较大(约3 V)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其故障原因可能是</w:t>
      </w:r>
      <w:r>
        <w:rPr>
          <w:rFonts w:ascii="Times New Roman" w:eastAsia="黑体" w:hAnsi="黑体" w:cs="Times New Roman"/>
          <w:b w:val="0"/>
          <w:bCs/>
          <w:color w:val="FFFFFF"/>
          <w:sz w:val="28"/>
          <w:szCs w:val="28"/>
          <w:u w:val="single" w:color="000000"/>
        </w:rPr>
        <w:t>小灯泡的灯丝烧断了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.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(3)排除故障后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实验中阳阳测出了三组数据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记录在下表中．若第一次实验时电流表的示数如图乙所示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请将此示数读出并填入下表中．</w:t>
      </w:r>
    </w:p>
    <w:tbl>
      <w:tblPr>
        <w:tblStyle w:val="TableNormal"/>
        <w:tblW w:w="15607" w:type="dxa"/>
        <w:jc w:val="center"/>
        <w:tblInd w:w="-5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04"/>
        <w:gridCol w:w="4819"/>
        <w:gridCol w:w="4525"/>
        <w:gridCol w:w="3759"/>
      </w:tblGrid>
      <w:tr>
        <w:tblPrEx>
          <w:tblW w:w="15607" w:type="dxa"/>
          <w:jc w:val="center"/>
          <w:tblInd w:w="-564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2504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  <w:t>次数</w:t>
            </w:r>
          </w:p>
        </w:tc>
        <w:tc>
          <w:tcPr>
            <w:tcW w:w="4819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4525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3759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3</w:t>
            </w:r>
          </w:p>
        </w:tc>
      </w:tr>
      <w:tr>
        <w:tblPrEx>
          <w:tblW w:w="15607" w:type="dxa"/>
          <w:jc w:val="center"/>
          <w:tblInd w:w="-564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2504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b w:val="0"/>
                <w:bCs/>
                <w:i/>
                <w:sz w:val="28"/>
                <w:szCs w:val="28"/>
              </w:rPr>
              <w:t>U</w:t>
            </w:r>
            <w:r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  <w:t>/V</w:t>
            </w:r>
          </w:p>
        </w:tc>
        <w:tc>
          <w:tcPr>
            <w:tcW w:w="4819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4525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2.5</w:t>
            </w:r>
          </w:p>
        </w:tc>
        <w:tc>
          <w:tcPr>
            <w:tcW w:w="3759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3</w:t>
            </w:r>
          </w:p>
        </w:tc>
      </w:tr>
      <w:tr>
        <w:tblPrEx>
          <w:tblW w:w="15607" w:type="dxa"/>
          <w:jc w:val="center"/>
          <w:tblInd w:w="-564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2504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 w:hint="eastAsia"/>
                <w:b w:val="0"/>
                <w:bCs/>
                <w:i/>
                <w:sz w:val="28"/>
                <w:szCs w:val="28"/>
              </w:rPr>
              <w:t>I</w:t>
            </w:r>
            <w:r>
              <w:rPr>
                <w:rFonts w:ascii="Times New Roman" w:eastAsia="黑体" w:hAnsi="Times New Roman" w:cs="Times New Roman" w:hint="eastAsia"/>
                <w:b w:val="0"/>
                <w:bCs/>
                <w:sz w:val="28"/>
                <w:szCs w:val="28"/>
              </w:rPr>
              <w:t>/A</w:t>
            </w:r>
          </w:p>
        </w:tc>
        <w:tc>
          <w:tcPr>
            <w:tcW w:w="4819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bCs/>
                <w:color w:val="FFFF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FFFFFF"/>
                <w:sz w:val="28"/>
                <w:szCs w:val="28"/>
              </w:rPr>
              <w:t>0.36</w:t>
            </w:r>
          </w:p>
        </w:tc>
        <w:tc>
          <w:tcPr>
            <w:tcW w:w="4525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0.4</w:t>
            </w:r>
          </w:p>
        </w:tc>
        <w:tc>
          <w:tcPr>
            <w:tcW w:w="3759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MingLiU_HKSCS" w:eastAsia="MingLiU_HKSCS" w:hAnsi="MingLiU_HKSCS" w:cs="MingLiU_HKSCS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0.42</w:t>
            </w:r>
          </w:p>
        </w:tc>
      </w:tr>
      <w:tr>
        <w:tblPrEx>
          <w:tblW w:w="15607" w:type="dxa"/>
          <w:jc w:val="center"/>
          <w:tblInd w:w="-5642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jc w:val="center"/>
        </w:trPr>
        <w:tc>
          <w:tcPr>
            <w:tcW w:w="2504" w:type="dxa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b w:val="0"/>
                <w:bCs/>
                <w:sz w:val="28"/>
                <w:szCs w:val="28"/>
              </w:rPr>
              <w:t>亮度</w:t>
            </w:r>
          </w:p>
        </w:tc>
        <w:tc>
          <w:tcPr>
            <w:tcW w:w="13103" w:type="dxa"/>
            <w:gridSpan w:val="3"/>
            <w:vAlign w:val="center"/>
          </w:tcPr>
          <w:p>
            <w:pPr>
              <w:pStyle w:val="PlainText"/>
              <w:tabs>
                <w:tab w:val="left" w:pos="8190"/>
              </w:tabs>
              <w:snapToGrid w:val="0"/>
              <w:spacing w:line="360" w:lineRule="auto"/>
              <w:jc w:val="center"/>
              <w:rPr>
                <w:rFonts w:hAnsi="宋体" w:cs="Times New Roman" w:hint="eastAsia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暗</w:t>
            </w:r>
            <w:r>
              <w:rPr>
                <w:rFonts w:hAnsi="宋体" w:cs="Times New Roman"/>
                <w:b w:val="0"/>
                <w:bCs/>
                <w:sz w:val="28"/>
                <w:szCs w:val="28"/>
              </w:rPr>
              <w:t>→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亮</w:t>
            </w:r>
          </w:p>
        </w:tc>
      </w:tr>
    </w:tbl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(4)小灯泡的额定功率是</w:t>
      </w:r>
      <w:r>
        <w:rPr>
          <w:rFonts w:ascii="Times New Roman" w:eastAsia="黑体" w:hAnsi="Times New Roman" w:cs="Times New Roman"/>
          <w:b w:val="0"/>
          <w:bCs/>
          <w:color w:val="FFFFFF"/>
          <w:sz w:val="28"/>
          <w:szCs w:val="28"/>
          <w:u w:val="single" w:color="000000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W.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(5)在</w:t>
      </w:r>
      <w:r>
        <w:rPr>
          <w:rFonts w:hAnsi="宋体" w:cs="Times New Roman"/>
          <w:b w:val="0"/>
          <w:bCs/>
          <w:sz w:val="28"/>
          <w:szCs w:val="28"/>
        </w:rPr>
        <w:t>“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伏安法测小灯泡电阻</w:t>
      </w:r>
      <w:r>
        <w:rPr>
          <w:rFonts w:hAnsi="宋体" w:cs="Times New Roman"/>
          <w:b w:val="0"/>
          <w:bCs/>
          <w:sz w:val="28"/>
          <w:szCs w:val="28"/>
        </w:rPr>
        <w:t>”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实验中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阳阳同学发现当小灯泡两端电压减小时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它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的亮度随之减弱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测量的小灯泡电阻也相应减小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造成这一变化的合理解释是</w:t>
      </w:r>
      <w:r>
        <w:rPr>
          <w:rFonts w:ascii="Times New Roman" w:eastAsia="黑体" w:hAnsi="Times New Roman" w:cs="Times New Roman"/>
          <w:b w:val="0"/>
          <w:bCs/>
          <w:color w:val="FFFFFF"/>
          <w:sz w:val="28"/>
          <w:szCs w:val="28"/>
          <w:u w:val="single" w:color="000000"/>
        </w:rPr>
        <w:t>D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(选填字母)．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A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导体电阻与导体两端的电压有关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B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根据欧姆定律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电流一定时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导体的电阻与电压成正比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C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电压减小时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通过小灯泡的电流不变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电阻减小</w:t>
      </w:r>
    </w:p>
    <w:p>
      <w:pPr>
        <w:pStyle w:val="PlainText"/>
        <w:tabs>
          <w:tab w:val="left" w:pos="8190"/>
        </w:tabs>
        <w:snapToGrid w:val="0"/>
        <w:spacing w:line="360" w:lineRule="auto"/>
        <w:rPr>
          <w:rFonts w:hAnsi="宋体" w:cs="Times New Roman" w:hint="eastAsia"/>
          <w:b w:val="0"/>
          <w:bCs/>
          <w:sz w:val="28"/>
          <w:szCs w:val="28"/>
        </w:rPr>
        <w:sectPr>
          <w:headerReference w:type="default" r:id="rId17"/>
          <w:footerReference w:type="default" r:id="rId18"/>
          <w:pgSz w:w="19843" w:h="22677"/>
          <w:pgMar w:top="567" w:right="794" w:bottom="567" w:left="794" w:header="850" w:footer="992" w:gutter="0"/>
          <w:cols w:space="708"/>
          <w:docGrid w:type="lines" w:linePitch="312"/>
        </w:sectPr>
      </w:pPr>
      <w:r>
        <w:rPr>
          <w:rFonts w:ascii="Times New Roman" w:hAnsi="Times New Roman" w:cs="Times New Roman" w:hint="eastAsia"/>
          <w:b w:val="0"/>
          <w:bCs/>
          <w:sz w:val="28"/>
          <w:szCs w:val="28"/>
        </w:rPr>
        <w:t>D</w:t>
      </w:r>
      <w:r>
        <w:rPr>
          <w:rFonts w:hAnsi="宋体" w:cs="Times New Roman" w:hint="eastAsia"/>
          <w:b w:val="0"/>
          <w:bCs/>
          <w:sz w:val="28"/>
          <w:szCs w:val="28"/>
        </w:rPr>
        <w:t>．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电压减小时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小灯泡亮度变暗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温度变低</w:t>
      </w:r>
      <w:r>
        <w:rPr>
          <w:rFonts w:hAnsi="宋体" w:cs="Times New Roman" w:hint="eastAsia"/>
          <w:b w:val="0"/>
          <w:bCs/>
          <w:sz w:val="28"/>
          <w:szCs w:val="28"/>
        </w:rPr>
        <w:t>，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电阻变小</w:t>
      </w:r>
    </w:p>
    <w:p>
      <w:r>
        <w:rPr>
          <w:rFonts w:hAnsi="宋体" w:cs="Times New Roman" w:hint="eastAsia"/>
          <w:b w:val="0"/>
          <w:bCs/>
          <w:sz w:val="28"/>
          <w:szCs w:val="28"/>
        </w:rPr>
        <w:drawing>
          <wp:inline>
            <wp:extent cx="11430565" cy="13679805"/>
            <wp:docPr id="100023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309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30565" cy="136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9843" w:h="22677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18F7"/>
    <w:rsid w:val="000F462A"/>
    <w:rsid w:val="00101AD2"/>
    <w:rsid w:val="00137851"/>
    <w:rsid w:val="00162047"/>
    <w:rsid w:val="002A612E"/>
    <w:rsid w:val="00414BD8"/>
    <w:rsid w:val="004151FC"/>
    <w:rsid w:val="006216F2"/>
    <w:rsid w:val="006218F7"/>
    <w:rsid w:val="00815156"/>
    <w:rsid w:val="008F1EDE"/>
    <w:rsid w:val="009C4DA9"/>
    <w:rsid w:val="00A13AEF"/>
    <w:rsid w:val="00B84878"/>
    <w:rsid w:val="00C02FC6"/>
    <w:rsid w:val="00CF6F00"/>
    <w:rsid w:val="00D157BD"/>
    <w:rsid w:val="00E643CF"/>
    <w:rsid w:val="01F80A87"/>
    <w:rsid w:val="1978226A"/>
    <w:rsid w:val="1F630FD9"/>
    <w:rsid w:val="31F3014C"/>
    <w:rsid w:val="3E542365"/>
    <w:rsid w:val="48375B97"/>
    <w:rsid w:val="698072FE"/>
    <w:rsid w:val="6FF13869"/>
    <w:rsid w:val="74B54B02"/>
    <w:rsid w:val="762039BB"/>
  </w:rsids>
  <w:docVars>
    <w:docVar w:name="commondata" w:val="eyJoZGlkIjoiNzMyMzA5Y2FjYWNiZjdkYzQ3NTNiYjQ0MTkxYWM4NzIifQ=="/>
  </w:docVar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Pr>
      <w:rFonts w:ascii="宋体" w:hAnsi="Courier New" w:cs="Courier New"/>
      <w:szCs w:val="21"/>
    </w:rPr>
  </w:style>
  <w:style w:type="paragraph" w:styleId="Footer">
    <w:name w:val="footer"/>
    <w:basedOn w:val="Normal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DefaultParagraphFont"/>
    <w:link w:val="Footer"/>
    <w:rPr>
      <w:kern w:val="2"/>
      <w:sz w:val="18"/>
      <w:szCs w:val="18"/>
    </w:rPr>
  </w:style>
  <w:style w:type="paragraph" w:styleId="Header">
    <w:name w:val="header"/>
    <w:basedOn w:val="Normal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DefaultParagraphFont"/>
    <w:link w:val="Header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header" Target="header1.xml" /><Relationship Id="rId18" Type="http://schemas.openxmlformats.org/officeDocument/2006/relationships/footer" Target="footer1.xml" /><Relationship Id="rId19" Type="http://schemas.openxmlformats.org/officeDocument/2006/relationships/image" Target="media/image15.jpe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4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4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157257600</TotalTime>
  <Pages>12</Pages>
  <Words>5476</Words>
  <Characters>5896</Characters>
  <Application>Microsoft Office Word</Application>
  <DocSecurity>0</DocSecurity>
  <Lines>159</Lines>
  <Paragraphs>44</Paragraphs>
  <ScaleCrop>false</ScaleCrop>
  <Company>微软中国</Company>
  <LinksUpToDate>false</LinksUpToDate>
  <CharactersWithSpaces>6091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000000000000000003333333333333333333</dc:title>
  <dc:creator>c</dc:creator>
  <cp:lastModifiedBy>宏阅文化郭小典13342864889</cp:lastModifiedBy>
  <cp:revision>9</cp:revision>
  <dcterms:created xsi:type="dcterms:W3CDTF">2022-12-11T07:48:00Z</dcterms:created>
  <dcterms:modified xsi:type="dcterms:W3CDTF">2022-12-23T02:04:15Z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