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210" w:firstLineChars="100"/>
        <w:textAlignment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11861800</wp:posOffset>
            </wp:positionH>
            <wp:positionV relativeFrom="topMargin">
              <wp:posOffset>10426700</wp:posOffset>
            </wp:positionV>
            <wp:extent cx="381000" cy="495300"/>
            <wp:effectExtent l="0" t="0" r="0" b="0"/>
            <wp:wrapNone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12433300</wp:posOffset>
            </wp:positionH>
            <wp:positionV relativeFrom="page">
              <wp:posOffset>12280900</wp:posOffset>
            </wp:positionV>
            <wp:extent cx="330200" cy="368300"/>
            <wp:effectExtent l="0" t="0" r="12700" b="1270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11874500</wp:posOffset>
            </wp:positionH>
            <wp:positionV relativeFrom="page">
              <wp:posOffset>12115800</wp:posOffset>
            </wp:positionV>
            <wp:extent cx="330200" cy="419100"/>
            <wp:effectExtent l="0" t="0" r="12700" b="0"/>
            <wp:wrapNone/>
            <wp:docPr id="2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00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11074400</wp:posOffset>
            </wp:positionH>
            <wp:positionV relativeFrom="page">
              <wp:posOffset>12395200</wp:posOffset>
            </wp:positionV>
            <wp:extent cx="355600" cy="419100"/>
            <wp:effectExtent l="0" t="0" r="6350" b="0"/>
            <wp:wrapNone/>
            <wp:docPr id="3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00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Times New Roman"/>
          <w:sz w:val="36"/>
          <w:szCs w:val="36"/>
        </w:rPr>
        <w:t>八年级</w:t>
      </w:r>
      <w:r>
        <w:rPr>
          <w:rFonts w:hint="eastAsia" w:ascii="Times New Roman" w:hAnsi="Times New Roman" w:eastAsia="黑体" w:cs="Times New Roman"/>
          <w:sz w:val="36"/>
          <w:szCs w:val="36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z w:val="36"/>
          <w:szCs w:val="36"/>
        </w:rPr>
        <w:t>道德与法治</w:t>
      </w:r>
      <w:r>
        <w:rPr>
          <w:rFonts w:hint="eastAsia" w:ascii="Times New Roman" w:hAnsi="Times New Roman" w:eastAsia="黑体" w:cs="Times New Roman"/>
          <w:sz w:val="36"/>
          <w:szCs w:val="36"/>
          <w:lang w:val="en-US" w:eastAsia="zh-CN"/>
        </w:rPr>
        <w:t xml:space="preserve"> 十.一 </w:t>
      </w:r>
      <w:r>
        <w:rPr>
          <w:rFonts w:hint="eastAsia" w:ascii="Times New Roman" w:hAnsi="Times New Roman" w:eastAsia="黑体" w:cs="Times New Roman"/>
          <w:sz w:val="36"/>
          <w:szCs w:val="36"/>
        </w:rPr>
        <w:t>检测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1月30日，神舟十五号和神舟十四号的两个乘组在太空“胜利会师”，一起在中国人自己的“太空家园”里留下了一张足以载入史册的太空合影（参见下图）。这说明六位宇航员的社会关系属于（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A．血缘关系B．业缘关系C．地缘关系D．法律关系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2．“双减”背景下，全国各地的学校在作业设计与布置上下足功夫，下面是我市某中学设计的“五一”假期作业清单。完成此作业有利于（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“五一”假期作业清单</w:t>
            </w:r>
          </w:p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（1）为父母长辈做一道菜</w:t>
            </w:r>
          </w:p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（2）到郊区参加一次农业采摘劳动</w:t>
            </w:r>
          </w:p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（3）到社区参加一次志愿服务活动</w:t>
            </w:r>
          </w:p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（4）到东湖绿道、黄鹤楼观光</w:t>
            </w:r>
          </w:p>
        </w:tc>
      </w:tr>
    </w:tbl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①积极投身社会劳动，提高个人实践能力②孝亲敬长、融入社会，养成亲社会行为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③参与政治生活，提高管理国家事务能力④关注社区治理和发展，自觉履行法定义务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A．①②</w:t>
      </w:r>
      <w:r>
        <w:rPr>
          <w:sz w:val="24"/>
          <w:szCs w:val="24"/>
        </w:rPr>
        <w:tab/>
      </w:r>
      <w:r>
        <w:rPr>
          <w:sz w:val="24"/>
          <w:szCs w:val="24"/>
        </w:rPr>
        <w:t>B．①③</w:t>
      </w:r>
      <w:r>
        <w:rPr>
          <w:sz w:val="24"/>
          <w:szCs w:val="24"/>
        </w:rPr>
        <w:tab/>
      </w:r>
      <w:r>
        <w:rPr>
          <w:sz w:val="24"/>
          <w:szCs w:val="24"/>
        </w:rPr>
        <w:t>C．②④</w:t>
      </w:r>
      <w:r>
        <w:rPr>
          <w:sz w:val="24"/>
          <w:szCs w:val="24"/>
        </w:rPr>
        <w:tab/>
      </w:r>
      <w:r>
        <w:rPr>
          <w:sz w:val="24"/>
          <w:szCs w:val="24"/>
        </w:rPr>
        <w:t>D．③④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3．“双减”背景下，全国各地的学校在作业设计与布置上下足功夫，下面是某中学布置的“端午节”假期作业清单。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“端午节”假期作业清单</w:t>
            </w:r>
          </w:p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（1）跟长辈学做粽子 （2）到社区参加一次农业采摘劳动</w:t>
            </w:r>
          </w:p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（3）到社区参加一次志愿服务活动 （4）到东湖绿道、黄鹤楼观光</w:t>
            </w:r>
          </w:p>
        </w:tc>
      </w:tr>
    </w:tbl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同学们纷纷发表了对此项作业的看法，你赞同的是（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①小梅：积极投身社会劳动，提高个人实践能力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14605</wp:posOffset>
            </wp:positionV>
            <wp:extent cx="2009775" cy="1517650"/>
            <wp:effectExtent l="0" t="0" r="9525" b="6350"/>
            <wp:wrapTight wrapText="bothSides">
              <wp:wrapPolygon>
                <wp:start x="0" y="0"/>
                <wp:lineTo x="0" y="21419"/>
                <wp:lineTo x="21498" y="21419"/>
                <wp:lineTo x="21498" y="0"/>
                <wp:lineTo x="0" y="0"/>
              </wp:wrapPolygon>
            </wp:wrapTight>
            <wp:docPr id="6" name="图片 100005" descr="@@@d9a44bc3-04b5-4e0d-8031-b43bf8e77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0005" descr="@@@d9a44bc3-04b5-4e0d-8031-b43bf8e773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②小洋：孝亲敬长、融入社会，养成亲社会行为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③小妍：参与政治生活，提高管理国家事务的能力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④小敏：关注社区治理和发展，自觉履行法定义务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A．①②</w:t>
      </w:r>
      <w:r>
        <w:rPr>
          <w:sz w:val="24"/>
          <w:szCs w:val="24"/>
        </w:rPr>
        <w:tab/>
      </w:r>
      <w:r>
        <w:rPr>
          <w:sz w:val="24"/>
          <w:szCs w:val="24"/>
        </w:rPr>
        <w:t>B．①③C．②④</w:t>
      </w:r>
      <w:r>
        <w:rPr>
          <w:sz w:val="24"/>
          <w:szCs w:val="24"/>
        </w:rPr>
        <w:tab/>
      </w:r>
      <w:r>
        <w:rPr>
          <w:sz w:val="24"/>
          <w:szCs w:val="24"/>
        </w:rPr>
        <w:t>D．③④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4．从图中可以看出（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  <w:r>
        <w:rPr>
          <w:sz w:val="24"/>
          <w:szCs w:val="24"/>
        </w:rPr>
        <w:t>①网络让生活变得丰富多彩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</w:t>
      </w:r>
      <w:r>
        <w:rPr>
          <w:sz w:val="24"/>
          <w:szCs w:val="24"/>
        </w:rPr>
        <w:t>②网络促进民主政治的进步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③网络扩大了公民的监督权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</w:t>
      </w:r>
      <w:r>
        <w:rPr>
          <w:sz w:val="24"/>
          <w:szCs w:val="24"/>
        </w:rPr>
        <w:t>④网络拓宽了民主互动渠道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A．①③</w:t>
      </w:r>
      <w:r>
        <w:rPr>
          <w:sz w:val="24"/>
          <w:szCs w:val="24"/>
        </w:rPr>
        <w:tab/>
      </w:r>
      <w:r>
        <w:rPr>
          <w:sz w:val="24"/>
          <w:szCs w:val="24"/>
        </w:rPr>
        <w:t>B．①④</w:t>
      </w:r>
      <w:r>
        <w:rPr>
          <w:sz w:val="24"/>
          <w:szCs w:val="24"/>
        </w:rPr>
        <w:tab/>
      </w:r>
      <w:r>
        <w:rPr>
          <w:sz w:val="24"/>
          <w:szCs w:val="24"/>
        </w:rPr>
        <w:t>C．②④</w:t>
      </w:r>
      <w:r>
        <w:rPr>
          <w:sz w:val="24"/>
          <w:szCs w:val="24"/>
        </w:rPr>
        <w:tab/>
      </w:r>
      <w:r>
        <w:rPr>
          <w:sz w:val="24"/>
          <w:szCs w:val="24"/>
        </w:rPr>
        <w:t>D．②③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5．一些平台搜集产地直发的源头好货，将“养在深山人未识”的产品运达全国各地:一此乡镇企业借助手机与镜头，以原汁原味的直播赢得消费……乘着数字化转型的东风，更多地方和中小微企业获得了转型升级乃至弯道超车的机遇。这说明了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A．经济发展促进科技创新</w:t>
      </w:r>
      <w:r>
        <w:rPr>
          <w:sz w:val="24"/>
          <w:szCs w:val="24"/>
        </w:rPr>
        <w:tab/>
      </w:r>
      <w:r>
        <w:rPr>
          <w:sz w:val="24"/>
          <w:szCs w:val="24"/>
        </w:rPr>
        <w:t>B．网络已经成为经济贸易的新途径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C．直播带货成为我国经济增长主要动力</w:t>
      </w:r>
      <w:r>
        <w:rPr>
          <w:sz w:val="24"/>
          <w:szCs w:val="24"/>
        </w:rPr>
        <w:tab/>
      </w:r>
      <w:r>
        <w:rPr>
          <w:sz w:val="24"/>
          <w:szCs w:val="24"/>
        </w:rPr>
        <w:t>D．中国制造已在国际竞争中赢得新优势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6．淄博烧烤从走红到“出圈”，流量是最大的推动力。从“顶流”互联网“种草”，到自媒体跟进传播；从官方媒体报道关注，到话题热度持续攀升，再到一众网友在朋友圈晒图点赞。每一次传播都是对淄博烧烤的又一次引流。这说明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A．网络打破人际交往的时空限制</w:t>
      </w:r>
      <w:r>
        <w:rPr>
          <w:sz w:val="24"/>
          <w:szCs w:val="24"/>
        </w:rPr>
        <w:tab/>
      </w:r>
      <w:r>
        <w:rPr>
          <w:sz w:val="24"/>
          <w:szCs w:val="24"/>
        </w:rPr>
        <w:t>B．网络促进民主政治进步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C．网络为经济发展注入新活力</w:t>
      </w:r>
      <w:r>
        <w:rPr>
          <w:sz w:val="24"/>
          <w:szCs w:val="24"/>
        </w:rPr>
        <w:tab/>
      </w:r>
      <w:r>
        <w:rPr>
          <w:sz w:val="24"/>
          <w:szCs w:val="24"/>
        </w:rPr>
        <w:t>D．网络为科技创新搭建新平台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7．今天，网络已成为人们生活的重要内容，为我们的生活提供了许多便利，但同时也导致少数未成年人成了“网瘾”少年。对于网络的正确认识是（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①网络为社会经济发展注入新活力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</w:t>
      </w:r>
      <w:r>
        <w:rPr>
          <w:sz w:val="24"/>
          <w:szCs w:val="24"/>
        </w:rPr>
        <w:t>②一切靠网络，生活更精彩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③沉迷于网络会影响学习、工作和生活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</w:t>
      </w:r>
      <w:r>
        <w:rPr>
          <w:sz w:val="24"/>
          <w:szCs w:val="24"/>
        </w:rPr>
        <w:t>④网络是把双刃剑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A．①②④</w:t>
      </w:r>
      <w:r>
        <w:rPr>
          <w:sz w:val="24"/>
          <w:szCs w:val="24"/>
        </w:rPr>
        <w:tab/>
      </w:r>
      <w:r>
        <w:rPr>
          <w:sz w:val="24"/>
          <w:szCs w:val="24"/>
        </w:rPr>
        <w:t>B．②③④</w:t>
      </w:r>
      <w:r>
        <w:rPr>
          <w:sz w:val="24"/>
          <w:szCs w:val="24"/>
        </w:rPr>
        <w:tab/>
      </w:r>
      <w:r>
        <w:rPr>
          <w:sz w:val="24"/>
          <w:szCs w:val="24"/>
        </w:rPr>
        <w:t>C．①②③</w:t>
      </w:r>
      <w:r>
        <w:rPr>
          <w:sz w:val="24"/>
          <w:szCs w:val="24"/>
        </w:rPr>
        <w:tab/>
      </w:r>
      <w:r>
        <w:rPr>
          <w:sz w:val="24"/>
          <w:szCs w:val="24"/>
        </w:rPr>
        <w:t>D．①③④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8．“中国互联网联合辟谣平台”是由国家网信办违法和不良信息举报中心主办、新华网承办的网页，具备举报谣言、查证谣言、获取相关部门和专家的权威辟谣信息等功能。同学们积极参与平台建设，下列做法可取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①怀好奇翻阅谣言，在网上传播玩玩②故意发布谣言，对平台功能加以测试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③监督平台的建设，及时提出意见建议④发现网络谣言时，登录平台进行举报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A．①③</w:t>
      </w:r>
      <w:r>
        <w:rPr>
          <w:sz w:val="24"/>
          <w:szCs w:val="24"/>
        </w:rPr>
        <w:tab/>
      </w:r>
      <w:r>
        <w:rPr>
          <w:sz w:val="24"/>
          <w:szCs w:val="24"/>
        </w:rPr>
        <w:t>B．①④</w:t>
      </w:r>
      <w:r>
        <w:rPr>
          <w:sz w:val="24"/>
          <w:szCs w:val="24"/>
        </w:rPr>
        <w:tab/>
      </w:r>
      <w:r>
        <w:rPr>
          <w:sz w:val="24"/>
          <w:szCs w:val="24"/>
        </w:rPr>
        <w:t>C．②③</w:t>
      </w:r>
      <w:r>
        <w:rPr>
          <w:sz w:val="24"/>
          <w:szCs w:val="24"/>
        </w:rPr>
        <w:tab/>
      </w:r>
      <w:r>
        <w:rPr>
          <w:sz w:val="24"/>
          <w:szCs w:val="24"/>
        </w:rPr>
        <w:t>D．③④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9．2023年3月15日，中央网信办起开展为期两个月的“清朗·从严整治‘自媒体’乱象”专项行动，打击造谣传谣、假冒仿冒等乱象，目的是促进“自媒体”文化良性发展，为人们营造文明健康的网上家园。这警示我们青少年要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①理性上网，提高辨析能力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4"/>
          <w:szCs w:val="24"/>
        </w:rPr>
        <w:t>②树立正确的人生观价值观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③学会信息节食，远离网络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4"/>
          <w:szCs w:val="24"/>
        </w:rPr>
        <w:t>④充分利用网络平台表达诉求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A．①②</w:t>
      </w:r>
      <w:r>
        <w:rPr>
          <w:sz w:val="24"/>
          <w:szCs w:val="24"/>
        </w:rPr>
        <w:tab/>
      </w:r>
      <w:r>
        <w:rPr>
          <w:sz w:val="24"/>
          <w:szCs w:val="24"/>
        </w:rPr>
        <w:t>B．①③</w:t>
      </w:r>
      <w:r>
        <w:rPr>
          <w:sz w:val="24"/>
          <w:szCs w:val="24"/>
        </w:rPr>
        <w:tab/>
      </w:r>
      <w:r>
        <w:rPr>
          <w:sz w:val="24"/>
          <w:szCs w:val="24"/>
        </w:rPr>
        <w:t>C．②④</w:t>
      </w:r>
      <w:r>
        <w:rPr>
          <w:sz w:val="24"/>
          <w:szCs w:val="24"/>
        </w:rPr>
        <w:tab/>
      </w:r>
      <w:r>
        <w:rPr>
          <w:sz w:val="24"/>
          <w:szCs w:val="24"/>
        </w:rPr>
        <w:t>D．③④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10．“阅读材料一提取信息一表述观点”是提升学习能力的方式之一。针对下列材料的阅读及信息提取，观点表述正确的是（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733"/>
        <w:gridCol w:w="5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478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在交叉路口遵循“红灯停、绿灯行”，骑电动车要“戴头盔”，在公共场所提醒“秩序靠大家，请注意举止文明”。</w:t>
            </w:r>
          </w:p>
        </w:tc>
        <w:tc>
          <w:tcPr>
            <w:tcW w:w="5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A．社会秩序明确社会规则的内容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47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B．遵守社会规则，最主要靠他律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47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C．社会生活有秩序，维护秩序靠规则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47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D．法律对社会成员具有普遍的约束力 </w:t>
            </w:r>
          </w:p>
        </w:tc>
      </w:tr>
    </w:tbl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A．A</w:t>
      </w:r>
      <w:r>
        <w:rPr>
          <w:sz w:val="24"/>
          <w:szCs w:val="24"/>
        </w:rPr>
        <w:tab/>
      </w:r>
      <w:r>
        <w:rPr>
          <w:sz w:val="24"/>
          <w:szCs w:val="24"/>
        </w:rPr>
        <w:t>B．B</w:t>
      </w:r>
      <w:r>
        <w:rPr>
          <w:sz w:val="24"/>
          <w:szCs w:val="24"/>
        </w:rPr>
        <w:tab/>
      </w:r>
      <w:r>
        <w:rPr>
          <w:sz w:val="24"/>
          <w:szCs w:val="24"/>
        </w:rPr>
        <w:t>C．C</w:t>
      </w:r>
      <w:r>
        <w:rPr>
          <w:sz w:val="24"/>
          <w:szCs w:val="24"/>
        </w:rPr>
        <w:tab/>
      </w:r>
      <w:r>
        <w:rPr>
          <w:sz w:val="24"/>
          <w:szCs w:val="24"/>
        </w:rPr>
        <w:t>D．D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11．2022年“十一”期间，广东多个旅游景区、公共文化场所实行特殊进入程序，要求游客持72小时内核酸检测阴性证明，并配合工作人员扫码测温、保持一米距离排队，佩戴口罩。对此程序，正确的认识是（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①遵守进入程序是对自己和他人健康负责②制定以上程序有利于维护游览参观秩序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③制定严格的程序是为了限制游客的自由④遵守以上程序有利于打赢疫情防控之战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A．①②③</w:t>
      </w:r>
      <w:r>
        <w:rPr>
          <w:sz w:val="24"/>
          <w:szCs w:val="24"/>
        </w:rPr>
        <w:tab/>
      </w:r>
      <w:r>
        <w:rPr>
          <w:sz w:val="24"/>
          <w:szCs w:val="24"/>
        </w:rPr>
        <w:t>B．①②④</w:t>
      </w:r>
      <w:r>
        <w:rPr>
          <w:sz w:val="24"/>
          <w:szCs w:val="24"/>
        </w:rPr>
        <w:tab/>
      </w:r>
      <w:r>
        <w:rPr>
          <w:sz w:val="24"/>
          <w:szCs w:val="24"/>
        </w:rPr>
        <w:t>C．①③④</w:t>
      </w:r>
      <w:r>
        <w:rPr>
          <w:sz w:val="24"/>
          <w:szCs w:val="24"/>
        </w:rPr>
        <w:tab/>
      </w:r>
      <w:r>
        <w:rPr>
          <w:sz w:val="24"/>
          <w:szCs w:val="24"/>
        </w:rPr>
        <w:t>D．②③④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102235</wp:posOffset>
            </wp:positionV>
            <wp:extent cx="1553210" cy="1437640"/>
            <wp:effectExtent l="0" t="0" r="8890" b="10160"/>
            <wp:wrapTight wrapText="bothSides">
              <wp:wrapPolygon>
                <wp:start x="21592" y="-2"/>
                <wp:lineTo x="0" y="0"/>
                <wp:lineTo x="0" y="21600"/>
                <wp:lineTo x="21592" y="21602"/>
                <wp:lineTo x="8" y="21602"/>
                <wp:lineTo x="21600" y="21600"/>
                <wp:lineTo x="21600" y="0"/>
                <wp:lineTo x="8" y="-2"/>
                <wp:lineTo x="21592" y="-2"/>
              </wp:wrapPolygon>
            </wp:wrapTight>
            <wp:docPr id="4" name="图片 100007" descr="@@@bbb9a02e-3974-4fe5-baf0-61492cd5b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0007" descr="@@@bbb9a02e-3974-4fe5-baf0-61492cd5bd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12．对下边漫画解读正确的是（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numPr>
          <w:ilvl w:val="0"/>
          <w:numId w:val="1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要参与制定规则B．要自觉遵守规则</w:t>
      </w:r>
      <w:r>
        <w:rPr>
          <w:sz w:val="24"/>
          <w:szCs w:val="24"/>
        </w:rPr>
        <w:tab/>
      </w:r>
    </w:p>
    <w:p>
      <w:pPr>
        <w:numPr>
          <w:ilvl w:val="0"/>
          <w:numId w:val="0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firstLine="240" w:firstLineChars="1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C．要坚定维护规则D．要积极改进规则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13．中华古诗文闪烁着智慧的光芒。下列古诗文与其蕴含的道理一致的是（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81"/>
        <w:gridCol w:w="4344"/>
        <w:gridCol w:w="4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4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古诗文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蕴含的道理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  <w:tc>
          <w:tcPr>
            <w:tcW w:w="4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己所不欲，勿施于人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学会悦纳自己，欣赏他人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  <w:tc>
          <w:tcPr>
            <w:tcW w:w="4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独学而无友，则孤陋而寡闻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学习点亮我们心中的明灯，激发前进的动力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  <w:tc>
          <w:tcPr>
            <w:tcW w:w="4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交友投分，切磨箴规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真正的朋友应该互相勉励，增进美德和修养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</w:p>
        </w:tc>
        <w:tc>
          <w:tcPr>
            <w:tcW w:w="4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仁者如射：射者正己而后发：发而不中，不怨胜己者，反求诸己而已矣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在竞争中坦然接受并欣赏朋友的成就，做到自我反省和激励，我们会收获更多</w:t>
            </w:r>
          </w:p>
        </w:tc>
      </w:tr>
    </w:tbl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A．①②</w:t>
      </w:r>
      <w:r>
        <w:rPr>
          <w:sz w:val="24"/>
          <w:szCs w:val="24"/>
        </w:rPr>
        <w:tab/>
      </w:r>
      <w:r>
        <w:rPr>
          <w:sz w:val="24"/>
          <w:szCs w:val="24"/>
        </w:rPr>
        <w:t>B．①③</w:t>
      </w:r>
      <w:r>
        <w:rPr>
          <w:sz w:val="24"/>
          <w:szCs w:val="24"/>
        </w:rPr>
        <w:tab/>
      </w:r>
      <w:r>
        <w:rPr>
          <w:sz w:val="24"/>
          <w:szCs w:val="24"/>
        </w:rPr>
        <w:t>C．②④</w:t>
      </w:r>
      <w:r>
        <w:rPr>
          <w:sz w:val="24"/>
          <w:szCs w:val="24"/>
        </w:rPr>
        <w:tab/>
      </w:r>
      <w:r>
        <w:rPr>
          <w:sz w:val="24"/>
          <w:szCs w:val="24"/>
        </w:rPr>
        <w:t>D．③④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14．2岁萌娃给门口休息的工人师傅端椅子；年轻人帮拾荒老人推上坡的板车；幼儿园小朋友每天跟保安大叔相互打招呼…对于这些温暖的新闻，你的看法是（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①有礼是一个人安身立命之本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</w:t>
      </w:r>
      <w:r>
        <w:rPr>
          <w:sz w:val="24"/>
          <w:szCs w:val="24"/>
        </w:rPr>
        <w:t>②这是尊重他人的表现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③文明使社会生活和谐融洽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</w:t>
      </w:r>
      <w:r>
        <w:rPr>
          <w:sz w:val="24"/>
          <w:szCs w:val="24"/>
        </w:rPr>
        <w:t>④小朋友更有道德感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A．①②</w:t>
      </w:r>
      <w:r>
        <w:rPr>
          <w:sz w:val="24"/>
          <w:szCs w:val="24"/>
        </w:rPr>
        <w:tab/>
      </w:r>
      <w:r>
        <w:rPr>
          <w:sz w:val="24"/>
          <w:szCs w:val="24"/>
        </w:rPr>
        <w:t>B．②③</w:t>
      </w:r>
      <w:r>
        <w:rPr>
          <w:sz w:val="24"/>
          <w:szCs w:val="24"/>
        </w:rPr>
        <w:tab/>
      </w:r>
      <w:r>
        <w:rPr>
          <w:sz w:val="24"/>
          <w:szCs w:val="24"/>
        </w:rPr>
        <w:t>C．①④</w:t>
      </w:r>
      <w:r>
        <w:rPr>
          <w:sz w:val="24"/>
          <w:szCs w:val="24"/>
        </w:rPr>
        <w:tab/>
      </w:r>
      <w:r>
        <w:rPr>
          <w:sz w:val="24"/>
          <w:szCs w:val="24"/>
        </w:rPr>
        <w:t>D．③④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15．下表中对“微行为”的“微点评”，正确的是（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20"/>
        <w:gridCol w:w="36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微行为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微点评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遇到老师主动问好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文明有礼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能接纳他人合理、正确的意见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批判思维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同学逃课去网吧，帮他隐瞒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呵护友谊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经常自我反省，检视自身的不足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止于至善</w:t>
            </w:r>
          </w:p>
        </w:tc>
      </w:tr>
    </w:tbl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A．①②</w:t>
      </w:r>
      <w:r>
        <w:rPr>
          <w:sz w:val="24"/>
          <w:szCs w:val="24"/>
        </w:rPr>
        <w:tab/>
      </w:r>
      <w:r>
        <w:rPr>
          <w:sz w:val="24"/>
          <w:szCs w:val="24"/>
        </w:rPr>
        <w:t>B．①④</w:t>
      </w:r>
      <w:r>
        <w:rPr>
          <w:sz w:val="24"/>
          <w:szCs w:val="24"/>
        </w:rPr>
        <w:tab/>
      </w:r>
      <w:r>
        <w:rPr>
          <w:sz w:val="24"/>
          <w:szCs w:val="24"/>
        </w:rPr>
        <w:t>C．②③</w:t>
      </w:r>
      <w:r>
        <w:rPr>
          <w:sz w:val="24"/>
          <w:szCs w:val="24"/>
        </w:rPr>
        <w:tab/>
      </w:r>
      <w:r>
        <w:rPr>
          <w:sz w:val="24"/>
          <w:szCs w:val="24"/>
        </w:rPr>
        <w:t>D．③④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16．为养成良好的班风，九年2班每天都会撰写班级日志，下列改善建议中最合理的是（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九2班班级日志</w:t>
            </w:r>
          </w:p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日期：4月16日</w:t>
            </w:r>
          </w:p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●早上，有2位同学未按规定时间到校：</w:t>
            </w:r>
          </w:p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●午休期间，有几位同学在走廊上追逐打闹；</w:t>
            </w:r>
          </w:p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●语文老师反映，课上有同学传递纸条，讲悄悄话，破坏课堂纪律。</w:t>
            </w:r>
          </w:p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改善建议：</w:t>
            </w:r>
          </w:p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A懂得以礼待人 B树立诚信意识 C自觉遵守规则 D正确处理冲突</w:t>
            </w:r>
          </w:p>
        </w:tc>
      </w:tr>
    </w:tbl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A．A</w:t>
      </w:r>
      <w:r>
        <w:rPr>
          <w:sz w:val="24"/>
          <w:szCs w:val="24"/>
        </w:rPr>
        <w:tab/>
      </w:r>
      <w:r>
        <w:rPr>
          <w:sz w:val="24"/>
          <w:szCs w:val="24"/>
        </w:rPr>
        <w:t>B．B</w:t>
      </w:r>
      <w:r>
        <w:rPr>
          <w:sz w:val="24"/>
          <w:szCs w:val="24"/>
        </w:rPr>
        <w:tab/>
      </w:r>
      <w:r>
        <w:rPr>
          <w:sz w:val="24"/>
          <w:szCs w:val="24"/>
        </w:rPr>
        <w:t>C．C</w:t>
      </w:r>
      <w:r>
        <w:rPr>
          <w:sz w:val="24"/>
          <w:szCs w:val="24"/>
        </w:rPr>
        <w:tab/>
      </w:r>
      <w:r>
        <w:rPr>
          <w:sz w:val="24"/>
          <w:szCs w:val="24"/>
        </w:rPr>
        <w:t>D．D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17．下列行为与名言警句的主题相符的是（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20"/>
        <w:gridCol w:w="5760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行为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名言警句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小薇外出就餐时，将剩余饭菜打包回家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静以修身，俭以养德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小晨在地铁上给小朋友让座，小朋友向他鞠躬致谢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敬人者，人恒敬之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小贤发现同学小红偷拿他人物品，答应为她保守秘密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不学礼，无以立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小浩与同学约定周末打篮球，准时赴约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人而无信，不知其可也</w:t>
            </w:r>
          </w:p>
        </w:tc>
      </w:tr>
    </w:tbl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A．①②④</w:t>
      </w:r>
      <w:r>
        <w:rPr>
          <w:sz w:val="24"/>
          <w:szCs w:val="24"/>
        </w:rPr>
        <w:tab/>
      </w:r>
      <w:r>
        <w:rPr>
          <w:sz w:val="24"/>
          <w:szCs w:val="24"/>
        </w:rPr>
        <w:t>B．①③④</w:t>
      </w:r>
      <w:r>
        <w:rPr>
          <w:sz w:val="24"/>
          <w:szCs w:val="24"/>
        </w:rPr>
        <w:tab/>
      </w:r>
      <w:r>
        <w:rPr>
          <w:sz w:val="24"/>
          <w:szCs w:val="24"/>
        </w:rPr>
        <w:t>C．②③④</w:t>
      </w:r>
      <w:r>
        <w:rPr>
          <w:sz w:val="24"/>
          <w:szCs w:val="24"/>
        </w:rPr>
        <w:tab/>
      </w:r>
      <w:r>
        <w:rPr>
          <w:sz w:val="24"/>
          <w:szCs w:val="24"/>
        </w:rPr>
        <w:t>D．①②③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18．下列行为与故事主题相符的是汉朝人季布，十分重视承诺，凡是答应别人的事情一定做到。他因此在当地人中享有很高的声誉，广受欢迎。乡亲们说：“得黄金百斤，不如得季布一诺。” 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①小明主动向班主任检讨了自己违反班级纪律的错误行为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②某商家在客户不知情的情况下补发了交易中漏发的货物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③吴某用十年时间兑现了为儿子偿还生前所欠债务的承诺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④小丽发现同学小红偷拿他人物品，答应为小红保守秘密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A．①②④</w:t>
      </w:r>
      <w:r>
        <w:rPr>
          <w:sz w:val="24"/>
          <w:szCs w:val="24"/>
        </w:rPr>
        <w:tab/>
      </w:r>
      <w:r>
        <w:rPr>
          <w:sz w:val="24"/>
          <w:szCs w:val="24"/>
        </w:rPr>
        <w:t>B．②③④</w:t>
      </w:r>
      <w:r>
        <w:rPr>
          <w:sz w:val="24"/>
          <w:szCs w:val="24"/>
        </w:rPr>
        <w:tab/>
      </w:r>
      <w:r>
        <w:rPr>
          <w:sz w:val="24"/>
          <w:szCs w:val="24"/>
        </w:rPr>
        <w:t>C．①②③</w:t>
      </w:r>
      <w:r>
        <w:rPr>
          <w:sz w:val="24"/>
          <w:szCs w:val="24"/>
        </w:rPr>
        <w:tab/>
      </w:r>
      <w:r>
        <w:rPr>
          <w:sz w:val="24"/>
          <w:szCs w:val="24"/>
        </w:rPr>
        <w:t>D．①③④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19．案例在线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561"/>
        <w:gridCol w:w="9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案例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被告人何某为获取非法利益，未经商标权利人授权，从广州等地以非正规渠道低价购入假冒品牌箱包，再以“直播带货”的方式进行售卖。重庆市南岸区人民法院一审开庭宣判，以销售假冒注册商标的商品罪判处被告人何某有期徒刑二年，缓刑三年</w:t>
            </w:r>
          </w:p>
        </w:tc>
      </w:tr>
    </w:tbl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该案例告诉我们（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①网络并非法外之地，要守法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sz w:val="24"/>
          <w:szCs w:val="24"/>
        </w:rPr>
        <w:t>②恪守网络规则，增强底线意识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③要尊重和维护他人的知识产权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sz w:val="24"/>
          <w:szCs w:val="24"/>
        </w:rPr>
        <w:t>④“直播带货”是违法行为，应取缔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A．①②③</w:t>
      </w:r>
      <w:r>
        <w:rPr>
          <w:sz w:val="24"/>
          <w:szCs w:val="24"/>
        </w:rPr>
        <w:tab/>
      </w:r>
      <w:r>
        <w:rPr>
          <w:sz w:val="24"/>
          <w:szCs w:val="24"/>
        </w:rPr>
        <w:t>B．①②④</w:t>
      </w:r>
      <w:r>
        <w:rPr>
          <w:sz w:val="24"/>
          <w:szCs w:val="24"/>
        </w:rPr>
        <w:tab/>
      </w:r>
      <w:r>
        <w:rPr>
          <w:sz w:val="24"/>
          <w:szCs w:val="24"/>
        </w:rPr>
        <w:t>C．①③④</w:t>
      </w:r>
      <w:r>
        <w:rPr>
          <w:sz w:val="24"/>
          <w:szCs w:val="24"/>
        </w:rPr>
        <w:tab/>
      </w:r>
      <w:r>
        <w:rPr>
          <w:sz w:val="24"/>
          <w:szCs w:val="24"/>
        </w:rPr>
        <w:t>D．②③④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20．司机刘某饮酒后驾车回家，中途竟将汽车交给没有取得驾驶证的妻子王某驾驶，被交警查获。刘某因醉驾被判处拘役两个月，并处罚金2000元；妻子王某因无证驾驶被处以罚款2000元。小明根据以上情节进行了案件分析，其中欠妥的有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A．刘某的行为具有严重的社会危害性B．刘某和王某法律意识不强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C．王某应当消除影响、赔礼道歉D．任何违法行为都应承担相应的法律责任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21．下列对判决书内容解读正确的是（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判决书（摘要）</w:t>
            </w:r>
          </w:p>
          <w:p>
            <w:pPr>
              <w:shd w:val="clear" w:color="auto" w:fill="FFFFFF"/>
              <w:spacing w:line="360" w:lineRule="auto"/>
              <w:ind w:firstLine="42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依照……之规定，判决如下：被告人李某犯侵犯知识产权罪，判处有期徒刑三年三个月，并处罚金人民币一百二十万元。</w:t>
            </w:r>
          </w:p>
        </w:tc>
      </w:tr>
    </w:tbl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①被告人李某的行为属于刑事违法行为 ②侵犯他人知识产权都属于一般违法行为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③判决的依据是《中华人民共和国民法典》 ④李某的行为的最本质特征是严重社会危害性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A．①③</w:t>
      </w:r>
      <w:r>
        <w:rPr>
          <w:sz w:val="24"/>
          <w:szCs w:val="24"/>
        </w:rPr>
        <w:tab/>
      </w:r>
      <w:r>
        <w:rPr>
          <w:sz w:val="24"/>
          <w:szCs w:val="24"/>
        </w:rPr>
        <w:t>B．①④</w:t>
      </w:r>
      <w:r>
        <w:rPr>
          <w:sz w:val="24"/>
          <w:szCs w:val="24"/>
        </w:rPr>
        <w:tab/>
      </w:r>
      <w:r>
        <w:rPr>
          <w:sz w:val="24"/>
          <w:szCs w:val="24"/>
        </w:rPr>
        <w:t>C．②③</w:t>
      </w:r>
      <w:r>
        <w:rPr>
          <w:sz w:val="24"/>
          <w:szCs w:val="24"/>
        </w:rPr>
        <w:tab/>
      </w:r>
      <w:r>
        <w:rPr>
          <w:sz w:val="24"/>
          <w:szCs w:val="24"/>
        </w:rPr>
        <w:t>D．②④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22．学校开展以“中学生，大法官”为主题的“模拟法庭”法制教育活动，如果你是本次模拟法庭民事审判庭的审判长，下列案件中应由你审判的是（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ind w:left="380" w:firstLine="42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A．韩某殴打他人，致其重伤B．王某散布谣言，扰乱社会秩序</w:t>
      </w:r>
    </w:p>
    <w:p>
      <w:pPr>
        <w:shd w:val="clear" w:color="auto" w:fill="FFFFFF"/>
        <w:spacing w:line="360" w:lineRule="auto"/>
        <w:ind w:left="380" w:firstLine="42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C．因对方没有按照合同的约定如期交货，李某将对方告上法庭</w:t>
      </w:r>
    </w:p>
    <w:p>
      <w:pPr>
        <w:shd w:val="clear" w:color="auto" w:fill="FFFFFF"/>
        <w:spacing w:line="360" w:lineRule="auto"/>
        <w:ind w:left="380" w:firstLine="42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D．马某醉酒驾车被交警拦截，因不服处罚而与交警大吵大闹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23．针对以下四个案件的违法性质及维权途径，其中解读正确的是（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95"/>
        <w:gridCol w:w="6312"/>
        <w:gridCol w:w="2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案件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违法性质及维权途径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邻居收养了几条流浪狗，每晚叫声很大，物业与其多次交涉无果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属刑事违法，向法院起诉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赵某将欠债者控制在地下室，百般羞辱，并将对方打成重伤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属刑事违法，向公安局报警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街上看热闹的群众挤占了人行道，导致交通受到影响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属行政违法，向检察院举报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某机构擅自将当地高考状元的照片用作宣传，且拒不撤销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属民事违法，向公安局起诉</w:t>
            </w:r>
          </w:p>
        </w:tc>
      </w:tr>
    </w:tbl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A．A</w:t>
      </w:r>
      <w:r>
        <w:rPr>
          <w:sz w:val="24"/>
          <w:szCs w:val="24"/>
        </w:rPr>
        <w:tab/>
      </w:r>
      <w:r>
        <w:rPr>
          <w:sz w:val="24"/>
          <w:szCs w:val="24"/>
        </w:rPr>
        <w:t>B．B</w:t>
      </w:r>
      <w:r>
        <w:rPr>
          <w:sz w:val="24"/>
          <w:szCs w:val="24"/>
        </w:rPr>
        <w:tab/>
      </w:r>
      <w:r>
        <w:rPr>
          <w:sz w:val="24"/>
          <w:szCs w:val="24"/>
        </w:rPr>
        <w:t>C．C</w:t>
      </w:r>
      <w:r>
        <w:rPr>
          <w:sz w:val="24"/>
          <w:szCs w:val="24"/>
        </w:rPr>
        <w:tab/>
      </w:r>
      <w:r>
        <w:rPr>
          <w:sz w:val="24"/>
          <w:szCs w:val="24"/>
        </w:rPr>
        <w:t>D．D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犯罪是成长路上最凶险的陷阱，下图是</w:t>
      </w:r>
      <w:r>
        <w:rPr>
          <w:sz w:val="24"/>
          <w:szCs w:val="24"/>
        </w:rPr>
        <w:t>15</w:t>
      </w:r>
      <w:r>
        <w:rPr>
          <w:rFonts w:ascii="楷体" w:hAnsi="楷体" w:eastAsia="楷体" w:cs="楷体"/>
          <w:sz w:val="24"/>
          <w:szCs w:val="24"/>
        </w:rPr>
        <w:t>岁中学生陈某的变化轨迹。据此完成下面小题：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drawing>
          <wp:inline distT="0" distB="0" distL="114300" distR="114300">
            <wp:extent cx="5281930" cy="885190"/>
            <wp:effectExtent l="0" t="0" r="13970" b="0"/>
            <wp:docPr id="7" name="图片 100009" descr="@@@13734172-2105-48ec-88a6-b63525985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0009" descr="@@@13734172-2105-48ec-88a6-b635259859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24．对于陈某的上述行为，判断正确的是（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A．旷课属于严重不良行为</w:t>
      </w:r>
      <w:r>
        <w:rPr>
          <w:sz w:val="24"/>
          <w:szCs w:val="24"/>
        </w:rPr>
        <w:tab/>
      </w:r>
      <w:r>
        <w:rPr>
          <w:sz w:val="24"/>
          <w:szCs w:val="24"/>
        </w:rPr>
        <w:t>B．辱骂同学属于行政违法行为</w:t>
      </w:r>
    </w:p>
    <w:p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C．偷窃属于民事违法行为</w:t>
      </w:r>
      <w:r>
        <w:rPr>
          <w:sz w:val="24"/>
          <w:szCs w:val="24"/>
        </w:rPr>
        <w:tab/>
      </w:r>
      <w:r>
        <w:rPr>
          <w:sz w:val="24"/>
          <w:szCs w:val="24"/>
        </w:rPr>
        <w:t>D．持刀抢劫属于严重违法行为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25．对于陈某的变化轨迹，带给我们的启示是（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A．我们要从小事做起，自觉遵纪守法，防患于未然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B．陈某走上违法犯罪的道路，都是“朋友”的责任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C．法网恢恢，疏而不漏，任何违法行为都受刑罚处罚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D．未成年人有特殊保护，我们年龄小违法犯罪受保护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26．判断说理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判断下列做法和说法是否正确（正确的在括号内打“正确”，错误的在括号内打“错误”），并说明理由。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(1)小仙认为：我们未成年人受法律特殊保护，即使实施犯罪也不要紧。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      )理由：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                                                         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3990340</wp:posOffset>
            </wp:positionH>
            <wp:positionV relativeFrom="paragraph">
              <wp:posOffset>-152400</wp:posOffset>
            </wp:positionV>
            <wp:extent cx="2057400" cy="949325"/>
            <wp:effectExtent l="0" t="0" r="0" b="60325"/>
            <wp:wrapTight wrapText="bothSides">
              <wp:wrapPolygon>
                <wp:start x="0" y="0"/>
                <wp:lineTo x="0" y="21239"/>
                <wp:lineTo x="21400" y="21239"/>
                <wp:lineTo x="21400" y="0"/>
                <wp:lineTo x="0" y="0"/>
              </wp:wrapPolygon>
            </wp:wrapTight>
            <wp:docPr id="8" name="图片 100011" descr="@@@a17f38fd-ac24-4ae5-8752-c7dac9a283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0011" descr="@@@a17f38fd-ac24-4ae5-8752-c7dac9a283d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(2)图中学生的言行。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      )理由：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                                                          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27．</w:t>
      </w:r>
      <w:r>
        <w:rPr>
          <w:rFonts w:ascii="楷体" w:hAnsi="楷体" w:eastAsia="楷体" w:cs="楷体"/>
          <w:sz w:val="24"/>
          <w:szCs w:val="24"/>
        </w:rPr>
        <w:t>公园是供群众游乐、休息以及进行文娱体育活动的公共园林。目前，有的公园还存在噪音扰民、唱歌卖艺、不雅舞蹈等现象，这些现象扰乱了公园秩序，影响了其他游客的正常休闲和社交，同时也增加了治理成本；相反，另一些公园秩序井然，成为市民最佳游憩地、幸福生活展示地，成为身边的诗与远方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结合以上材料，谈谈社会秩序的意义。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28．2023</w:t>
      </w:r>
      <w:r>
        <w:rPr>
          <w:rFonts w:ascii="楷体" w:hAnsi="楷体" w:eastAsia="楷体" w:cs="楷体"/>
          <w:sz w:val="24"/>
          <w:szCs w:val="24"/>
        </w:rPr>
        <w:t>年春晚，一首《是妈妈是女儿》，用跨越时空、打开心扉、深情对唱的形式，将最朴素的情感在舞台上呈现出来，感动了许多人。下文是小江同学的歌曲文字摘抄部分。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▲妈妈：“这是我第一次做妈妈，尽管岁月已吹白我的头发；送你上学第一天，要你勇敢我却哭了。”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▲女儿：“我也是第一次做女儿，可也是第一次来做我……偷偷哭了，我不想让你担心，笑着挥手呢。”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母女两人相拥：“我知道爱会争吵我知道人会变老，所以那一句爱你一定要大声地说。”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▲妈妈：“我只能唠叨因为我已帮不上你。早上吃饭了吗？按时睡觉了吗？原谅我只懂这样参与你生活。”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▲女儿：“门开着呢，穿过温柔的时光，有你的地方我就有路回家。”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(1)从歌词中，你感悟到了怎样的情感？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(2)从小江同学的摘抄中，你明白了哪些道理？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4105275</wp:posOffset>
            </wp:positionH>
            <wp:positionV relativeFrom="paragraph">
              <wp:posOffset>407670</wp:posOffset>
            </wp:positionV>
            <wp:extent cx="2236470" cy="1517015"/>
            <wp:effectExtent l="0" t="0" r="11430" b="6985"/>
            <wp:wrapTight wrapText="bothSides">
              <wp:wrapPolygon>
                <wp:start x="0" y="0"/>
                <wp:lineTo x="0" y="21428"/>
                <wp:lineTo x="21342" y="21428"/>
                <wp:lineTo x="21342" y="0"/>
                <wp:lineTo x="0" y="0"/>
              </wp:wrapPolygon>
            </wp:wrapTight>
            <wp:docPr id="9" name="图片 100013" descr="@@@4c3f6c9f-b1e0-4338-bbfe-2f5cbb9407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0013" descr="@@@4c3f6c9f-b1e0-4338-bbfe-2f5cbb9407d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29．</w:t>
      </w:r>
      <w:r>
        <w:rPr>
          <w:rFonts w:ascii="楷体" w:hAnsi="楷体" w:eastAsia="楷体" w:cs="楷体"/>
          <w:sz w:val="24"/>
          <w:szCs w:val="24"/>
        </w:rPr>
        <w:t>目前，许多城市街头都出现了一批共享电单车，极大地方便了广大市民朋友出行，但同时也出现了部分人驾驶共享电单车违法载人、与机动车抢道、闯红灯、逆行、超速等现象。这些交通违法行为，一不留神就会酿成悲剧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(1)你如何看待上图漫画中逆行、超速、抢道、闯红灯等行为？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(2)规则是社会文明的基石。结合材料，就如何做一个守规则、讲文明的中学生向图中人物提出几点建议。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30．阅读材料，回答问题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材料一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rFonts w:ascii="楷体" w:hAnsi="楷体" w:eastAsia="楷体" w:cs="楷体"/>
          <w:sz w:val="24"/>
          <w:szCs w:val="24"/>
        </w:rPr>
        <w:t>以下是小明生活中的三个情景，请你运用所学知识，对其进行探究。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情景一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rFonts w:ascii="楷体" w:hAnsi="楷体" w:eastAsia="楷体" w:cs="楷体"/>
          <w:sz w:val="24"/>
          <w:szCs w:val="24"/>
        </w:rPr>
        <w:t>小明：“妈妈，周日我要和老师、同学去科技馆参加科学实践活动。”妈妈：“参加科学实践活动耽误学习，还是在家好好做作业吧！”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(1)小明应该怎么选择？说说理由。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情景二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rFonts w:ascii="楷体" w:hAnsi="楷体" w:eastAsia="楷体" w:cs="楷体"/>
          <w:sz w:val="24"/>
          <w:szCs w:val="24"/>
        </w:rPr>
        <w:t>小明是班里的“活跃分子”，做事情经常随心所欲，无拘无束，他觉得这样很有个性。自习课上，小明的俏皮话一串一串的，逗得同学们哈哈大笑，整个课堂毫无秩序可言；下课后，他常常在走廊扔球、追逐……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(2)如果你是小明的好朋友，你想对他说些什么？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情景三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rFonts w:ascii="楷体" w:hAnsi="楷体" w:eastAsia="楷体" w:cs="楷体"/>
          <w:sz w:val="24"/>
          <w:szCs w:val="24"/>
        </w:rPr>
        <w:t>《小明的蜕变》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drawing>
          <wp:inline distT="0" distB="0" distL="114300" distR="114300">
            <wp:extent cx="4311015" cy="1379855"/>
            <wp:effectExtent l="0" t="0" r="13335" b="10795"/>
            <wp:docPr id="10" name="图片 100015" descr="@@@c5614645-ff26-453c-a179-b9d2eb2b7a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0015" descr="@@@c5614645-ff26-453c-a179-b9d2eb2b7a5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(3)小明的蜕变给我们哪些警示？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材料二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rFonts w:ascii="楷体" w:hAnsi="楷体" w:eastAsia="楷体" w:cs="楷体"/>
          <w:sz w:val="24"/>
          <w:szCs w:val="24"/>
        </w:rPr>
        <w:t>随着微博、微信、QQ等社交网络工具的兴起和网络游戏的快速开发，未成年人因沉溺上网而诱发的犯罪现象日益突出。2018年某市检察机关共受理审查起诉未成年人犯罪案件189件441人，其中因为无钱上网、沉溺网络游戏犯罪的为41件85人，占审查起诉涉罪未成年人总人数的19.4%，这不得不引起人们的重视与思考。如何引导青少年正确上网已成为当前学校德育教育的重要内容。为此，学校准备举行“绿色上网，健康成长”活动。现请你参与其中。</w:t>
      </w:r>
    </w:p>
    <w:p>
      <w:pPr>
        <w:spacing w:line="360" w:lineRule="auto"/>
        <w:rPr>
          <w:rFonts w:ascii="Times New Roman" w:hAnsi="Times New Roman" w:cs="Times New Roman"/>
          <w:color w:val="FF0000"/>
        </w:rPr>
      </w:pPr>
      <w:r>
        <w:rPr>
          <w:sz w:val="24"/>
          <w:szCs w:val="24"/>
        </w:rPr>
        <w:t>(4)请你为学校设计一种活动形式。作为新时代的青少年，我们应如何传播网络正能量？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cs="Times New Roman"/>
        <w:kern w:val="0"/>
        <w:sz w:val="2"/>
        <w:szCs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0" o:spid="_x0000_s1026" o:spt="202" type="#_x0000_t202" style="position:absolute;left:0pt;margin-top:0pt;height:144pt;width:144pt;mso-position-horizontal:center;mso-position-horizontal-relative:margin;mso-wrap-style:none;z-index:25166848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6pebnPAAAABQEAAA8A&#10;AAAAAAAAAQAgAAAAIgAAAGRycy9kb3ducmV2LnhtbFBLAQIUABQAAAAIAIdO4kC0lrJY5wEAAMkD&#10;AAAOAAAAAAAAAAEAIAAAAB4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color w:val="FFFFFF"/>
        <w:sz w:val="2"/>
        <w:szCs w:val="2"/>
      </w:rPr>
      <w:pict>
        <v:shape id="PowerPlusWaterMarkObject1453549720" o:spid="_x0000_s2060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13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cs="Times New Roman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62" o:spid="_x0000_s2062" o:spt="136" alt="学科网 zxxk.com" type="#_x0000_t136" style="position:absolute;left:0pt;margin-left:158.95pt;margin-top:407.9pt;height:2.85pt;width:2.85pt;mso-position-horizontal-relative:margin;mso-position-vertical-relative:margin;rotation:20643840f;z-index:-251654144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16" name="图片 1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cs="Times New Roman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64" o:spid="_x0000_s2064" o:spt="136" alt="学科网 zxxk.com" type="#_x0000_t136" style="position:absolute;left:0pt;margin-left:158.95pt;margin-top:407.9pt;height:2.85pt;width:2.85pt;mso-position-horizontal-relative:margin;mso-position-vertical-relative:margin;rotation:20643840f;z-index:-25165209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17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cs="Times New Roman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66" o:spid="_x0000_s2066" o:spt="136" alt="学科网 zxxk.com" type="#_x0000_t136" style="position:absolute;left:0pt;margin-left:158.95pt;margin-top:407.9pt;height:2.85pt;width:2.85pt;mso-position-horizontal-relative:margin;mso-position-vertical-relative:margin;rotation:20643840f;z-index:-251650048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18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  <w:p>
    <w:pPr>
      <w:pBdr>
        <w:bottom w:val="none" w:color="auto" w:sz="0" w:space="1"/>
      </w:pBdr>
      <w:snapToGrid w:val="0"/>
      <w:rPr>
        <w:rFonts w:ascii="Times New Roman" w:hAnsi="Times New Roman" w:cs="Times New Roman"/>
        <w:kern w:val="0"/>
        <w:sz w:val="2"/>
        <w:szCs w:val="2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4" descr="学科网 zxxk.com"/>
                  <pic:cNvPicPr>
                    <a:picLocks noChangeAspect="1"/>
                  </pic:cNvPicPr>
                </pic:nvPicPr>
                <pic:blipFill>
                  <a:blip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>
        <v:shape id="_x0000_i1025" o:spt="136" alt="学科网 zxxk.com" type="#_x0000_t136" style="height:0.85pt;width:0.9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  <w:p>
    <w:pPr>
      <w:pBdr>
        <w:bottom w:val="none" w:color="auto" w:sz="0" w:space="1"/>
      </w:pBdr>
      <w:snapToGrid w:val="0"/>
      <w:rPr>
        <w:rFonts w:ascii="Times New Roman" w:hAnsi="Times New Roman" w:cs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2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4" descr="学科网 zxxk.com"/>
                  <pic:cNvPicPr>
                    <a:picLocks noChangeAspect="1"/>
                  </pic:cNvPicPr>
                </pic:nvPicPr>
                <pic:blipFill>
                  <a:blip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>
        <v:shape id="_x0000_i1026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  <w:p>
    <w:pPr>
      <w:pBdr>
        <w:bottom w:val="none" w:color="auto" w:sz="0" w:space="1"/>
      </w:pBdr>
      <w:snapToGrid w:val="0"/>
      <w:rPr>
        <w:rFonts w:ascii="Times New Roman" w:hAnsi="Times New Roman" w:cs="Times New Roman"/>
        <w:kern w:val="0"/>
        <w:sz w:val="2"/>
        <w:szCs w:val="2"/>
      </w:rPr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4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4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>
        <v:shape id="_x0000_i1027" o:spt="136" alt="学科网 zxxk.com" type="#_x0000_t136" style="height:0.85pt;width:0.9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  <w:p>
    <w:pPr>
      <w:pBdr>
        <w:bottom w:val="none" w:color="auto" w:sz="0" w:space="1"/>
      </w:pBdr>
      <w:snapToGrid w:val="0"/>
      <w:rPr>
        <w:rFonts w:ascii="Times New Roman" w:hAnsi="Times New Roman" w:cs="Times New Roman"/>
        <w:kern w:val="0"/>
        <w:sz w:val="2"/>
        <w:szCs w:val="2"/>
      </w:rPr>
    </w:pP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4" descr="学科网 zxxk.com"/>
                  <pic:cNvPicPr>
                    <a:picLocks noChangeAspect="1"/>
                  </pic:cNvPicPr>
                </pic:nvPicPr>
                <pic:blipFill>
                  <a:blip r:embed="rId2" r:link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8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285068"/>
    <w:multiLevelType w:val="singleLevel"/>
    <w:tmpl w:val="F1285068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NotTrackMoves/>
  <w:attachedTemplate r:id="rId1"/>
  <w:documentProtection w:enforcement="0"/>
  <w:defaultTabStop w:val="231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wMzA3MzQ5Nzc2MzYzZWRjNjQ1MDVkMDYxNGJiZmIifQ=="/>
  </w:docVars>
  <w:rsids>
    <w:rsidRoot w:val="00A12A69"/>
    <w:rsid w:val="0000011F"/>
    <w:rsid w:val="0000131C"/>
    <w:rsid w:val="00001375"/>
    <w:rsid w:val="00002874"/>
    <w:rsid w:val="00002FF6"/>
    <w:rsid w:val="00004461"/>
    <w:rsid w:val="00004EBE"/>
    <w:rsid w:val="00010B37"/>
    <w:rsid w:val="00011240"/>
    <w:rsid w:val="00014A29"/>
    <w:rsid w:val="000205BA"/>
    <w:rsid w:val="00021E13"/>
    <w:rsid w:val="00025DC4"/>
    <w:rsid w:val="0003168D"/>
    <w:rsid w:val="0003196D"/>
    <w:rsid w:val="000360CB"/>
    <w:rsid w:val="00036569"/>
    <w:rsid w:val="00043819"/>
    <w:rsid w:val="000448AB"/>
    <w:rsid w:val="0004700E"/>
    <w:rsid w:val="0006050C"/>
    <w:rsid w:val="000605B7"/>
    <w:rsid w:val="00063420"/>
    <w:rsid w:val="0006440A"/>
    <w:rsid w:val="00064C50"/>
    <w:rsid w:val="00064E51"/>
    <w:rsid w:val="000667B6"/>
    <w:rsid w:val="00070020"/>
    <w:rsid w:val="00070C4D"/>
    <w:rsid w:val="00075121"/>
    <w:rsid w:val="000752A9"/>
    <w:rsid w:val="00076959"/>
    <w:rsid w:val="0008490A"/>
    <w:rsid w:val="0008534C"/>
    <w:rsid w:val="00093948"/>
    <w:rsid w:val="00093CC1"/>
    <w:rsid w:val="00093FE4"/>
    <w:rsid w:val="00094A3A"/>
    <w:rsid w:val="000979A3"/>
    <w:rsid w:val="000A1469"/>
    <w:rsid w:val="000A1806"/>
    <w:rsid w:val="000A1A82"/>
    <w:rsid w:val="000A27DB"/>
    <w:rsid w:val="000A3FA1"/>
    <w:rsid w:val="000A42B1"/>
    <w:rsid w:val="000A5180"/>
    <w:rsid w:val="000A6F7F"/>
    <w:rsid w:val="000A7108"/>
    <w:rsid w:val="000A727F"/>
    <w:rsid w:val="000B0030"/>
    <w:rsid w:val="000B1C86"/>
    <w:rsid w:val="000B2BC4"/>
    <w:rsid w:val="000B4118"/>
    <w:rsid w:val="000B5382"/>
    <w:rsid w:val="000B7396"/>
    <w:rsid w:val="000C3330"/>
    <w:rsid w:val="000C45F8"/>
    <w:rsid w:val="000D1323"/>
    <w:rsid w:val="000D183E"/>
    <w:rsid w:val="000D64BB"/>
    <w:rsid w:val="000D65F4"/>
    <w:rsid w:val="000D6DE1"/>
    <w:rsid w:val="000D75C2"/>
    <w:rsid w:val="000E49AD"/>
    <w:rsid w:val="000E49CA"/>
    <w:rsid w:val="000F0C16"/>
    <w:rsid w:val="000F20C8"/>
    <w:rsid w:val="000F28A4"/>
    <w:rsid w:val="000F3D62"/>
    <w:rsid w:val="000F705D"/>
    <w:rsid w:val="0010161D"/>
    <w:rsid w:val="00103107"/>
    <w:rsid w:val="00103354"/>
    <w:rsid w:val="00103C94"/>
    <w:rsid w:val="00105E83"/>
    <w:rsid w:val="00107D8E"/>
    <w:rsid w:val="001104E3"/>
    <w:rsid w:val="0011389F"/>
    <w:rsid w:val="00114674"/>
    <w:rsid w:val="00115A10"/>
    <w:rsid w:val="00116533"/>
    <w:rsid w:val="00117671"/>
    <w:rsid w:val="00120315"/>
    <w:rsid w:val="00122160"/>
    <w:rsid w:val="00124850"/>
    <w:rsid w:val="00125BD4"/>
    <w:rsid w:val="00131425"/>
    <w:rsid w:val="00133CEB"/>
    <w:rsid w:val="0013474D"/>
    <w:rsid w:val="00135368"/>
    <w:rsid w:val="00137C40"/>
    <w:rsid w:val="001433D5"/>
    <w:rsid w:val="00144430"/>
    <w:rsid w:val="00145980"/>
    <w:rsid w:val="0014712A"/>
    <w:rsid w:val="0014734A"/>
    <w:rsid w:val="00151D99"/>
    <w:rsid w:val="001524C2"/>
    <w:rsid w:val="00152ABD"/>
    <w:rsid w:val="00155376"/>
    <w:rsid w:val="001560C0"/>
    <w:rsid w:val="00161AA6"/>
    <w:rsid w:val="00165796"/>
    <w:rsid w:val="001664F9"/>
    <w:rsid w:val="00166E97"/>
    <w:rsid w:val="00167004"/>
    <w:rsid w:val="00167C1F"/>
    <w:rsid w:val="00170EA9"/>
    <w:rsid w:val="00171772"/>
    <w:rsid w:val="0017355A"/>
    <w:rsid w:val="00175631"/>
    <w:rsid w:val="001762B3"/>
    <w:rsid w:val="0017654B"/>
    <w:rsid w:val="00176C66"/>
    <w:rsid w:val="00176DA5"/>
    <w:rsid w:val="001774E7"/>
    <w:rsid w:val="00180EC8"/>
    <w:rsid w:val="001878E2"/>
    <w:rsid w:val="001904CC"/>
    <w:rsid w:val="00193817"/>
    <w:rsid w:val="00195A10"/>
    <w:rsid w:val="00197B3F"/>
    <w:rsid w:val="00197F6F"/>
    <w:rsid w:val="001A0056"/>
    <w:rsid w:val="001A4E02"/>
    <w:rsid w:val="001A4E86"/>
    <w:rsid w:val="001A78CD"/>
    <w:rsid w:val="001B0AE3"/>
    <w:rsid w:val="001B4725"/>
    <w:rsid w:val="001C0AD2"/>
    <w:rsid w:val="001C3078"/>
    <w:rsid w:val="001C5E2C"/>
    <w:rsid w:val="001C7A87"/>
    <w:rsid w:val="001D0A97"/>
    <w:rsid w:val="001D2EC2"/>
    <w:rsid w:val="001D6208"/>
    <w:rsid w:val="001D6A39"/>
    <w:rsid w:val="001D7BE4"/>
    <w:rsid w:val="001E0140"/>
    <w:rsid w:val="001E0CC4"/>
    <w:rsid w:val="001E5062"/>
    <w:rsid w:val="001F1F3D"/>
    <w:rsid w:val="001F2738"/>
    <w:rsid w:val="001F2C18"/>
    <w:rsid w:val="001F30B7"/>
    <w:rsid w:val="001F3DB1"/>
    <w:rsid w:val="002011C4"/>
    <w:rsid w:val="00201E86"/>
    <w:rsid w:val="002022A1"/>
    <w:rsid w:val="002023B9"/>
    <w:rsid w:val="002034E6"/>
    <w:rsid w:val="00203C03"/>
    <w:rsid w:val="00206612"/>
    <w:rsid w:val="00207B82"/>
    <w:rsid w:val="00210A62"/>
    <w:rsid w:val="0021340C"/>
    <w:rsid w:val="00213D7A"/>
    <w:rsid w:val="00216C15"/>
    <w:rsid w:val="0022062A"/>
    <w:rsid w:val="00223769"/>
    <w:rsid w:val="00226352"/>
    <w:rsid w:val="00227BED"/>
    <w:rsid w:val="0023497B"/>
    <w:rsid w:val="00235299"/>
    <w:rsid w:val="002359EC"/>
    <w:rsid w:val="00235C92"/>
    <w:rsid w:val="00240ED2"/>
    <w:rsid w:val="00241093"/>
    <w:rsid w:val="00242867"/>
    <w:rsid w:val="00243F66"/>
    <w:rsid w:val="00244FA2"/>
    <w:rsid w:val="00245C6E"/>
    <w:rsid w:val="00247EBD"/>
    <w:rsid w:val="00250A0F"/>
    <w:rsid w:val="00250E84"/>
    <w:rsid w:val="002512AA"/>
    <w:rsid w:val="00251325"/>
    <w:rsid w:val="00251E96"/>
    <w:rsid w:val="00252541"/>
    <w:rsid w:val="00252E85"/>
    <w:rsid w:val="002532D9"/>
    <w:rsid w:val="00253C30"/>
    <w:rsid w:val="002542D3"/>
    <w:rsid w:val="00257BAF"/>
    <w:rsid w:val="00262406"/>
    <w:rsid w:val="00264654"/>
    <w:rsid w:val="0026501E"/>
    <w:rsid w:val="0026553E"/>
    <w:rsid w:val="00265F8F"/>
    <w:rsid w:val="002707B2"/>
    <w:rsid w:val="00270D6F"/>
    <w:rsid w:val="00271974"/>
    <w:rsid w:val="00274721"/>
    <w:rsid w:val="00275591"/>
    <w:rsid w:val="00276CD0"/>
    <w:rsid w:val="002825F2"/>
    <w:rsid w:val="00282B21"/>
    <w:rsid w:val="00284391"/>
    <w:rsid w:val="002846F3"/>
    <w:rsid w:val="00285047"/>
    <w:rsid w:val="002861E7"/>
    <w:rsid w:val="0028760E"/>
    <w:rsid w:val="00290844"/>
    <w:rsid w:val="00291059"/>
    <w:rsid w:val="002956B8"/>
    <w:rsid w:val="00296F67"/>
    <w:rsid w:val="002971C0"/>
    <w:rsid w:val="00297AC0"/>
    <w:rsid w:val="002A06B8"/>
    <w:rsid w:val="002A0C8F"/>
    <w:rsid w:val="002A1178"/>
    <w:rsid w:val="002A1B94"/>
    <w:rsid w:val="002A301B"/>
    <w:rsid w:val="002A3316"/>
    <w:rsid w:val="002A3808"/>
    <w:rsid w:val="002A4A71"/>
    <w:rsid w:val="002A626C"/>
    <w:rsid w:val="002A7C45"/>
    <w:rsid w:val="002B0F29"/>
    <w:rsid w:val="002B2672"/>
    <w:rsid w:val="002B29DD"/>
    <w:rsid w:val="002B2E26"/>
    <w:rsid w:val="002B4549"/>
    <w:rsid w:val="002B6977"/>
    <w:rsid w:val="002C3F03"/>
    <w:rsid w:val="002C7834"/>
    <w:rsid w:val="002D1609"/>
    <w:rsid w:val="002D3E3D"/>
    <w:rsid w:val="002D5479"/>
    <w:rsid w:val="002E0147"/>
    <w:rsid w:val="002E034B"/>
    <w:rsid w:val="002E33C1"/>
    <w:rsid w:val="002E7688"/>
    <w:rsid w:val="002F1247"/>
    <w:rsid w:val="002F1F85"/>
    <w:rsid w:val="002F2FD6"/>
    <w:rsid w:val="002F3EDE"/>
    <w:rsid w:val="002F4219"/>
    <w:rsid w:val="00302D3F"/>
    <w:rsid w:val="00302E31"/>
    <w:rsid w:val="0030367E"/>
    <w:rsid w:val="00304D4D"/>
    <w:rsid w:val="00305B2B"/>
    <w:rsid w:val="00307481"/>
    <w:rsid w:val="00311CE4"/>
    <w:rsid w:val="0031312E"/>
    <w:rsid w:val="003158D6"/>
    <w:rsid w:val="00315F1D"/>
    <w:rsid w:val="0032329E"/>
    <w:rsid w:val="00324072"/>
    <w:rsid w:val="003240F3"/>
    <w:rsid w:val="003263DB"/>
    <w:rsid w:val="00326EA9"/>
    <w:rsid w:val="003278FF"/>
    <w:rsid w:val="003312FE"/>
    <w:rsid w:val="00332B97"/>
    <w:rsid w:val="0033391F"/>
    <w:rsid w:val="0033607F"/>
    <w:rsid w:val="00336906"/>
    <w:rsid w:val="003378AF"/>
    <w:rsid w:val="00342CFA"/>
    <w:rsid w:val="00344F9F"/>
    <w:rsid w:val="00346E29"/>
    <w:rsid w:val="0035252C"/>
    <w:rsid w:val="00353348"/>
    <w:rsid w:val="00356C22"/>
    <w:rsid w:val="0035760A"/>
    <w:rsid w:val="00357F6A"/>
    <w:rsid w:val="00362F12"/>
    <w:rsid w:val="00367C2E"/>
    <w:rsid w:val="0037215B"/>
    <w:rsid w:val="003808C7"/>
    <w:rsid w:val="00380E90"/>
    <w:rsid w:val="00382027"/>
    <w:rsid w:val="0038502C"/>
    <w:rsid w:val="003927DB"/>
    <w:rsid w:val="00394C6E"/>
    <w:rsid w:val="00395903"/>
    <w:rsid w:val="00396311"/>
    <w:rsid w:val="00396E7B"/>
    <w:rsid w:val="00397085"/>
    <w:rsid w:val="003A108E"/>
    <w:rsid w:val="003A1A4C"/>
    <w:rsid w:val="003A3004"/>
    <w:rsid w:val="003A30BF"/>
    <w:rsid w:val="003A3455"/>
    <w:rsid w:val="003A6D42"/>
    <w:rsid w:val="003A714F"/>
    <w:rsid w:val="003B00E4"/>
    <w:rsid w:val="003B3F0B"/>
    <w:rsid w:val="003B54EF"/>
    <w:rsid w:val="003B601A"/>
    <w:rsid w:val="003B6884"/>
    <w:rsid w:val="003C13A8"/>
    <w:rsid w:val="003C37C7"/>
    <w:rsid w:val="003C3963"/>
    <w:rsid w:val="003C4AEA"/>
    <w:rsid w:val="003C62D9"/>
    <w:rsid w:val="003C79A5"/>
    <w:rsid w:val="003D1760"/>
    <w:rsid w:val="003D6E05"/>
    <w:rsid w:val="003D79A5"/>
    <w:rsid w:val="003E0319"/>
    <w:rsid w:val="003E1617"/>
    <w:rsid w:val="003E24F9"/>
    <w:rsid w:val="003E48E0"/>
    <w:rsid w:val="003E61A7"/>
    <w:rsid w:val="003E78EE"/>
    <w:rsid w:val="003E7DB3"/>
    <w:rsid w:val="003F03CE"/>
    <w:rsid w:val="003F15E1"/>
    <w:rsid w:val="003F187A"/>
    <w:rsid w:val="003F2206"/>
    <w:rsid w:val="003F4646"/>
    <w:rsid w:val="003F4DE8"/>
    <w:rsid w:val="003F5CDA"/>
    <w:rsid w:val="004008F9"/>
    <w:rsid w:val="00403C30"/>
    <w:rsid w:val="004109DE"/>
    <w:rsid w:val="00411E2B"/>
    <w:rsid w:val="00412454"/>
    <w:rsid w:val="004151FC"/>
    <w:rsid w:val="004246BE"/>
    <w:rsid w:val="004263A9"/>
    <w:rsid w:val="00431B8A"/>
    <w:rsid w:val="00432100"/>
    <w:rsid w:val="00434449"/>
    <w:rsid w:val="00436FCD"/>
    <w:rsid w:val="00437A01"/>
    <w:rsid w:val="00441F3F"/>
    <w:rsid w:val="0044200E"/>
    <w:rsid w:val="00444179"/>
    <w:rsid w:val="00444F03"/>
    <w:rsid w:val="004479A2"/>
    <w:rsid w:val="004501EE"/>
    <w:rsid w:val="004507CE"/>
    <w:rsid w:val="00452FB3"/>
    <w:rsid w:val="0045605E"/>
    <w:rsid w:val="004567B6"/>
    <w:rsid w:val="00462593"/>
    <w:rsid w:val="004644A6"/>
    <w:rsid w:val="0046582E"/>
    <w:rsid w:val="004666CB"/>
    <w:rsid w:val="00466D63"/>
    <w:rsid w:val="0047067D"/>
    <w:rsid w:val="00470B23"/>
    <w:rsid w:val="00470BCB"/>
    <w:rsid w:val="00470FE6"/>
    <w:rsid w:val="0047126E"/>
    <w:rsid w:val="004712F4"/>
    <w:rsid w:val="00481EDC"/>
    <w:rsid w:val="00485D8A"/>
    <w:rsid w:val="004862F7"/>
    <w:rsid w:val="004908C4"/>
    <w:rsid w:val="004964C8"/>
    <w:rsid w:val="0049685C"/>
    <w:rsid w:val="004A1803"/>
    <w:rsid w:val="004A1D1D"/>
    <w:rsid w:val="004A3DC0"/>
    <w:rsid w:val="004B1815"/>
    <w:rsid w:val="004B2E83"/>
    <w:rsid w:val="004B4377"/>
    <w:rsid w:val="004B5A19"/>
    <w:rsid w:val="004B6BBE"/>
    <w:rsid w:val="004B7E87"/>
    <w:rsid w:val="004C1E7D"/>
    <w:rsid w:val="004C2153"/>
    <w:rsid w:val="004C5183"/>
    <w:rsid w:val="004C56BE"/>
    <w:rsid w:val="004C7445"/>
    <w:rsid w:val="004C782E"/>
    <w:rsid w:val="004D061F"/>
    <w:rsid w:val="004D1001"/>
    <w:rsid w:val="004D1BAE"/>
    <w:rsid w:val="004D65D2"/>
    <w:rsid w:val="004D6A04"/>
    <w:rsid w:val="004E0A67"/>
    <w:rsid w:val="004E20C0"/>
    <w:rsid w:val="004E3917"/>
    <w:rsid w:val="004E3983"/>
    <w:rsid w:val="004E593F"/>
    <w:rsid w:val="004E5E5B"/>
    <w:rsid w:val="004E6336"/>
    <w:rsid w:val="004E7781"/>
    <w:rsid w:val="004F00BF"/>
    <w:rsid w:val="004F0FAE"/>
    <w:rsid w:val="004F1D1A"/>
    <w:rsid w:val="004F29A4"/>
    <w:rsid w:val="004F44E3"/>
    <w:rsid w:val="004F6666"/>
    <w:rsid w:val="00500171"/>
    <w:rsid w:val="00502E79"/>
    <w:rsid w:val="00517ABE"/>
    <w:rsid w:val="0052009D"/>
    <w:rsid w:val="00521D33"/>
    <w:rsid w:val="00524E2E"/>
    <w:rsid w:val="0053322C"/>
    <w:rsid w:val="005352FB"/>
    <w:rsid w:val="005356CD"/>
    <w:rsid w:val="0053749E"/>
    <w:rsid w:val="005411E9"/>
    <w:rsid w:val="00545524"/>
    <w:rsid w:val="005466C3"/>
    <w:rsid w:val="00550525"/>
    <w:rsid w:val="00551E82"/>
    <w:rsid w:val="00560C66"/>
    <w:rsid w:val="00561841"/>
    <w:rsid w:val="005625BC"/>
    <w:rsid w:val="00562670"/>
    <w:rsid w:val="005641FE"/>
    <w:rsid w:val="00564BAC"/>
    <w:rsid w:val="00564C3E"/>
    <w:rsid w:val="00573F54"/>
    <w:rsid w:val="005752F4"/>
    <w:rsid w:val="0057649E"/>
    <w:rsid w:val="00576EB1"/>
    <w:rsid w:val="00581C73"/>
    <w:rsid w:val="00581C7E"/>
    <w:rsid w:val="005826E0"/>
    <w:rsid w:val="0058479B"/>
    <w:rsid w:val="005854C9"/>
    <w:rsid w:val="0058564D"/>
    <w:rsid w:val="00586AF3"/>
    <w:rsid w:val="00586C8F"/>
    <w:rsid w:val="00591222"/>
    <w:rsid w:val="00596112"/>
    <w:rsid w:val="005A0142"/>
    <w:rsid w:val="005A0F77"/>
    <w:rsid w:val="005A7EF4"/>
    <w:rsid w:val="005B0012"/>
    <w:rsid w:val="005B219E"/>
    <w:rsid w:val="005B3188"/>
    <w:rsid w:val="005B3B0B"/>
    <w:rsid w:val="005C1EAF"/>
    <w:rsid w:val="005C2678"/>
    <w:rsid w:val="005C6C24"/>
    <w:rsid w:val="005D261C"/>
    <w:rsid w:val="005D41C6"/>
    <w:rsid w:val="005D4AAF"/>
    <w:rsid w:val="005D7033"/>
    <w:rsid w:val="005D75A4"/>
    <w:rsid w:val="005D7ABB"/>
    <w:rsid w:val="005E1C9D"/>
    <w:rsid w:val="005E236E"/>
    <w:rsid w:val="005E31B9"/>
    <w:rsid w:val="005E3557"/>
    <w:rsid w:val="005E3DB6"/>
    <w:rsid w:val="005E45BE"/>
    <w:rsid w:val="005E4C72"/>
    <w:rsid w:val="005E578D"/>
    <w:rsid w:val="005E7764"/>
    <w:rsid w:val="005F04E3"/>
    <w:rsid w:val="005F0A57"/>
    <w:rsid w:val="005F299E"/>
    <w:rsid w:val="005F2B59"/>
    <w:rsid w:val="005F53D1"/>
    <w:rsid w:val="00605B9C"/>
    <w:rsid w:val="006078AA"/>
    <w:rsid w:val="00607F9B"/>
    <w:rsid w:val="0061374F"/>
    <w:rsid w:val="00614968"/>
    <w:rsid w:val="00614C7A"/>
    <w:rsid w:val="006153F4"/>
    <w:rsid w:val="00616BE0"/>
    <w:rsid w:val="00617EE3"/>
    <w:rsid w:val="00625428"/>
    <w:rsid w:val="006339F0"/>
    <w:rsid w:val="006345BA"/>
    <w:rsid w:val="00636D83"/>
    <w:rsid w:val="00637CA4"/>
    <w:rsid w:val="00641316"/>
    <w:rsid w:val="00641620"/>
    <w:rsid w:val="0064232B"/>
    <w:rsid w:val="006447F3"/>
    <w:rsid w:val="0064513E"/>
    <w:rsid w:val="006457B2"/>
    <w:rsid w:val="00647854"/>
    <w:rsid w:val="00661FED"/>
    <w:rsid w:val="00662512"/>
    <w:rsid w:val="00665558"/>
    <w:rsid w:val="0066676B"/>
    <w:rsid w:val="00666CAE"/>
    <w:rsid w:val="00672A03"/>
    <w:rsid w:val="006731E1"/>
    <w:rsid w:val="00674CBA"/>
    <w:rsid w:val="00676D08"/>
    <w:rsid w:val="00676D3C"/>
    <w:rsid w:val="00677FF7"/>
    <w:rsid w:val="006805E1"/>
    <w:rsid w:val="00685759"/>
    <w:rsid w:val="006904E8"/>
    <w:rsid w:val="00690C2F"/>
    <w:rsid w:val="0069115C"/>
    <w:rsid w:val="0069273F"/>
    <w:rsid w:val="00695CCC"/>
    <w:rsid w:val="0069614B"/>
    <w:rsid w:val="006A3436"/>
    <w:rsid w:val="006A3666"/>
    <w:rsid w:val="006A6AC2"/>
    <w:rsid w:val="006A753F"/>
    <w:rsid w:val="006A7E8E"/>
    <w:rsid w:val="006B0077"/>
    <w:rsid w:val="006B14D8"/>
    <w:rsid w:val="006B1608"/>
    <w:rsid w:val="006B1F87"/>
    <w:rsid w:val="006B401B"/>
    <w:rsid w:val="006B4870"/>
    <w:rsid w:val="006B6CDA"/>
    <w:rsid w:val="006C02C9"/>
    <w:rsid w:val="006C1430"/>
    <w:rsid w:val="006C1D41"/>
    <w:rsid w:val="006C215C"/>
    <w:rsid w:val="006C4C83"/>
    <w:rsid w:val="006C5338"/>
    <w:rsid w:val="006C74FA"/>
    <w:rsid w:val="006D2008"/>
    <w:rsid w:val="006D2E5D"/>
    <w:rsid w:val="006D3C60"/>
    <w:rsid w:val="006D4445"/>
    <w:rsid w:val="006D491F"/>
    <w:rsid w:val="006D6318"/>
    <w:rsid w:val="006E0319"/>
    <w:rsid w:val="006E2230"/>
    <w:rsid w:val="006E2468"/>
    <w:rsid w:val="006E3F06"/>
    <w:rsid w:val="006E4693"/>
    <w:rsid w:val="006E5E0B"/>
    <w:rsid w:val="006E71D5"/>
    <w:rsid w:val="006F22E4"/>
    <w:rsid w:val="006F249E"/>
    <w:rsid w:val="006F26C6"/>
    <w:rsid w:val="006F30F7"/>
    <w:rsid w:val="006F3AF0"/>
    <w:rsid w:val="007069AB"/>
    <w:rsid w:val="0071266B"/>
    <w:rsid w:val="00714A3A"/>
    <w:rsid w:val="0071551B"/>
    <w:rsid w:val="00717F1E"/>
    <w:rsid w:val="00720EC6"/>
    <w:rsid w:val="00721C11"/>
    <w:rsid w:val="007235B7"/>
    <w:rsid w:val="00723B6C"/>
    <w:rsid w:val="00727284"/>
    <w:rsid w:val="00727AFA"/>
    <w:rsid w:val="00727C56"/>
    <w:rsid w:val="00730D4D"/>
    <w:rsid w:val="00731C92"/>
    <w:rsid w:val="0073467E"/>
    <w:rsid w:val="007376D6"/>
    <w:rsid w:val="00744378"/>
    <w:rsid w:val="0074460B"/>
    <w:rsid w:val="00744FF8"/>
    <w:rsid w:val="00746673"/>
    <w:rsid w:val="00750E9E"/>
    <w:rsid w:val="00753256"/>
    <w:rsid w:val="0075347E"/>
    <w:rsid w:val="0075385C"/>
    <w:rsid w:val="00753977"/>
    <w:rsid w:val="00753C0E"/>
    <w:rsid w:val="00754D83"/>
    <w:rsid w:val="00754FDC"/>
    <w:rsid w:val="0075572A"/>
    <w:rsid w:val="00760D81"/>
    <w:rsid w:val="007625A5"/>
    <w:rsid w:val="00763219"/>
    <w:rsid w:val="00763700"/>
    <w:rsid w:val="00763E59"/>
    <w:rsid w:val="00766EBF"/>
    <w:rsid w:val="00772E08"/>
    <w:rsid w:val="00774F7D"/>
    <w:rsid w:val="007857B9"/>
    <w:rsid w:val="0078629A"/>
    <w:rsid w:val="0079112D"/>
    <w:rsid w:val="0079136B"/>
    <w:rsid w:val="007918B0"/>
    <w:rsid w:val="00792C6F"/>
    <w:rsid w:val="0079394A"/>
    <w:rsid w:val="00794899"/>
    <w:rsid w:val="00796394"/>
    <w:rsid w:val="00796C04"/>
    <w:rsid w:val="00797855"/>
    <w:rsid w:val="007A064D"/>
    <w:rsid w:val="007A0AE8"/>
    <w:rsid w:val="007A135D"/>
    <w:rsid w:val="007A3E18"/>
    <w:rsid w:val="007A7E45"/>
    <w:rsid w:val="007B0429"/>
    <w:rsid w:val="007B0FCB"/>
    <w:rsid w:val="007B1044"/>
    <w:rsid w:val="007B1736"/>
    <w:rsid w:val="007B1AEB"/>
    <w:rsid w:val="007B2178"/>
    <w:rsid w:val="007B2904"/>
    <w:rsid w:val="007B2E6F"/>
    <w:rsid w:val="007B4BBF"/>
    <w:rsid w:val="007B6EBA"/>
    <w:rsid w:val="007C0AAB"/>
    <w:rsid w:val="007C1180"/>
    <w:rsid w:val="007C1DF0"/>
    <w:rsid w:val="007C595C"/>
    <w:rsid w:val="007C71D1"/>
    <w:rsid w:val="007D0ADA"/>
    <w:rsid w:val="007D1FD6"/>
    <w:rsid w:val="007D2482"/>
    <w:rsid w:val="007D2492"/>
    <w:rsid w:val="007D275F"/>
    <w:rsid w:val="007D42C0"/>
    <w:rsid w:val="007D5B67"/>
    <w:rsid w:val="007D7F7E"/>
    <w:rsid w:val="007E2EFE"/>
    <w:rsid w:val="007E4625"/>
    <w:rsid w:val="007E5D74"/>
    <w:rsid w:val="007F0090"/>
    <w:rsid w:val="007F0399"/>
    <w:rsid w:val="007F4051"/>
    <w:rsid w:val="007F477D"/>
    <w:rsid w:val="007F6E08"/>
    <w:rsid w:val="007F7CCC"/>
    <w:rsid w:val="0080230D"/>
    <w:rsid w:val="00802ED0"/>
    <w:rsid w:val="00804A8C"/>
    <w:rsid w:val="00806044"/>
    <w:rsid w:val="008063A9"/>
    <w:rsid w:val="008103EE"/>
    <w:rsid w:val="0081094A"/>
    <w:rsid w:val="0081511C"/>
    <w:rsid w:val="00815B2E"/>
    <w:rsid w:val="008164D2"/>
    <w:rsid w:val="00820836"/>
    <w:rsid w:val="0082099D"/>
    <w:rsid w:val="008233E4"/>
    <w:rsid w:val="00823907"/>
    <w:rsid w:val="00824962"/>
    <w:rsid w:val="00824CE4"/>
    <w:rsid w:val="0082514D"/>
    <w:rsid w:val="00825CD5"/>
    <w:rsid w:val="00827AA3"/>
    <w:rsid w:val="00832AB8"/>
    <w:rsid w:val="00834649"/>
    <w:rsid w:val="0083624C"/>
    <w:rsid w:val="00836D37"/>
    <w:rsid w:val="0084265E"/>
    <w:rsid w:val="00842E56"/>
    <w:rsid w:val="0084497B"/>
    <w:rsid w:val="0084642D"/>
    <w:rsid w:val="00852B6A"/>
    <w:rsid w:val="00855066"/>
    <w:rsid w:val="00855B95"/>
    <w:rsid w:val="008626A5"/>
    <w:rsid w:val="008646A4"/>
    <w:rsid w:val="00865EA2"/>
    <w:rsid w:val="00866E4D"/>
    <w:rsid w:val="008702C2"/>
    <w:rsid w:val="00872D75"/>
    <w:rsid w:val="00877081"/>
    <w:rsid w:val="00877575"/>
    <w:rsid w:val="00882694"/>
    <w:rsid w:val="00885654"/>
    <w:rsid w:val="00887F1C"/>
    <w:rsid w:val="00890CA2"/>
    <w:rsid w:val="00890D64"/>
    <w:rsid w:val="00896CC2"/>
    <w:rsid w:val="008A1827"/>
    <w:rsid w:val="008A42F3"/>
    <w:rsid w:val="008A6AE8"/>
    <w:rsid w:val="008B0E9E"/>
    <w:rsid w:val="008B0F55"/>
    <w:rsid w:val="008B6B26"/>
    <w:rsid w:val="008C090D"/>
    <w:rsid w:val="008C2E0C"/>
    <w:rsid w:val="008C3631"/>
    <w:rsid w:val="008C4AB1"/>
    <w:rsid w:val="008C4DED"/>
    <w:rsid w:val="008C6471"/>
    <w:rsid w:val="008C7D1F"/>
    <w:rsid w:val="008D2B2C"/>
    <w:rsid w:val="008D455D"/>
    <w:rsid w:val="008E043E"/>
    <w:rsid w:val="008E085C"/>
    <w:rsid w:val="008E1F79"/>
    <w:rsid w:val="008E3D17"/>
    <w:rsid w:val="008E4D42"/>
    <w:rsid w:val="008E5322"/>
    <w:rsid w:val="008F1DAD"/>
    <w:rsid w:val="008F46C8"/>
    <w:rsid w:val="008F6041"/>
    <w:rsid w:val="008F6A9A"/>
    <w:rsid w:val="008F6F2D"/>
    <w:rsid w:val="0090271F"/>
    <w:rsid w:val="009047F0"/>
    <w:rsid w:val="009052E2"/>
    <w:rsid w:val="009060E7"/>
    <w:rsid w:val="00906CF0"/>
    <w:rsid w:val="00913338"/>
    <w:rsid w:val="00915078"/>
    <w:rsid w:val="0091677F"/>
    <w:rsid w:val="00916CF4"/>
    <w:rsid w:val="00921AB6"/>
    <w:rsid w:val="00922CB1"/>
    <w:rsid w:val="00922F66"/>
    <w:rsid w:val="00923A7D"/>
    <w:rsid w:val="00923B5E"/>
    <w:rsid w:val="00923FC1"/>
    <w:rsid w:val="00924B5A"/>
    <w:rsid w:val="0092588D"/>
    <w:rsid w:val="00927811"/>
    <w:rsid w:val="009279E8"/>
    <w:rsid w:val="00930EE2"/>
    <w:rsid w:val="00930FB7"/>
    <w:rsid w:val="0093277D"/>
    <w:rsid w:val="00932E42"/>
    <w:rsid w:val="00934147"/>
    <w:rsid w:val="00934EC3"/>
    <w:rsid w:val="0093504D"/>
    <w:rsid w:val="00937F73"/>
    <w:rsid w:val="009412BC"/>
    <w:rsid w:val="0094247F"/>
    <w:rsid w:val="00946580"/>
    <w:rsid w:val="00947A8A"/>
    <w:rsid w:val="00947DA0"/>
    <w:rsid w:val="009504F9"/>
    <w:rsid w:val="00950E2F"/>
    <w:rsid w:val="00951052"/>
    <w:rsid w:val="00952248"/>
    <w:rsid w:val="0095362E"/>
    <w:rsid w:val="00956A9B"/>
    <w:rsid w:val="009578AF"/>
    <w:rsid w:val="00963239"/>
    <w:rsid w:val="00965CA7"/>
    <w:rsid w:val="00972CBF"/>
    <w:rsid w:val="00975915"/>
    <w:rsid w:val="009801A9"/>
    <w:rsid w:val="009824CC"/>
    <w:rsid w:val="00984EFF"/>
    <w:rsid w:val="00985DCF"/>
    <w:rsid w:val="00987FE1"/>
    <w:rsid w:val="00990024"/>
    <w:rsid w:val="00991456"/>
    <w:rsid w:val="0099270C"/>
    <w:rsid w:val="00995A6A"/>
    <w:rsid w:val="0099639D"/>
    <w:rsid w:val="009963B1"/>
    <w:rsid w:val="009A046F"/>
    <w:rsid w:val="009A074E"/>
    <w:rsid w:val="009A14EA"/>
    <w:rsid w:val="009A3C4B"/>
    <w:rsid w:val="009A66C7"/>
    <w:rsid w:val="009A6D7D"/>
    <w:rsid w:val="009A6E4D"/>
    <w:rsid w:val="009B346A"/>
    <w:rsid w:val="009B396A"/>
    <w:rsid w:val="009B4B5E"/>
    <w:rsid w:val="009B72A2"/>
    <w:rsid w:val="009C0C88"/>
    <w:rsid w:val="009C1FC5"/>
    <w:rsid w:val="009C2035"/>
    <w:rsid w:val="009C36F7"/>
    <w:rsid w:val="009C3A97"/>
    <w:rsid w:val="009C3B11"/>
    <w:rsid w:val="009C4999"/>
    <w:rsid w:val="009C6145"/>
    <w:rsid w:val="009D1ABC"/>
    <w:rsid w:val="009D437B"/>
    <w:rsid w:val="009D6E7E"/>
    <w:rsid w:val="009E0224"/>
    <w:rsid w:val="009E2B4A"/>
    <w:rsid w:val="009E5AAD"/>
    <w:rsid w:val="009E690E"/>
    <w:rsid w:val="009E764C"/>
    <w:rsid w:val="009F0BDD"/>
    <w:rsid w:val="009F5F0E"/>
    <w:rsid w:val="009F69F7"/>
    <w:rsid w:val="009F6B04"/>
    <w:rsid w:val="009F7C24"/>
    <w:rsid w:val="00A00EAF"/>
    <w:rsid w:val="00A013CF"/>
    <w:rsid w:val="00A01510"/>
    <w:rsid w:val="00A01C99"/>
    <w:rsid w:val="00A01EA7"/>
    <w:rsid w:val="00A04059"/>
    <w:rsid w:val="00A07FB3"/>
    <w:rsid w:val="00A11101"/>
    <w:rsid w:val="00A12A69"/>
    <w:rsid w:val="00A14AAB"/>
    <w:rsid w:val="00A16299"/>
    <w:rsid w:val="00A174D1"/>
    <w:rsid w:val="00A208C7"/>
    <w:rsid w:val="00A2244E"/>
    <w:rsid w:val="00A24F92"/>
    <w:rsid w:val="00A25148"/>
    <w:rsid w:val="00A30F78"/>
    <w:rsid w:val="00A3122C"/>
    <w:rsid w:val="00A317A8"/>
    <w:rsid w:val="00A36BAF"/>
    <w:rsid w:val="00A404A3"/>
    <w:rsid w:val="00A40677"/>
    <w:rsid w:val="00A40E43"/>
    <w:rsid w:val="00A447AA"/>
    <w:rsid w:val="00A47B8E"/>
    <w:rsid w:val="00A512FF"/>
    <w:rsid w:val="00A53152"/>
    <w:rsid w:val="00A56D54"/>
    <w:rsid w:val="00A571EA"/>
    <w:rsid w:val="00A5749E"/>
    <w:rsid w:val="00A57869"/>
    <w:rsid w:val="00A6087A"/>
    <w:rsid w:val="00A60C12"/>
    <w:rsid w:val="00A61B73"/>
    <w:rsid w:val="00A63AA7"/>
    <w:rsid w:val="00A658A0"/>
    <w:rsid w:val="00A67CF6"/>
    <w:rsid w:val="00A704B5"/>
    <w:rsid w:val="00A7164E"/>
    <w:rsid w:val="00A720E6"/>
    <w:rsid w:val="00A74D55"/>
    <w:rsid w:val="00A77216"/>
    <w:rsid w:val="00A8530E"/>
    <w:rsid w:val="00A85F1E"/>
    <w:rsid w:val="00A86DF5"/>
    <w:rsid w:val="00A86E05"/>
    <w:rsid w:val="00A90379"/>
    <w:rsid w:val="00A913D6"/>
    <w:rsid w:val="00A91FF2"/>
    <w:rsid w:val="00A92867"/>
    <w:rsid w:val="00A94391"/>
    <w:rsid w:val="00A94E0D"/>
    <w:rsid w:val="00A96D7B"/>
    <w:rsid w:val="00A978E7"/>
    <w:rsid w:val="00A979DA"/>
    <w:rsid w:val="00AA11B4"/>
    <w:rsid w:val="00AA7AD6"/>
    <w:rsid w:val="00AB057D"/>
    <w:rsid w:val="00AB16F2"/>
    <w:rsid w:val="00AB1919"/>
    <w:rsid w:val="00AB226B"/>
    <w:rsid w:val="00AB6913"/>
    <w:rsid w:val="00AC2CF4"/>
    <w:rsid w:val="00AC7545"/>
    <w:rsid w:val="00AD0894"/>
    <w:rsid w:val="00AD10C3"/>
    <w:rsid w:val="00AD3569"/>
    <w:rsid w:val="00AD4B8A"/>
    <w:rsid w:val="00AD79D0"/>
    <w:rsid w:val="00AE0996"/>
    <w:rsid w:val="00AE3FE9"/>
    <w:rsid w:val="00AE4715"/>
    <w:rsid w:val="00AE4F98"/>
    <w:rsid w:val="00AE7E94"/>
    <w:rsid w:val="00AF231F"/>
    <w:rsid w:val="00AF385B"/>
    <w:rsid w:val="00AF38BD"/>
    <w:rsid w:val="00AF3AF2"/>
    <w:rsid w:val="00AF47C4"/>
    <w:rsid w:val="00AF69D1"/>
    <w:rsid w:val="00B003BA"/>
    <w:rsid w:val="00B02C6F"/>
    <w:rsid w:val="00B04408"/>
    <w:rsid w:val="00B046A4"/>
    <w:rsid w:val="00B04AD2"/>
    <w:rsid w:val="00B05945"/>
    <w:rsid w:val="00B0650C"/>
    <w:rsid w:val="00B0790B"/>
    <w:rsid w:val="00B11BD8"/>
    <w:rsid w:val="00B13AE0"/>
    <w:rsid w:val="00B14AD6"/>
    <w:rsid w:val="00B14B09"/>
    <w:rsid w:val="00B1589E"/>
    <w:rsid w:val="00B15987"/>
    <w:rsid w:val="00B17826"/>
    <w:rsid w:val="00B17927"/>
    <w:rsid w:val="00B200C9"/>
    <w:rsid w:val="00B2228E"/>
    <w:rsid w:val="00B233E8"/>
    <w:rsid w:val="00B26C24"/>
    <w:rsid w:val="00B27106"/>
    <w:rsid w:val="00B305A1"/>
    <w:rsid w:val="00B31021"/>
    <w:rsid w:val="00B31948"/>
    <w:rsid w:val="00B336DF"/>
    <w:rsid w:val="00B41622"/>
    <w:rsid w:val="00B419D5"/>
    <w:rsid w:val="00B41DD3"/>
    <w:rsid w:val="00B421ED"/>
    <w:rsid w:val="00B429F2"/>
    <w:rsid w:val="00B453E8"/>
    <w:rsid w:val="00B455AE"/>
    <w:rsid w:val="00B4660A"/>
    <w:rsid w:val="00B47A84"/>
    <w:rsid w:val="00B5561A"/>
    <w:rsid w:val="00B56D9E"/>
    <w:rsid w:val="00B5735F"/>
    <w:rsid w:val="00B57AD8"/>
    <w:rsid w:val="00B61432"/>
    <w:rsid w:val="00B63150"/>
    <w:rsid w:val="00B63739"/>
    <w:rsid w:val="00B644B5"/>
    <w:rsid w:val="00B65F1E"/>
    <w:rsid w:val="00B66C9F"/>
    <w:rsid w:val="00B671FF"/>
    <w:rsid w:val="00B716C5"/>
    <w:rsid w:val="00B71B28"/>
    <w:rsid w:val="00B73185"/>
    <w:rsid w:val="00B7409E"/>
    <w:rsid w:val="00B74EF1"/>
    <w:rsid w:val="00B74FCB"/>
    <w:rsid w:val="00B75CA1"/>
    <w:rsid w:val="00B76A5B"/>
    <w:rsid w:val="00B76C47"/>
    <w:rsid w:val="00B77BE5"/>
    <w:rsid w:val="00B80CE2"/>
    <w:rsid w:val="00B80D2D"/>
    <w:rsid w:val="00B83919"/>
    <w:rsid w:val="00B84A33"/>
    <w:rsid w:val="00B90E11"/>
    <w:rsid w:val="00B92B89"/>
    <w:rsid w:val="00B93193"/>
    <w:rsid w:val="00B94556"/>
    <w:rsid w:val="00B9495C"/>
    <w:rsid w:val="00B97662"/>
    <w:rsid w:val="00BA1BEB"/>
    <w:rsid w:val="00BA1E92"/>
    <w:rsid w:val="00BA1EDF"/>
    <w:rsid w:val="00BA29BA"/>
    <w:rsid w:val="00BA474D"/>
    <w:rsid w:val="00BB1D0A"/>
    <w:rsid w:val="00BB4F38"/>
    <w:rsid w:val="00BC1029"/>
    <w:rsid w:val="00BC300F"/>
    <w:rsid w:val="00BD0CD9"/>
    <w:rsid w:val="00BD3675"/>
    <w:rsid w:val="00BD4971"/>
    <w:rsid w:val="00BD51AC"/>
    <w:rsid w:val="00BD6785"/>
    <w:rsid w:val="00BE216C"/>
    <w:rsid w:val="00BE2E60"/>
    <w:rsid w:val="00BE3187"/>
    <w:rsid w:val="00BE7110"/>
    <w:rsid w:val="00BF1DFB"/>
    <w:rsid w:val="00BF4E63"/>
    <w:rsid w:val="00C021DA"/>
    <w:rsid w:val="00C02FC6"/>
    <w:rsid w:val="00C047CC"/>
    <w:rsid w:val="00C06497"/>
    <w:rsid w:val="00C06F04"/>
    <w:rsid w:val="00C11EE4"/>
    <w:rsid w:val="00C12B07"/>
    <w:rsid w:val="00C1461D"/>
    <w:rsid w:val="00C14D6F"/>
    <w:rsid w:val="00C202C9"/>
    <w:rsid w:val="00C20867"/>
    <w:rsid w:val="00C26508"/>
    <w:rsid w:val="00C31005"/>
    <w:rsid w:val="00C32D66"/>
    <w:rsid w:val="00C33DB2"/>
    <w:rsid w:val="00C3420D"/>
    <w:rsid w:val="00C37091"/>
    <w:rsid w:val="00C37966"/>
    <w:rsid w:val="00C430CB"/>
    <w:rsid w:val="00C47D87"/>
    <w:rsid w:val="00C52960"/>
    <w:rsid w:val="00C53D78"/>
    <w:rsid w:val="00C56E59"/>
    <w:rsid w:val="00C57D2A"/>
    <w:rsid w:val="00C64493"/>
    <w:rsid w:val="00C66ED4"/>
    <w:rsid w:val="00C67FFC"/>
    <w:rsid w:val="00C70664"/>
    <w:rsid w:val="00C70EAD"/>
    <w:rsid w:val="00C70FC6"/>
    <w:rsid w:val="00C71485"/>
    <w:rsid w:val="00C71B9F"/>
    <w:rsid w:val="00C71C83"/>
    <w:rsid w:val="00C74DA4"/>
    <w:rsid w:val="00C7708E"/>
    <w:rsid w:val="00C8079C"/>
    <w:rsid w:val="00C81AFD"/>
    <w:rsid w:val="00C827EF"/>
    <w:rsid w:val="00C84E84"/>
    <w:rsid w:val="00C85D55"/>
    <w:rsid w:val="00C862E9"/>
    <w:rsid w:val="00C907F2"/>
    <w:rsid w:val="00C90AAC"/>
    <w:rsid w:val="00C93FD2"/>
    <w:rsid w:val="00C943A1"/>
    <w:rsid w:val="00C95208"/>
    <w:rsid w:val="00C95EA9"/>
    <w:rsid w:val="00C971DA"/>
    <w:rsid w:val="00CA00EC"/>
    <w:rsid w:val="00CA32CB"/>
    <w:rsid w:val="00CA3CFB"/>
    <w:rsid w:val="00CA7E88"/>
    <w:rsid w:val="00CB0B8D"/>
    <w:rsid w:val="00CB2C0D"/>
    <w:rsid w:val="00CB3EE9"/>
    <w:rsid w:val="00CB52C8"/>
    <w:rsid w:val="00CB5680"/>
    <w:rsid w:val="00CB7D00"/>
    <w:rsid w:val="00CC0653"/>
    <w:rsid w:val="00CC311D"/>
    <w:rsid w:val="00CC5358"/>
    <w:rsid w:val="00CC7248"/>
    <w:rsid w:val="00CC7DBA"/>
    <w:rsid w:val="00CD1DD1"/>
    <w:rsid w:val="00CD2A23"/>
    <w:rsid w:val="00CD2A4A"/>
    <w:rsid w:val="00CD634A"/>
    <w:rsid w:val="00CD79B6"/>
    <w:rsid w:val="00CE3E8B"/>
    <w:rsid w:val="00CE7B00"/>
    <w:rsid w:val="00CF075A"/>
    <w:rsid w:val="00CF4679"/>
    <w:rsid w:val="00CF5209"/>
    <w:rsid w:val="00CF6A16"/>
    <w:rsid w:val="00D000A2"/>
    <w:rsid w:val="00D015B5"/>
    <w:rsid w:val="00D03C94"/>
    <w:rsid w:val="00D04E9F"/>
    <w:rsid w:val="00D05C2B"/>
    <w:rsid w:val="00D05E4E"/>
    <w:rsid w:val="00D11539"/>
    <w:rsid w:val="00D12226"/>
    <w:rsid w:val="00D12D77"/>
    <w:rsid w:val="00D1336E"/>
    <w:rsid w:val="00D1479A"/>
    <w:rsid w:val="00D14A49"/>
    <w:rsid w:val="00D14ACC"/>
    <w:rsid w:val="00D176C2"/>
    <w:rsid w:val="00D2074A"/>
    <w:rsid w:val="00D212FF"/>
    <w:rsid w:val="00D21362"/>
    <w:rsid w:val="00D219EB"/>
    <w:rsid w:val="00D24063"/>
    <w:rsid w:val="00D2505D"/>
    <w:rsid w:val="00D25419"/>
    <w:rsid w:val="00D25AE5"/>
    <w:rsid w:val="00D26960"/>
    <w:rsid w:val="00D274B8"/>
    <w:rsid w:val="00D27AE4"/>
    <w:rsid w:val="00D32BAC"/>
    <w:rsid w:val="00D3422F"/>
    <w:rsid w:val="00D34DA2"/>
    <w:rsid w:val="00D35DDD"/>
    <w:rsid w:val="00D36B1A"/>
    <w:rsid w:val="00D4034B"/>
    <w:rsid w:val="00D40E53"/>
    <w:rsid w:val="00D414FF"/>
    <w:rsid w:val="00D431F8"/>
    <w:rsid w:val="00D43389"/>
    <w:rsid w:val="00D453C4"/>
    <w:rsid w:val="00D45BD2"/>
    <w:rsid w:val="00D47FCB"/>
    <w:rsid w:val="00D51680"/>
    <w:rsid w:val="00D54510"/>
    <w:rsid w:val="00D54E50"/>
    <w:rsid w:val="00D55A62"/>
    <w:rsid w:val="00D57CF4"/>
    <w:rsid w:val="00D60D5C"/>
    <w:rsid w:val="00D612F5"/>
    <w:rsid w:val="00D62DD2"/>
    <w:rsid w:val="00D63591"/>
    <w:rsid w:val="00D63E45"/>
    <w:rsid w:val="00D64D44"/>
    <w:rsid w:val="00D6637D"/>
    <w:rsid w:val="00D66BC3"/>
    <w:rsid w:val="00D70DA1"/>
    <w:rsid w:val="00D7142C"/>
    <w:rsid w:val="00D71C48"/>
    <w:rsid w:val="00D72662"/>
    <w:rsid w:val="00D74826"/>
    <w:rsid w:val="00D77605"/>
    <w:rsid w:val="00D80B7F"/>
    <w:rsid w:val="00D80BF9"/>
    <w:rsid w:val="00D814FF"/>
    <w:rsid w:val="00D82819"/>
    <w:rsid w:val="00D86D9B"/>
    <w:rsid w:val="00D87568"/>
    <w:rsid w:val="00D87965"/>
    <w:rsid w:val="00D910A4"/>
    <w:rsid w:val="00D94487"/>
    <w:rsid w:val="00D950F7"/>
    <w:rsid w:val="00D960D8"/>
    <w:rsid w:val="00D97235"/>
    <w:rsid w:val="00D9754B"/>
    <w:rsid w:val="00DA05EC"/>
    <w:rsid w:val="00DA27FC"/>
    <w:rsid w:val="00DB5D26"/>
    <w:rsid w:val="00DB6882"/>
    <w:rsid w:val="00DB6CB9"/>
    <w:rsid w:val="00DB7BC0"/>
    <w:rsid w:val="00DC152E"/>
    <w:rsid w:val="00DC29C2"/>
    <w:rsid w:val="00DC5B75"/>
    <w:rsid w:val="00DC6040"/>
    <w:rsid w:val="00DC7056"/>
    <w:rsid w:val="00DD10C0"/>
    <w:rsid w:val="00DD527A"/>
    <w:rsid w:val="00DD556D"/>
    <w:rsid w:val="00DD55C3"/>
    <w:rsid w:val="00DD78FB"/>
    <w:rsid w:val="00DD7A27"/>
    <w:rsid w:val="00DE4838"/>
    <w:rsid w:val="00DE64AA"/>
    <w:rsid w:val="00DF01B4"/>
    <w:rsid w:val="00DF12D9"/>
    <w:rsid w:val="00DF2CB3"/>
    <w:rsid w:val="00DF48EA"/>
    <w:rsid w:val="00E007EF"/>
    <w:rsid w:val="00E03FE8"/>
    <w:rsid w:val="00E049AC"/>
    <w:rsid w:val="00E0648C"/>
    <w:rsid w:val="00E10779"/>
    <w:rsid w:val="00E140DD"/>
    <w:rsid w:val="00E1451A"/>
    <w:rsid w:val="00E15776"/>
    <w:rsid w:val="00E15D92"/>
    <w:rsid w:val="00E1617E"/>
    <w:rsid w:val="00E17B37"/>
    <w:rsid w:val="00E244C7"/>
    <w:rsid w:val="00E25ACA"/>
    <w:rsid w:val="00E260D4"/>
    <w:rsid w:val="00E2714C"/>
    <w:rsid w:val="00E27A94"/>
    <w:rsid w:val="00E31944"/>
    <w:rsid w:val="00E329E8"/>
    <w:rsid w:val="00E33DB7"/>
    <w:rsid w:val="00E34F17"/>
    <w:rsid w:val="00E37046"/>
    <w:rsid w:val="00E42FE5"/>
    <w:rsid w:val="00E458DC"/>
    <w:rsid w:val="00E47F90"/>
    <w:rsid w:val="00E521AB"/>
    <w:rsid w:val="00E5230D"/>
    <w:rsid w:val="00E53BE8"/>
    <w:rsid w:val="00E5454A"/>
    <w:rsid w:val="00E55A46"/>
    <w:rsid w:val="00E57495"/>
    <w:rsid w:val="00E6399E"/>
    <w:rsid w:val="00E676AC"/>
    <w:rsid w:val="00E70524"/>
    <w:rsid w:val="00E70C8D"/>
    <w:rsid w:val="00E71EAF"/>
    <w:rsid w:val="00E720D8"/>
    <w:rsid w:val="00E738B0"/>
    <w:rsid w:val="00E74B9E"/>
    <w:rsid w:val="00E7536C"/>
    <w:rsid w:val="00E76A83"/>
    <w:rsid w:val="00E83812"/>
    <w:rsid w:val="00E842A6"/>
    <w:rsid w:val="00E84FAB"/>
    <w:rsid w:val="00E870DF"/>
    <w:rsid w:val="00E9025A"/>
    <w:rsid w:val="00E93F8E"/>
    <w:rsid w:val="00E94C5D"/>
    <w:rsid w:val="00E94F70"/>
    <w:rsid w:val="00E959A8"/>
    <w:rsid w:val="00E97021"/>
    <w:rsid w:val="00EA0189"/>
    <w:rsid w:val="00EA3936"/>
    <w:rsid w:val="00EA3F6D"/>
    <w:rsid w:val="00EA486B"/>
    <w:rsid w:val="00EA5299"/>
    <w:rsid w:val="00EA60D1"/>
    <w:rsid w:val="00EA7171"/>
    <w:rsid w:val="00EA7F47"/>
    <w:rsid w:val="00EB5029"/>
    <w:rsid w:val="00EB71BA"/>
    <w:rsid w:val="00EC2414"/>
    <w:rsid w:val="00EC337E"/>
    <w:rsid w:val="00EC4DE5"/>
    <w:rsid w:val="00EC4E4D"/>
    <w:rsid w:val="00EC4E9F"/>
    <w:rsid w:val="00EC56D8"/>
    <w:rsid w:val="00EC5877"/>
    <w:rsid w:val="00EC5D94"/>
    <w:rsid w:val="00EC6331"/>
    <w:rsid w:val="00EC650B"/>
    <w:rsid w:val="00ED0E17"/>
    <w:rsid w:val="00ED47D7"/>
    <w:rsid w:val="00ED6BA2"/>
    <w:rsid w:val="00ED7C2E"/>
    <w:rsid w:val="00ED7ECF"/>
    <w:rsid w:val="00EE0A43"/>
    <w:rsid w:val="00EE1287"/>
    <w:rsid w:val="00EE444D"/>
    <w:rsid w:val="00EE7754"/>
    <w:rsid w:val="00EF049B"/>
    <w:rsid w:val="00EF3C01"/>
    <w:rsid w:val="00EF3DE0"/>
    <w:rsid w:val="00EF51E0"/>
    <w:rsid w:val="00EF5C73"/>
    <w:rsid w:val="00EF72AA"/>
    <w:rsid w:val="00EF7551"/>
    <w:rsid w:val="00F0414C"/>
    <w:rsid w:val="00F049BF"/>
    <w:rsid w:val="00F04AB0"/>
    <w:rsid w:val="00F10F89"/>
    <w:rsid w:val="00F12849"/>
    <w:rsid w:val="00F15F34"/>
    <w:rsid w:val="00F17E50"/>
    <w:rsid w:val="00F227AF"/>
    <w:rsid w:val="00F30A78"/>
    <w:rsid w:val="00F30E31"/>
    <w:rsid w:val="00F31292"/>
    <w:rsid w:val="00F31378"/>
    <w:rsid w:val="00F36080"/>
    <w:rsid w:val="00F365EF"/>
    <w:rsid w:val="00F40868"/>
    <w:rsid w:val="00F4153D"/>
    <w:rsid w:val="00F47191"/>
    <w:rsid w:val="00F52A34"/>
    <w:rsid w:val="00F537D7"/>
    <w:rsid w:val="00F5550B"/>
    <w:rsid w:val="00F56BF4"/>
    <w:rsid w:val="00F618B7"/>
    <w:rsid w:val="00F62CE7"/>
    <w:rsid w:val="00F64546"/>
    <w:rsid w:val="00F66F80"/>
    <w:rsid w:val="00F67493"/>
    <w:rsid w:val="00F67D71"/>
    <w:rsid w:val="00F70D71"/>
    <w:rsid w:val="00F710CA"/>
    <w:rsid w:val="00F71A60"/>
    <w:rsid w:val="00F71CD9"/>
    <w:rsid w:val="00F720D3"/>
    <w:rsid w:val="00F75F4C"/>
    <w:rsid w:val="00F764D6"/>
    <w:rsid w:val="00F810E4"/>
    <w:rsid w:val="00F82AF9"/>
    <w:rsid w:val="00F84FD0"/>
    <w:rsid w:val="00F85256"/>
    <w:rsid w:val="00F90722"/>
    <w:rsid w:val="00F93E88"/>
    <w:rsid w:val="00F94FFA"/>
    <w:rsid w:val="00F957CB"/>
    <w:rsid w:val="00F95F6B"/>
    <w:rsid w:val="00FA11AB"/>
    <w:rsid w:val="00FA3C94"/>
    <w:rsid w:val="00FA5AB8"/>
    <w:rsid w:val="00FA6019"/>
    <w:rsid w:val="00FA68A7"/>
    <w:rsid w:val="00FA69B5"/>
    <w:rsid w:val="00FA6F6A"/>
    <w:rsid w:val="00FB7064"/>
    <w:rsid w:val="00FC21AD"/>
    <w:rsid w:val="00FC240A"/>
    <w:rsid w:val="00FC42A9"/>
    <w:rsid w:val="00FC45AB"/>
    <w:rsid w:val="00FC4D7E"/>
    <w:rsid w:val="00FC4D80"/>
    <w:rsid w:val="00FC78AC"/>
    <w:rsid w:val="00FD0095"/>
    <w:rsid w:val="00FD0C35"/>
    <w:rsid w:val="00FD15E1"/>
    <w:rsid w:val="00FD435E"/>
    <w:rsid w:val="00FD604D"/>
    <w:rsid w:val="00FE03E9"/>
    <w:rsid w:val="00FE1156"/>
    <w:rsid w:val="00FE129B"/>
    <w:rsid w:val="00FE2ECC"/>
    <w:rsid w:val="00FE4FD3"/>
    <w:rsid w:val="00FE7271"/>
    <w:rsid w:val="00FF0747"/>
    <w:rsid w:val="00FF51CE"/>
    <w:rsid w:val="00FF73FF"/>
    <w:rsid w:val="06716A98"/>
    <w:rsid w:val="1724224A"/>
    <w:rsid w:val="3CD76B83"/>
    <w:rsid w:val="46EF6BB6"/>
    <w:rsid w:val="62D4059E"/>
    <w:rsid w:val="6CE727C6"/>
    <w:rsid w:val="6F6F6495"/>
    <w:rsid w:val="76D7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3">
    <w:name w:val="heading 2"/>
    <w:basedOn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0"/>
    <w:unhideWhenUsed/>
    <w:qFormat/>
    <w:uiPriority w:val="0"/>
    <w:pPr>
      <w:jc w:val="left"/>
    </w:pPr>
  </w:style>
  <w:style w:type="paragraph" w:styleId="5">
    <w:name w:val="Body Text"/>
    <w:basedOn w:val="1"/>
    <w:link w:val="21"/>
    <w:uiPriority w:val="0"/>
    <w:pPr>
      <w:widowControl/>
      <w:shd w:val="clear" w:color="auto" w:fill="FFFFFF"/>
      <w:spacing w:line="312" w:lineRule="exact"/>
      <w:ind w:hanging="400"/>
      <w:jc w:val="distribute"/>
    </w:pPr>
    <w:rPr>
      <w:rFonts w:ascii="宋体" w:hAnsi="宋体"/>
      <w:kern w:val="0"/>
      <w:sz w:val="19"/>
      <w:szCs w:val="19"/>
      <w:shd w:val="clear" w:color="auto" w:fill="FFFFFF"/>
    </w:rPr>
  </w:style>
  <w:style w:type="paragraph" w:styleId="6">
    <w:name w:val="Plain Text"/>
    <w:basedOn w:val="1"/>
    <w:link w:val="22"/>
    <w:qFormat/>
    <w:uiPriority w:val="0"/>
    <w:rPr>
      <w:rFonts w:ascii="宋体" w:hAnsi="Courier New"/>
      <w:kern w:val="0"/>
      <w:sz w:val="20"/>
      <w:szCs w:val="21"/>
    </w:rPr>
  </w:style>
  <w:style w:type="paragraph" w:styleId="7">
    <w:name w:val="Balloon Text"/>
    <w:basedOn w:val="1"/>
    <w:link w:val="23"/>
    <w:unhideWhenUsed/>
    <w:uiPriority w:val="99"/>
    <w:rPr>
      <w:kern w:val="0"/>
      <w:sz w:val="18"/>
      <w:szCs w:val="18"/>
    </w:rPr>
  </w:style>
  <w:style w:type="paragraph" w:styleId="8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Normal (Web)"/>
    <w:basedOn w:val="1"/>
    <w:link w:val="26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1">
    <w:name w:val="annotation subject"/>
    <w:basedOn w:val="4"/>
    <w:next w:val="4"/>
    <w:link w:val="27"/>
    <w:unhideWhenUsed/>
    <w:uiPriority w:val="99"/>
    <w:rPr>
      <w:b/>
      <w:bCs/>
      <w:kern w:val="0"/>
      <w:sz w:val="20"/>
      <w:szCs w:val="20"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Emphasis"/>
    <w:qFormat/>
    <w:uiPriority w:val="0"/>
    <w:rPr>
      <w:color w:val="CC0000"/>
    </w:rPr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annotation reference"/>
    <w:unhideWhenUsed/>
    <w:qFormat/>
    <w:uiPriority w:val="99"/>
    <w:rPr>
      <w:sz w:val="21"/>
      <w:szCs w:val="21"/>
    </w:rPr>
  </w:style>
  <w:style w:type="character" w:customStyle="1" w:styleId="18">
    <w:name w:val="标题 1 字符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9">
    <w:name w:val="标题 2 字符"/>
    <w:link w:val="3"/>
    <w:uiPriority w:val="9"/>
    <w:rPr>
      <w:rFonts w:ascii="宋体" w:hAnsi="宋体" w:cs="宋体"/>
      <w:b/>
      <w:bCs/>
      <w:sz w:val="36"/>
      <w:szCs w:val="36"/>
    </w:rPr>
  </w:style>
  <w:style w:type="character" w:customStyle="1" w:styleId="20">
    <w:name w:val="批注文字 字符"/>
    <w:link w:val="4"/>
    <w:qFormat/>
    <w:uiPriority w:val="99"/>
  </w:style>
  <w:style w:type="character" w:customStyle="1" w:styleId="21">
    <w:name w:val="正文文本 字符"/>
    <w:link w:val="5"/>
    <w:uiPriority w:val="0"/>
    <w:rPr>
      <w:rFonts w:ascii="宋体" w:hAnsi="宋体"/>
      <w:sz w:val="19"/>
      <w:szCs w:val="19"/>
      <w:shd w:val="clear" w:color="auto" w:fill="FFFFFF"/>
    </w:rPr>
  </w:style>
  <w:style w:type="character" w:customStyle="1" w:styleId="22">
    <w:name w:val="纯文本 字符"/>
    <w:link w:val="6"/>
    <w:qFormat/>
    <w:uiPriority w:val="0"/>
    <w:rPr>
      <w:rFonts w:ascii="宋体" w:hAnsi="Courier New" w:eastAsia="宋体" w:cs="Courier New"/>
      <w:szCs w:val="21"/>
    </w:rPr>
  </w:style>
  <w:style w:type="character" w:customStyle="1" w:styleId="23">
    <w:name w:val="批注框文本 字符"/>
    <w:link w:val="7"/>
    <w:semiHidden/>
    <w:qFormat/>
    <w:uiPriority w:val="99"/>
    <w:rPr>
      <w:sz w:val="18"/>
      <w:szCs w:val="18"/>
    </w:rPr>
  </w:style>
  <w:style w:type="character" w:customStyle="1" w:styleId="24">
    <w:name w:val="页脚 字符"/>
    <w:link w:val="8"/>
    <w:qFormat/>
    <w:uiPriority w:val="99"/>
    <w:rPr>
      <w:sz w:val="18"/>
      <w:szCs w:val="18"/>
    </w:rPr>
  </w:style>
  <w:style w:type="character" w:customStyle="1" w:styleId="25">
    <w:name w:val="页眉 字符"/>
    <w:link w:val="9"/>
    <w:qFormat/>
    <w:uiPriority w:val="99"/>
    <w:rPr>
      <w:sz w:val="18"/>
      <w:szCs w:val="18"/>
    </w:rPr>
  </w:style>
  <w:style w:type="character" w:customStyle="1" w:styleId="26">
    <w:name w:val="普通(网站) 字符"/>
    <w:link w:val="10"/>
    <w:qFormat/>
    <w:uiPriority w:val="0"/>
    <w:rPr>
      <w:rFonts w:ascii="宋体" w:hAnsi="宋体" w:cs="宋体"/>
      <w:sz w:val="24"/>
      <w:szCs w:val="24"/>
    </w:rPr>
  </w:style>
  <w:style w:type="character" w:customStyle="1" w:styleId="27">
    <w:name w:val="批注主题 字符"/>
    <w:link w:val="11"/>
    <w:semiHidden/>
    <w:qFormat/>
    <w:uiPriority w:val="99"/>
    <w:rPr>
      <w:b/>
      <w:bCs/>
    </w:rPr>
  </w:style>
  <w:style w:type="paragraph" w:customStyle="1" w:styleId="28">
    <w:name w:val="正文_0"/>
    <w:link w:val="29"/>
    <w:qFormat/>
    <w:uiPriority w:val="0"/>
    <w:pPr>
      <w:widowControl w:val="0"/>
      <w:jc w:val="both"/>
    </w:pPr>
    <w:rPr>
      <w:rFonts w:ascii="Calibri" w:hAnsi="Calibri" w:eastAsia="宋体" w:cs="Calibri"/>
      <w:szCs w:val="24"/>
      <w:lang w:val="en-US" w:eastAsia="zh-CN" w:bidi="ar-SA"/>
    </w:rPr>
  </w:style>
  <w:style w:type="character" w:customStyle="1" w:styleId="29">
    <w:name w:val="正文_0 Char"/>
    <w:link w:val="28"/>
    <w:qFormat/>
    <w:uiPriority w:val="0"/>
    <w:rPr>
      <w:szCs w:val="24"/>
      <w:lang w:bidi="ar-SA"/>
    </w:rPr>
  </w:style>
  <w:style w:type="paragraph" w:customStyle="1" w:styleId="30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31">
    <w:name w:val="apple-converted-space"/>
    <w:qFormat/>
    <w:uiPriority w:val="0"/>
  </w:style>
  <w:style w:type="paragraph" w:customStyle="1" w:styleId="32">
    <w:name w:val="普通(网站)_0"/>
    <w:basedOn w:val="28"/>
    <w:link w:val="33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sz w:val="24"/>
    </w:rPr>
  </w:style>
  <w:style w:type="character" w:customStyle="1" w:styleId="33">
    <w:name w:val="普通 (Web)1 Char1"/>
    <w:link w:val="32"/>
    <w:qFormat/>
    <w:uiPriority w:val="0"/>
    <w:rPr>
      <w:rFonts w:ascii="宋体" w:hAnsi="宋体" w:eastAsia="宋体" w:cs="宋体"/>
      <w:kern w:val="0"/>
      <w:sz w:val="24"/>
      <w:szCs w:val="24"/>
    </w:rPr>
  </w:style>
  <w:style w:type="paragraph" w:styleId="34">
    <w:name w:val="List Paragraph"/>
    <w:basedOn w:val="1"/>
    <w:link w:val="35"/>
    <w:qFormat/>
    <w:uiPriority w:val="0"/>
    <w:pPr>
      <w:ind w:firstLine="420" w:firstLineChars="200"/>
    </w:pPr>
    <w:rPr>
      <w:kern w:val="0"/>
      <w:sz w:val="20"/>
      <w:szCs w:val="20"/>
    </w:rPr>
  </w:style>
  <w:style w:type="character" w:customStyle="1" w:styleId="35">
    <w:name w:val="列表段落 字符"/>
    <w:link w:val="34"/>
    <w:uiPriority w:val="0"/>
    <w:rPr>
      <w:rFonts w:ascii="Calibri" w:hAnsi="Calibri" w:eastAsia="宋体" w:cs="Times New Roman"/>
    </w:rPr>
  </w:style>
  <w:style w:type="character" w:customStyle="1" w:styleId="36">
    <w:name w:val="纯文本 Char2"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customStyle="1" w:styleId="37">
    <w:name w:val="纯文本_0"/>
    <w:basedOn w:val="1"/>
    <w:link w:val="38"/>
    <w:uiPriority w:val="0"/>
    <w:rPr>
      <w:rFonts w:ascii="宋体" w:hAnsi="Courier New"/>
      <w:kern w:val="0"/>
      <w:sz w:val="20"/>
      <w:szCs w:val="21"/>
    </w:rPr>
  </w:style>
  <w:style w:type="character" w:customStyle="1" w:styleId="38">
    <w:name w:val="纯文本 Char2 Char"/>
    <w:link w:val="37"/>
    <w:qFormat/>
    <w:uiPriority w:val="0"/>
    <w:rPr>
      <w:rFonts w:ascii="宋体" w:hAnsi="Courier New" w:eastAsia="宋体" w:cs="Courier New"/>
      <w:kern w:val="0"/>
      <w:sz w:val="20"/>
      <w:szCs w:val="21"/>
    </w:rPr>
  </w:style>
  <w:style w:type="paragraph" w:customStyle="1" w:styleId="39">
    <w:name w:val="正文 New New New New New New New New New"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4"/>
      <w:lang w:val="en-US" w:eastAsia="zh-CN" w:bidi="ar-SA"/>
    </w:rPr>
  </w:style>
  <w:style w:type="paragraph" w:customStyle="1" w:styleId="40">
    <w:name w:val="正文 New New New New New New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4"/>
      <w:lang w:val="en-US" w:eastAsia="zh-CN" w:bidi="ar-SA"/>
    </w:rPr>
  </w:style>
  <w:style w:type="paragraph" w:customStyle="1" w:styleId="41">
    <w:name w:val="正文 New New New New New New New New New New New New New New New"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lang w:val="en-US" w:eastAsia="zh-CN" w:bidi="ar-SA"/>
    </w:rPr>
  </w:style>
  <w:style w:type="paragraph" w:customStyle="1" w:styleId="42">
    <w:name w:val="正文_0_0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lang w:val="en-US" w:eastAsia="zh-CN" w:bidi="ar-SA"/>
    </w:rPr>
  </w:style>
  <w:style w:type="paragraph" w:customStyle="1" w:styleId="43">
    <w:name w:val="MTDisplayEquation"/>
    <w:basedOn w:val="1"/>
    <w:next w:val="1"/>
    <w:link w:val="44"/>
    <w:qFormat/>
    <w:uiPriority w:val="0"/>
    <w:pPr>
      <w:tabs>
        <w:tab w:val="center" w:pos="5040"/>
        <w:tab w:val="right" w:pos="9640"/>
      </w:tabs>
      <w:spacing w:line="288" w:lineRule="auto"/>
      <w:ind w:left="420" w:hanging="420" w:hangingChars="200"/>
      <w:jc w:val="left"/>
    </w:pPr>
    <w:rPr>
      <w:rFonts w:ascii="Times New Roman" w:hAnsi="Times New Roman"/>
      <w:szCs w:val="21"/>
    </w:rPr>
  </w:style>
  <w:style w:type="character" w:customStyle="1" w:styleId="44">
    <w:name w:val="MTDisplayEquation Char"/>
    <w:link w:val="43"/>
    <w:qFormat/>
    <w:uiPriority w:val="0"/>
    <w:rPr>
      <w:rFonts w:ascii="Times New Roman" w:hAnsi="Times New Roman"/>
      <w:kern w:val="2"/>
      <w:sz w:val="21"/>
      <w:szCs w:val="21"/>
    </w:rPr>
  </w:style>
  <w:style w:type="paragraph" w:customStyle="1" w:styleId="45">
    <w:name w:val="DefaultParagraph"/>
    <w:link w:val="46"/>
    <w:qFormat/>
    <w:uiPriority w:val="0"/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character" w:customStyle="1" w:styleId="46">
    <w:name w:val="DefaultParagraph Char"/>
    <w:link w:val="45"/>
    <w:qFormat/>
    <w:locked/>
    <w:uiPriority w:val="0"/>
    <w:rPr>
      <w:kern w:val="2"/>
      <w:sz w:val="21"/>
      <w:szCs w:val="22"/>
      <w:lang w:bidi="ar-SA"/>
    </w:rPr>
  </w:style>
  <w:style w:type="paragraph" w:customStyle="1" w:styleId="47">
    <w:name w:val="正文1"/>
    <w:qFormat/>
    <w:uiPriority w:val="0"/>
    <w:pPr>
      <w:jc w:val="both"/>
    </w:pPr>
    <w:rPr>
      <w:rFonts w:ascii="Times New Roman" w:hAnsi="Times New Roman" w:eastAsia="宋体" w:cs="Calibri"/>
      <w:kern w:val="2"/>
      <w:sz w:val="21"/>
      <w:szCs w:val="21"/>
      <w:lang w:val="en-US" w:eastAsia="zh-CN" w:bidi="ar-SA"/>
    </w:rPr>
  </w:style>
  <w:style w:type="character" w:customStyle="1" w:styleId="48">
    <w:name w:val="正文文本 Char1"/>
    <w:semiHidden/>
    <w:qFormat/>
    <w:uiPriority w:val="99"/>
    <w:rPr>
      <w:kern w:val="2"/>
      <w:sz w:val="21"/>
      <w:szCs w:val="22"/>
    </w:rPr>
  </w:style>
  <w:style w:type="paragraph" w:styleId="49">
    <w:name w:val="No Spacing"/>
    <w:qFormat/>
    <w:uiPriority w:val="1"/>
    <w:pPr>
      <w:widowControl w:val="0"/>
      <w:jc w:val="both"/>
    </w:pPr>
    <w:rPr>
      <w:rFonts w:ascii="Times New Roman" w:hAnsi="Times New Roman" w:eastAsia="宋体" w:cs="Calibri"/>
      <w:kern w:val="2"/>
      <w:sz w:val="21"/>
      <w:lang w:val="en-US" w:eastAsia="zh-CN" w:bidi="ar-SA"/>
    </w:rPr>
  </w:style>
  <w:style w:type="character" w:customStyle="1" w:styleId="50">
    <w:name w:val="批注文字 Char1"/>
    <w:semiHidden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51">
    <w:name w:val="DefaultParagraph Char Char"/>
    <w:uiPriority w:val="0"/>
    <w:rPr>
      <w:rFonts w:ascii="Times New Roman"/>
      <w:kern w:val="2"/>
      <w:sz w:val="21"/>
      <w:szCs w:val="22"/>
    </w:rPr>
  </w:style>
  <w:style w:type="character" w:styleId="52">
    <w:name w:val="Placeholder Text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257B75232B38-A165-1FB7-499C-2E1C792CACB5%25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XJP\hx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60"/>
    <customShpInfo spid="_x0000_s2062"/>
    <customShpInfo spid="_x0000_s2064"/>
    <customShpInfo spid="_x0000_s2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hxjp</Template>
  <Company>Microsoft</Company>
  <Pages>11</Pages>
  <Words>896</Words>
  <Characters>5108</Characters>
  <Lines>42</Lines>
  <Paragraphs>11</Paragraphs>
  <TotalTime>4</TotalTime>
  <ScaleCrop>false</ScaleCrop>
  <LinksUpToDate>false</LinksUpToDate>
  <CharactersWithSpaces>5993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2023-09-19T15:10:00Z</dcterms:created>
  <dc:creator>张奉国</dc:creator>
  <cp:lastModifiedBy>无言</cp:lastModifiedBy>
  <cp:lastPrinted>2017-04-20T05:31:00Z</cp:lastPrinted>
  <dcterms:modified xsi:type="dcterms:W3CDTF">2015-07-27T16:17:30Z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2052-12.1.0.15358</vt:lpwstr>
  </property>
  <property fmtid="{D5CDD505-2E9C-101B-9397-08002B2CF9AE}" pid="7" name="ICV">
    <vt:lpwstr>3BAE83486A7349DE9249A76E4D619F1A_13</vt:lpwstr>
  </property>
</Properties>
</file>