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8CE" w:rsidRPr="008A585C" w:rsidRDefault="009200A4" w:rsidP="00C6641F">
      <w:pPr>
        <w:pStyle w:val="paragraph"/>
        <w:shd w:val="clear" w:color="auto" w:fill="FFFFFF"/>
        <w:adjustRightInd w:val="0"/>
        <w:snapToGrid w:val="0"/>
        <w:spacing w:before="0" w:beforeAutospacing="0" w:after="0" w:afterAutospacing="0" w:line="360" w:lineRule="auto"/>
        <w:ind w:left="1134" w:right="1134"/>
        <w:jc w:val="center"/>
        <w:rPr>
          <w:rFonts w:ascii="Times New Roman" w:eastAsia="黑体" w:hAnsi="Times New Roman"/>
          <w:color w:val="000000"/>
          <w:sz w:val="36"/>
          <w:szCs w:val="36"/>
        </w:rPr>
      </w:pPr>
      <w:r w:rsidRPr="008A585C">
        <w:rPr>
          <w:rFonts w:ascii="Times New Roman" w:hAnsi="Times New Roman"/>
          <w:noProof/>
          <w:color w:val="000000"/>
          <w:sz w:val="36"/>
          <w:szCs w:val="36"/>
        </w:rPr>
        <w:drawing>
          <wp:anchor distT="0" distB="0" distL="114300" distR="114300" simplePos="0" relativeHeight="251658240" behindDoc="0" locked="0" layoutInCell="1" allowOverlap="1">
            <wp:simplePos x="0" y="0"/>
            <wp:positionH relativeFrom="page">
              <wp:posOffset>10680700</wp:posOffset>
            </wp:positionH>
            <wp:positionV relativeFrom="topMargin">
              <wp:posOffset>11099800</wp:posOffset>
            </wp:positionV>
            <wp:extent cx="457200" cy="381000"/>
            <wp:effectExtent l="19050" t="0" r="0" b="0"/>
            <wp:wrapNone/>
            <wp:docPr id="1000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7"/>
                    <a:stretch>
                      <a:fillRect/>
                    </a:stretch>
                  </pic:blipFill>
                  <pic:spPr>
                    <a:xfrm>
                      <a:off x="0" y="0"/>
                      <a:ext cx="457200" cy="381000"/>
                    </a:xfrm>
                    <a:prstGeom prst="rect">
                      <a:avLst/>
                    </a:prstGeom>
                  </pic:spPr>
                </pic:pic>
              </a:graphicData>
            </a:graphic>
          </wp:anchor>
        </w:drawing>
      </w:r>
      <w:r w:rsidRPr="008A585C">
        <w:rPr>
          <w:rFonts w:ascii="Times New Roman" w:eastAsia="黑体" w:hAnsi="Times New Roman"/>
          <w:color w:val="000000"/>
          <w:sz w:val="36"/>
          <w:szCs w:val="36"/>
        </w:rPr>
        <w:t>八年级上学期期末</w:t>
      </w:r>
      <w:r w:rsidR="00C6641F" w:rsidRPr="008A585C">
        <w:rPr>
          <w:rFonts w:ascii="Times New Roman" w:eastAsia="黑体" w:hAnsi="Times New Roman"/>
          <w:color w:val="000000"/>
          <w:sz w:val="36"/>
          <w:szCs w:val="36"/>
        </w:rPr>
        <w:t>道法</w:t>
      </w:r>
      <w:r w:rsidRPr="008A585C">
        <w:rPr>
          <w:rFonts w:ascii="Times New Roman" w:eastAsia="黑体" w:hAnsi="Times New Roman"/>
          <w:color w:val="000000"/>
          <w:sz w:val="36"/>
          <w:szCs w:val="36"/>
        </w:rPr>
        <w:t>模拟</w:t>
      </w:r>
      <w:r w:rsidR="00C6641F">
        <w:rPr>
          <w:rFonts w:ascii="Times New Roman" w:eastAsia="黑体" w:hAnsi="Times New Roman" w:hint="eastAsia"/>
          <w:color w:val="000000"/>
          <w:sz w:val="36"/>
          <w:szCs w:val="36"/>
        </w:rPr>
        <w:t>练习</w:t>
      </w:r>
      <w:r w:rsidR="00C6641F">
        <w:rPr>
          <w:rFonts w:ascii="Times New Roman" w:eastAsia="黑体" w:hAnsi="Times New Roman" w:hint="eastAsia"/>
          <w:color w:val="000000"/>
          <w:sz w:val="36"/>
          <w:szCs w:val="36"/>
        </w:rPr>
        <w:t xml:space="preserve"> </w:t>
      </w:r>
      <w:r w:rsidR="00EF7405">
        <w:rPr>
          <w:rFonts w:ascii="Times New Roman" w:eastAsia="黑体" w:hAnsi="Times New Roman" w:hint="eastAsia"/>
          <w:color w:val="000000"/>
          <w:sz w:val="36"/>
          <w:szCs w:val="36"/>
        </w:rPr>
        <w:t>(2</w:t>
      </w:r>
      <w:r w:rsidR="00CA43B4">
        <w:rPr>
          <w:rFonts w:ascii="Times New Roman" w:eastAsia="黑体" w:hAnsi="Times New Roman" w:hint="eastAsia"/>
          <w:color w:val="000000"/>
          <w:sz w:val="36"/>
          <w:szCs w:val="36"/>
        </w:rPr>
        <w:t>)</w:t>
      </w:r>
    </w:p>
    <w:p w:rsidR="002D48CE" w:rsidRPr="008A585C" w:rsidRDefault="009200A4" w:rsidP="00C6641F">
      <w:pPr>
        <w:widowControl/>
        <w:shd w:val="clear" w:color="auto" w:fill="FFFFFF"/>
        <w:adjustRightInd w:val="0"/>
        <w:snapToGrid w:val="0"/>
        <w:spacing w:line="360" w:lineRule="auto"/>
        <w:jc w:val="center"/>
        <w:textAlignment w:val="center"/>
        <w:rPr>
          <w:rFonts w:ascii="Times New Roman" w:eastAsia="黑体" w:hAnsi="Times New Roman"/>
          <w:spacing w:val="2"/>
          <w:kern w:val="0"/>
          <w:szCs w:val="21"/>
        </w:rPr>
      </w:pPr>
      <w:r w:rsidRPr="008A585C">
        <w:rPr>
          <w:rFonts w:ascii="Times New Roman" w:hAnsi="Times New Roman"/>
          <w:sz w:val="44"/>
          <w:szCs w:val="48"/>
        </w:rPr>
        <w:t>第</w:t>
      </w:r>
      <w:r w:rsidRPr="008A585C">
        <w:rPr>
          <w:rFonts w:ascii="Times New Roman" w:hAnsi="Times New Roman"/>
          <w:sz w:val="44"/>
          <w:szCs w:val="48"/>
        </w:rPr>
        <w:t>Ⅰ</w:t>
      </w:r>
      <w:r w:rsidRPr="008A585C">
        <w:rPr>
          <w:rFonts w:ascii="Times New Roman" w:hAnsi="Times New Roman"/>
          <w:sz w:val="44"/>
          <w:szCs w:val="48"/>
        </w:rPr>
        <w:t>卷</w:t>
      </w:r>
    </w:p>
    <w:p w:rsidR="002D48CE" w:rsidRPr="008A585C" w:rsidRDefault="009200A4" w:rsidP="00C6641F">
      <w:pPr>
        <w:shd w:val="clear" w:color="auto" w:fill="FFFFFF"/>
        <w:adjustRightInd w:val="0"/>
        <w:snapToGrid w:val="0"/>
        <w:spacing w:line="360" w:lineRule="auto"/>
        <w:jc w:val="left"/>
        <w:textAlignment w:val="center"/>
        <w:rPr>
          <w:rFonts w:ascii="Times New Roman" w:hAnsi="Times New Roman"/>
          <w:szCs w:val="21"/>
        </w:rPr>
      </w:pPr>
      <w:r w:rsidRPr="008A585C">
        <w:rPr>
          <w:rFonts w:ascii="Times New Roman" w:hAnsi="Times New Roman"/>
          <w:b/>
          <w:szCs w:val="21"/>
        </w:rPr>
        <w:t>一、选择题：本大题共</w:t>
      </w:r>
      <w:r w:rsidRPr="008A585C">
        <w:rPr>
          <w:rFonts w:ascii="Times New Roman" w:hAnsi="Times New Roman"/>
          <w:b/>
          <w:szCs w:val="21"/>
        </w:rPr>
        <w:t>15</w:t>
      </w:r>
      <w:r w:rsidRPr="008A585C">
        <w:rPr>
          <w:rFonts w:ascii="Times New Roman" w:hAnsi="Times New Roman"/>
          <w:b/>
          <w:szCs w:val="21"/>
        </w:rPr>
        <w:t>小题，每小题</w:t>
      </w:r>
      <w:r w:rsidRPr="008A585C">
        <w:rPr>
          <w:rFonts w:ascii="Times New Roman" w:hAnsi="Times New Roman"/>
          <w:b/>
          <w:szCs w:val="21"/>
        </w:rPr>
        <w:t>2</w:t>
      </w:r>
      <w:r w:rsidRPr="008A585C">
        <w:rPr>
          <w:rFonts w:ascii="Times New Roman" w:hAnsi="Times New Roman"/>
          <w:b/>
          <w:szCs w:val="21"/>
        </w:rPr>
        <w:t>分，共</w:t>
      </w:r>
      <w:r w:rsidRPr="008A585C">
        <w:rPr>
          <w:rFonts w:ascii="Times New Roman" w:hAnsi="Times New Roman"/>
          <w:b/>
          <w:szCs w:val="21"/>
        </w:rPr>
        <w:t>30</w:t>
      </w:r>
      <w:r w:rsidRPr="008A585C">
        <w:rPr>
          <w:rFonts w:ascii="Times New Roman" w:hAnsi="Times New Roman"/>
          <w:b/>
          <w:szCs w:val="21"/>
        </w:rPr>
        <w:t>分。在每小题给出的四个选项中，只有一项是符合题目要求的。</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 xml:space="preserve">1 </w:t>
      </w:r>
      <w:r w:rsidRPr="008A585C">
        <w:rPr>
          <w:rFonts w:ascii="Times New Roman" w:hAnsi="Times New Roman"/>
        </w:rPr>
        <w:t>．</w:t>
      </w:r>
      <w:r w:rsidRPr="008A585C">
        <w:rPr>
          <w:rFonts w:ascii="Times New Roman" w:hAnsi="Times New Roman"/>
        </w:rPr>
        <w:t>“</w:t>
      </w:r>
      <w:r w:rsidRPr="008A585C">
        <w:rPr>
          <w:rFonts w:ascii="Times New Roman" w:hAnsi="Times New Roman"/>
        </w:rPr>
        <w:t>五一</w:t>
      </w:r>
      <w:r w:rsidRPr="008A585C">
        <w:rPr>
          <w:rFonts w:ascii="Times New Roman" w:hAnsi="Times New Roman"/>
        </w:rPr>
        <w:t>”</w:t>
      </w:r>
      <w:r w:rsidRPr="008A585C">
        <w:rPr>
          <w:rFonts w:ascii="Times New Roman" w:hAnsi="Times New Roman"/>
        </w:rPr>
        <w:t>假期，兰兰游览中山桥时了解到，许多外地游客是在网上看到</w:t>
      </w:r>
      <w:r w:rsidRPr="008A585C">
        <w:rPr>
          <w:rFonts w:ascii="Times New Roman" w:hAnsi="Times New Roman"/>
        </w:rPr>
        <w:t>“</w:t>
      </w:r>
      <w:r w:rsidRPr="008A585C">
        <w:rPr>
          <w:rFonts w:ascii="Times New Roman" w:hAnsi="Times New Roman"/>
        </w:rPr>
        <w:t>兰州美景美食</w:t>
      </w:r>
      <w:r w:rsidRPr="008A585C">
        <w:rPr>
          <w:rFonts w:ascii="Times New Roman" w:hAnsi="Times New Roman"/>
        </w:rPr>
        <w:t>”</w:t>
      </w:r>
      <w:r w:rsidRPr="008A585C">
        <w:rPr>
          <w:rFonts w:ascii="Times New Roman" w:hAnsi="Times New Roman"/>
        </w:rPr>
        <w:t>才慕名而来的。</w:t>
      </w:r>
      <w:r w:rsidRPr="008A585C">
        <w:rPr>
          <w:rFonts w:ascii="Times New Roman" w:hAnsi="Times New Roman"/>
        </w:rPr>
        <w:t>“</w:t>
      </w:r>
      <w:r w:rsidRPr="008A585C">
        <w:rPr>
          <w:rFonts w:ascii="Times New Roman" w:hAnsi="Times New Roman"/>
        </w:rPr>
        <w:t>互联网</w:t>
      </w:r>
      <w:r w:rsidRPr="008A585C">
        <w:rPr>
          <w:rFonts w:ascii="Times New Roman" w:hAnsi="Times New Roman"/>
        </w:rPr>
        <w:t>+</w:t>
      </w:r>
      <w:r w:rsidRPr="008A585C">
        <w:rPr>
          <w:rFonts w:ascii="Times New Roman" w:hAnsi="Times New Roman"/>
        </w:rPr>
        <w:t>旅游</w:t>
      </w:r>
      <w:r w:rsidRPr="008A585C">
        <w:rPr>
          <w:rFonts w:ascii="Times New Roman" w:hAnsi="Times New Roman"/>
        </w:rPr>
        <w:t>”</w:t>
      </w:r>
      <w:r w:rsidRPr="008A585C">
        <w:rPr>
          <w:rFonts w:ascii="Times New Roman" w:hAnsi="Times New Roman"/>
        </w:rPr>
        <w:t>让金城众多景点成为</w:t>
      </w:r>
      <w:r w:rsidRPr="008A585C">
        <w:rPr>
          <w:rFonts w:ascii="Times New Roman" w:hAnsi="Times New Roman"/>
        </w:rPr>
        <w:t>“</w:t>
      </w:r>
      <w:r w:rsidRPr="008A585C">
        <w:rPr>
          <w:rFonts w:ascii="Times New Roman" w:hAnsi="Times New Roman"/>
        </w:rPr>
        <w:t>网红打卡地</w:t>
      </w:r>
      <w:r w:rsidRPr="008A585C">
        <w:rPr>
          <w:rFonts w:ascii="Times New Roman" w:hAnsi="Times New Roman"/>
        </w:rPr>
        <w:t>”</w:t>
      </w:r>
      <w:r w:rsidRPr="008A585C">
        <w:rPr>
          <w:rFonts w:ascii="Times New Roman" w:hAnsi="Times New Roman"/>
        </w:rPr>
        <w:t>，今年</w:t>
      </w:r>
      <w:r w:rsidRPr="008A585C">
        <w:rPr>
          <w:rFonts w:ascii="Times New Roman" w:hAnsi="Times New Roman"/>
        </w:rPr>
        <w:t>“</w:t>
      </w:r>
      <w:r w:rsidRPr="008A585C">
        <w:rPr>
          <w:rFonts w:ascii="Times New Roman" w:hAnsi="Times New Roman"/>
        </w:rPr>
        <w:t>五一</w:t>
      </w:r>
      <w:r w:rsidRPr="008A585C">
        <w:rPr>
          <w:rFonts w:ascii="Times New Roman" w:hAnsi="Times New Roman"/>
        </w:rPr>
        <w:t>”</w:t>
      </w:r>
      <w:r w:rsidRPr="008A585C">
        <w:rPr>
          <w:rFonts w:ascii="Times New Roman" w:hAnsi="Times New Roman"/>
        </w:rPr>
        <w:t>小长假全市累计接待游客</w:t>
      </w:r>
      <w:r w:rsidRPr="008A585C">
        <w:rPr>
          <w:rFonts w:ascii="Times New Roman" w:hAnsi="Times New Roman"/>
        </w:rPr>
        <w:t>464</w:t>
      </w:r>
      <w:r w:rsidRPr="008A585C">
        <w:rPr>
          <w:rFonts w:ascii="Times New Roman" w:hAnsi="Times New Roman"/>
        </w:rPr>
        <w:t>万人次，旅游收入超</w:t>
      </w:r>
      <w:r w:rsidRPr="008A585C">
        <w:rPr>
          <w:rFonts w:ascii="Times New Roman" w:hAnsi="Times New Roman"/>
        </w:rPr>
        <w:t>28</w:t>
      </w:r>
      <w:r w:rsidRPr="008A585C">
        <w:rPr>
          <w:rFonts w:ascii="Times New Roman" w:hAnsi="Times New Roman"/>
        </w:rPr>
        <w:t>亿元。以上材料表明，网络</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A</w:t>
      </w:r>
      <w:r w:rsidRPr="008A585C">
        <w:rPr>
          <w:rFonts w:ascii="Times New Roman" w:hAnsi="Times New Roman"/>
        </w:rPr>
        <w:t>．丰富民主方式，拓宽民主渠道</w:t>
      </w:r>
      <w:r>
        <w:rPr>
          <w:rFonts w:ascii="Times New Roman" w:hAnsi="Times New Roman"/>
        </w:rPr>
        <w:tab/>
      </w:r>
      <w:r w:rsidRPr="008A585C">
        <w:rPr>
          <w:rFonts w:ascii="Times New Roman" w:hAnsi="Times New Roman"/>
        </w:rPr>
        <w:t>B</w:t>
      </w:r>
      <w:r w:rsidRPr="008A585C">
        <w:rPr>
          <w:rFonts w:ascii="Times New Roman" w:hAnsi="Times New Roman"/>
        </w:rPr>
        <w:t>．阻碍人际交往，打破时空限制</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C</w:t>
      </w:r>
      <w:r w:rsidRPr="008A585C">
        <w:rPr>
          <w:rFonts w:ascii="Times New Roman" w:hAnsi="Times New Roman"/>
        </w:rPr>
        <w:t>．促进经济发展，注入新的活力</w:t>
      </w:r>
      <w:r>
        <w:rPr>
          <w:rFonts w:ascii="Times New Roman" w:hAnsi="Times New Roman"/>
        </w:rPr>
        <w:tab/>
        <w:t>D</w:t>
      </w:r>
      <w:r>
        <w:rPr>
          <w:rFonts w:ascii="Times New Roman" w:hAnsi="Times New Roman"/>
        </w:rPr>
        <w:t>．</w:t>
      </w:r>
      <w:r w:rsidRPr="008A585C">
        <w:rPr>
          <w:rFonts w:ascii="Times New Roman" w:hAnsi="Times New Roman"/>
        </w:rPr>
        <w:t>保护生态环境，建设精致兰州</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 xml:space="preserve">2 </w:t>
      </w:r>
      <w:r w:rsidRPr="008A585C">
        <w:rPr>
          <w:rFonts w:ascii="Times New Roman" w:hAnsi="Times New Roman"/>
        </w:rPr>
        <w:t>．</w:t>
      </w:r>
      <w:r w:rsidRPr="008A585C">
        <w:rPr>
          <w:rFonts w:ascii="Times New Roman" w:hAnsi="Times New Roman"/>
        </w:rPr>
        <w:t>“</w:t>
      </w:r>
      <w:r w:rsidRPr="008A585C">
        <w:rPr>
          <w:rFonts w:ascii="Times New Roman" w:hAnsi="Times New Roman"/>
        </w:rPr>
        <w:t>江山易改，抖音仍在</w:t>
      </w:r>
      <w:r w:rsidRPr="008A585C">
        <w:rPr>
          <w:rFonts w:ascii="Times New Roman" w:hAnsi="Times New Roman"/>
        </w:rPr>
        <w:t>”</w:t>
      </w:r>
      <w:r w:rsidRPr="008A585C">
        <w:rPr>
          <w:rFonts w:ascii="Times New Roman" w:hAnsi="Times New Roman"/>
        </w:rPr>
        <w:t>。抖音火爆的同时，平台上屡屡出现以假乱真的视频、网红的</w:t>
      </w:r>
      <w:r w:rsidRPr="008A585C">
        <w:rPr>
          <w:rFonts w:ascii="Times New Roman" w:hAnsi="Times New Roman"/>
        </w:rPr>
        <w:t>“</w:t>
      </w:r>
      <w:r w:rsidRPr="008A585C">
        <w:rPr>
          <w:rFonts w:ascii="Times New Roman" w:hAnsi="Times New Roman"/>
        </w:rPr>
        <w:t>三无产品</w:t>
      </w:r>
      <w:r w:rsidRPr="008A585C">
        <w:rPr>
          <w:rFonts w:ascii="Times New Roman" w:hAnsi="Times New Roman"/>
        </w:rPr>
        <w:t>”……</w:t>
      </w:r>
      <w:r w:rsidRPr="008A585C">
        <w:rPr>
          <w:rFonts w:ascii="Times New Roman" w:hAnsi="Times New Roman"/>
        </w:rPr>
        <w:t>公民在使用时，应该</w:t>
      </w:r>
    </w:p>
    <w:p w:rsidR="002D48CE" w:rsidRPr="008A585C" w:rsidRDefault="009200A4" w:rsidP="00C6641F">
      <w:pPr>
        <w:adjustRightInd w:val="0"/>
        <w:snapToGrid w:val="0"/>
        <w:spacing w:line="360" w:lineRule="auto"/>
        <w:rPr>
          <w:rFonts w:ascii="Times New Roman" w:hAnsi="Times New Roman"/>
        </w:rPr>
      </w:pPr>
      <w:r w:rsidRPr="008A585C">
        <w:rPr>
          <w:rFonts w:ascii="宋体" w:hAnsi="宋体" w:cs="宋体" w:hint="eastAsia"/>
        </w:rPr>
        <w:t>①</w:t>
      </w:r>
      <w:r w:rsidRPr="008A585C">
        <w:rPr>
          <w:rFonts w:ascii="Times New Roman" w:hAnsi="Times New Roman"/>
        </w:rPr>
        <w:t>提高媒介素养</w:t>
      </w:r>
      <w:r w:rsidRPr="008A585C">
        <w:rPr>
          <w:rFonts w:ascii="Times New Roman" w:hAnsi="Times New Roman"/>
        </w:rPr>
        <w:t xml:space="preserve">  </w:t>
      </w:r>
      <w:r w:rsidRPr="008A585C">
        <w:rPr>
          <w:rFonts w:ascii="宋体" w:hAnsi="宋体" w:cs="宋体" w:hint="eastAsia"/>
        </w:rPr>
        <w:t>②</w:t>
      </w:r>
      <w:r w:rsidRPr="008A585C">
        <w:rPr>
          <w:rFonts w:ascii="Times New Roman" w:hAnsi="Times New Roman"/>
        </w:rPr>
        <w:t>加强网络监管</w:t>
      </w:r>
      <w:r w:rsidRPr="008A585C">
        <w:rPr>
          <w:rFonts w:ascii="宋体" w:hAnsi="宋体" w:cs="宋体" w:hint="eastAsia"/>
        </w:rPr>
        <w:t>③</w:t>
      </w:r>
      <w:r w:rsidRPr="008A585C">
        <w:rPr>
          <w:rFonts w:ascii="Times New Roman" w:hAnsi="Times New Roman"/>
        </w:rPr>
        <w:t>坚持诚实守信的原则</w:t>
      </w:r>
      <w:r w:rsidR="003E5B93">
        <w:rPr>
          <w:rFonts w:ascii="Times New Roman" w:hAnsi="Times New Roman"/>
        </w:rPr>
        <w:t xml:space="preserve"> </w:t>
      </w:r>
      <w:r w:rsidRPr="008A585C">
        <w:rPr>
          <w:rFonts w:ascii="Times New Roman" w:hAnsi="Times New Roman"/>
        </w:rPr>
        <w:t xml:space="preserve"> </w:t>
      </w:r>
      <w:r w:rsidRPr="008A585C">
        <w:rPr>
          <w:rFonts w:ascii="宋体" w:hAnsi="宋体" w:cs="宋体" w:hint="eastAsia"/>
        </w:rPr>
        <w:t>④</w:t>
      </w:r>
      <w:r w:rsidRPr="008A585C">
        <w:rPr>
          <w:rFonts w:ascii="Times New Roman" w:hAnsi="Times New Roman"/>
        </w:rPr>
        <w:t>坚持权利义务相统一</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A</w:t>
      </w:r>
      <w:r w:rsidRPr="008A585C">
        <w:rPr>
          <w:rFonts w:ascii="Times New Roman" w:hAnsi="Times New Roman"/>
        </w:rPr>
        <w:t>．</w:t>
      </w:r>
      <w:r w:rsidRPr="008A585C">
        <w:rPr>
          <w:rFonts w:ascii="宋体" w:hAnsi="宋体" w:cs="宋体" w:hint="eastAsia"/>
        </w:rPr>
        <w:t>①②③</w:t>
      </w:r>
      <w:r>
        <w:rPr>
          <w:rFonts w:ascii="Times New Roman" w:hAnsi="Times New Roman"/>
        </w:rPr>
        <w:tab/>
        <w:t>B</w:t>
      </w:r>
      <w:r>
        <w:rPr>
          <w:rFonts w:ascii="Times New Roman" w:hAnsi="Times New Roman"/>
        </w:rPr>
        <w:t>．</w:t>
      </w:r>
      <w:r w:rsidRPr="008A585C">
        <w:rPr>
          <w:rFonts w:ascii="宋体" w:hAnsi="宋体" w:cs="宋体" w:hint="eastAsia"/>
        </w:rPr>
        <w:t>①②④</w:t>
      </w:r>
      <w:r>
        <w:rPr>
          <w:rFonts w:ascii="Times New Roman" w:hAnsi="Times New Roman"/>
        </w:rPr>
        <w:tab/>
        <w:t>C</w:t>
      </w:r>
      <w:r>
        <w:rPr>
          <w:rFonts w:ascii="Times New Roman" w:hAnsi="Times New Roman"/>
        </w:rPr>
        <w:t>．</w:t>
      </w:r>
      <w:r w:rsidRPr="008A585C">
        <w:rPr>
          <w:rFonts w:ascii="宋体" w:hAnsi="宋体" w:cs="宋体" w:hint="eastAsia"/>
        </w:rPr>
        <w:t>①③④</w:t>
      </w:r>
      <w:r>
        <w:rPr>
          <w:rFonts w:ascii="Times New Roman" w:hAnsi="Times New Roman"/>
        </w:rPr>
        <w:tab/>
        <w:t>D</w:t>
      </w:r>
      <w:r>
        <w:rPr>
          <w:rFonts w:ascii="Times New Roman" w:hAnsi="Times New Roman"/>
        </w:rPr>
        <w:t>．</w:t>
      </w:r>
      <w:r w:rsidRPr="008A585C">
        <w:rPr>
          <w:rFonts w:ascii="宋体" w:hAnsi="宋体" w:cs="宋体" w:hint="eastAsia"/>
        </w:rPr>
        <w:t>②③④</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 xml:space="preserve">3 </w:t>
      </w:r>
      <w:r w:rsidRPr="008A585C">
        <w:rPr>
          <w:rFonts w:ascii="Times New Roman" w:hAnsi="Times New Roman"/>
        </w:rPr>
        <w:t>．青少年学生是我国网民的重要组成部分，也往往是不合理使用网络的主要群体。</w:t>
      </w:r>
      <w:r w:rsidRPr="008A585C">
        <w:rPr>
          <w:rFonts w:ascii="Times New Roman" w:hAnsi="Times New Roman"/>
        </w:rPr>
        <w:t>2022</w:t>
      </w:r>
      <w:r w:rsidRPr="008A585C">
        <w:rPr>
          <w:rFonts w:ascii="Times New Roman" w:hAnsi="Times New Roman"/>
        </w:rPr>
        <w:t>年</w:t>
      </w:r>
      <w:r w:rsidRPr="008A585C">
        <w:rPr>
          <w:rFonts w:ascii="Times New Roman" w:hAnsi="Times New Roman"/>
        </w:rPr>
        <w:t>5</w:t>
      </w:r>
      <w:r w:rsidRPr="008A585C">
        <w:rPr>
          <w:rFonts w:ascii="Times New Roman" w:hAnsi="Times New Roman"/>
        </w:rPr>
        <w:t>月，中央文明办、国家网信办等部门强调：禁止网站平台为未成年人提供现金充值、</w:t>
      </w:r>
      <w:r w:rsidRPr="008A585C">
        <w:rPr>
          <w:rFonts w:ascii="Times New Roman" w:hAnsi="Times New Roman"/>
        </w:rPr>
        <w:t>“</w:t>
      </w:r>
      <w:r w:rsidRPr="008A585C">
        <w:rPr>
          <w:rFonts w:ascii="Times New Roman" w:hAnsi="Times New Roman"/>
        </w:rPr>
        <w:t>礼物</w:t>
      </w:r>
      <w:r w:rsidRPr="008A585C">
        <w:rPr>
          <w:rFonts w:ascii="Times New Roman" w:hAnsi="Times New Roman"/>
        </w:rPr>
        <w:t>”</w:t>
      </w:r>
      <w:r w:rsidRPr="008A585C">
        <w:rPr>
          <w:rFonts w:ascii="Times New Roman" w:hAnsi="Times New Roman"/>
        </w:rPr>
        <w:t>购买、在线支付等各类打赏服务。对于青少年学生而言，在网络生活中应该（</w:t>
      </w:r>
      <w:r>
        <w:rPr>
          <w:rFonts w:ascii="Times New Roman" w:hAnsi="Times New Roman"/>
        </w:rPr>
        <w:t xml:space="preserve">    </w:t>
      </w:r>
      <w:r w:rsidRPr="008A585C">
        <w:rPr>
          <w:rFonts w:ascii="Times New Roman" w:hAnsi="Times New Roman"/>
        </w:rPr>
        <w:t>）</w:t>
      </w:r>
    </w:p>
    <w:p w:rsidR="002D48CE" w:rsidRPr="008A585C" w:rsidRDefault="009200A4" w:rsidP="00C6641F">
      <w:pPr>
        <w:adjustRightInd w:val="0"/>
        <w:snapToGrid w:val="0"/>
        <w:spacing w:line="360" w:lineRule="auto"/>
        <w:rPr>
          <w:rFonts w:ascii="Times New Roman" w:hAnsi="Times New Roman"/>
        </w:rPr>
      </w:pPr>
      <w:r w:rsidRPr="008A585C">
        <w:rPr>
          <w:rFonts w:ascii="宋体" w:hAnsi="宋体" w:cs="宋体" w:hint="eastAsia"/>
        </w:rPr>
        <w:t>①</w:t>
      </w:r>
      <w:r w:rsidRPr="008A585C">
        <w:rPr>
          <w:rFonts w:ascii="Times New Roman" w:hAnsi="Times New Roman"/>
        </w:rPr>
        <w:t>恪守道德、遵守法律</w:t>
      </w:r>
      <w:r w:rsidRPr="008A585C">
        <w:rPr>
          <w:rFonts w:ascii="宋体" w:hAnsi="宋体" w:cs="宋体" w:hint="eastAsia"/>
        </w:rPr>
        <w:t>②</w:t>
      </w:r>
      <w:r w:rsidRPr="008A585C">
        <w:rPr>
          <w:rFonts w:ascii="Times New Roman" w:hAnsi="Times New Roman"/>
        </w:rPr>
        <w:t>学会辨析网络信息，及时发布官方信息</w:t>
      </w:r>
    </w:p>
    <w:p w:rsidR="002D48CE" w:rsidRPr="008A585C" w:rsidRDefault="009200A4" w:rsidP="00C6641F">
      <w:pPr>
        <w:adjustRightInd w:val="0"/>
        <w:snapToGrid w:val="0"/>
        <w:spacing w:line="360" w:lineRule="auto"/>
        <w:rPr>
          <w:rFonts w:ascii="Times New Roman" w:hAnsi="Times New Roman"/>
        </w:rPr>
      </w:pPr>
      <w:r w:rsidRPr="008A585C">
        <w:rPr>
          <w:rFonts w:ascii="宋体" w:hAnsi="宋体" w:cs="宋体" w:hint="eastAsia"/>
        </w:rPr>
        <w:t>③</w:t>
      </w:r>
      <w:r w:rsidRPr="008A585C">
        <w:rPr>
          <w:rFonts w:ascii="Times New Roman" w:hAnsi="Times New Roman"/>
        </w:rPr>
        <w:t>学会</w:t>
      </w:r>
      <w:r w:rsidRPr="008A585C">
        <w:rPr>
          <w:rFonts w:ascii="Times New Roman" w:hAnsi="Times New Roman"/>
        </w:rPr>
        <w:t>“</w:t>
      </w:r>
      <w:r w:rsidRPr="008A585C">
        <w:rPr>
          <w:rFonts w:ascii="Times New Roman" w:hAnsi="Times New Roman"/>
        </w:rPr>
        <w:t>信息节食</w:t>
      </w:r>
      <w:r w:rsidRPr="008A585C">
        <w:rPr>
          <w:rFonts w:ascii="Times New Roman" w:hAnsi="Times New Roman"/>
        </w:rPr>
        <w:t>”</w:t>
      </w:r>
      <w:r w:rsidRPr="008A585C">
        <w:rPr>
          <w:rFonts w:ascii="Times New Roman" w:hAnsi="Times New Roman"/>
        </w:rPr>
        <w:t>，浏览与学习有关的信息</w:t>
      </w:r>
      <w:r w:rsidRPr="008A585C">
        <w:rPr>
          <w:rFonts w:ascii="宋体" w:hAnsi="宋体" w:cs="宋体" w:hint="eastAsia"/>
        </w:rPr>
        <w:t>④</w:t>
      </w:r>
      <w:r w:rsidRPr="008A585C">
        <w:rPr>
          <w:rFonts w:ascii="Times New Roman" w:hAnsi="Times New Roman"/>
        </w:rPr>
        <w:t>拒绝打赏网红主播，从严整治</w:t>
      </w:r>
      <w:r w:rsidRPr="008A585C">
        <w:rPr>
          <w:rFonts w:ascii="Times New Roman" w:hAnsi="Times New Roman"/>
        </w:rPr>
        <w:t>“</w:t>
      </w:r>
      <w:r w:rsidRPr="008A585C">
        <w:rPr>
          <w:rFonts w:ascii="Times New Roman" w:hAnsi="Times New Roman"/>
        </w:rPr>
        <w:t>自媒体</w:t>
      </w:r>
      <w:r w:rsidRPr="008A585C">
        <w:rPr>
          <w:rFonts w:ascii="Times New Roman" w:hAnsi="Times New Roman"/>
        </w:rPr>
        <w:t>”</w:t>
      </w:r>
      <w:r w:rsidRPr="008A585C">
        <w:rPr>
          <w:rFonts w:ascii="Times New Roman" w:hAnsi="Times New Roman"/>
        </w:rPr>
        <w:t>乱象</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A</w:t>
      </w:r>
      <w:r w:rsidRPr="008A585C">
        <w:rPr>
          <w:rFonts w:ascii="Times New Roman" w:hAnsi="Times New Roman"/>
        </w:rPr>
        <w:t>．</w:t>
      </w:r>
      <w:r w:rsidRPr="008A585C">
        <w:rPr>
          <w:rFonts w:ascii="宋体" w:hAnsi="宋体" w:cs="宋体" w:hint="eastAsia"/>
        </w:rPr>
        <w:t>①③</w:t>
      </w:r>
      <w:r>
        <w:rPr>
          <w:rFonts w:ascii="Times New Roman" w:hAnsi="Times New Roman"/>
        </w:rPr>
        <w:tab/>
        <w:t>B</w:t>
      </w:r>
      <w:r>
        <w:rPr>
          <w:rFonts w:ascii="Times New Roman" w:hAnsi="Times New Roman"/>
        </w:rPr>
        <w:t>．</w:t>
      </w:r>
      <w:r w:rsidRPr="008A585C">
        <w:rPr>
          <w:rFonts w:ascii="宋体" w:hAnsi="宋体" w:cs="宋体" w:hint="eastAsia"/>
        </w:rPr>
        <w:t>①④</w:t>
      </w:r>
      <w:r>
        <w:rPr>
          <w:rFonts w:ascii="Times New Roman" w:hAnsi="Times New Roman"/>
        </w:rPr>
        <w:tab/>
        <w:t>C</w:t>
      </w:r>
      <w:r>
        <w:rPr>
          <w:rFonts w:ascii="Times New Roman" w:hAnsi="Times New Roman"/>
        </w:rPr>
        <w:t>．</w:t>
      </w:r>
      <w:r w:rsidRPr="008A585C">
        <w:rPr>
          <w:rFonts w:ascii="宋体" w:hAnsi="宋体" w:cs="宋体" w:hint="eastAsia"/>
        </w:rPr>
        <w:t>②④</w:t>
      </w:r>
      <w:r>
        <w:rPr>
          <w:rFonts w:ascii="Times New Roman" w:hAnsi="Times New Roman"/>
        </w:rPr>
        <w:tab/>
        <w:t>D</w:t>
      </w:r>
      <w:r>
        <w:rPr>
          <w:rFonts w:ascii="Times New Roman" w:hAnsi="Times New Roman"/>
        </w:rPr>
        <w:t>．</w:t>
      </w:r>
      <w:r w:rsidRPr="008A585C">
        <w:rPr>
          <w:rFonts w:ascii="宋体" w:hAnsi="宋体" w:cs="宋体" w:hint="eastAsia"/>
        </w:rPr>
        <w:t>②③</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 xml:space="preserve">4 </w:t>
      </w:r>
      <w:r w:rsidRPr="008A585C">
        <w:rPr>
          <w:rFonts w:ascii="Times New Roman" w:hAnsi="Times New Roman"/>
        </w:rPr>
        <w:t>．下面是</w:t>
      </w:r>
      <w:r w:rsidRPr="008A585C">
        <w:rPr>
          <w:rFonts w:ascii="Times New Roman" w:hAnsi="Times New Roman"/>
        </w:rPr>
        <w:t>15</w:t>
      </w:r>
      <w:r w:rsidRPr="008A585C">
        <w:rPr>
          <w:rFonts w:ascii="Times New Roman" w:hAnsi="Times New Roman"/>
        </w:rPr>
        <w:t>岁中学生刘某走上犯罪道路的过程：</w:t>
      </w:r>
    </w:p>
    <w:p w:rsidR="002D48CE" w:rsidRPr="008A585C" w:rsidRDefault="00DF49AB" w:rsidP="00C6641F">
      <w:pPr>
        <w:adjustRightInd w:val="0"/>
        <w:snapToGrid w:val="0"/>
        <w:spacing w:line="360" w:lineRule="auto"/>
        <w:rPr>
          <w:rFonts w:ascii="Times New Roman" w:hAnsi="Times New Roman"/>
        </w:rPr>
      </w:pPr>
      <w:r>
        <w:rPr>
          <w:rFonts w:ascii="Times New Roman" w:hAnsi="Times New Roman"/>
          <w:noProof/>
        </w:rPr>
        <w:drawing>
          <wp:inline distT="0" distB="0" distL="0" distR="0">
            <wp:extent cx="5381625" cy="5429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srcRect/>
                    <a:stretch>
                      <a:fillRect/>
                    </a:stretch>
                  </pic:blipFill>
                  <pic:spPr bwMode="auto">
                    <a:xfrm>
                      <a:off x="0" y="0"/>
                      <a:ext cx="5381625" cy="542925"/>
                    </a:xfrm>
                    <a:prstGeom prst="rect">
                      <a:avLst/>
                    </a:prstGeom>
                    <a:noFill/>
                    <a:ln w="9525">
                      <a:noFill/>
                      <a:miter lim="800000"/>
                      <a:headEnd/>
                      <a:tailEnd/>
                    </a:ln>
                  </pic:spPr>
                </pic:pic>
              </a:graphicData>
            </a:graphic>
          </wp:inline>
        </w:drawing>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这启示我们（</w:t>
      </w:r>
      <w:r w:rsidRPr="008A585C">
        <w:rPr>
          <w:rFonts w:ascii="Times New Roman" w:hAnsi="Times New Roman"/>
        </w:rPr>
        <w:t xml:space="preserve">     </w:t>
      </w:r>
      <w:r w:rsidRPr="008A585C">
        <w:rPr>
          <w:rFonts w:ascii="Times New Roman" w:hAnsi="Times New Roman"/>
        </w:rPr>
        <w:t>）</w:t>
      </w:r>
    </w:p>
    <w:p w:rsidR="002D48CE" w:rsidRPr="008A585C" w:rsidRDefault="009200A4" w:rsidP="00C6641F">
      <w:pPr>
        <w:adjustRightInd w:val="0"/>
        <w:snapToGrid w:val="0"/>
        <w:spacing w:line="360" w:lineRule="auto"/>
        <w:rPr>
          <w:rFonts w:ascii="Times New Roman" w:hAnsi="Times New Roman"/>
        </w:rPr>
      </w:pPr>
      <w:r w:rsidRPr="008A585C">
        <w:rPr>
          <w:rFonts w:ascii="宋体" w:hAnsi="宋体" w:cs="宋体" w:hint="eastAsia"/>
        </w:rPr>
        <w:t>①</w:t>
      </w:r>
      <w:r w:rsidRPr="008A585C">
        <w:rPr>
          <w:rFonts w:ascii="Times New Roman" w:hAnsi="Times New Roman"/>
        </w:rPr>
        <w:t>网络有弊无利，应该拒绝使用网络</w:t>
      </w:r>
      <w:r w:rsidRPr="008A585C">
        <w:rPr>
          <w:rFonts w:ascii="Times New Roman" w:hAnsi="Times New Roman"/>
        </w:rPr>
        <w:t xml:space="preserve">             </w:t>
      </w:r>
      <w:r w:rsidRPr="008A585C">
        <w:rPr>
          <w:rFonts w:ascii="宋体" w:hAnsi="宋体" w:cs="宋体" w:hint="eastAsia"/>
        </w:rPr>
        <w:t>②</w:t>
      </w:r>
      <w:r w:rsidRPr="008A585C">
        <w:rPr>
          <w:rFonts w:ascii="Times New Roman" w:hAnsi="Times New Roman"/>
        </w:rPr>
        <w:t>珍惜美好生活，认清犯罪危害，远离犯罪</w:t>
      </w:r>
    </w:p>
    <w:p w:rsidR="002D48CE" w:rsidRPr="008A585C" w:rsidRDefault="009200A4" w:rsidP="00C6641F">
      <w:pPr>
        <w:adjustRightInd w:val="0"/>
        <w:snapToGrid w:val="0"/>
        <w:spacing w:line="360" w:lineRule="auto"/>
        <w:rPr>
          <w:rFonts w:ascii="Times New Roman" w:hAnsi="Times New Roman"/>
        </w:rPr>
      </w:pPr>
      <w:r w:rsidRPr="008A585C">
        <w:rPr>
          <w:rFonts w:ascii="宋体" w:hAnsi="宋体" w:cs="宋体" w:hint="eastAsia"/>
        </w:rPr>
        <w:t>③</w:t>
      </w:r>
      <w:r w:rsidRPr="008A585C">
        <w:rPr>
          <w:rFonts w:ascii="Times New Roman" w:hAnsi="Times New Roman"/>
        </w:rPr>
        <w:t>避免沾染不良习气，杜绝不良行为</w:t>
      </w:r>
      <w:r w:rsidRPr="008A585C">
        <w:rPr>
          <w:rFonts w:ascii="Times New Roman" w:hAnsi="Times New Roman"/>
        </w:rPr>
        <w:t xml:space="preserve">             </w:t>
      </w:r>
      <w:r w:rsidRPr="008A585C">
        <w:rPr>
          <w:rFonts w:ascii="宋体" w:hAnsi="宋体" w:cs="宋体" w:hint="eastAsia"/>
        </w:rPr>
        <w:t>④</w:t>
      </w:r>
      <w:r w:rsidRPr="008A585C">
        <w:rPr>
          <w:rFonts w:ascii="Times New Roman" w:hAnsi="Times New Roman"/>
        </w:rPr>
        <w:t>增强法治观念，依法自律，自觉遵纪守法</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A</w:t>
      </w:r>
      <w:r w:rsidRPr="008A585C">
        <w:rPr>
          <w:rFonts w:ascii="Times New Roman" w:hAnsi="Times New Roman"/>
        </w:rPr>
        <w:t>．</w:t>
      </w:r>
      <w:r w:rsidRPr="008A585C">
        <w:rPr>
          <w:rFonts w:ascii="宋体" w:hAnsi="宋体" w:cs="宋体" w:hint="eastAsia"/>
        </w:rPr>
        <w:t>①②③</w:t>
      </w:r>
      <w:r>
        <w:rPr>
          <w:rFonts w:ascii="Times New Roman" w:hAnsi="Times New Roman"/>
        </w:rPr>
        <w:tab/>
        <w:t>B</w:t>
      </w:r>
      <w:r>
        <w:rPr>
          <w:rFonts w:ascii="Times New Roman" w:hAnsi="Times New Roman"/>
        </w:rPr>
        <w:t>．</w:t>
      </w:r>
      <w:r w:rsidRPr="008A585C">
        <w:rPr>
          <w:rFonts w:ascii="宋体" w:hAnsi="宋体" w:cs="宋体" w:hint="eastAsia"/>
        </w:rPr>
        <w:t>①②④</w:t>
      </w:r>
      <w:r>
        <w:rPr>
          <w:rFonts w:ascii="Times New Roman" w:hAnsi="Times New Roman"/>
        </w:rPr>
        <w:tab/>
        <w:t>C</w:t>
      </w:r>
      <w:r>
        <w:rPr>
          <w:rFonts w:ascii="Times New Roman" w:hAnsi="Times New Roman"/>
        </w:rPr>
        <w:t>．</w:t>
      </w:r>
      <w:r w:rsidRPr="008A585C">
        <w:rPr>
          <w:rFonts w:ascii="宋体" w:hAnsi="宋体" w:cs="宋体" w:hint="eastAsia"/>
        </w:rPr>
        <w:t>①③④</w:t>
      </w:r>
      <w:r>
        <w:rPr>
          <w:rFonts w:ascii="Times New Roman" w:hAnsi="Times New Roman"/>
        </w:rPr>
        <w:tab/>
        <w:t>D</w:t>
      </w:r>
      <w:r>
        <w:rPr>
          <w:rFonts w:ascii="Times New Roman" w:hAnsi="Times New Roman"/>
        </w:rPr>
        <w:t>．</w:t>
      </w:r>
      <w:r w:rsidRPr="008A585C">
        <w:rPr>
          <w:rFonts w:ascii="宋体" w:hAnsi="宋体" w:cs="宋体" w:hint="eastAsia"/>
        </w:rPr>
        <w:t>②③④</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 xml:space="preserve">5 </w:t>
      </w:r>
      <w:r w:rsidRPr="008A585C">
        <w:rPr>
          <w:rFonts w:ascii="Times New Roman" w:hAnsi="Times New Roman"/>
        </w:rPr>
        <w:t>．社会生活离不开规则。有同学说，规则像道路上的斑马线，像悬崖边上的护栏，像过山车上的安全带。这一说法启示我们（</w:t>
      </w:r>
      <w:r>
        <w:rPr>
          <w:rFonts w:ascii="Times New Roman" w:hAnsi="Times New Roman"/>
        </w:rPr>
        <w:t xml:space="preserve">    </w:t>
      </w:r>
      <w:r w:rsidRPr="008A585C">
        <w:rPr>
          <w:rFonts w:ascii="Times New Roman" w:hAnsi="Times New Roman"/>
        </w:rPr>
        <w:t>）</w:t>
      </w:r>
    </w:p>
    <w:p w:rsidR="002D48CE" w:rsidRPr="008A585C" w:rsidRDefault="009200A4" w:rsidP="00C6641F">
      <w:pPr>
        <w:adjustRightInd w:val="0"/>
        <w:snapToGrid w:val="0"/>
        <w:spacing w:line="360" w:lineRule="auto"/>
        <w:rPr>
          <w:rFonts w:ascii="Times New Roman" w:hAnsi="Times New Roman"/>
        </w:rPr>
      </w:pPr>
      <w:r w:rsidRPr="008A585C">
        <w:rPr>
          <w:rFonts w:ascii="宋体" w:hAnsi="宋体" w:cs="宋体" w:hint="eastAsia"/>
        </w:rPr>
        <w:t>①</w:t>
      </w:r>
      <w:r w:rsidRPr="008A585C">
        <w:rPr>
          <w:rFonts w:ascii="Times New Roman" w:hAnsi="Times New Roman"/>
        </w:rPr>
        <w:t>规则划定自由的边界，是自由的保障</w:t>
      </w:r>
      <w:r w:rsidRPr="008A585C">
        <w:rPr>
          <w:rFonts w:ascii="宋体" w:hAnsi="宋体" w:cs="宋体" w:hint="eastAsia"/>
        </w:rPr>
        <w:t>②</w:t>
      </w:r>
      <w:r w:rsidRPr="008A585C">
        <w:rPr>
          <w:rFonts w:ascii="Times New Roman" w:hAnsi="Times New Roman"/>
        </w:rPr>
        <w:t>违反规则就会受到法律的制裁</w:t>
      </w:r>
    </w:p>
    <w:p w:rsidR="002D48CE" w:rsidRPr="008A585C" w:rsidRDefault="009200A4" w:rsidP="00C6641F">
      <w:pPr>
        <w:adjustRightInd w:val="0"/>
        <w:snapToGrid w:val="0"/>
        <w:spacing w:line="360" w:lineRule="auto"/>
        <w:rPr>
          <w:rFonts w:ascii="Times New Roman" w:hAnsi="Times New Roman"/>
        </w:rPr>
      </w:pPr>
      <w:r w:rsidRPr="008A585C">
        <w:rPr>
          <w:rFonts w:ascii="宋体" w:hAnsi="宋体" w:cs="宋体" w:hint="eastAsia"/>
        </w:rPr>
        <w:t>③</w:t>
      </w:r>
      <w:r w:rsidRPr="008A585C">
        <w:rPr>
          <w:rFonts w:ascii="Times New Roman" w:hAnsi="Times New Roman"/>
        </w:rPr>
        <w:t>规则是在人们达成共识基础上形成的</w:t>
      </w:r>
      <w:r w:rsidRPr="008A585C">
        <w:rPr>
          <w:rFonts w:ascii="宋体" w:hAnsi="宋体" w:cs="宋体" w:hint="eastAsia"/>
        </w:rPr>
        <w:t>④</w:t>
      </w:r>
      <w:r w:rsidRPr="008A585C">
        <w:rPr>
          <w:rFonts w:ascii="Times New Roman" w:hAnsi="Times New Roman"/>
        </w:rPr>
        <w:t>每个人要发自内心地敬畏规则</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A</w:t>
      </w:r>
      <w:r w:rsidRPr="008A585C">
        <w:rPr>
          <w:rFonts w:ascii="Times New Roman" w:hAnsi="Times New Roman"/>
        </w:rPr>
        <w:t>．</w:t>
      </w:r>
      <w:r w:rsidRPr="008A585C">
        <w:rPr>
          <w:rFonts w:ascii="宋体" w:hAnsi="宋体" w:cs="宋体" w:hint="eastAsia"/>
        </w:rPr>
        <w:t>①②</w:t>
      </w:r>
      <w:r>
        <w:rPr>
          <w:rFonts w:ascii="Times New Roman" w:hAnsi="Times New Roman"/>
        </w:rPr>
        <w:tab/>
        <w:t>B</w:t>
      </w:r>
      <w:r>
        <w:rPr>
          <w:rFonts w:ascii="Times New Roman" w:hAnsi="Times New Roman"/>
        </w:rPr>
        <w:t>．</w:t>
      </w:r>
      <w:r w:rsidRPr="008A585C">
        <w:rPr>
          <w:rFonts w:ascii="宋体" w:hAnsi="宋体" w:cs="宋体" w:hint="eastAsia"/>
        </w:rPr>
        <w:t>①④</w:t>
      </w:r>
      <w:r>
        <w:rPr>
          <w:rFonts w:ascii="Times New Roman" w:hAnsi="Times New Roman"/>
        </w:rPr>
        <w:tab/>
        <w:t>C</w:t>
      </w:r>
      <w:r>
        <w:rPr>
          <w:rFonts w:ascii="Times New Roman" w:hAnsi="Times New Roman"/>
        </w:rPr>
        <w:t>．</w:t>
      </w:r>
      <w:r w:rsidRPr="008A585C">
        <w:rPr>
          <w:rFonts w:ascii="宋体" w:hAnsi="宋体" w:cs="宋体" w:hint="eastAsia"/>
        </w:rPr>
        <w:t>②③</w:t>
      </w:r>
      <w:r>
        <w:rPr>
          <w:rFonts w:ascii="Times New Roman" w:hAnsi="Times New Roman"/>
        </w:rPr>
        <w:tab/>
        <w:t>D</w:t>
      </w:r>
      <w:r>
        <w:rPr>
          <w:rFonts w:ascii="Times New Roman" w:hAnsi="Times New Roman"/>
        </w:rPr>
        <w:t>．</w:t>
      </w:r>
      <w:r w:rsidRPr="008A585C">
        <w:rPr>
          <w:rFonts w:ascii="宋体" w:hAnsi="宋体" w:cs="宋体" w:hint="eastAsia"/>
        </w:rPr>
        <w:t>③④</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 xml:space="preserve">6 </w:t>
      </w:r>
      <w:r w:rsidRPr="008A585C">
        <w:rPr>
          <w:rFonts w:ascii="Times New Roman" w:hAnsi="Times New Roman"/>
        </w:rPr>
        <w:t>．被告人叔某某在家中因再琐事与妻子发生纠纷后，将一个重</w:t>
      </w:r>
      <w:r w:rsidRPr="008A585C">
        <w:rPr>
          <w:rFonts w:ascii="Times New Roman" w:hAnsi="Times New Roman"/>
        </w:rPr>
        <w:t>21</w:t>
      </w:r>
      <w:r w:rsidRPr="008A585C">
        <w:rPr>
          <w:rFonts w:ascii="Times New Roman" w:hAnsi="Times New Roman"/>
        </w:rPr>
        <w:t>斤的行李箱从房问阳台处抛下，剐蹭到从小区公共道路经过的金某右手臂。法院经审理，以高空抛物罪，判外被告人赵某某有期徒刑七个月，</w:t>
      </w:r>
      <w:r w:rsidRPr="008A585C">
        <w:rPr>
          <w:rFonts w:ascii="Times New Roman" w:hAnsi="Times New Roman"/>
        </w:rPr>
        <w:lastRenderedPageBreak/>
        <w:t>缓刑一年，并处罚金</w:t>
      </w:r>
      <w:r w:rsidRPr="008A585C">
        <w:rPr>
          <w:rFonts w:ascii="Times New Roman" w:hAnsi="Times New Roman"/>
        </w:rPr>
        <w:t>5000</w:t>
      </w:r>
      <w:r w:rsidRPr="008A585C">
        <w:rPr>
          <w:rFonts w:ascii="Times New Roman" w:hAnsi="Times New Roman"/>
        </w:rPr>
        <w:t>元。赵某某的行为属于</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A</w:t>
      </w:r>
      <w:r w:rsidRPr="008A585C">
        <w:rPr>
          <w:rFonts w:ascii="Times New Roman" w:hAnsi="Times New Roman"/>
        </w:rPr>
        <w:t>．一般违法行为</w:t>
      </w:r>
      <w:r>
        <w:rPr>
          <w:rFonts w:ascii="Times New Roman" w:hAnsi="Times New Roman"/>
        </w:rPr>
        <w:tab/>
        <w:t>B</w:t>
      </w:r>
      <w:r>
        <w:rPr>
          <w:rFonts w:ascii="Times New Roman" w:hAnsi="Times New Roman"/>
        </w:rPr>
        <w:t>．</w:t>
      </w:r>
      <w:r w:rsidRPr="008A585C">
        <w:rPr>
          <w:rFonts w:ascii="Times New Roman" w:hAnsi="Times New Roman"/>
        </w:rPr>
        <w:t>行政违法行为</w:t>
      </w:r>
      <w:r>
        <w:rPr>
          <w:rFonts w:ascii="Times New Roman" w:hAnsi="Times New Roman"/>
        </w:rPr>
        <w:tab/>
        <w:t>C</w:t>
      </w:r>
      <w:r>
        <w:rPr>
          <w:rFonts w:ascii="Times New Roman" w:hAnsi="Times New Roman"/>
        </w:rPr>
        <w:t>．</w:t>
      </w:r>
      <w:r w:rsidRPr="008A585C">
        <w:rPr>
          <w:rFonts w:ascii="Times New Roman" w:hAnsi="Times New Roman"/>
        </w:rPr>
        <w:t>民事违法行为</w:t>
      </w:r>
      <w:r>
        <w:rPr>
          <w:rFonts w:ascii="Times New Roman" w:hAnsi="Times New Roman"/>
        </w:rPr>
        <w:tab/>
        <w:t>D</w:t>
      </w:r>
      <w:r>
        <w:rPr>
          <w:rFonts w:ascii="Times New Roman" w:hAnsi="Times New Roman"/>
        </w:rPr>
        <w:t>．</w:t>
      </w:r>
      <w:r w:rsidRPr="008A585C">
        <w:rPr>
          <w:rFonts w:ascii="Times New Roman" w:hAnsi="Times New Roman"/>
        </w:rPr>
        <w:t>刑事违法行为</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 xml:space="preserve">7 </w:t>
      </w:r>
      <w:r w:rsidRPr="008A585C">
        <w:rPr>
          <w:rFonts w:ascii="Times New Roman" w:hAnsi="Times New Roman"/>
        </w:rPr>
        <w:t>．习近平总书记说：</w:t>
      </w:r>
      <w:r w:rsidRPr="008A585C">
        <w:rPr>
          <w:rFonts w:ascii="Times New Roman" w:hAnsi="Times New Roman"/>
        </w:rPr>
        <w:t>“</w:t>
      </w:r>
      <w:r w:rsidRPr="008A585C">
        <w:rPr>
          <w:rFonts w:ascii="Times New Roman" w:hAnsi="Times New Roman"/>
        </w:rPr>
        <w:t>在家尽孝、为国尽忠是中华民族的优良传统，我们要在全社会大力弘扬家国情怀</w:t>
      </w:r>
      <w:r w:rsidRPr="008A585C">
        <w:rPr>
          <w:rFonts w:ascii="Times New Roman" w:hAnsi="Times New Roman"/>
        </w:rPr>
        <w:t>”</w:t>
      </w:r>
      <w:r w:rsidRPr="008A585C">
        <w:rPr>
          <w:rFonts w:ascii="Times New Roman" w:hAnsi="Times New Roman"/>
        </w:rPr>
        <w:t>。下列行为有助于中学生培养</w:t>
      </w:r>
      <w:r w:rsidRPr="008A585C">
        <w:rPr>
          <w:rFonts w:ascii="Times New Roman" w:hAnsi="Times New Roman"/>
        </w:rPr>
        <w:t>“</w:t>
      </w:r>
      <w:r w:rsidRPr="008A585C">
        <w:rPr>
          <w:rFonts w:ascii="Times New Roman" w:hAnsi="Times New Roman"/>
        </w:rPr>
        <w:t>家国情怀</w:t>
      </w:r>
      <w:r w:rsidRPr="008A585C">
        <w:rPr>
          <w:rFonts w:ascii="Times New Roman" w:hAnsi="Times New Roman"/>
        </w:rPr>
        <w:t>”</w:t>
      </w:r>
      <w:r w:rsidRPr="008A585C">
        <w:rPr>
          <w:rFonts w:ascii="Times New Roman" w:hAnsi="Times New Roman"/>
        </w:rPr>
        <w:t>的有</w:t>
      </w:r>
    </w:p>
    <w:p w:rsidR="002D48CE" w:rsidRPr="008A585C" w:rsidRDefault="009200A4" w:rsidP="00C6641F">
      <w:pPr>
        <w:adjustRightInd w:val="0"/>
        <w:snapToGrid w:val="0"/>
        <w:spacing w:line="360" w:lineRule="auto"/>
        <w:rPr>
          <w:rFonts w:ascii="Times New Roman" w:hAnsi="Times New Roman"/>
        </w:rPr>
      </w:pPr>
      <w:r w:rsidRPr="008A585C">
        <w:rPr>
          <w:rFonts w:ascii="宋体" w:hAnsi="宋体" w:cs="宋体" w:hint="eastAsia"/>
        </w:rPr>
        <w:t>①</w:t>
      </w:r>
      <w:r w:rsidRPr="008A585C">
        <w:rPr>
          <w:rFonts w:ascii="Times New Roman" w:hAnsi="Times New Roman"/>
        </w:rPr>
        <w:t>尊敬父母，虚心听取他们的教诲</w:t>
      </w:r>
      <w:r w:rsidRPr="008A585C">
        <w:rPr>
          <w:rFonts w:ascii="Times New Roman" w:hAnsi="Times New Roman"/>
        </w:rPr>
        <w:t xml:space="preserve">      </w:t>
      </w:r>
      <w:r w:rsidRPr="008A585C">
        <w:rPr>
          <w:rFonts w:ascii="宋体" w:hAnsi="宋体" w:cs="宋体" w:hint="eastAsia"/>
        </w:rPr>
        <w:t>②</w:t>
      </w:r>
      <w:r w:rsidRPr="008A585C">
        <w:rPr>
          <w:rFonts w:ascii="Times New Roman" w:hAnsi="Times New Roman"/>
        </w:rPr>
        <w:t>在生活上事事依赖父母，在人生选择上一切听从父母安排</w:t>
      </w:r>
    </w:p>
    <w:p w:rsidR="002D48CE" w:rsidRPr="008A585C" w:rsidRDefault="009200A4" w:rsidP="00C6641F">
      <w:pPr>
        <w:adjustRightInd w:val="0"/>
        <w:snapToGrid w:val="0"/>
        <w:spacing w:line="360" w:lineRule="auto"/>
        <w:rPr>
          <w:rFonts w:ascii="Times New Roman" w:hAnsi="Times New Roman"/>
        </w:rPr>
      </w:pPr>
      <w:r w:rsidRPr="008A585C">
        <w:rPr>
          <w:rFonts w:ascii="宋体" w:hAnsi="宋体" w:cs="宋体" w:hint="eastAsia"/>
        </w:rPr>
        <w:t>③</w:t>
      </w:r>
      <w:r w:rsidRPr="008A585C">
        <w:rPr>
          <w:rFonts w:ascii="Times New Roman" w:hAnsi="Times New Roman"/>
        </w:rPr>
        <w:t>认真学习，立志报国</w:t>
      </w:r>
      <w:r w:rsidRPr="008A585C">
        <w:rPr>
          <w:rFonts w:ascii="Times New Roman" w:hAnsi="Times New Roman"/>
        </w:rPr>
        <w:t xml:space="preserve">                </w:t>
      </w:r>
      <w:r w:rsidRPr="008A585C">
        <w:rPr>
          <w:rFonts w:ascii="宋体" w:hAnsi="宋体" w:cs="宋体" w:hint="eastAsia"/>
        </w:rPr>
        <w:t>④</w:t>
      </w:r>
      <w:r w:rsidRPr="008A585C">
        <w:rPr>
          <w:rFonts w:ascii="Times New Roman" w:hAnsi="Times New Roman"/>
        </w:rPr>
        <w:t>自觉参与家务劳动，积极参加社会公益活动</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A</w:t>
      </w:r>
      <w:r w:rsidRPr="008A585C">
        <w:rPr>
          <w:rFonts w:ascii="Times New Roman" w:hAnsi="Times New Roman"/>
        </w:rPr>
        <w:t>．</w:t>
      </w:r>
      <w:r w:rsidRPr="008A585C">
        <w:rPr>
          <w:rFonts w:ascii="宋体" w:hAnsi="宋体" w:cs="宋体" w:hint="eastAsia"/>
        </w:rPr>
        <w:t>①②③</w:t>
      </w:r>
      <w:r>
        <w:rPr>
          <w:rFonts w:ascii="Times New Roman" w:hAnsi="Times New Roman"/>
        </w:rPr>
        <w:tab/>
        <w:t>B</w:t>
      </w:r>
      <w:r>
        <w:rPr>
          <w:rFonts w:ascii="Times New Roman" w:hAnsi="Times New Roman"/>
        </w:rPr>
        <w:t>．</w:t>
      </w:r>
      <w:r w:rsidRPr="008A585C">
        <w:rPr>
          <w:rFonts w:ascii="宋体" w:hAnsi="宋体" w:cs="宋体" w:hint="eastAsia"/>
        </w:rPr>
        <w:t>①②④</w:t>
      </w:r>
      <w:r>
        <w:rPr>
          <w:rFonts w:ascii="Times New Roman" w:hAnsi="Times New Roman"/>
        </w:rPr>
        <w:tab/>
        <w:t>C</w:t>
      </w:r>
      <w:r>
        <w:rPr>
          <w:rFonts w:ascii="Times New Roman" w:hAnsi="Times New Roman"/>
        </w:rPr>
        <w:t>．</w:t>
      </w:r>
      <w:r w:rsidRPr="008A585C">
        <w:rPr>
          <w:rFonts w:ascii="宋体" w:hAnsi="宋体" w:cs="宋体" w:hint="eastAsia"/>
        </w:rPr>
        <w:t>①③④</w:t>
      </w:r>
      <w:r>
        <w:rPr>
          <w:rFonts w:ascii="Times New Roman" w:hAnsi="Times New Roman"/>
        </w:rPr>
        <w:tab/>
        <w:t>D</w:t>
      </w:r>
      <w:r>
        <w:rPr>
          <w:rFonts w:ascii="Times New Roman" w:hAnsi="Times New Roman"/>
        </w:rPr>
        <w:t>．</w:t>
      </w:r>
      <w:r w:rsidRPr="008A585C">
        <w:rPr>
          <w:rFonts w:ascii="宋体" w:hAnsi="宋体" w:cs="宋体" w:hint="eastAsia"/>
        </w:rPr>
        <w:t>②③④</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 xml:space="preserve">8 </w:t>
      </w:r>
      <w:r w:rsidRPr="008A585C">
        <w:rPr>
          <w:rFonts w:ascii="Times New Roman" w:hAnsi="Times New Roman"/>
        </w:rPr>
        <w:t>．</w:t>
      </w:r>
      <w:r w:rsidRPr="008A585C">
        <w:rPr>
          <w:rFonts w:ascii="Times New Roman" w:hAnsi="Times New Roman"/>
        </w:rPr>
        <w:t>“</w:t>
      </w:r>
      <w:r w:rsidRPr="008A585C">
        <w:rPr>
          <w:rFonts w:ascii="Times New Roman" w:hAnsi="Times New Roman"/>
        </w:rPr>
        <w:t>中国网事</w:t>
      </w:r>
      <w:r w:rsidRPr="008A585C">
        <w:rPr>
          <w:rFonts w:ascii="Times New Roman" w:hAnsi="Times New Roman"/>
        </w:rPr>
        <w:t>·</w:t>
      </w:r>
      <w:r w:rsidRPr="008A585C">
        <w:rPr>
          <w:rFonts w:ascii="Times New Roman" w:hAnsi="Times New Roman"/>
        </w:rPr>
        <w:t>感动</w:t>
      </w:r>
      <w:r w:rsidRPr="008A585C">
        <w:rPr>
          <w:rFonts w:ascii="Times New Roman" w:hAnsi="Times New Roman"/>
        </w:rPr>
        <w:t>2023”</w:t>
      </w:r>
      <w:r w:rsidRPr="008A585C">
        <w:rPr>
          <w:rFonts w:ascii="Times New Roman" w:hAnsi="Times New Roman"/>
        </w:rPr>
        <w:t>一季度网络感动人物张雪峰</w:t>
      </w:r>
      <w:r w:rsidRPr="008A585C">
        <w:rPr>
          <w:rFonts w:ascii="Times New Roman" w:hAnsi="Times New Roman"/>
        </w:rPr>
        <w:t>——</w:t>
      </w:r>
      <w:r w:rsidRPr="008A585C">
        <w:rPr>
          <w:rFonts w:ascii="Times New Roman" w:hAnsi="Times New Roman"/>
        </w:rPr>
        <w:t>他毕业后，选择从大城市回深山当村医。这一守就是</w:t>
      </w:r>
      <w:r w:rsidRPr="008A585C">
        <w:rPr>
          <w:rFonts w:ascii="Times New Roman" w:hAnsi="Times New Roman"/>
        </w:rPr>
        <w:t>21</w:t>
      </w:r>
      <w:r w:rsidRPr="008A585C">
        <w:rPr>
          <w:rFonts w:ascii="Times New Roman" w:hAnsi="Times New Roman"/>
        </w:rPr>
        <w:t>年，骑坏</w:t>
      </w:r>
      <w:r w:rsidRPr="008A585C">
        <w:rPr>
          <w:rFonts w:ascii="Times New Roman" w:hAnsi="Times New Roman"/>
        </w:rPr>
        <w:t>7</w:t>
      </w:r>
      <w:r w:rsidRPr="008A585C">
        <w:rPr>
          <w:rFonts w:ascii="Times New Roman" w:hAnsi="Times New Roman"/>
        </w:rPr>
        <w:t>辆摩托车，行程</w:t>
      </w:r>
      <w:r w:rsidRPr="008A585C">
        <w:rPr>
          <w:rFonts w:ascii="Times New Roman" w:hAnsi="Times New Roman"/>
        </w:rPr>
        <w:t>80</w:t>
      </w:r>
      <w:r w:rsidRPr="008A585C">
        <w:rPr>
          <w:rFonts w:ascii="Times New Roman" w:hAnsi="Times New Roman"/>
        </w:rPr>
        <w:t>多万公里，年均穿破</w:t>
      </w:r>
      <w:r w:rsidRPr="008A585C">
        <w:rPr>
          <w:rFonts w:ascii="Times New Roman" w:hAnsi="Times New Roman"/>
        </w:rPr>
        <w:t>6</w:t>
      </w:r>
      <w:r w:rsidRPr="008A585C">
        <w:rPr>
          <w:rFonts w:ascii="Times New Roman" w:hAnsi="Times New Roman"/>
        </w:rPr>
        <w:t>双鞋</w:t>
      </w:r>
      <w:r w:rsidRPr="008A585C">
        <w:rPr>
          <w:rFonts w:ascii="Times New Roman" w:hAnsi="Times New Roman"/>
        </w:rPr>
        <w:t>……</w:t>
      </w:r>
      <w:r w:rsidRPr="008A585C">
        <w:rPr>
          <w:rFonts w:ascii="Times New Roman" w:hAnsi="Times New Roman"/>
        </w:rPr>
        <w:t>在足以绕地球</w:t>
      </w:r>
      <w:r w:rsidRPr="008A585C">
        <w:rPr>
          <w:rFonts w:ascii="Times New Roman" w:hAnsi="Times New Roman"/>
        </w:rPr>
        <w:t>20</w:t>
      </w:r>
      <w:r w:rsidRPr="008A585C">
        <w:rPr>
          <w:rFonts w:ascii="Times New Roman" w:hAnsi="Times New Roman"/>
        </w:rPr>
        <w:t>圈的行医路上，他赢得了乡亲们的信任。张雪峰用坚守诠释出的高尚品质是</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A</w:t>
      </w:r>
      <w:r w:rsidRPr="008A585C">
        <w:rPr>
          <w:rFonts w:ascii="Times New Roman" w:hAnsi="Times New Roman"/>
        </w:rPr>
        <w:t>．扬善抑恶</w:t>
      </w:r>
      <w:r>
        <w:rPr>
          <w:rFonts w:ascii="Times New Roman" w:hAnsi="Times New Roman"/>
        </w:rPr>
        <w:tab/>
        <w:t>B</w:t>
      </w:r>
      <w:r>
        <w:rPr>
          <w:rFonts w:ascii="Times New Roman" w:hAnsi="Times New Roman"/>
        </w:rPr>
        <w:t>．</w:t>
      </w:r>
      <w:r w:rsidRPr="008A585C">
        <w:rPr>
          <w:rFonts w:ascii="Times New Roman" w:hAnsi="Times New Roman"/>
        </w:rPr>
        <w:t>舍生忘死</w:t>
      </w:r>
      <w:r>
        <w:rPr>
          <w:rFonts w:ascii="Times New Roman" w:hAnsi="Times New Roman"/>
        </w:rPr>
        <w:tab/>
        <w:t>C</w:t>
      </w:r>
      <w:r>
        <w:rPr>
          <w:rFonts w:ascii="Times New Roman" w:hAnsi="Times New Roman"/>
        </w:rPr>
        <w:t>．</w:t>
      </w:r>
      <w:r w:rsidRPr="008A585C">
        <w:rPr>
          <w:rFonts w:ascii="Times New Roman" w:hAnsi="Times New Roman"/>
        </w:rPr>
        <w:t>敬业奉献</w:t>
      </w:r>
      <w:r>
        <w:rPr>
          <w:rFonts w:ascii="Times New Roman" w:hAnsi="Times New Roman"/>
        </w:rPr>
        <w:tab/>
        <w:t>D</w:t>
      </w:r>
      <w:r>
        <w:rPr>
          <w:rFonts w:ascii="Times New Roman" w:hAnsi="Times New Roman"/>
        </w:rPr>
        <w:t>．</w:t>
      </w:r>
      <w:r w:rsidRPr="008A585C">
        <w:rPr>
          <w:rFonts w:ascii="Times New Roman" w:hAnsi="Times New Roman"/>
        </w:rPr>
        <w:t>公正廉洁</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 xml:space="preserve">9 </w:t>
      </w:r>
      <w:r w:rsidRPr="008A585C">
        <w:rPr>
          <w:rFonts w:ascii="Times New Roman" w:hAnsi="Times New Roman"/>
        </w:rPr>
        <w:t>．陆鸿，幼时因高烧致残。职高毕业后，屡次求职碰壁但并未消沉，他自主创业成立了公司，并为</w:t>
      </w:r>
      <w:r w:rsidRPr="008A585C">
        <w:rPr>
          <w:rFonts w:ascii="Times New Roman" w:hAnsi="Times New Roman"/>
        </w:rPr>
        <w:t>21</w:t>
      </w:r>
      <w:r w:rsidRPr="008A585C">
        <w:rPr>
          <w:rFonts w:ascii="Times New Roman" w:hAnsi="Times New Roman"/>
        </w:rPr>
        <w:t>个残疾人家庭撑起了一片蓝天，被评为感动中国</w:t>
      </w:r>
      <w:r w:rsidRPr="008A585C">
        <w:rPr>
          <w:rFonts w:ascii="Times New Roman" w:hAnsi="Times New Roman"/>
        </w:rPr>
        <w:t>2022</w:t>
      </w:r>
      <w:r w:rsidRPr="008A585C">
        <w:rPr>
          <w:rFonts w:ascii="Times New Roman" w:hAnsi="Times New Roman"/>
        </w:rPr>
        <w:t>年度人物。获此殊荣是因为他</w:t>
      </w:r>
    </w:p>
    <w:p w:rsidR="002D48CE" w:rsidRPr="008A585C" w:rsidRDefault="009200A4" w:rsidP="00C6641F">
      <w:pPr>
        <w:adjustRightInd w:val="0"/>
        <w:snapToGrid w:val="0"/>
        <w:spacing w:line="360" w:lineRule="auto"/>
        <w:rPr>
          <w:rFonts w:ascii="Times New Roman" w:hAnsi="Times New Roman"/>
        </w:rPr>
      </w:pPr>
      <w:r w:rsidRPr="008A585C">
        <w:rPr>
          <w:rFonts w:ascii="宋体" w:hAnsi="宋体" w:cs="宋体" w:hint="eastAsia"/>
        </w:rPr>
        <w:t>①</w:t>
      </w:r>
      <w:r w:rsidRPr="008A585C">
        <w:rPr>
          <w:rFonts w:ascii="Times New Roman" w:hAnsi="Times New Roman"/>
        </w:rPr>
        <w:t>身处逆境自强不息，勇于战胜挫折</w:t>
      </w:r>
      <w:r w:rsidRPr="008A585C">
        <w:rPr>
          <w:rFonts w:ascii="宋体" w:hAnsi="宋体" w:cs="宋体" w:hint="eastAsia"/>
        </w:rPr>
        <w:t>②</w:t>
      </w:r>
      <w:r w:rsidRPr="008A585C">
        <w:rPr>
          <w:rFonts w:ascii="Times New Roman" w:hAnsi="Times New Roman"/>
        </w:rPr>
        <w:t>积极维护他人利益，放弃个人利益</w:t>
      </w:r>
    </w:p>
    <w:p w:rsidR="002D48CE" w:rsidRPr="008A585C" w:rsidRDefault="009200A4" w:rsidP="00C6641F">
      <w:pPr>
        <w:adjustRightInd w:val="0"/>
        <w:snapToGrid w:val="0"/>
        <w:spacing w:line="360" w:lineRule="auto"/>
        <w:rPr>
          <w:rFonts w:ascii="Times New Roman" w:hAnsi="Times New Roman"/>
        </w:rPr>
      </w:pPr>
      <w:r w:rsidRPr="008A585C">
        <w:rPr>
          <w:rFonts w:ascii="宋体" w:hAnsi="宋体" w:cs="宋体" w:hint="eastAsia"/>
        </w:rPr>
        <w:t>③</w:t>
      </w:r>
      <w:r w:rsidRPr="008A585C">
        <w:rPr>
          <w:rFonts w:ascii="Times New Roman" w:hAnsi="Times New Roman"/>
        </w:rPr>
        <w:t>倾情服务奉献社会，承担社会责任</w:t>
      </w:r>
      <w:r w:rsidRPr="008A585C">
        <w:rPr>
          <w:rFonts w:ascii="宋体" w:hAnsi="宋体" w:cs="宋体" w:hint="eastAsia"/>
        </w:rPr>
        <w:t>④</w:t>
      </w:r>
      <w:r w:rsidRPr="008A585C">
        <w:rPr>
          <w:rFonts w:ascii="Times New Roman" w:hAnsi="Times New Roman"/>
        </w:rPr>
        <w:t>秉持积极人生态度，活出生命精彩</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A</w:t>
      </w:r>
      <w:r w:rsidRPr="008A585C">
        <w:rPr>
          <w:rFonts w:ascii="Times New Roman" w:hAnsi="Times New Roman"/>
        </w:rPr>
        <w:t>．</w:t>
      </w:r>
      <w:r w:rsidRPr="008A585C">
        <w:rPr>
          <w:rFonts w:ascii="宋体" w:hAnsi="宋体" w:cs="宋体" w:hint="eastAsia"/>
        </w:rPr>
        <w:t>①②③</w:t>
      </w:r>
      <w:r>
        <w:rPr>
          <w:rFonts w:ascii="Times New Roman" w:hAnsi="Times New Roman"/>
        </w:rPr>
        <w:tab/>
        <w:t>B</w:t>
      </w:r>
      <w:r>
        <w:rPr>
          <w:rFonts w:ascii="Times New Roman" w:hAnsi="Times New Roman"/>
        </w:rPr>
        <w:t>．</w:t>
      </w:r>
      <w:r w:rsidRPr="008A585C">
        <w:rPr>
          <w:rFonts w:ascii="宋体" w:hAnsi="宋体" w:cs="宋体" w:hint="eastAsia"/>
        </w:rPr>
        <w:t>①②④</w:t>
      </w:r>
      <w:r>
        <w:rPr>
          <w:rFonts w:ascii="Times New Roman" w:hAnsi="Times New Roman"/>
        </w:rPr>
        <w:tab/>
        <w:t>C</w:t>
      </w:r>
      <w:r>
        <w:rPr>
          <w:rFonts w:ascii="Times New Roman" w:hAnsi="Times New Roman"/>
        </w:rPr>
        <w:t>．</w:t>
      </w:r>
      <w:r w:rsidRPr="008A585C">
        <w:rPr>
          <w:rFonts w:ascii="宋体" w:hAnsi="宋体" w:cs="宋体" w:hint="eastAsia"/>
        </w:rPr>
        <w:t>①③④</w:t>
      </w:r>
      <w:r>
        <w:rPr>
          <w:rFonts w:ascii="Times New Roman" w:hAnsi="Times New Roman"/>
        </w:rPr>
        <w:tab/>
        <w:t>D</w:t>
      </w:r>
      <w:r>
        <w:rPr>
          <w:rFonts w:ascii="Times New Roman" w:hAnsi="Times New Roman"/>
        </w:rPr>
        <w:t>．</w:t>
      </w:r>
      <w:r w:rsidRPr="008A585C">
        <w:rPr>
          <w:rFonts w:ascii="宋体" w:hAnsi="宋体" w:cs="宋体" w:hint="eastAsia"/>
        </w:rPr>
        <w:t>②③④</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 xml:space="preserve">10 </w:t>
      </w:r>
      <w:r w:rsidRPr="008A585C">
        <w:rPr>
          <w:rFonts w:ascii="Times New Roman" w:hAnsi="Times New Roman"/>
        </w:rPr>
        <w:t>．</w:t>
      </w:r>
      <w:r w:rsidRPr="008A585C">
        <w:rPr>
          <w:rFonts w:ascii="Times New Roman" w:hAnsi="Times New Roman"/>
        </w:rPr>
        <w:t>2023</w:t>
      </w:r>
      <w:r w:rsidRPr="008A585C">
        <w:rPr>
          <w:rFonts w:ascii="Times New Roman" w:hAnsi="Times New Roman"/>
        </w:rPr>
        <w:t>年</w:t>
      </w:r>
      <w:r w:rsidRPr="008A585C">
        <w:rPr>
          <w:rFonts w:ascii="Times New Roman" w:hAnsi="Times New Roman"/>
        </w:rPr>
        <w:t>5</w:t>
      </w:r>
      <w:r w:rsidRPr="008A585C">
        <w:rPr>
          <w:rFonts w:ascii="Times New Roman" w:hAnsi="Times New Roman"/>
        </w:rPr>
        <w:t>月</w:t>
      </w:r>
      <w:r w:rsidRPr="008A585C">
        <w:rPr>
          <w:rFonts w:ascii="Times New Roman" w:hAnsi="Times New Roman"/>
        </w:rPr>
        <w:t>6</w:t>
      </w:r>
      <w:r w:rsidRPr="008A585C">
        <w:rPr>
          <w:rFonts w:ascii="Times New Roman" w:hAnsi="Times New Roman"/>
        </w:rPr>
        <w:t>日，我市某校两女生上学时，在校门口看到骑着单车的刘女士摔倒后，冒雨把她扶起来，并询问有没有受伤。刘女士很感动，致电学校表达谢意。对于这两个女生的行为，下列认识正确的是（</w:t>
      </w:r>
      <w:r>
        <w:rPr>
          <w:rFonts w:ascii="Times New Roman" w:hAnsi="Times New Roman"/>
        </w:rPr>
        <w:t xml:space="preserve">    </w:t>
      </w:r>
      <w:r w:rsidRPr="008A585C">
        <w:rPr>
          <w:rFonts w:ascii="Times New Roman" w:hAnsi="Times New Roman"/>
        </w:rPr>
        <w:t>）</w:t>
      </w:r>
    </w:p>
    <w:p w:rsidR="002D48CE" w:rsidRPr="008A585C" w:rsidRDefault="00442341" w:rsidP="00C6641F">
      <w:pPr>
        <w:adjustRightInd w:val="0"/>
        <w:snapToGrid w:val="0"/>
        <w:spacing w:line="360" w:lineRule="auto"/>
        <w:rPr>
          <w:rFonts w:ascii="Times New Roman" w:hAnsi="Times New Roman"/>
        </w:rPr>
      </w:pPr>
      <w:r>
        <w:rPr>
          <w:rFonts w:ascii="Times New Roman" w:hAnsi="Times New Roman"/>
        </w:rPr>
        <w:fldChar w:fldCharType="begin"/>
      </w:r>
      <w:r w:rsidR="009200A4">
        <w:rPr>
          <w:rFonts w:ascii="Times New Roman" w:hAnsi="Times New Roman"/>
        </w:rPr>
        <w:instrText xml:space="preserve"> </w:instrText>
      </w:r>
      <w:r w:rsidR="009200A4">
        <w:rPr>
          <w:rFonts w:ascii="Times New Roman" w:hAnsi="Times New Roman" w:hint="eastAsia"/>
        </w:rPr>
        <w:instrText>= 1 \* GB3</w:instrText>
      </w:r>
      <w:r w:rsidR="009200A4">
        <w:rPr>
          <w:rFonts w:ascii="Times New Roman" w:hAnsi="Times New Roman"/>
        </w:rPr>
        <w:instrText xml:space="preserve"> </w:instrText>
      </w:r>
      <w:r>
        <w:rPr>
          <w:rFonts w:ascii="Times New Roman" w:hAnsi="Times New Roman"/>
        </w:rPr>
        <w:fldChar w:fldCharType="separate"/>
      </w:r>
      <w:r w:rsidR="00DF49AB">
        <w:rPr>
          <w:rFonts w:ascii="Times New Roman" w:hAnsi="Times New Roman" w:hint="eastAsia"/>
          <w:noProof/>
        </w:rPr>
        <w:t>①</w:t>
      </w:r>
      <w:r>
        <w:rPr>
          <w:rFonts w:ascii="Times New Roman" w:hAnsi="Times New Roman"/>
        </w:rPr>
        <w:fldChar w:fldCharType="end"/>
      </w:r>
      <w:r w:rsidR="009200A4" w:rsidRPr="008A585C">
        <w:rPr>
          <w:rFonts w:ascii="Times New Roman" w:hAnsi="Times New Roman"/>
        </w:rPr>
        <w:t>传承美德，助人为乐</w:t>
      </w:r>
      <w:r w:rsidR="009200A4">
        <w:rPr>
          <w:rFonts w:ascii="Times New Roman" w:hAnsi="Times New Roman"/>
        </w:rPr>
        <w:tab/>
      </w:r>
      <w:r w:rsidR="009200A4" w:rsidRPr="008A585C">
        <w:rPr>
          <w:rFonts w:ascii="宋体" w:hAnsi="宋体" w:cs="宋体" w:hint="eastAsia"/>
        </w:rPr>
        <w:t>②</w:t>
      </w:r>
      <w:r w:rsidR="009200A4" w:rsidRPr="008A585C">
        <w:rPr>
          <w:rFonts w:ascii="Times New Roman" w:hAnsi="Times New Roman"/>
        </w:rPr>
        <w:t>多重角色，多重责任</w:t>
      </w:r>
      <w:r w:rsidR="009200A4" w:rsidRPr="008A585C">
        <w:rPr>
          <w:rFonts w:ascii="宋体" w:hAnsi="宋体" w:cs="宋体" w:hint="eastAsia"/>
        </w:rPr>
        <w:t>③</w:t>
      </w:r>
      <w:r w:rsidR="009200A4" w:rsidRPr="008A585C">
        <w:rPr>
          <w:rFonts w:ascii="Times New Roman" w:hAnsi="Times New Roman"/>
        </w:rPr>
        <w:t>事不关己，少管为宜</w:t>
      </w:r>
      <w:r w:rsidR="009200A4">
        <w:rPr>
          <w:rFonts w:ascii="Times New Roman" w:hAnsi="Times New Roman"/>
        </w:rPr>
        <w:tab/>
      </w:r>
      <w:r w:rsidR="009200A4" w:rsidRPr="008A585C">
        <w:rPr>
          <w:rFonts w:ascii="宋体" w:hAnsi="宋体" w:cs="宋体" w:hint="eastAsia"/>
        </w:rPr>
        <w:t>④</w:t>
      </w:r>
      <w:r w:rsidR="009200A4" w:rsidRPr="008A585C">
        <w:rPr>
          <w:rFonts w:ascii="Times New Roman" w:hAnsi="Times New Roman"/>
        </w:rPr>
        <w:t>尽己所能，奉献社会</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A</w:t>
      </w:r>
      <w:r w:rsidRPr="008A585C">
        <w:rPr>
          <w:rFonts w:ascii="Times New Roman" w:hAnsi="Times New Roman"/>
        </w:rPr>
        <w:t>．</w:t>
      </w:r>
      <w:r w:rsidRPr="008A585C">
        <w:rPr>
          <w:rFonts w:ascii="宋体" w:hAnsi="宋体" w:cs="宋体" w:hint="eastAsia"/>
        </w:rPr>
        <w:t>①②③</w:t>
      </w:r>
      <w:r>
        <w:rPr>
          <w:rFonts w:ascii="Times New Roman" w:hAnsi="Times New Roman"/>
        </w:rPr>
        <w:tab/>
        <w:t>B</w:t>
      </w:r>
      <w:r>
        <w:rPr>
          <w:rFonts w:ascii="Times New Roman" w:hAnsi="Times New Roman"/>
        </w:rPr>
        <w:t>．</w:t>
      </w:r>
      <w:r w:rsidRPr="008A585C">
        <w:rPr>
          <w:rFonts w:ascii="宋体" w:hAnsi="宋体" w:cs="宋体" w:hint="eastAsia"/>
        </w:rPr>
        <w:t>①③④</w:t>
      </w:r>
      <w:r>
        <w:rPr>
          <w:rFonts w:ascii="Times New Roman" w:hAnsi="Times New Roman"/>
        </w:rPr>
        <w:tab/>
        <w:t>C</w:t>
      </w:r>
      <w:r>
        <w:rPr>
          <w:rFonts w:ascii="Times New Roman" w:hAnsi="Times New Roman"/>
        </w:rPr>
        <w:t>．</w:t>
      </w:r>
      <w:r w:rsidRPr="008A585C">
        <w:rPr>
          <w:rFonts w:ascii="宋体" w:hAnsi="宋体" w:cs="宋体" w:hint="eastAsia"/>
        </w:rPr>
        <w:t>①②④</w:t>
      </w:r>
      <w:r>
        <w:rPr>
          <w:rFonts w:ascii="Times New Roman" w:hAnsi="Times New Roman"/>
        </w:rPr>
        <w:tab/>
        <w:t>D</w:t>
      </w:r>
      <w:r>
        <w:rPr>
          <w:rFonts w:ascii="Times New Roman" w:hAnsi="Times New Roman"/>
        </w:rPr>
        <w:t>．</w:t>
      </w:r>
      <w:r w:rsidRPr="008A585C">
        <w:rPr>
          <w:rFonts w:ascii="宋体" w:hAnsi="宋体" w:cs="宋体" w:hint="eastAsia"/>
        </w:rPr>
        <w:t>②③④</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 xml:space="preserve">11 </w:t>
      </w:r>
      <w:r w:rsidRPr="008A585C">
        <w:rPr>
          <w:rFonts w:ascii="Times New Roman" w:hAnsi="Times New Roman"/>
        </w:rPr>
        <w:t>．习近平总书记在十四届全国人大一次会议闭幕式上讲话指出：要贯彻总体国家安全观，健全国家安全体系，增强维护国家安全能力，提高公共安全治理水平，完善社会治理体系，以新安全格局保障新发展格局。关于国家安全，以下说法错误的是（</w:t>
      </w:r>
      <w:r>
        <w:rPr>
          <w:rFonts w:ascii="Times New Roman" w:hAnsi="Times New Roman"/>
        </w:rPr>
        <w:t xml:space="preserve">    </w:t>
      </w:r>
      <w:r w:rsidRPr="008A585C">
        <w:rPr>
          <w:rFonts w:ascii="Times New Roman" w:hAnsi="Times New Roman"/>
        </w:rPr>
        <w:t>）</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A</w:t>
      </w:r>
      <w:r w:rsidRPr="008A585C">
        <w:rPr>
          <w:rFonts w:ascii="Times New Roman" w:hAnsi="Times New Roman"/>
        </w:rPr>
        <w:t>．国家安全是国家生存与发展的重要保障</w:t>
      </w:r>
      <w:r>
        <w:rPr>
          <w:rFonts w:ascii="Times New Roman" w:hAnsi="Times New Roman"/>
        </w:rPr>
        <w:tab/>
        <w:t>B</w:t>
      </w:r>
      <w:r>
        <w:rPr>
          <w:rFonts w:ascii="Times New Roman" w:hAnsi="Times New Roman"/>
        </w:rPr>
        <w:t>．</w:t>
      </w:r>
      <w:r w:rsidRPr="008A585C">
        <w:rPr>
          <w:rFonts w:ascii="Times New Roman" w:hAnsi="Times New Roman"/>
        </w:rPr>
        <w:t>国家安全是人民幸福安康的前提</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C</w:t>
      </w:r>
      <w:r w:rsidRPr="008A585C">
        <w:rPr>
          <w:rFonts w:ascii="Times New Roman" w:hAnsi="Times New Roman"/>
        </w:rPr>
        <w:t>．国家安全是实现国家利益最根本的保障</w:t>
      </w:r>
      <w:r>
        <w:rPr>
          <w:rFonts w:ascii="Times New Roman" w:hAnsi="Times New Roman"/>
        </w:rPr>
        <w:tab/>
        <w:t>D</w:t>
      </w:r>
      <w:r>
        <w:rPr>
          <w:rFonts w:ascii="Times New Roman" w:hAnsi="Times New Roman"/>
        </w:rPr>
        <w:t>．</w:t>
      </w:r>
      <w:r w:rsidRPr="008A585C">
        <w:rPr>
          <w:rFonts w:ascii="Times New Roman" w:hAnsi="Times New Roman"/>
        </w:rPr>
        <w:t>总体国家安全观以经济安全为宗旨</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 xml:space="preserve">12 </w:t>
      </w:r>
      <w:r w:rsidRPr="008A585C">
        <w:rPr>
          <w:rFonts w:ascii="Times New Roman" w:hAnsi="Times New Roman"/>
        </w:rPr>
        <w:t>．</w:t>
      </w:r>
      <w:r w:rsidRPr="008A585C">
        <w:rPr>
          <w:rFonts w:ascii="Times New Roman" w:hAnsi="Times New Roman"/>
        </w:rPr>
        <w:t>“</w:t>
      </w:r>
      <w:r w:rsidRPr="008A585C">
        <w:rPr>
          <w:rFonts w:ascii="Times New Roman" w:hAnsi="Times New Roman"/>
        </w:rPr>
        <w:t>有一种安全叫祖国接你回家。</w:t>
      </w:r>
      <w:r w:rsidRPr="008A585C">
        <w:rPr>
          <w:rFonts w:ascii="Times New Roman" w:hAnsi="Times New Roman"/>
        </w:rPr>
        <w:t>”2023</w:t>
      </w:r>
      <w:r w:rsidRPr="008A585C">
        <w:rPr>
          <w:rFonts w:ascii="Times New Roman" w:hAnsi="Times New Roman"/>
        </w:rPr>
        <w:t>年</w:t>
      </w:r>
      <w:r w:rsidRPr="008A585C">
        <w:rPr>
          <w:rFonts w:ascii="Times New Roman" w:hAnsi="Times New Roman"/>
        </w:rPr>
        <w:t>4</w:t>
      </w:r>
      <w:r w:rsidRPr="008A585C">
        <w:rPr>
          <w:rFonts w:ascii="Times New Roman" w:hAnsi="Times New Roman"/>
        </w:rPr>
        <w:t>月</w:t>
      </w:r>
      <w:r w:rsidRPr="008A585C">
        <w:rPr>
          <w:rFonts w:ascii="Times New Roman" w:hAnsi="Times New Roman"/>
        </w:rPr>
        <w:t>29</w:t>
      </w:r>
      <w:r w:rsidRPr="008A585C">
        <w:rPr>
          <w:rFonts w:ascii="Times New Roman" w:hAnsi="Times New Roman"/>
        </w:rPr>
        <w:t>日，</w:t>
      </w:r>
      <w:r w:rsidRPr="008A585C">
        <w:rPr>
          <w:rFonts w:ascii="Times New Roman" w:hAnsi="Times New Roman"/>
        </w:rPr>
        <w:t>343</w:t>
      </w:r>
      <w:r w:rsidRPr="008A585C">
        <w:rPr>
          <w:rFonts w:ascii="Times New Roman" w:hAnsi="Times New Roman"/>
        </w:rPr>
        <w:t>名自苏丹撤离的中国公民平安回到祖国怀抱。脱险的激动、回家的温暖，以及身为中国人的自豪，都浓缩成一句</w:t>
      </w:r>
      <w:r w:rsidRPr="008A585C">
        <w:rPr>
          <w:rFonts w:ascii="Times New Roman" w:hAnsi="Times New Roman"/>
        </w:rPr>
        <w:t>“</w:t>
      </w:r>
      <w:r w:rsidRPr="008A585C">
        <w:rPr>
          <w:rFonts w:ascii="Times New Roman" w:hAnsi="Times New Roman"/>
        </w:rPr>
        <w:t>强大的祖国是我们坚强的后盾</w:t>
      </w:r>
      <w:r w:rsidRPr="008A585C">
        <w:rPr>
          <w:rFonts w:ascii="Times New Roman" w:hAnsi="Times New Roman"/>
        </w:rPr>
        <w:t>”</w:t>
      </w:r>
      <w:r w:rsidRPr="008A585C">
        <w:rPr>
          <w:rFonts w:ascii="Times New Roman" w:hAnsi="Times New Roman"/>
        </w:rPr>
        <w:t>。这让我们感受到</w:t>
      </w:r>
    </w:p>
    <w:p w:rsidR="002D48CE" w:rsidRPr="008A585C" w:rsidRDefault="00442341" w:rsidP="00C6641F">
      <w:pPr>
        <w:adjustRightInd w:val="0"/>
        <w:snapToGrid w:val="0"/>
        <w:spacing w:line="360" w:lineRule="auto"/>
        <w:rPr>
          <w:rFonts w:ascii="Times New Roman" w:hAnsi="Times New Roman"/>
        </w:rPr>
      </w:pPr>
      <w:r>
        <w:rPr>
          <w:rFonts w:ascii="宋体" w:hAnsi="宋体" w:cs="宋体"/>
        </w:rPr>
        <w:fldChar w:fldCharType="begin"/>
      </w:r>
      <w:r w:rsidR="009200A4">
        <w:rPr>
          <w:rFonts w:ascii="宋体" w:hAnsi="宋体" w:cs="宋体"/>
        </w:rPr>
        <w:instrText xml:space="preserve"> </w:instrText>
      </w:r>
      <w:r w:rsidR="009200A4">
        <w:rPr>
          <w:rFonts w:ascii="宋体" w:hAnsi="宋体" w:cs="宋体" w:hint="eastAsia"/>
        </w:rPr>
        <w:instrText>= 1 \* GB3</w:instrText>
      </w:r>
      <w:r w:rsidR="009200A4">
        <w:rPr>
          <w:rFonts w:ascii="宋体" w:hAnsi="宋体" w:cs="宋体"/>
        </w:rPr>
        <w:instrText xml:space="preserve"> </w:instrText>
      </w:r>
      <w:r>
        <w:rPr>
          <w:rFonts w:ascii="宋体" w:hAnsi="宋体" w:cs="宋体"/>
        </w:rPr>
        <w:fldChar w:fldCharType="separate"/>
      </w:r>
      <w:r w:rsidR="00DF49AB">
        <w:rPr>
          <w:rFonts w:ascii="宋体" w:hAnsi="宋体" w:cs="宋体" w:hint="eastAsia"/>
          <w:noProof/>
        </w:rPr>
        <w:t>①</w:t>
      </w:r>
      <w:r>
        <w:rPr>
          <w:rFonts w:ascii="宋体" w:hAnsi="宋体" w:cs="宋体"/>
        </w:rPr>
        <w:fldChar w:fldCharType="end"/>
      </w:r>
      <w:r w:rsidR="009200A4" w:rsidRPr="008A585C">
        <w:rPr>
          <w:rFonts w:ascii="Times New Roman" w:hAnsi="Times New Roman"/>
        </w:rPr>
        <w:t>个人命运与国家命运息息相关</w:t>
      </w:r>
      <w:r w:rsidR="009200A4" w:rsidRPr="008A585C">
        <w:rPr>
          <w:rFonts w:ascii="Times New Roman" w:hAnsi="Times New Roman"/>
        </w:rPr>
        <w:t xml:space="preserve">      </w:t>
      </w:r>
      <w:r w:rsidR="009200A4">
        <w:rPr>
          <w:rFonts w:ascii="Times New Roman" w:hAnsi="Times New Roman"/>
        </w:rPr>
        <w:tab/>
      </w:r>
      <w:r w:rsidR="009200A4" w:rsidRPr="008A585C">
        <w:rPr>
          <w:rFonts w:ascii="宋体" w:hAnsi="宋体" w:cs="宋体" w:hint="eastAsia"/>
        </w:rPr>
        <w:t>②</w:t>
      </w:r>
      <w:r w:rsidR="009200A4" w:rsidRPr="008A585C">
        <w:rPr>
          <w:rFonts w:ascii="Times New Roman" w:hAnsi="Times New Roman"/>
        </w:rPr>
        <w:t>国家强大是人民利益的重要保障</w:t>
      </w:r>
    </w:p>
    <w:p w:rsidR="002D48CE" w:rsidRPr="008A585C" w:rsidRDefault="009200A4" w:rsidP="00C6641F">
      <w:pPr>
        <w:adjustRightInd w:val="0"/>
        <w:snapToGrid w:val="0"/>
        <w:spacing w:line="360" w:lineRule="auto"/>
        <w:rPr>
          <w:rFonts w:ascii="Times New Roman" w:hAnsi="Times New Roman"/>
        </w:rPr>
      </w:pPr>
      <w:r w:rsidRPr="008A585C">
        <w:rPr>
          <w:rFonts w:ascii="宋体" w:hAnsi="宋体" w:cs="宋体" w:hint="eastAsia"/>
        </w:rPr>
        <w:t>③</w:t>
      </w:r>
      <w:r w:rsidRPr="008A585C">
        <w:rPr>
          <w:rFonts w:ascii="Times New Roman" w:hAnsi="Times New Roman"/>
        </w:rPr>
        <w:t>国家利益与个人利益完全一致</w:t>
      </w:r>
      <w:r w:rsidRPr="008A585C">
        <w:rPr>
          <w:rFonts w:ascii="Times New Roman" w:hAnsi="Times New Roman"/>
        </w:rPr>
        <w:t xml:space="preserve">      </w:t>
      </w:r>
      <w:r>
        <w:rPr>
          <w:rFonts w:ascii="Times New Roman" w:hAnsi="Times New Roman"/>
        </w:rPr>
        <w:tab/>
      </w:r>
      <w:r w:rsidRPr="008A585C">
        <w:rPr>
          <w:rFonts w:ascii="宋体" w:hAnsi="宋体" w:cs="宋体" w:hint="eastAsia"/>
        </w:rPr>
        <w:t>④</w:t>
      </w:r>
      <w:r w:rsidRPr="008A585C">
        <w:rPr>
          <w:rFonts w:ascii="Times New Roman" w:hAnsi="Times New Roman"/>
        </w:rPr>
        <w:t>中国为全球治理贡献了中国智慧</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A</w:t>
      </w:r>
      <w:r w:rsidRPr="008A585C">
        <w:rPr>
          <w:rFonts w:ascii="Times New Roman" w:hAnsi="Times New Roman"/>
        </w:rPr>
        <w:t>．</w:t>
      </w:r>
      <w:r w:rsidRPr="008A585C">
        <w:rPr>
          <w:rFonts w:ascii="宋体" w:hAnsi="宋体" w:cs="宋体" w:hint="eastAsia"/>
        </w:rPr>
        <w:t>①②</w:t>
      </w:r>
      <w:r>
        <w:rPr>
          <w:rFonts w:ascii="Times New Roman" w:hAnsi="Times New Roman"/>
        </w:rPr>
        <w:tab/>
        <w:t>B</w:t>
      </w:r>
      <w:r>
        <w:rPr>
          <w:rFonts w:ascii="Times New Roman" w:hAnsi="Times New Roman"/>
        </w:rPr>
        <w:t>．</w:t>
      </w:r>
      <w:r w:rsidRPr="008A585C">
        <w:rPr>
          <w:rFonts w:ascii="宋体" w:hAnsi="宋体" w:cs="宋体" w:hint="eastAsia"/>
        </w:rPr>
        <w:t>①④</w:t>
      </w:r>
      <w:r>
        <w:rPr>
          <w:rFonts w:ascii="Times New Roman" w:hAnsi="Times New Roman"/>
        </w:rPr>
        <w:tab/>
        <w:t>C</w:t>
      </w:r>
      <w:r>
        <w:rPr>
          <w:rFonts w:ascii="Times New Roman" w:hAnsi="Times New Roman"/>
        </w:rPr>
        <w:t>．</w:t>
      </w:r>
      <w:r w:rsidRPr="008A585C">
        <w:rPr>
          <w:rFonts w:ascii="宋体" w:hAnsi="宋体" w:cs="宋体" w:hint="eastAsia"/>
        </w:rPr>
        <w:t>②③</w:t>
      </w:r>
      <w:r>
        <w:rPr>
          <w:rFonts w:ascii="Times New Roman" w:hAnsi="Times New Roman"/>
        </w:rPr>
        <w:tab/>
        <w:t>D</w:t>
      </w:r>
      <w:r>
        <w:rPr>
          <w:rFonts w:ascii="Times New Roman" w:hAnsi="Times New Roman"/>
        </w:rPr>
        <w:t>．</w:t>
      </w:r>
      <w:r w:rsidRPr="008A585C">
        <w:rPr>
          <w:rFonts w:ascii="宋体" w:hAnsi="宋体" w:cs="宋体" w:hint="eastAsia"/>
        </w:rPr>
        <w:t>③④</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 xml:space="preserve">13 </w:t>
      </w:r>
      <w:r w:rsidRPr="008A585C">
        <w:rPr>
          <w:rFonts w:ascii="Times New Roman" w:hAnsi="Times New Roman"/>
        </w:rPr>
        <w:t>．</w:t>
      </w:r>
      <w:r w:rsidRPr="008A585C">
        <w:rPr>
          <w:rFonts w:ascii="Times New Roman" w:hAnsi="Times New Roman"/>
        </w:rPr>
        <w:t>2022</w:t>
      </w:r>
      <w:r w:rsidRPr="008A585C">
        <w:rPr>
          <w:rFonts w:ascii="Times New Roman" w:hAnsi="Times New Roman"/>
        </w:rPr>
        <w:t>年</w:t>
      </w:r>
      <w:r w:rsidRPr="008A585C">
        <w:rPr>
          <w:rFonts w:ascii="Times New Roman" w:hAnsi="Times New Roman"/>
        </w:rPr>
        <w:t>4</w:t>
      </w:r>
      <w:r w:rsidRPr="008A585C">
        <w:rPr>
          <w:rFonts w:ascii="Times New Roman" w:hAnsi="Times New Roman"/>
        </w:rPr>
        <w:t>月，教育部印发《义务教育课程方案和课程标准》（</w:t>
      </w:r>
      <w:r w:rsidRPr="008A585C">
        <w:rPr>
          <w:rFonts w:ascii="Times New Roman" w:hAnsi="Times New Roman"/>
        </w:rPr>
        <w:t>2022</w:t>
      </w:r>
      <w:r w:rsidRPr="008A585C">
        <w:rPr>
          <w:rFonts w:ascii="Times New Roman" w:hAnsi="Times New Roman"/>
        </w:rPr>
        <w:t>版），此文件规定从</w:t>
      </w:r>
      <w:r w:rsidRPr="008A585C">
        <w:rPr>
          <w:rFonts w:ascii="Times New Roman" w:hAnsi="Times New Roman"/>
        </w:rPr>
        <w:t>2022</w:t>
      </w:r>
      <w:r w:rsidRPr="008A585C">
        <w:rPr>
          <w:rFonts w:ascii="Times New Roman" w:hAnsi="Times New Roman"/>
        </w:rPr>
        <w:t>年</w:t>
      </w:r>
      <w:r w:rsidRPr="008A585C">
        <w:rPr>
          <w:rFonts w:ascii="Times New Roman" w:hAnsi="Times New Roman"/>
        </w:rPr>
        <w:t>9</w:t>
      </w:r>
      <w:r w:rsidRPr="008A585C">
        <w:rPr>
          <w:rFonts w:ascii="Times New Roman" w:hAnsi="Times New Roman"/>
        </w:rPr>
        <w:t>月起劳动课将正式成为中小学的独立课程，平均每周不少于</w:t>
      </w:r>
      <w:r w:rsidRPr="008A585C">
        <w:rPr>
          <w:rFonts w:ascii="Times New Roman" w:hAnsi="Times New Roman"/>
        </w:rPr>
        <w:t>1</w:t>
      </w:r>
      <w:r w:rsidRPr="008A585C">
        <w:rPr>
          <w:rFonts w:ascii="Times New Roman" w:hAnsi="Times New Roman"/>
        </w:rPr>
        <w:t>课时。下列一组图片呈现了某校为学生开设的几种不同的劳动教育课程，你认为这些课程开设体现了</w:t>
      </w:r>
    </w:p>
    <w:p w:rsidR="002D48CE" w:rsidRPr="008A585C" w:rsidRDefault="00DF49AB" w:rsidP="00C6641F">
      <w:pPr>
        <w:adjustRightInd w:val="0"/>
        <w:snapToGrid w:val="0"/>
        <w:spacing w:line="360" w:lineRule="auto"/>
        <w:jc w:val="center"/>
        <w:rPr>
          <w:rFonts w:ascii="Times New Roman" w:hAnsi="Times New Roman"/>
        </w:rPr>
      </w:pPr>
      <w:r>
        <w:rPr>
          <w:rFonts w:ascii="Times New Roman" w:hAnsi="Times New Roman"/>
          <w:noProof/>
        </w:rPr>
        <w:lastRenderedPageBreak/>
        <w:drawing>
          <wp:inline distT="0" distB="0" distL="0" distR="0">
            <wp:extent cx="6096000" cy="11334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srcRect/>
                    <a:stretch>
                      <a:fillRect/>
                    </a:stretch>
                  </pic:blipFill>
                  <pic:spPr bwMode="auto">
                    <a:xfrm>
                      <a:off x="0" y="0"/>
                      <a:ext cx="6096000" cy="1133475"/>
                    </a:xfrm>
                    <a:prstGeom prst="rect">
                      <a:avLst/>
                    </a:prstGeom>
                    <a:noFill/>
                    <a:ln w="9525">
                      <a:noFill/>
                      <a:miter lim="800000"/>
                      <a:headEnd/>
                      <a:tailEnd/>
                    </a:ln>
                  </pic:spPr>
                </pic:pic>
              </a:graphicData>
            </a:graphic>
          </wp:inline>
        </w:drawing>
      </w:r>
    </w:p>
    <w:p w:rsidR="002D48CE" w:rsidRPr="008A585C" w:rsidRDefault="009200A4" w:rsidP="00C6641F">
      <w:pPr>
        <w:adjustRightInd w:val="0"/>
        <w:snapToGrid w:val="0"/>
        <w:spacing w:line="360" w:lineRule="auto"/>
        <w:rPr>
          <w:rFonts w:ascii="Times New Roman" w:hAnsi="Times New Roman"/>
        </w:rPr>
      </w:pPr>
      <w:r w:rsidRPr="008A585C">
        <w:rPr>
          <w:rFonts w:ascii="宋体" w:hAnsi="宋体" w:cs="宋体" w:hint="eastAsia"/>
        </w:rPr>
        <w:t>①</w:t>
      </w:r>
      <w:r w:rsidRPr="008A585C">
        <w:rPr>
          <w:rFonts w:ascii="Times New Roman" w:hAnsi="Times New Roman"/>
        </w:rPr>
        <w:t>劳动是丰富多彩的，也是多种多样的</w:t>
      </w:r>
      <w:r w:rsidRPr="008A585C">
        <w:rPr>
          <w:rFonts w:ascii="宋体" w:hAnsi="宋体" w:cs="宋体" w:hint="eastAsia"/>
        </w:rPr>
        <w:t>②</w:t>
      </w:r>
      <w:r w:rsidRPr="008A585C">
        <w:rPr>
          <w:rFonts w:ascii="Times New Roman" w:hAnsi="Times New Roman"/>
        </w:rPr>
        <w:t>劳动是财富的源泉，也是幸福的源泉</w:t>
      </w:r>
    </w:p>
    <w:p w:rsidR="002D48CE" w:rsidRPr="008A585C" w:rsidRDefault="009200A4" w:rsidP="00C6641F">
      <w:pPr>
        <w:adjustRightInd w:val="0"/>
        <w:snapToGrid w:val="0"/>
        <w:spacing w:line="360" w:lineRule="auto"/>
        <w:rPr>
          <w:rFonts w:ascii="Times New Roman" w:hAnsi="Times New Roman"/>
        </w:rPr>
      </w:pPr>
      <w:r w:rsidRPr="008A585C">
        <w:rPr>
          <w:rFonts w:ascii="宋体" w:hAnsi="宋体" w:cs="宋体" w:hint="eastAsia"/>
        </w:rPr>
        <w:t>③</w:t>
      </w:r>
      <w:r w:rsidRPr="008A585C">
        <w:rPr>
          <w:rFonts w:ascii="Times New Roman" w:hAnsi="Times New Roman"/>
        </w:rPr>
        <w:t>劳动不分贵贱，只有分工的不同</w:t>
      </w:r>
      <w:r w:rsidRPr="008A585C">
        <w:rPr>
          <w:rFonts w:ascii="宋体" w:hAnsi="宋体" w:cs="宋体" w:hint="eastAsia"/>
        </w:rPr>
        <w:t>④</w:t>
      </w:r>
      <w:r w:rsidRPr="008A585C">
        <w:rPr>
          <w:rFonts w:ascii="Times New Roman" w:hAnsi="Times New Roman"/>
        </w:rPr>
        <w:t>青少年的主要任务是学习，劳动是长大以后的事</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A</w:t>
      </w:r>
      <w:r w:rsidRPr="008A585C">
        <w:rPr>
          <w:rFonts w:ascii="Times New Roman" w:hAnsi="Times New Roman"/>
        </w:rPr>
        <w:t>．</w:t>
      </w:r>
      <w:r w:rsidRPr="008A585C">
        <w:rPr>
          <w:rFonts w:ascii="宋体" w:hAnsi="宋体" w:cs="宋体" w:hint="eastAsia"/>
        </w:rPr>
        <w:t>①②③</w:t>
      </w:r>
      <w:r>
        <w:rPr>
          <w:rFonts w:ascii="Times New Roman" w:hAnsi="Times New Roman"/>
        </w:rPr>
        <w:tab/>
        <w:t>B</w:t>
      </w:r>
      <w:r>
        <w:rPr>
          <w:rFonts w:ascii="Times New Roman" w:hAnsi="Times New Roman"/>
        </w:rPr>
        <w:t>．</w:t>
      </w:r>
      <w:r w:rsidRPr="008A585C">
        <w:rPr>
          <w:rFonts w:ascii="宋体" w:hAnsi="宋体" w:cs="宋体" w:hint="eastAsia"/>
        </w:rPr>
        <w:t>①②④</w:t>
      </w:r>
      <w:r>
        <w:rPr>
          <w:rFonts w:ascii="Times New Roman" w:hAnsi="Times New Roman"/>
        </w:rPr>
        <w:tab/>
        <w:t>C</w:t>
      </w:r>
      <w:r>
        <w:rPr>
          <w:rFonts w:ascii="Times New Roman" w:hAnsi="Times New Roman"/>
        </w:rPr>
        <w:t>．</w:t>
      </w:r>
      <w:r w:rsidRPr="008A585C">
        <w:rPr>
          <w:rFonts w:ascii="宋体" w:hAnsi="宋体" w:cs="宋体" w:hint="eastAsia"/>
        </w:rPr>
        <w:t>①③④</w:t>
      </w:r>
      <w:r>
        <w:rPr>
          <w:rFonts w:ascii="Times New Roman" w:hAnsi="Times New Roman"/>
        </w:rPr>
        <w:tab/>
        <w:t>D</w:t>
      </w:r>
      <w:r>
        <w:rPr>
          <w:rFonts w:ascii="Times New Roman" w:hAnsi="Times New Roman"/>
        </w:rPr>
        <w:t>．</w:t>
      </w:r>
      <w:r w:rsidRPr="008A585C">
        <w:rPr>
          <w:rFonts w:ascii="宋体" w:hAnsi="宋体" w:cs="宋体" w:hint="eastAsia"/>
        </w:rPr>
        <w:t>②③④</w:t>
      </w:r>
    </w:p>
    <w:p w:rsidR="002D48CE" w:rsidRPr="008A585C" w:rsidRDefault="00C6641F" w:rsidP="00C6641F">
      <w:pPr>
        <w:adjustRightInd w:val="0"/>
        <w:snapToGrid w:val="0"/>
        <w:spacing w:line="360" w:lineRule="auto"/>
        <w:rPr>
          <w:rFonts w:ascii="Times New Roman" w:hAnsi="Times New Roman"/>
        </w:rPr>
      </w:pPr>
      <w:r>
        <w:rPr>
          <w:rFonts w:ascii="Times New Roman" w:hAnsi="Times New Roman"/>
          <w:noProof/>
        </w:rPr>
        <w:drawing>
          <wp:anchor distT="0" distB="0" distL="114300" distR="114300" simplePos="0" relativeHeight="251659264" behindDoc="1" locked="0" layoutInCell="1" allowOverlap="1">
            <wp:simplePos x="0" y="0"/>
            <wp:positionH relativeFrom="column">
              <wp:posOffset>5022850</wp:posOffset>
            </wp:positionH>
            <wp:positionV relativeFrom="paragraph">
              <wp:posOffset>25400</wp:posOffset>
            </wp:positionV>
            <wp:extent cx="1438275" cy="1209675"/>
            <wp:effectExtent l="19050" t="0" r="9525" b="0"/>
            <wp:wrapTight wrapText="bothSides">
              <wp:wrapPolygon edited="0">
                <wp:start x="-286" y="0"/>
                <wp:lineTo x="-286" y="21430"/>
                <wp:lineTo x="21743" y="21430"/>
                <wp:lineTo x="21743" y="0"/>
                <wp:lineTo x="-286" y="0"/>
              </wp:wrapPolygon>
            </wp:wrapTight>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0" cstate="print"/>
                    <a:srcRect/>
                    <a:stretch>
                      <a:fillRect/>
                    </a:stretch>
                  </pic:blipFill>
                  <pic:spPr bwMode="auto">
                    <a:xfrm>
                      <a:off x="0" y="0"/>
                      <a:ext cx="1438275" cy="1209675"/>
                    </a:xfrm>
                    <a:prstGeom prst="rect">
                      <a:avLst/>
                    </a:prstGeom>
                    <a:noFill/>
                    <a:ln w="9525">
                      <a:noFill/>
                      <a:miter lim="800000"/>
                      <a:headEnd/>
                      <a:tailEnd/>
                    </a:ln>
                  </pic:spPr>
                </pic:pic>
              </a:graphicData>
            </a:graphic>
          </wp:anchor>
        </w:drawing>
      </w:r>
      <w:r w:rsidR="009200A4" w:rsidRPr="008A585C">
        <w:rPr>
          <w:rFonts w:ascii="Times New Roman" w:hAnsi="Times New Roman"/>
        </w:rPr>
        <w:t xml:space="preserve">14 </w:t>
      </w:r>
      <w:r w:rsidR="009200A4" w:rsidRPr="008A585C">
        <w:rPr>
          <w:rFonts w:ascii="Times New Roman" w:hAnsi="Times New Roman"/>
        </w:rPr>
        <w:t>．下面漫画启示我们（</w:t>
      </w:r>
      <w:r w:rsidR="009200A4">
        <w:rPr>
          <w:rFonts w:ascii="Times New Roman" w:hAnsi="Times New Roman"/>
        </w:rPr>
        <w:t xml:space="preserve">    </w:t>
      </w:r>
      <w:r w:rsidR="009200A4" w:rsidRPr="008A585C">
        <w:rPr>
          <w:rFonts w:ascii="Times New Roman" w:hAnsi="Times New Roman"/>
        </w:rPr>
        <w:t>）</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A</w:t>
      </w:r>
      <w:r w:rsidRPr="008A585C">
        <w:rPr>
          <w:rFonts w:ascii="Times New Roman" w:hAnsi="Times New Roman"/>
        </w:rPr>
        <w:t>．要牢固树立保护国家机密的意识</w:t>
      </w:r>
      <w:r>
        <w:rPr>
          <w:rFonts w:ascii="Times New Roman" w:hAnsi="Times New Roman"/>
        </w:rPr>
        <w:t>B</w:t>
      </w:r>
      <w:r>
        <w:rPr>
          <w:rFonts w:ascii="Times New Roman" w:hAnsi="Times New Roman"/>
        </w:rPr>
        <w:t>．</w:t>
      </w:r>
      <w:r w:rsidRPr="008A585C">
        <w:rPr>
          <w:rFonts w:ascii="Times New Roman" w:hAnsi="Times New Roman"/>
        </w:rPr>
        <w:t>维护国家安全是每个公民的权利</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C</w:t>
      </w:r>
      <w:r w:rsidRPr="008A585C">
        <w:rPr>
          <w:rFonts w:ascii="Times New Roman" w:hAnsi="Times New Roman"/>
        </w:rPr>
        <w:t>．个人利益至上，人民利益高于一切</w:t>
      </w:r>
      <w:r>
        <w:rPr>
          <w:rFonts w:ascii="Times New Roman" w:hAnsi="Times New Roman"/>
        </w:rPr>
        <w:t>D</w:t>
      </w:r>
      <w:r>
        <w:rPr>
          <w:rFonts w:ascii="Times New Roman" w:hAnsi="Times New Roman"/>
        </w:rPr>
        <w:t>．</w:t>
      </w:r>
      <w:r w:rsidRPr="008A585C">
        <w:rPr>
          <w:rFonts w:ascii="Times New Roman" w:hAnsi="Times New Roman"/>
        </w:rPr>
        <w:t>以武器机密为根本坚持总体国家安全观</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15</w:t>
      </w:r>
      <w:r w:rsidRPr="008A585C">
        <w:rPr>
          <w:rFonts w:ascii="Times New Roman" w:hAnsi="Times New Roman"/>
        </w:rPr>
        <w:t>．</w:t>
      </w:r>
      <w:r w:rsidRPr="008A585C">
        <w:rPr>
          <w:rFonts w:ascii="Times New Roman" w:hAnsi="Times New Roman"/>
        </w:rPr>
        <w:t>2023</w:t>
      </w:r>
      <w:r w:rsidRPr="008A585C">
        <w:rPr>
          <w:rFonts w:ascii="Times New Roman" w:hAnsi="Times New Roman"/>
        </w:rPr>
        <w:t>年</w:t>
      </w:r>
      <w:r w:rsidRPr="008A585C">
        <w:rPr>
          <w:rFonts w:ascii="Times New Roman" w:hAnsi="Times New Roman"/>
        </w:rPr>
        <w:t>4</w:t>
      </w:r>
      <w:r w:rsidRPr="008A585C">
        <w:rPr>
          <w:rFonts w:ascii="Times New Roman" w:hAnsi="Times New Roman"/>
        </w:rPr>
        <w:t>月</w:t>
      </w:r>
      <w:r w:rsidRPr="008A585C">
        <w:rPr>
          <w:rFonts w:ascii="Times New Roman" w:hAnsi="Times New Roman"/>
        </w:rPr>
        <w:t>27</w:t>
      </w:r>
      <w:r w:rsidRPr="008A585C">
        <w:rPr>
          <w:rFonts w:ascii="Times New Roman" w:hAnsi="Times New Roman"/>
        </w:rPr>
        <w:t>日，中国海军南宁舰、微山湖舰在苏丹撤离的首批</w:t>
      </w:r>
      <w:r w:rsidRPr="008A585C">
        <w:rPr>
          <w:rFonts w:ascii="Times New Roman" w:hAnsi="Times New Roman"/>
        </w:rPr>
        <w:t>678</w:t>
      </w:r>
      <w:r w:rsidRPr="008A585C">
        <w:rPr>
          <w:rFonts w:ascii="Times New Roman" w:hAnsi="Times New Roman"/>
        </w:rPr>
        <w:t>人安全抵达沙特吉达港，其中中国公民</w:t>
      </w:r>
      <w:r w:rsidRPr="008A585C">
        <w:rPr>
          <w:rFonts w:ascii="Times New Roman" w:hAnsi="Times New Roman"/>
        </w:rPr>
        <w:t>668</w:t>
      </w:r>
      <w:r w:rsidRPr="008A585C">
        <w:rPr>
          <w:rFonts w:ascii="Times New Roman" w:hAnsi="Times New Roman"/>
        </w:rPr>
        <w:t>名，外籍人员</w:t>
      </w:r>
      <w:r w:rsidRPr="008A585C">
        <w:rPr>
          <w:rFonts w:ascii="Times New Roman" w:hAnsi="Times New Roman"/>
        </w:rPr>
        <w:t>10</w:t>
      </w:r>
      <w:r w:rsidRPr="008A585C">
        <w:rPr>
          <w:rFonts w:ascii="Times New Roman" w:hAnsi="Times New Roman"/>
        </w:rPr>
        <w:t>名。这是中国海军第三次执行海外紧急撤离任务。这</w:t>
      </w:r>
    </w:p>
    <w:p w:rsidR="002D48CE" w:rsidRPr="008A585C" w:rsidRDefault="009200A4" w:rsidP="00C6641F">
      <w:pPr>
        <w:adjustRightInd w:val="0"/>
        <w:snapToGrid w:val="0"/>
        <w:spacing w:line="360" w:lineRule="auto"/>
        <w:rPr>
          <w:rFonts w:ascii="Times New Roman" w:hAnsi="Times New Roman"/>
        </w:rPr>
      </w:pPr>
      <w:r w:rsidRPr="008A585C">
        <w:rPr>
          <w:rFonts w:ascii="宋体" w:hAnsi="宋体" w:cs="宋体" w:hint="eastAsia"/>
        </w:rPr>
        <w:t>①</w:t>
      </w:r>
      <w:r w:rsidRPr="008A585C">
        <w:rPr>
          <w:rFonts w:ascii="Times New Roman" w:hAnsi="Times New Roman"/>
        </w:rPr>
        <w:t>体现了我国尊重和保障人权</w:t>
      </w:r>
      <w:r w:rsidRPr="008A585C">
        <w:rPr>
          <w:rFonts w:ascii="Times New Roman" w:hAnsi="Times New Roman"/>
        </w:rPr>
        <w:t xml:space="preserve">            </w:t>
      </w:r>
      <w:r w:rsidRPr="008A585C">
        <w:rPr>
          <w:rFonts w:ascii="宋体" w:hAnsi="宋体" w:cs="宋体" w:hint="eastAsia"/>
        </w:rPr>
        <w:t>②</w:t>
      </w:r>
      <w:r w:rsidRPr="008A585C">
        <w:rPr>
          <w:rFonts w:ascii="Times New Roman" w:hAnsi="Times New Roman"/>
        </w:rPr>
        <w:t>体现了</w:t>
      </w:r>
      <w:r w:rsidR="00C6641F">
        <w:rPr>
          <w:rFonts w:ascii="Times New Roman" w:hAnsi="Times New Roman" w:hint="eastAsia"/>
        </w:rPr>
        <w:t>人民利益是国家利益的集中表现</w:t>
      </w:r>
    </w:p>
    <w:p w:rsidR="002D48CE" w:rsidRPr="008A585C" w:rsidRDefault="009200A4" w:rsidP="00C6641F">
      <w:pPr>
        <w:adjustRightInd w:val="0"/>
        <w:snapToGrid w:val="0"/>
        <w:spacing w:line="360" w:lineRule="auto"/>
        <w:rPr>
          <w:rFonts w:ascii="Times New Roman" w:hAnsi="Times New Roman"/>
        </w:rPr>
      </w:pPr>
      <w:r w:rsidRPr="008A585C">
        <w:rPr>
          <w:rFonts w:ascii="宋体" w:hAnsi="宋体" w:cs="宋体" w:hint="eastAsia"/>
        </w:rPr>
        <w:t>③</w:t>
      </w:r>
      <w:r w:rsidRPr="008A585C">
        <w:rPr>
          <w:rFonts w:ascii="Times New Roman" w:hAnsi="Times New Roman"/>
        </w:rPr>
        <w:t>彰显了中国特色社会主义制度的优越性</w:t>
      </w:r>
      <w:r w:rsidRPr="008A585C">
        <w:rPr>
          <w:rFonts w:ascii="Times New Roman" w:hAnsi="Times New Roman"/>
        </w:rPr>
        <w:t xml:space="preserve">  </w:t>
      </w:r>
      <w:r w:rsidRPr="008A585C">
        <w:rPr>
          <w:rFonts w:ascii="宋体" w:hAnsi="宋体" w:cs="宋体" w:hint="eastAsia"/>
        </w:rPr>
        <w:t>④</w:t>
      </w:r>
      <w:r w:rsidRPr="008A585C">
        <w:rPr>
          <w:rFonts w:ascii="Times New Roman" w:hAnsi="Times New Roman"/>
        </w:rPr>
        <w:t>表明我国国家利益与人民利益是高度统一的</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A</w:t>
      </w:r>
      <w:r w:rsidRPr="008A585C">
        <w:rPr>
          <w:rFonts w:ascii="Times New Roman" w:hAnsi="Times New Roman"/>
        </w:rPr>
        <w:t>．</w:t>
      </w:r>
      <w:r w:rsidRPr="008A585C">
        <w:rPr>
          <w:rFonts w:ascii="宋体" w:hAnsi="宋体" w:cs="宋体" w:hint="eastAsia"/>
        </w:rPr>
        <w:t>①②③</w:t>
      </w:r>
      <w:r>
        <w:rPr>
          <w:rFonts w:ascii="Times New Roman" w:hAnsi="Times New Roman"/>
        </w:rPr>
        <w:tab/>
        <w:t>B</w:t>
      </w:r>
      <w:r>
        <w:rPr>
          <w:rFonts w:ascii="Times New Roman" w:hAnsi="Times New Roman"/>
        </w:rPr>
        <w:t>．</w:t>
      </w:r>
      <w:r w:rsidRPr="008A585C">
        <w:rPr>
          <w:rFonts w:ascii="宋体" w:hAnsi="宋体" w:cs="宋体" w:hint="eastAsia"/>
        </w:rPr>
        <w:t>①②④</w:t>
      </w:r>
      <w:r>
        <w:rPr>
          <w:rFonts w:ascii="Times New Roman" w:hAnsi="Times New Roman"/>
        </w:rPr>
        <w:tab/>
        <w:t>C</w:t>
      </w:r>
      <w:r>
        <w:rPr>
          <w:rFonts w:ascii="Times New Roman" w:hAnsi="Times New Roman"/>
        </w:rPr>
        <w:t>．</w:t>
      </w:r>
      <w:r w:rsidRPr="008A585C">
        <w:rPr>
          <w:rFonts w:ascii="宋体" w:hAnsi="宋体" w:cs="宋体" w:hint="eastAsia"/>
        </w:rPr>
        <w:t>①③④</w:t>
      </w:r>
      <w:r>
        <w:rPr>
          <w:rFonts w:ascii="Times New Roman" w:hAnsi="Times New Roman"/>
        </w:rPr>
        <w:tab/>
        <w:t>D</w:t>
      </w:r>
      <w:r>
        <w:rPr>
          <w:rFonts w:ascii="Times New Roman" w:hAnsi="Times New Roman"/>
        </w:rPr>
        <w:t>．</w:t>
      </w:r>
      <w:r w:rsidRPr="008A585C">
        <w:rPr>
          <w:rFonts w:ascii="宋体" w:hAnsi="宋体" w:cs="宋体" w:hint="eastAsia"/>
        </w:rPr>
        <w:t>②③④</w:t>
      </w:r>
    </w:p>
    <w:p w:rsidR="002D48CE" w:rsidRPr="008A585C" w:rsidRDefault="009200A4" w:rsidP="00C6641F">
      <w:pPr>
        <w:widowControl/>
        <w:adjustRightInd w:val="0"/>
        <w:snapToGrid w:val="0"/>
        <w:spacing w:line="360" w:lineRule="auto"/>
        <w:jc w:val="center"/>
        <w:textAlignment w:val="center"/>
        <w:rPr>
          <w:rFonts w:ascii="Times New Roman" w:hAnsi="Times New Roman"/>
          <w:b/>
          <w:sz w:val="44"/>
          <w:szCs w:val="48"/>
        </w:rPr>
      </w:pPr>
      <w:r w:rsidRPr="008A585C">
        <w:rPr>
          <w:rFonts w:ascii="Times New Roman" w:hAnsi="Times New Roman"/>
          <w:b/>
          <w:sz w:val="44"/>
          <w:szCs w:val="48"/>
        </w:rPr>
        <w:t>第</w:t>
      </w:r>
      <w:r w:rsidRPr="008A585C">
        <w:rPr>
          <w:rFonts w:ascii="Times New Roman" w:hAnsi="Times New Roman"/>
          <w:b/>
          <w:sz w:val="44"/>
          <w:szCs w:val="48"/>
        </w:rPr>
        <w:t>Ⅱ</w:t>
      </w:r>
      <w:r w:rsidRPr="008A585C">
        <w:rPr>
          <w:rFonts w:ascii="Times New Roman" w:hAnsi="Times New Roman"/>
          <w:b/>
          <w:sz w:val="44"/>
          <w:szCs w:val="48"/>
        </w:rPr>
        <w:t>卷</w:t>
      </w:r>
    </w:p>
    <w:p w:rsidR="002D48CE" w:rsidRPr="008A585C" w:rsidRDefault="009200A4" w:rsidP="00C6641F">
      <w:pPr>
        <w:adjustRightInd w:val="0"/>
        <w:snapToGrid w:val="0"/>
        <w:spacing w:line="360" w:lineRule="auto"/>
        <w:rPr>
          <w:rFonts w:ascii="Times New Roman" w:eastAsia="黑体" w:hAnsi="Times New Roman"/>
          <w:bCs/>
          <w:szCs w:val="21"/>
        </w:rPr>
      </w:pPr>
      <w:r w:rsidRPr="008A585C">
        <w:rPr>
          <w:rFonts w:ascii="Times New Roman" w:eastAsia="黑体" w:hAnsi="Times New Roman"/>
          <w:bCs/>
          <w:color w:val="000000"/>
          <w:szCs w:val="21"/>
        </w:rPr>
        <w:t>二、非选择题：本题包括</w:t>
      </w:r>
      <w:r w:rsidRPr="008A585C">
        <w:rPr>
          <w:rFonts w:ascii="Times New Roman" w:eastAsia="黑体" w:hAnsi="Times New Roman"/>
          <w:bCs/>
          <w:color w:val="000000"/>
          <w:szCs w:val="21"/>
        </w:rPr>
        <w:t>4</w:t>
      </w:r>
      <w:r w:rsidRPr="008A585C">
        <w:rPr>
          <w:rFonts w:ascii="Times New Roman" w:eastAsia="黑体" w:hAnsi="Times New Roman"/>
          <w:bCs/>
          <w:color w:val="000000"/>
          <w:szCs w:val="21"/>
        </w:rPr>
        <w:t>小题，共</w:t>
      </w:r>
      <w:r w:rsidRPr="008A585C">
        <w:rPr>
          <w:rFonts w:ascii="Times New Roman" w:eastAsia="黑体" w:hAnsi="Times New Roman"/>
          <w:bCs/>
          <w:color w:val="000000"/>
          <w:szCs w:val="21"/>
        </w:rPr>
        <w:t>40</w:t>
      </w:r>
      <w:r w:rsidRPr="008A585C">
        <w:rPr>
          <w:rFonts w:ascii="Times New Roman" w:eastAsia="黑体" w:hAnsi="Times New Roman"/>
          <w:bCs/>
          <w:color w:val="000000"/>
          <w:szCs w:val="21"/>
        </w:rPr>
        <w:t>分</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16</w:t>
      </w:r>
      <w:r w:rsidRPr="008A585C">
        <w:rPr>
          <w:rFonts w:ascii="Times New Roman" w:hAnsi="Times New Roman"/>
        </w:rPr>
        <w:t>．材料一</w:t>
      </w:r>
      <w:r>
        <w:rPr>
          <w:rFonts w:ascii="Times New Roman" w:hAnsi="Times New Roman"/>
        </w:rPr>
        <w:t xml:space="preserve">  </w:t>
      </w:r>
      <w:r w:rsidRPr="008A585C">
        <w:rPr>
          <w:rFonts w:ascii="Times New Roman" w:hAnsi="Times New Roman"/>
        </w:rPr>
        <w:t>红网时刻新闻</w:t>
      </w:r>
      <w:r w:rsidRPr="008A585C">
        <w:rPr>
          <w:rFonts w:ascii="Times New Roman" w:hAnsi="Times New Roman"/>
        </w:rPr>
        <w:t>2022</w:t>
      </w:r>
      <w:r w:rsidRPr="008A585C">
        <w:rPr>
          <w:rFonts w:ascii="Times New Roman" w:hAnsi="Times New Roman"/>
        </w:rPr>
        <w:t>年</w:t>
      </w:r>
      <w:r w:rsidRPr="008A585C">
        <w:rPr>
          <w:rFonts w:ascii="Times New Roman" w:hAnsi="Times New Roman"/>
        </w:rPr>
        <w:t>8</w:t>
      </w:r>
      <w:r w:rsidRPr="008A585C">
        <w:rPr>
          <w:rFonts w:ascii="Times New Roman" w:hAnsi="Times New Roman"/>
        </w:rPr>
        <w:t>月</w:t>
      </w:r>
      <w:r w:rsidRPr="008A585C">
        <w:rPr>
          <w:rFonts w:ascii="Times New Roman" w:hAnsi="Times New Roman"/>
        </w:rPr>
        <w:t>17</w:t>
      </w:r>
      <w:r w:rsidRPr="008A585C">
        <w:rPr>
          <w:rFonts w:ascii="Times New Roman" w:hAnsi="Times New Roman"/>
        </w:rPr>
        <w:t>日讯：为切实做好全镇河流、水库的日常保洁工作，持续改善河湖面貌和水生态环境，</w:t>
      </w:r>
      <w:r w:rsidRPr="008A585C">
        <w:rPr>
          <w:rFonts w:ascii="Times New Roman" w:hAnsi="Times New Roman"/>
        </w:rPr>
        <w:t>8</w:t>
      </w:r>
      <w:r w:rsidRPr="008A585C">
        <w:rPr>
          <w:rFonts w:ascii="Times New Roman" w:hAnsi="Times New Roman"/>
        </w:rPr>
        <w:t>月</w:t>
      </w:r>
      <w:r w:rsidRPr="008A585C">
        <w:rPr>
          <w:rFonts w:ascii="Times New Roman" w:hAnsi="Times New Roman"/>
        </w:rPr>
        <w:t>17</w:t>
      </w:r>
      <w:r w:rsidRPr="008A585C">
        <w:rPr>
          <w:rFonts w:ascii="Times New Roman" w:hAnsi="Times New Roman"/>
        </w:rPr>
        <w:t>日，在攸县</w:t>
      </w:r>
      <w:r w:rsidRPr="008A585C">
        <w:rPr>
          <w:rFonts w:ascii="Times New Roman" w:hAnsi="Times New Roman"/>
        </w:rPr>
        <w:t>“</w:t>
      </w:r>
      <w:r w:rsidRPr="008A585C">
        <w:rPr>
          <w:rFonts w:ascii="Times New Roman" w:hAnsi="Times New Roman"/>
        </w:rPr>
        <w:t>攸悠我行</w:t>
      </w:r>
      <w:r w:rsidRPr="008A585C">
        <w:rPr>
          <w:rFonts w:ascii="Times New Roman" w:hAnsi="Times New Roman"/>
        </w:rPr>
        <w:t>”</w:t>
      </w:r>
      <w:r w:rsidRPr="008A585C">
        <w:rPr>
          <w:rFonts w:ascii="Times New Roman" w:hAnsi="Times New Roman"/>
        </w:rPr>
        <w:t>文明实践</w:t>
      </w:r>
      <w:r w:rsidRPr="008A585C">
        <w:rPr>
          <w:rFonts w:ascii="Times New Roman" w:hAnsi="Times New Roman"/>
        </w:rPr>
        <w:t>APP</w:t>
      </w:r>
      <w:r w:rsidRPr="008A585C">
        <w:rPr>
          <w:rFonts w:ascii="Times New Roman" w:hAnsi="Times New Roman"/>
        </w:rPr>
        <w:t>上报名的</w:t>
      </w:r>
      <w:r w:rsidRPr="008A585C">
        <w:rPr>
          <w:rFonts w:ascii="Times New Roman" w:hAnsi="Times New Roman"/>
        </w:rPr>
        <w:t>30</w:t>
      </w:r>
      <w:r w:rsidRPr="008A585C">
        <w:rPr>
          <w:rFonts w:ascii="Times New Roman" w:hAnsi="Times New Roman"/>
        </w:rPr>
        <w:t>名青年志愿者，统一着志愿服务红马甲，戴口罩，冒着室外</w:t>
      </w:r>
      <w:r w:rsidRPr="008A585C">
        <w:rPr>
          <w:rFonts w:ascii="Times New Roman" w:hAnsi="Times New Roman"/>
        </w:rPr>
        <w:t>40</w:t>
      </w:r>
      <w:r w:rsidRPr="008A585C">
        <w:rPr>
          <w:rFonts w:ascii="Times New Roman" w:eastAsia="微软雅黑" w:hAnsi="Times New Roman"/>
        </w:rPr>
        <w:t>℃</w:t>
      </w:r>
      <w:r w:rsidRPr="008A585C">
        <w:rPr>
          <w:rFonts w:ascii="Times New Roman" w:hAnsi="Times New Roman"/>
        </w:rPr>
        <w:t>的高温到沙河（宁家坪社区段）开展</w:t>
      </w:r>
      <w:r w:rsidRPr="008A585C">
        <w:rPr>
          <w:rFonts w:ascii="Times New Roman" w:hAnsi="Times New Roman"/>
        </w:rPr>
        <w:t>“</w:t>
      </w:r>
      <w:r w:rsidRPr="008A585C">
        <w:rPr>
          <w:rFonts w:ascii="Times New Roman" w:hAnsi="Times New Roman"/>
        </w:rPr>
        <w:t>清河净滩</w:t>
      </w:r>
      <w:r w:rsidRPr="008A585C">
        <w:rPr>
          <w:rFonts w:ascii="Times New Roman" w:hAnsi="Times New Roman"/>
        </w:rPr>
        <w:t>”</w:t>
      </w:r>
      <w:r w:rsidRPr="008A585C">
        <w:rPr>
          <w:rFonts w:ascii="Times New Roman" w:hAnsi="Times New Roman"/>
        </w:rPr>
        <w:t>志愿服务活动。活动分两组进行，环保组志愿者沿</w:t>
      </w:r>
      <w:r w:rsidRPr="008A585C">
        <w:rPr>
          <w:rFonts w:ascii="Times New Roman" w:hAnsi="Times New Roman"/>
        </w:rPr>
        <w:t>300</w:t>
      </w:r>
      <w:r w:rsidRPr="008A585C">
        <w:rPr>
          <w:rFonts w:ascii="Times New Roman" w:hAnsi="Times New Roman"/>
        </w:rPr>
        <w:t>米社区渠道两边，地毯式开展捡拾垃圾，清洁周边环境卫生，到</w:t>
      </w:r>
      <w:r w:rsidRPr="008A585C">
        <w:rPr>
          <w:rFonts w:ascii="Times New Roman" w:hAnsi="Times New Roman"/>
        </w:rPr>
        <w:t>600</w:t>
      </w:r>
      <w:r w:rsidRPr="008A585C">
        <w:rPr>
          <w:rFonts w:ascii="Times New Roman" w:hAnsi="Times New Roman"/>
        </w:rPr>
        <w:t>米长的河道里打捞漂浮物；宣传组志愿者向镇区街道发放宣传资料，宣讲环保知识。</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材料二</w:t>
      </w:r>
      <w:r>
        <w:rPr>
          <w:rFonts w:ascii="Times New Roman" w:hAnsi="Times New Roman"/>
        </w:rPr>
        <w:t xml:space="preserve">  </w:t>
      </w:r>
      <w:r w:rsidRPr="008A585C">
        <w:rPr>
          <w:rFonts w:ascii="Times New Roman" w:hAnsi="Times New Roman"/>
        </w:rPr>
        <w:t>青年志愿者活动是我国青少年关心社会、服务社会的一种途径。青年志愿者誓词中写道：</w:t>
      </w:r>
      <w:r w:rsidRPr="008A585C">
        <w:rPr>
          <w:rFonts w:ascii="Times New Roman" w:hAnsi="Times New Roman"/>
        </w:rPr>
        <w:t>“</w:t>
      </w:r>
      <w:r w:rsidRPr="008A585C">
        <w:rPr>
          <w:rFonts w:ascii="Times New Roman" w:hAnsi="Times New Roman"/>
        </w:rPr>
        <w:t>我愿意成为一名光荣的志愿者。我承诺：尽己所能，不计报酬，帮助他人，服务社会，践行志愿精神，传播先进文化，为建设团结互助、平等友爱、共同前进的美好社会贡献力量。</w:t>
      </w:r>
      <w:r w:rsidRPr="008A585C">
        <w:rPr>
          <w:rFonts w:ascii="Times New Roman" w:hAnsi="Times New Roman"/>
        </w:rPr>
        <w:t>”</w:t>
      </w:r>
      <w:r w:rsidRPr="008A585C">
        <w:rPr>
          <w:rFonts w:ascii="Times New Roman" w:hAnsi="Times New Roman"/>
        </w:rPr>
        <w:t>《青年志愿者之歌》中这样唱道：</w:t>
      </w:r>
      <w:r w:rsidRPr="008A585C">
        <w:rPr>
          <w:rFonts w:ascii="Times New Roman" w:hAnsi="Times New Roman"/>
        </w:rPr>
        <w:t>“</w:t>
      </w:r>
      <w:r w:rsidRPr="008A585C">
        <w:rPr>
          <w:rFonts w:ascii="Times New Roman" w:hAnsi="Times New Roman"/>
        </w:rPr>
        <w:t>我们是青年志愿者，用奉献共创温馨家园；我们是青年志愿者，用爱心把旗帜铸就。</w:t>
      </w:r>
      <w:r w:rsidRPr="008A585C">
        <w:rPr>
          <w:rFonts w:ascii="Times New Roman" w:hAnsi="Times New Roman"/>
        </w:rPr>
        <w:t>”</w:t>
      </w:r>
    </w:p>
    <w:p w:rsidR="002D48CE" w:rsidRPr="008913B0" w:rsidRDefault="009200A4" w:rsidP="00C6641F">
      <w:pPr>
        <w:pStyle w:val="aff9"/>
        <w:numPr>
          <w:ilvl w:val="0"/>
          <w:numId w:val="14"/>
        </w:numPr>
        <w:adjustRightInd w:val="0"/>
        <w:snapToGrid w:val="0"/>
        <w:spacing w:line="360" w:lineRule="auto"/>
        <w:ind w:firstLineChars="0"/>
        <w:rPr>
          <w:rFonts w:ascii="Times New Roman" w:hAnsi="Times New Roman"/>
        </w:rPr>
      </w:pPr>
      <w:r w:rsidRPr="008913B0">
        <w:rPr>
          <w:rFonts w:ascii="Times New Roman" w:hAnsi="Times New Roman"/>
        </w:rPr>
        <w:t>结合所学知识，说说青少年为什么要参加志愿者活动、积极服务社会？（</w:t>
      </w:r>
      <w:r w:rsidRPr="008913B0">
        <w:rPr>
          <w:rFonts w:ascii="Times New Roman" w:hAnsi="Times New Roman"/>
        </w:rPr>
        <w:t>4</w:t>
      </w:r>
      <w:r w:rsidRPr="008913B0">
        <w:rPr>
          <w:rFonts w:ascii="Times New Roman" w:hAnsi="Times New Roman"/>
        </w:rPr>
        <w:t>分）</w:t>
      </w:r>
    </w:p>
    <w:p w:rsidR="008913B0" w:rsidRDefault="008913B0" w:rsidP="00C6641F">
      <w:pPr>
        <w:pStyle w:val="aff9"/>
        <w:adjustRightInd w:val="0"/>
        <w:snapToGrid w:val="0"/>
        <w:spacing w:line="360" w:lineRule="auto"/>
        <w:ind w:left="720" w:firstLineChars="0" w:firstLine="0"/>
        <w:rPr>
          <w:rFonts w:ascii="Times New Roman" w:hAnsi="Times New Roman"/>
        </w:rPr>
      </w:pPr>
    </w:p>
    <w:p w:rsidR="008913B0" w:rsidRPr="008913B0" w:rsidRDefault="008913B0" w:rsidP="00C6641F">
      <w:pPr>
        <w:pStyle w:val="aff9"/>
        <w:adjustRightInd w:val="0"/>
        <w:snapToGrid w:val="0"/>
        <w:spacing w:line="360" w:lineRule="auto"/>
        <w:ind w:left="720" w:firstLineChars="0" w:firstLine="0"/>
        <w:rPr>
          <w:rFonts w:ascii="Times New Roman" w:hAnsi="Times New Roman"/>
        </w:rPr>
      </w:pP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w:t>
      </w:r>
      <w:r w:rsidRPr="008A585C">
        <w:rPr>
          <w:rFonts w:ascii="Times New Roman" w:hAnsi="Times New Roman"/>
        </w:rPr>
        <w:t>2</w:t>
      </w:r>
      <w:r>
        <w:rPr>
          <w:rFonts w:ascii="Times New Roman" w:hAnsi="Times New Roman"/>
        </w:rPr>
        <w:t>）</w:t>
      </w:r>
      <w:r w:rsidRPr="008A585C">
        <w:rPr>
          <w:rFonts w:ascii="Times New Roman" w:hAnsi="Times New Roman"/>
        </w:rPr>
        <w:t>争做合格的社会成员，我们应如何向青年志愿者学习服务社会、奉献社会？（</w:t>
      </w:r>
      <w:r w:rsidRPr="008A585C">
        <w:rPr>
          <w:rFonts w:ascii="Times New Roman" w:hAnsi="Times New Roman"/>
        </w:rPr>
        <w:t>4</w:t>
      </w:r>
      <w:r w:rsidRPr="008A585C">
        <w:rPr>
          <w:rFonts w:ascii="Times New Roman" w:hAnsi="Times New Roman"/>
        </w:rPr>
        <w:t>分）</w:t>
      </w:r>
    </w:p>
    <w:p w:rsidR="002D48CE" w:rsidRDefault="002D48CE" w:rsidP="00C6641F">
      <w:pPr>
        <w:adjustRightInd w:val="0"/>
        <w:snapToGrid w:val="0"/>
        <w:spacing w:line="360" w:lineRule="auto"/>
        <w:rPr>
          <w:rFonts w:ascii="Times New Roman" w:hAnsi="Times New Roman"/>
        </w:rPr>
      </w:pP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17</w:t>
      </w:r>
      <w:r w:rsidRPr="008A585C">
        <w:rPr>
          <w:rFonts w:ascii="Times New Roman" w:hAnsi="Times New Roman"/>
        </w:rPr>
        <w:t>．【勇担责献青春】</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2022</w:t>
      </w:r>
      <w:r w:rsidRPr="008A585C">
        <w:rPr>
          <w:rFonts w:ascii="Times New Roman" w:hAnsi="Times New Roman"/>
        </w:rPr>
        <w:t>年</w:t>
      </w:r>
      <w:r w:rsidRPr="008A585C">
        <w:rPr>
          <w:rFonts w:ascii="Times New Roman" w:hAnsi="Times New Roman"/>
        </w:rPr>
        <w:t>5</w:t>
      </w:r>
      <w:r w:rsidRPr="008A585C">
        <w:rPr>
          <w:rFonts w:ascii="Times New Roman" w:hAnsi="Times New Roman"/>
        </w:rPr>
        <w:t>月</w:t>
      </w:r>
      <w:r w:rsidRPr="008A585C">
        <w:rPr>
          <w:rFonts w:ascii="Times New Roman" w:hAnsi="Times New Roman"/>
        </w:rPr>
        <w:t>12</w:t>
      </w:r>
      <w:r w:rsidRPr="008A585C">
        <w:rPr>
          <w:rFonts w:ascii="Times New Roman" w:hAnsi="Times New Roman"/>
        </w:rPr>
        <w:t>日，自治区党委在南宁召开学习贯彻习近平总书记在庆祝中国共产主义青年团成立</w:t>
      </w:r>
      <w:r w:rsidRPr="008A585C">
        <w:rPr>
          <w:rFonts w:ascii="Times New Roman" w:hAnsi="Times New Roman"/>
        </w:rPr>
        <w:t>100</w:t>
      </w:r>
      <w:r w:rsidRPr="008A585C">
        <w:rPr>
          <w:rFonts w:ascii="Times New Roman" w:hAnsi="Times New Roman"/>
        </w:rPr>
        <w:t>周</w:t>
      </w:r>
      <w:r w:rsidRPr="008A585C">
        <w:rPr>
          <w:rFonts w:ascii="Times New Roman" w:hAnsi="Times New Roman"/>
        </w:rPr>
        <w:lastRenderedPageBreak/>
        <w:t>年大会上的重要讲话精神座谈会。自治区党委书记刘宁在会上鼓励广大青年要牢记习近平总书记殷殷嘱托，踔厉奋发、笃行不怠，在凝心聚力建设新时代中国特色社会主义壮美广西伟大实践中勇担时代责任、贡献青春力量。</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w:t>
      </w:r>
      <w:r w:rsidRPr="008A585C">
        <w:rPr>
          <w:rFonts w:ascii="Times New Roman" w:hAnsi="Times New Roman"/>
        </w:rPr>
        <w:t>1</w:t>
      </w:r>
      <w:r>
        <w:rPr>
          <w:rFonts w:ascii="Times New Roman" w:hAnsi="Times New Roman"/>
        </w:rPr>
        <w:t>）</w:t>
      </w:r>
      <w:r w:rsidRPr="008A585C">
        <w:rPr>
          <w:rFonts w:ascii="Times New Roman" w:hAnsi="Times New Roman"/>
        </w:rPr>
        <w:t>请你运用</w:t>
      </w:r>
      <w:r w:rsidRPr="008A585C">
        <w:rPr>
          <w:rFonts w:ascii="Times New Roman" w:hAnsi="Times New Roman"/>
        </w:rPr>
        <w:t>“</w:t>
      </w:r>
      <w:r w:rsidRPr="008A585C">
        <w:rPr>
          <w:rFonts w:ascii="Times New Roman" w:hAnsi="Times New Roman"/>
        </w:rPr>
        <w:t>做负责任的人</w:t>
      </w:r>
      <w:r w:rsidRPr="008A585C">
        <w:rPr>
          <w:rFonts w:ascii="Times New Roman" w:hAnsi="Times New Roman"/>
        </w:rPr>
        <w:t>”</w:t>
      </w:r>
      <w:r w:rsidRPr="008A585C">
        <w:rPr>
          <w:rFonts w:ascii="Times New Roman" w:hAnsi="Times New Roman"/>
        </w:rPr>
        <w:t>的相关知识回答，青少年应如何</w:t>
      </w:r>
      <w:r w:rsidRPr="008A585C">
        <w:rPr>
          <w:rFonts w:ascii="Times New Roman" w:hAnsi="Times New Roman"/>
        </w:rPr>
        <w:t>“</w:t>
      </w:r>
      <w:r w:rsidRPr="008A585C">
        <w:rPr>
          <w:rFonts w:ascii="Times New Roman" w:hAnsi="Times New Roman"/>
        </w:rPr>
        <w:t>勇担时代责任、贡献青春力量</w:t>
      </w:r>
      <w:r w:rsidRPr="008A585C">
        <w:rPr>
          <w:rFonts w:ascii="Times New Roman" w:hAnsi="Times New Roman"/>
        </w:rPr>
        <w:t>”</w:t>
      </w:r>
      <w:r w:rsidRPr="008A585C">
        <w:rPr>
          <w:rFonts w:ascii="Times New Roman" w:hAnsi="Times New Roman"/>
        </w:rPr>
        <w:t>？（</w:t>
      </w:r>
      <w:r w:rsidRPr="008A585C">
        <w:rPr>
          <w:rFonts w:ascii="Times New Roman" w:hAnsi="Times New Roman"/>
        </w:rPr>
        <w:t>6</w:t>
      </w:r>
      <w:r w:rsidRPr="008A585C">
        <w:rPr>
          <w:rFonts w:ascii="Times New Roman" w:hAnsi="Times New Roman"/>
        </w:rPr>
        <w:t>分）</w:t>
      </w:r>
    </w:p>
    <w:p w:rsidR="003E5B93" w:rsidRDefault="003E5B93" w:rsidP="00C6641F">
      <w:pPr>
        <w:adjustRightInd w:val="0"/>
        <w:snapToGrid w:val="0"/>
        <w:spacing w:line="360" w:lineRule="auto"/>
        <w:rPr>
          <w:rFonts w:ascii="Times New Roman" w:hAnsi="Times New Roman"/>
        </w:rPr>
      </w:pPr>
    </w:p>
    <w:p w:rsidR="003E5B93" w:rsidRDefault="003E5B93" w:rsidP="00C6641F">
      <w:pPr>
        <w:adjustRightInd w:val="0"/>
        <w:snapToGrid w:val="0"/>
        <w:spacing w:line="360" w:lineRule="auto"/>
        <w:rPr>
          <w:rFonts w:ascii="Times New Roman" w:hAnsi="Times New Roman"/>
        </w:rPr>
      </w:pPr>
    </w:p>
    <w:p w:rsidR="003E5B93" w:rsidRDefault="003E5B93" w:rsidP="00C6641F">
      <w:pPr>
        <w:adjustRightInd w:val="0"/>
        <w:snapToGrid w:val="0"/>
        <w:spacing w:line="360" w:lineRule="auto"/>
        <w:rPr>
          <w:rFonts w:ascii="Times New Roman" w:hAnsi="Times New Roman"/>
        </w:rPr>
      </w:pP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w:t>
      </w:r>
      <w:r w:rsidRPr="008A585C">
        <w:rPr>
          <w:rFonts w:ascii="Times New Roman" w:hAnsi="Times New Roman"/>
        </w:rPr>
        <w:t>2</w:t>
      </w:r>
      <w:r>
        <w:rPr>
          <w:rFonts w:ascii="Times New Roman" w:hAnsi="Times New Roman"/>
        </w:rPr>
        <w:t>）</w:t>
      </w:r>
      <w:r w:rsidRPr="008A585C">
        <w:rPr>
          <w:rFonts w:ascii="Times New Roman" w:hAnsi="Times New Roman"/>
        </w:rPr>
        <w:t>一旦勇担时代责任，我们可能付出什么？（</w:t>
      </w:r>
      <w:r w:rsidRPr="008A585C">
        <w:rPr>
          <w:rFonts w:ascii="Times New Roman" w:hAnsi="Times New Roman"/>
        </w:rPr>
        <w:t>4</w:t>
      </w:r>
      <w:r w:rsidRPr="008A585C">
        <w:rPr>
          <w:rFonts w:ascii="Times New Roman" w:hAnsi="Times New Roman"/>
        </w:rPr>
        <w:t>分）</w:t>
      </w:r>
    </w:p>
    <w:p w:rsidR="002D48CE" w:rsidRDefault="002D48CE" w:rsidP="00C6641F">
      <w:pPr>
        <w:adjustRightInd w:val="0"/>
        <w:snapToGrid w:val="0"/>
        <w:spacing w:line="360" w:lineRule="auto"/>
        <w:rPr>
          <w:rFonts w:ascii="Times New Roman" w:hAnsi="Times New Roman"/>
        </w:rPr>
      </w:pPr>
    </w:p>
    <w:p w:rsidR="002D48CE" w:rsidRDefault="002D48CE" w:rsidP="00C6641F">
      <w:pPr>
        <w:adjustRightInd w:val="0"/>
        <w:snapToGrid w:val="0"/>
        <w:spacing w:line="360" w:lineRule="auto"/>
        <w:rPr>
          <w:rFonts w:ascii="Times New Roman" w:hAnsi="Times New Roman"/>
        </w:rPr>
      </w:pPr>
    </w:p>
    <w:p w:rsidR="002D48CE" w:rsidRDefault="002D48CE" w:rsidP="00C6641F">
      <w:pPr>
        <w:adjustRightInd w:val="0"/>
        <w:snapToGrid w:val="0"/>
        <w:spacing w:line="360" w:lineRule="auto"/>
        <w:rPr>
          <w:rFonts w:ascii="Times New Roman" w:hAnsi="Times New Roman"/>
        </w:rPr>
      </w:pP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18</w:t>
      </w:r>
      <w:r w:rsidRPr="008A585C">
        <w:rPr>
          <w:rFonts w:ascii="Times New Roman" w:hAnsi="Times New Roman"/>
        </w:rPr>
        <w:t>．</w:t>
      </w:r>
      <w:r w:rsidRPr="008A585C">
        <w:rPr>
          <w:rFonts w:ascii="Times New Roman" w:hAnsi="Times New Roman"/>
        </w:rPr>
        <w:t>2022</w:t>
      </w:r>
      <w:r w:rsidRPr="008A585C">
        <w:rPr>
          <w:rFonts w:ascii="Times New Roman" w:hAnsi="Times New Roman"/>
        </w:rPr>
        <w:t>年</w:t>
      </w:r>
      <w:r w:rsidRPr="008A585C">
        <w:rPr>
          <w:rFonts w:ascii="Times New Roman" w:hAnsi="Times New Roman"/>
        </w:rPr>
        <w:t>11</w:t>
      </w:r>
      <w:r w:rsidRPr="008A585C">
        <w:rPr>
          <w:rFonts w:ascii="Times New Roman" w:hAnsi="Times New Roman"/>
        </w:rPr>
        <w:t>月</w:t>
      </w:r>
      <w:r w:rsidRPr="008A585C">
        <w:rPr>
          <w:rFonts w:ascii="Times New Roman" w:hAnsi="Times New Roman"/>
        </w:rPr>
        <w:t>1</w:t>
      </w:r>
      <w:r w:rsidRPr="008A585C">
        <w:rPr>
          <w:rFonts w:ascii="Times New Roman" w:hAnsi="Times New Roman"/>
        </w:rPr>
        <w:t>日是反间谍法颁发实施</w:t>
      </w:r>
      <w:r w:rsidRPr="008A585C">
        <w:rPr>
          <w:rFonts w:ascii="Times New Roman" w:hAnsi="Times New Roman"/>
        </w:rPr>
        <w:t>8</w:t>
      </w:r>
      <w:r w:rsidRPr="008A585C">
        <w:rPr>
          <w:rFonts w:ascii="Times New Roman" w:hAnsi="Times New Roman"/>
        </w:rPr>
        <w:t>周年。党的二十大报告指出：</w:t>
      </w:r>
      <w:r w:rsidRPr="008A585C">
        <w:rPr>
          <w:rFonts w:ascii="Times New Roman" w:hAnsi="Times New Roman"/>
        </w:rPr>
        <w:t>“</w:t>
      </w:r>
      <w:r w:rsidRPr="008A585C">
        <w:rPr>
          <w:rFonts w:ascii="Times New Roman" w:hAnsi="Times New Roman"/>
        </w:rPr>
        <w:t>国家安全是民族复兴的根基，社会稳定是国家强盛的前提。必须坚定不移贯彻总体国家安全观，把维护国家安全贯穿党和国家工作各方面全过程，确保国家安全和社会稳定。</w:t>
      </w:r>
      <w:r w:rsidRPr="008A585C">
        <w:rPr>
          <w:rFonts w:ascii="Times New Roman" w:hAnsi="Times New Roman"/>
        </w:rPr>
        <w:t>”</w:t>
      </w: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阅读材料，运用所学知识，回答下列问题：</w:t>
      </w:r>
    </w:p>
    <w:p w:rsidR="002D48CE" w:rsidRPr="008913B0" w:rsidRDefault="009200A4" w:rsidP="00C6641F">
      <w:pPr>
        <w:pStyle w:val="aff9"/>
        <w:numPr>
          <w:ilvl w:val="0"/>
          <w:numId w:val="13"/>
        </w:numPr>
        <w:adjustRightInd w:val="0"/>
        <w:snapToGrid w:val="0"/>
        <w:spacing w:line="360" w:lineRule="auto"/>
        <w:ind w:firstLineChars="0"/>
        <w:rPr>
          <w:rFonts w:ascii="Times New Roman" w:hAnsi="Times New Roman"/>
        </w:rPr>
      </w:pPr>
      <w:r w:rsidRPr="008913B0">
        <w:rPr>
          <w:rFonts w:ascii="Times New Roman" w:hAnsi="Times New Roman"/>
        </w:rPr>
        <w:t>国家安全与我们息息相关。请说说国家安全的重要性有哪些</w:t>
      </w:r>
      <w:r w:rsidRPr="008913B0">
        <w:rPr>
          <w:rFonts w:ascii="Times New Roman" w:hAnsi="Times New Roman"/>
        </w:rPr>
        <w:t>?</w:t>
      </w:r>
      <w:r w:rsidRPr="008913B0">
        <w:rPr>
          <w:rFonts w:ascii="Times New Roman" w:hAnsi="Times New Roman"/>
        </w:rPr>
        <w:t>（</w:t>
      </w:r>
      <w:r w:rsidRPr="008913B0">
        <w:rPr>
          <w:rFonts w:ascii="Times New Roman" w:hAnsi="Times New Roman"/>
        </w:rPr>
        <w:t>8</w:t>
      </w:r>
      <w:r w:rsidRPr="008913B0">
        <w:rPr>
          <w:rFonts w:ascii="Times New Roman" w:hAnsi="Times New Roman"/>
        </w:rPr>
        <w:t>分）</w:t>
      </w:r>
    </w:p>
    <w:p w:rsidR="008913B0" w:rsidRDefault="008913B0" w:rsidP="00C6641F">
      <w:pPr>
        <w:pStyle w:val="aff9"/>
        <w:adjustRightInd w:val="0"/>
        <w:snapToGrid w:val="0"/>
        <w:spacing w:line="360" w:lineRule="auto"/>
        <w:ind w:left="720" w:firstLineChars="0" w:firstLine="0"/>
        <w:rPr>
          <w:rFonts w:ascii="Times New Roman" w:hAnsi="Times New Roman"/>
        </w:rPr>
      </w:pPr>
    </w:p>
    <w:p w:rsidR="008913B0" w:rsidRPr="008913B0" w:rsidRDefault="008913B0" w:rsidP="00C6641F">
      <w:pPr>
        <w:pStyle w:val="aff9"/>
        <w:adjustRightInd w:val="0"/>
        <w:snapToGrid w:val="0"/>
        <w:spacing w:line="360" w:lineRule="auto"/>
        <w:ind w:left="720" w:firstLineChars="0" w:firstLine="0"/>
        <w:rPr>
          <w:rFonts w:ascii="Times New Roman" w:hAnsi="Times New Roman"/>
        </w:rPr>
      </w:pP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w:t>
      </w:r>
      <w:r w:rsidRPr="008A585C">
        <w:rPr>
          <w:rFonts w:ascii="Times New Roman" w:hAnsi="Times New Roman"/>
        </w:rPr>
        <w:t>2</w:t>
      </w:r>
      <w:r>
        <w:rPr>
          <w:rFonts w:ascii="Times New Roman" w:hAnsi="Times New Roman"/>
        </w:rPr>
        <w:t>）</w:t>
      </w:r>
      <w:r w:rsidRPr="008A585C">
        <w:rPr>
          <w:rFonts w:ascii="Times New Roman" w:hAnsi="Times New Roman"/>
        </w:rPr>
        <w:t>我们都是国家安全的守护人。青少年能为维护国家安全做些什么</w:t>
      </w:r>
      <w:r w:rsidRPr="008A585C">
        <w:rPr>
          <w:rFonts w:ascii="Times New Roman" w:hAnsi="Times New Roman"/>
        </w:rPr>
        <w:t>?</w:t>
      </w:r>
      <w:r w:rsidRPr="008A585C">
        <w:rPr>
          <w:rFonts w:ascii="Times New Roman" w:hAnsi="Times New Roman"/>
        </w:rPr>
        <w:t>（</w:t>
      </w:r>
      <w:r w:rsidRPr="008A585C">
        <w:rPr>
          <w:rFonts w:ascii="Times New Roman" w:hAnsi="Times New Roman"/>
        </w:rPr>
        <w:t>6</w:t>
      </w:r>
      <w:r w:rsidRPr="008A585C">
        <w:rPr>
          <w:rFonts w:ascii="Times New Roman" w:hAnsi="Times New Roman"/>
        </w:rPr>
        <w:t>分）</w:t>
      </w:r>
    </w:p>
    <w:p w:rsidR="002D48CE" w:rsidRDefault="002D48CE" w:rsidP="00C6641F">
      <w:pPr>
        <w:adjustRightInd w:val="0"/>
        <w:snapToGrid w:val="0"/>
        <w:spacing w:line="360" w:lineRule="auto"/>
        <w:rPr>
          <w:rFonts w:ascii="Times New Roman" w:hAnsi="Times New Roman"/>
        </w:rPr>
      </w:pPr>
    </w:p>
    <w:p w:rsidR="002D48CE" w:rsidRDefault="002D48CE" w:rsidP="00C6641F">
      <w:pPr>
        <w:adjustRightInd w:val="0"/>
        <w:snapToGrid w:val="0"/>
        <w:spacing w:line="360" w:lineRule="auto"/>
        <w:rPr>
          <w:rFonts w:ascii="Times New Roman" w:hAnsi="Times New Roman"/>
        </w:rPr>
      </w:pPr>
    </w:p>
    <w:p w:rsidR="002D48CE" w:rsidRDefault="002D48CE" w:rsidP="00C6641F">
      <w:pPr>
        <w:adjustRightInd w:val="0"/>
        <w:snapToGrid w:val="0"/>
        <w:spacing w:line="360" w:lineRule="auto"/>
        <w:rPr>
          <w:rFonts w:ascii="Times New Roman" w:hAnsi="Times New Roman"/>
        </w:rPr>
      </w:pPr>
    </w:p>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19</w:t>
      </w:r>
      <w:r w:rsidRPr="008A585C">
        <w:rPr>
          <w:rFonts w:ascii="Times New Roman" w:hAnsi="Times New Roman"/>
        </w:rPr>
        <w:t>．某校九一班同学利用课余时间对全校同学展开关于国家利益内容的调查。</w:t>
      </w:r>
    </w:p>
    <w:tbl>
      <w:tblPr>
        <w:tblW w:w="6805"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tblPr>
      <w:tblGrid>
        <w:gridCol w:w="4679"/>
        <w:gridCol w:w="567"/>
        <w:gridCol w:w="567"/>
        <w:gridCol w:w="992"/>
      </w:tblGrid>
      <w:tr w:rsidR="003032B9" w:rsidTr="003E5B93">
        <w:trPr>
          <w:trHeight w:val="303"/>
        </w:trPr>
        <w:tc>
          <w:tcPr>
            <w:tcW w:w="4679" w:type="dxa"/>
            <w:tcMar>
              <w:top w:w="300" w:type="dxa"/>
              <w:left w:w="1" w:type="dxa"/>
              <w:bottom w:w="1" w:type="dxa"/>
              <w:right w:w="1" w:type="dxa"/>
            </w:tcMar>
            <w:vAlign w:val="center"/>
          </w:tcPr>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内容</w:t>
            </w:r>
          </w:p>
        </w:tc>
        <w:tc>
          <w:tcPr>
            <w:tcW w:w="567" w:type="dxa"/>
            <w:tcMar>
              <w:top w:w="300" w:type="dxa"/>
              <w:left w:w="1" w:type="dxa"/>
              <w:bottom w:w="1" w:type="dxa"/>
              <w:right w:w="1" w:type="dxa"/>
            </w:tcMar>
            <w:vAlign w:val="center"/>
          </w:tcPr>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是</w:t>
            </w:r>
          </w:p>
        </w:tc>
        <w:tc>
          <w:tcPr>
            <w:tcW w:w="567" w:type="dxa"/>
            <w:tcMar>
              <w:top w:w="300" w:type="dxa"/>
              <w:left w:w="1" w:type="dxa"/>
              <w:bottom w:w="1" w:type="dxa"/>
              <w:right w:w="1" w:type="dxa"/>
            </w:tcMar>
            <w:vAlign w:val="center"/>
          </w:tcPr>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否</w:t>
            </w:r>
          </w:p>
        </w:tc>
        <w:tc>
          <w:tcPr>
            <w:tcW w:w="992" w:type="dxa"/>
            <w:tcMar>
              <w:top w:w="300" w:type="dxa"/>
              <w:left w:w="1" w:type="dxa"/>
              <w:bottom w:w="1" w:type="dxa"/>
              <w:right w:w="1" w:type="dxa"/>
            </w:tcMar>
            <w:vAlign w:val="center"/>
          </w:tcPr>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不清楚</w:t>
            </w:r>
          </w:p>
        </w:tc>
      </w:tr>
      <w:tr w:rsidR="003032B9" w:rsidTr="003E5B93">
        <w:tc>
          <w:tcPr>
            <w:tcW w:w="4679" w:type="dxa"/>
            <w:tcMar>
              <w:top w:w="300" w:type="dxa"/>
              <w:left w:w="1" w:type="dxa"/>
              <w:bottom w:w="1" w:type="dxa"/>
              <w:right w:w="1" w:type="dxa"/>
            </w:tcMar>
            <w:vAlign w:val="center"/>
          </w:tcPr>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问题</w:t>
            </w:r>
            <w:r w:rsidRPr="008A585C">
              <w:rPr>
                <w:rFonts w:ascii="Times New Roman" w:hAnsi="Times New Roman"/>
              </w:rPr>
              <w:t>1</w:t>
            </w:r>
            <w:r w:rsidRPr="008A585C">
              <w:rPr>
                <w:rFonts w:ascii="Times New Roman" w:hAnsi="Times New Roman"/>
              </w:rPr>
              <w:t>：您是否同意</w:t>
            </w:r>
            <w:r w:rsidRPr="008A585C">
              <w:rPr>
                <w:rFonts w:ascii="Times New Roman" w:hAnsi="Times New Roman"/>
              </w:rPr>
              <w:t>“</w:t>
            </w:r>
            <w:r w:rsidRPr="008A585C">
              <w:rPr>
                <w:rFonts w:ascii="Times New Roman" w:hAnsi="Times New Roman"/>
              </w:rPr>
              <w:t>国家利益与每个人息息相关</w:t>
            </w:r>
            <w:r w:rsidRPr="008A585C">
              <w:rPr>
                <w:rFonts w:ascii="Times New Roman" w:hAnsi="Times New Roman"/>
              </w:rPr>
              <w:t>”</w:t>
            </w:r>
            <w:r w:rsidRPr="008A585C">
              <w:rPr>
                <w:rFonts w:ascii="Times New Roman" w:hAnsi="Times New Roman"/>
              </w:rPr>
              <w:t>？</w:t>
            </w:r>
          </w:p>
        </w:tc>
        <w:tc>
          <w:tcPr>
            <w:tcW w:w="567" w:type="dxa"/>
            <w:tcMar>
              <w:top w:w="300" w:type="dxa"/>
              <w:left w:w="1" w:type="dxa"/>
              <w:bottom w:w="1" w:type="dxa"/>
              <w:right w:w="1" w:type="dxa"/>
            </w:tcMar>
            <w:vAlign w:val="center"/>
          </w:tcPr>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94%</w:t>
            </w:r>
          </w:p>
        </w:tc>
        <w:tc>
          <w:tcPr>
            <w:tcW w:w="567" w:type="dxa"/>
            <w:tcMar>
              <w:top w:w="300" w:type="dxa"/>
              <w:left w:w="1" w:type="dxa"/>
              <w:bottom w:w="1" w:type="dxa"/>
              <w:right w:w="1" w:type="dxa"/>
            </w:tcMar>
            <w:vAlign w:val="center"/>
          </w:tcPr>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4%</w:t>
            </w:r>
          </w:p>
        </w:tc>
        <w:tc>
          <w:tcPr>
            <w:tcW w:w="992" w:type="dxa"/>
            <w:tcMar>
              <w:top w:w="300" w:type="dxa"/>
              <w:left w:w="1" w:type="dxa"/>
              <w:bottom w:w="1" w:type="dxa"/>
              <w:right w:w="1" w:type="dxa"/>
            </w:tcMar>
            <w:vAlign w:val="center"/>
          </w:tcPr>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2%</w:t>
            </w:r>
          </w:p>
        </w:tc>
      </w:tr>
      <w:tr w:rsidR="003032B9" w:rsidTr="003E5B93">
        <w:tc>
          <w:tcPr>
            <w:tcW w:w="4679" w:type="dxa"/>
            <w:tcMar>
              <w:top w:w="300" w:type="dxa"/>
              <w:left w:w="1" w:type="dxa"/>
              <w:bottom w:w="1" w:type="dxa"/>
              <w:right w:w="1" w:type="dxa"/>
            </w:tcMar>
            <w:vAlign w:val="center"/>
          </w:tcPr>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问题</w:t>
            </w:r>
            <w:r w:rsidRPr="008A585C">
              <w:rPr>
                <w:rFonts w:ascii="Times New Roman" w:hAnsi="Times New Roman"/>
              </w:rPr>
              <w:t>2</w:t>
            </w:r>
            <w:r w:rsidRPr="008A585C">
              <w:rPr>
                <w:rFonts w:ascii="Times New Roman" w:hAnsi="Times New Roman"/>
              </w:rPr>
              <w:t>：您是否知道国家利益的包括哪些内容？</w:t>
            </w:r>
          </w:p>
        </w:tc>
        <w:tc>
          <w:tcPr>
            <w:tcW w:w="567" w:type="dxa"/>
            <w:tcMar>
              <w:top w:w="300" w:type="dxa"/>
              <w:left w:w="1" w:type="dxa"/>
              <w:bottom w:w="1" w:type="dxa"/>
              <w:right w:w="1" w:type="dxa"/>
            </w:tcMar>
            <w:vAlign w:val="center"/>
          </w:tcPr>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11%</w:t>
            </w:r>
          </w:p>
        </w:tc>
        <w:tc>
          <w:tcPr>
            <w:tcW w:w="567" w:type="dxa"/>
            <w:tcMar>
              <w:top w:w="300" w:type="dxa"/>
              <w:left w:w="1" w:type="dxa"/>
              <w:bottom w:w="1" w:type="dxa"/>
              <w:right w:w="1" w:type="dxa"/>
            </w:tcMar>
            <w:vAlign w:val="center"/>
          </w:tcPr>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85%</w:t>
            </w:r>
          </w:p>
        </w:tc>
        <w:tc>
          <w:tcPr>
            <w:tcW w:w="992" w:type="dxa"/>
            <w:tcMar>
              <w:top w:w="300" w:type="dxa"/>
              <w:left w:w="1" w:type="dxa"/>
              <w:bottom w:w="1" w:type="dxa"/>
              <w:right w:w="1" w:type="dxa"/>
            </w:tcMar>
            <w:vAlign w:val="center"/>
          </w:tcPr>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4%</w:t>
            </w:r>
          </w:p>
        </w:tc>
      </w:tr>
      <w:tr w:rsidR="003032B9" w:rsidTr="003E5B93">
        <w:tc>
          <w:tcPr>
            <w:tcW w:w="4679" w:type="dxa"/>
            <w:tcMar>
              <w:top w:w="300" w:type="dxa"/>
              <w:left w:w="1" w:type="dxa"/>
              <w:bottom w:w="1" w:type="dxa"/>
              <w:right w:w="1" w:type="dxa"/>
            </w:tcMar>
            <w:vAlign w:val="center"/>
          </w:tcPr>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问题</w:t>
            </w:r>
            <w:r w:rsidRPr="008A585C">
              <w:rPr>
                <w:rFonts w:ascii="Times New Roman" w:hAnsi="Times New Roman"/>
              </w:rPr>
              <w:t>3:</w:t>
            </w:r>
            <w:r w:rsidRPr="008A585C">
              <w:rPr>
                <w:rFonts w:ascii="Times New Roman" w:hAnsi="Times New Roman"/>
              </w:rPr>
              <w:t>您是否知道国家利益对于一个民族和国家的重要作用？</w:t>
            </w:r>
          </w:p>
        </w:tc>
        <w:tc>
          <w:tcPr>
            <w:tcW w:w="567" w:type="dxa"/>
            <w:tcMar>
              <w:top w:w="300" w:type="dxa"/>
              <w:left w:w="1" w:type="dxa"/>
              <w:bottom w:w="1" w:type="dxa"/>
              <w:right w:w="1" w:type="dxa"/>
            </w:tcMar>
            <w:vAlign w:val="center"/>
          </w:tcPr>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45%</w:t>
            </w:r>
          </w:p>
        </w:tc>
        <w:tc>
          <w:tcPr>
            <w:tcW w:w="567" w:type="dxa"/>
            <w:tcMar>
              <w:top w:w="300" w:type="dxa"/>
              <w:left w:w="1" w:type="dxa"/>
              <w:bottom w:w="1" w:type="dxa"/>
              <w:right w:w="1" w:type="dxa"/>
            </w:tcMar>
            <w:vAlign w:val="center"/>
          </w:tcPr>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38%</w:t>
            </w:r>
          </w:p>
        </w:tc>
        <w:tc>
          <w:tcPr>
            <w:tcW w:w="992" w:type="dxa"/>
            <w:tcMar>
              <w:top w:w="300" w:type="dxa"/>
              <w:left w:w="1" w:type="dxa"/>
              <w:bottom w:w="1" w:type="dxa"/>
              <w:right w:w="1" w:type="dxa"/>
            </w:tcMar>
            <w:vAlign w:val="center"/>
          </w:tcPr>
          <w:p w:rsidR="002D48CE" w:rsidRPr="008A585C" w:rsidRDefault="009200A4" w:rsidP="00C6641F">
            <w:pPr>
              <w:adjustRightInd w:val="0"/>
              <w:snapToGrid w:val="0"/>
              <w:spacing w:line="360" w:lineRule="auto"/>
              <w:rPr>
                <w:rFonts w:ascii="Times New Roman" w:hAnsi="Times New Roman"/>
              </w:rPr>
            </w:pPr>
            <w:r w:rsidRPr="008A585C">
              <w:rPr>
                <w:rFonts w:ascii="Times New Roman" w:hAnsi="Times New Roman"/>
              </w:rPr>
              <w:t>17%</w:t>
            </w:r>
          </w:p>
        </w:tc>
      </w:tr>
    </w:tbl>
    <w:p w:rsidR="002D48CE" w:rsidRPr="008913B0" w:rsidRDefault="009200A4" w:rsidP="00C6641F">
      <w:pPr>
        <w:pStyle w:val="aff9"/>
        <w:numPr>
          <w:ilvl w:val="0"/>
          <w:numId w:val="12"/>
        </w:numPr>
        <w:adjustRightInd w:val="0"/>
        <w:snapToGrid w:val="0"/>
        <w:spacing w:line="360" w:lineRule="auto"/>
        <w:ind w:firstLineChars="0"/>
        <w:rPr>
          <w:rFonts w:ascii="Times New Roman" w:hAnsi="Times New Roman"/>
        </w:rPr>
      </w:pPr>
      <w:r w:rsidRPr="008913B0">
        <w:rPr>
          <w:rFonts w:ascii="Times New Roman" w:hAnsi="Times New Roman"/>
        </w:rPr>
        <w:t>请你为</w:t>
      </w:r>
      <w:r w:rsidR="004D100D">
        <w:rPr>
          <w:rFonts w:ascii="Times New Roman" w:hAnsi="Times New Roman" w:hint="eastAsia"/>
        </w:rPr>
        <w:t>这次调查活动</w:t>
      </w:r>
      <w:r w:rsidRPr="008913B0">
        <w:rPr>
          <w:rFonts w:ascii="Times New Roman" w:hAnsi="Times New Roman"/>
        </w:rPr>
        <w:t>设计一个主题。（</w:t>
      </w:r>
      <w:r w:rsidRPr="008913B0">
        <w:rPr>
          <w:rFonts w:ascii="Times New Roman" w:hAnsi="Times New Roman"/>
        </w:rPr>
        <w:t>2</w:t>
      </w:r>
      <w:r w:rsidRPr="008913B0">
        <w:rPr>
          <w:rFonts w:ascii="Times New Roman" w:hAnsi="Times New Roman"/>
        </w:rPr>
        <w:t>分）</w:t>
      </w:r>
    </w:p>
    <w:p w:rsidR="008913B0" w:rsidRDefault="008913B0" w:rsidP="00C6641F">
      <w:pPr>
        <w:adjustRightInd w:val="0"/>
        <w:snapToGrid w:val="0"/>
        <w:spacing w:line="360" w:lineRule="auto"/>
        <w:rPr>
          <w:rFonts w:ascii="Times New Roman" w:hAnsi="Times New Roman"/>
        </w:rPr>
      </w:pPr>
    </w:p>
    <w:p w:rsidR="008913B0" w:rsidRPr="008913B0" w:rsidRDefault="008913B0" w:rsidP="00C6641F">
      <w:pPr>
        <w:adjustRightInd w:val="0"/>
        <w:snapToGrid w:val="0"/>
        <w:spacing w:line="360" w:lineRule="auto"/>
        <w:rPr>
          <w:rFonts w:ascii="Times New Roman" w:hAnsi="Times New Roman"/>
        </w:rPr>
      </w:pPr>
    </w:p>
    <w:p w:rsidR="00230CA2" w:rsidRPr="00C6641F" w:rsidRDefault="009200A4" w:rsidP="00C6641F">
      <w:pPr>
        <w:adjustRightInd w:val="0"/>
        <w:snapToGrid w:val="0"/>
        <w:spacing w:line="360" w:lineRule="auto"/>
        <w:rPr>
          <w:rFonts w:ascii="Times New Roman" w:hAnsi="Times New Roman"/>
          <w:snapToGrid w:val="0"/>
          <w:color w:val="FF0000"/>
          <w:kern w:val="0"/>
        </w:rPr>
      </w:pPr>
      <w:r w:rsidRPr="008A585C">
        <w:rPr>
          <w:rFonts w:ascii="Times New Roman" w:hAnsi="Times New Roman"/>
        </w:rPr>
        <w:t>（</w:t>
      </w:r>
      <w:r w:rsidRPr="008A585C">
        <w:rPr>
          <w:rFonts w:ascii="Times New Roman" w:hAnsi="Times New Roman"/>
        </w:rPr>
        <w:t>2</w:t>
      </w:r>
      <w:r w:rsidRPr="008A585C">
        <w:rPr>
          <w:rFonts w:ascii="Times New Roman" w:hAnsi="Times New Roman"/>
        </w:rPr>
        <w:t>）请你谈谈中学生应该如何保护国家利益？（</w:t>
      </w:r>
      <w:r w:rsidRPr="008A585C">
        <w:rPr>
          <w:rFonts w:ascii="Times New Roman" w:hAnsi="Times New Roman"/>
        </w:rPr>
        <w:t>6</w:t>
      </w:r>
      <w:r w:rsidRPr="008A585C">
        <w:rPr>
          <w:rFonts w:ascii="Times New Roman" w:hAnsi="Times New Roman"/>
        </w:rPr>
        <w:t>分）</w:t>
      </w:r>
    </w:p>
    <w:sectPr w:rsidR="00230CA2" w:rsidRPr="00C6641F" w:rsidSect="00C6641F">
      <w:headerReference w:type="even" r:id="rId11"/>
      <w:headerReference w:type="default" r:id="rId12"/>
      <w:footerReference w:type="even" r:id="rId13"/>
      <w:pgSz w:w="11907" w:h="16839" w:code="9"/>
      <w:pgMar w:top="1134" w:right="1134" w:bottom="1134" w:left="1134" w:header="340" w:footer="992" w:gutter="0"/>
      <w:cols w:sep="1"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34F" w:rsidRDefault="0097234F" w:rsidP="003032B9">
      <w:r>
        <w:separator/>
      </w:r>
    </w:p>
  </w:endnote>
  <w:endnote w:type="continuationSeparator" w:id="1">
    <w:p w:rsidR="0097234F" w:rsidRDefault="0097234F" w:rsidP="003032B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637415"/>
      <w:docPartObj>
        <w:docPartGallery w:val="Page Numbers (Bottom of Page)"/>
        <w:docPartUnique/>
      </w:docPartObj>
    </w:sdtPr>
    <w:sdtContent>
      <w:sdt>
        <w:sdtPr>
          <w:id w:val="171357217"/>
          <w:docPartObj>
            <w:docPartGallery w:val="Page Numbers (Top of Page)"/>
            <w:docPartUnique/>
          </w:docPartObj>
        </w:sdtPr>
        <w:sdtContent>
          <w:p w:rsidR="003E5B93" w:rsidRDefault="003E5B93" w:rsidP="003E5B93">
            <w:pPr>
              <w:pStyle w:val="af9"/>
              <w:ind w:left="1620" w:hanging="360"/>
              <w:jc w:val="center"/>
            </w:pPr>
            <w:r>
              <w:rPr>
                <w:lang w:val="zh-CN"/>
              </w:rPr>
              <w:t xml:space="preserve"> </w:t>
            </w:r>
            <w:r w:rsidR="00442341">
              <w:rPr>
                <w:b/>
                <w:sz w:val="24"/>
                <w:szCs w:val="24"/>
              </w:rPr>
              <w:fldChar w:fldCharType="begin"/>
            </w:r>
            <w:r>
              <w:rPr>
                <w:b/>
              </w:rPr>
              <w:instrText>PAGE</w:instrText>
            </w:r>
            <w:r w:rsidR="00442341">
              <w:rPr>
                <w:b/>
                <w:sz w:val="24"/>
                <w:szCs w:val="24"/>
              </w:rPr>
              <w:fldChar w:fldCharType="separate"/>
            </w:r>
            <w:r w:rsidR="00AB27B6">
              <w:rPr>
                <w:b/>
                <w:noProof/>
              </w:rPr>
              <w:t>2</w:t>
            </w:r>
            <w:r w:rsidR="00442341">
              <w:rPr>
                <w:b/>
                <w:sz w:val="24"/>
                <w:szCs w:val="24"/>
              </w:rPr>
              <w:fldChar w:fldCharType="end"/>
            </w:r>
            <w:r>
              <w:rPr>
                <w:lang w:val="zh-CN"/>
              </w:rPr>
              <w:t xml:space="preserve"> / </w:t>
            </w:r>
            <w:r w:rsidR="00442341">
              <w:rPr>
                <w:b/>
                <w:sz w:val="24"/>
                <w:szCs w:val="24"/>
              </w:rPr>
              <w:fldChar w:fldCharType="begin"/>
            </w:r>
            <w:r>
              <w:rPr>
                <w:b/>
              </w:rPr>
              <w:instrText>NUMPAGES</w:instrText>
            </w:r>
            <w:r w:rsidR="00442341">
              <w:rPr>
                <w:b/>
                <w:sz w:val="24"/>
                <w:szCs w:val="24"/>
              </w:rPr>
              <w:fldChar w:fldCharType="separate"/>
            </w:r>
            <w:r w:rsidR="00AB27B6">
              <w:rPr>
                <w:b/>
                <w:noProof/>
              </w:rPr>
              <w:t>4</w:t>
            </w:r>
            <w:r w:rsidR="00442341">
              <w:rPr>
                <w:b/>
                <w:sz w:val="24"/>
                <w:szCs w:val="24"/>
              </w:rPr>
              <w:fldChar w:fldCharType="end"/>
            </w:r>
          </w:p>
        </w:sdtContent>
      </w:sdt>
    </w:sdtContent>
  </w:sdt>
  <w:p w:rsidR="00230CA2" w:rsidRDefault="00230CA2">
    <w:pPr>
      <w:pStyle w:val="af9"/>
      <w:ind w:firstLineChars="2300" w:firstLine="4140"/>
      <w:rPr>
        <w:rFonts w:ascii="Times New Roman" w:hAnsi="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34F" w:rsidRDefault="0097234F" w:rsidP="003032B9">
      <w:r>
        <w:separator/>
      </w:r>
    </w:p>
  </w:footnote>
  <w:footnote w:type="continuationSeparator" w:id="1">
    <w:p w:rsidR="0097234F" w:rsidRDefault="0097234F" w:rsidP="003032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CA2" w:rsidRDefault="00442341">
    <w:r>
      <w:pict>
        <v:group id="组合 78" o:spid="_x0000_s2050" style="position:absolute;left:0;text-align:left;margin-left:1066.6pt;margin-top:-16.8pt;width:64.5pt;height:840.75pt;z-index:251659264" coordorigin="22466,5" coordsize="1290,16815">
          <v:shapetype id="_x0000_t202" coordsize="21600,21600" o:spt="202" path="m,l,21600r21600,l21600,xe">
            <v:stroke joinstyle="miter"/>
            <v:path gradientshapeok="t" o:connecttype="rect"/>
          </v:shapetype>
          <v:shape id="文本框 73" o:spid="_x0000_s2051" type="#_x0000_t202" style="position:absolute;left:23111;top:5;width:645;height:16815">
            <v:textbox style="layout-flow:vertical;mso-next-textbox:#文本框 73">
              <w:txbxContent>
                <w:p w:rsidR="00230CA2" w:rsidRDefault="009200A4">
                  <w:pPr>
                    <w:rPr>
                      <w:spacing w:val="13"/>
                    </w:rPr>
                  </w:pPr>
                  <w:r>
                    <w:rPr>
                      <w:rFonts w:hint="eastAsia"/>
                      <w:spacing w:val="13"/>
                    </w:rPr>
                    <w:t>………………○………………外………………○………………装………………○………………订………………○………………</w:t>
                  </w:r>
                  <w:r>
                    <w:rPr>
                      <w:spacing w:val="13"/>
                    </w:rPr>
                    <w:t>线</w:t>
                  </w:r>
                  <w:r>
                    <w:rPr>
                      <w:rFonts w:hint="eastAsia"/>
                      <w:spacing w:val="13"/>
                    </w:rPr>
                    <w:t>………………○………………</w:t>
                  </w:r>
                </w:p>
              </w:txbxContent>
            </v:textbox>
          </v:shape>
          <v:shape id="文本框 76" o:spid="_x0000_s2052" type="#_x0000_t202" style="position:absolute;left:22466;top:5;width:645;height:1110" fillcolor="#5a5a5a">
            <v:textbox style="mso-next-textbox:#文本框 76">
              <w:txbxContent>
                <w:p w:rsidR="00230CA2" w:rsidRDefault="00230CA2"/>
              </w:txbxContent>
            </v:textbox>
          </v:shape>
        </v:group>
      </w:pict>
    </w:r>
    <w:r>
      <w:pict>
        <v:group id="组合 79" o:spid="_x0000_s2053" style="position:absolute;left:0;text-align:left;margin-left:1034.35pt;margin-top:-16.05pt;width:32.25pt;height:840.75pt;z-index:251655168" coordorigin="21821,5" coordsize="645,16815">
          <v:shape id="文本框 74" o:spid="_x0000_s2054" type="#_x0000_t202" style="position:absolute;left:21821;top:5;width:645;height:16815">
            <v:textbox style="layout-flow:vertical;mso-next-textbox:#文本框 74">
              <w:txbxContent>
                <w:p w:rsidR="00230CA2" w:rsidRDefault="009200A4">
                  <w:pPr>
                    <w:rPr>
                      <w:spacing w:val="13"/>
                    </w:rPr>
                  </w:pPr>
                  <w:r>
                    <w:rPr>
                      <w:rFonts w:hint="eastAsia"/>
                      <w:spacing w:val="13"/>
                    </w:rPr>
                    <w:t>………………○………………内………………○………………装………………○………………订………………○………………</w:t>
                  </w:r>
                  <w:r>
                    <w:rPr>
                      <w:spacing w:val="13"/>
                    </w:rPr>
                    <w:t>线</w:t>
                  </w:r>
                  <w:r>
                    <w:rPr>
                      <w:rFonts w:hint="eastAsia"/>
                      <w:spacing w:val="13"/>
                    </w:rPr>
                    <w:t>………………○………………</w:t>
                  </w:r>
                </w:p>
              </w:txbxContent>
            </v:textbox>
          </v:shape>
        </v:group>
      </w:pict>
    </w:r>
    <w:r>
      <w:pict>
        <v:group id="组合 80" o:spid="_x0000_s2055" style="position:absolute;left:0;text-align:left;margin-left:1066.6pt;margin-top:39.45pt;width:32.25pt;height:723.75pt;z-index:251657216" coordorigin="22466,1115" coordsize="645,14475">
          <v:shape id="文本框 75" o:spid="_x0000_s2056" type="#_x0000_t202" style="position:absolute;left:22466;top:1115;width:645;height:14475" fillcolor="#d8d8d8">
            <v:textbox style="layout-flow:vertical;mso-next-textbox:#文本框 75">
              <w:txbxContent>
                <w:p w:rsidR="00230CA2" w:rsidRDefault="009200A4" w:rsidP="00DF49AB">
                  <w:pPr>
                    <w:ind w:firstLineChars="400" w:firstLine="944"/>
                    <w:rPr>
                      <w:rFonts w:ascii="Times New Roman" w:hAnsi="Times New Roman"/>
                      <w:spacing w:val="13"/>
                    </w:rPr>
                  </w:pPr>
                  <w:r>
                    <w:rPr>
                      <w:rFonts w:ascii="Times New Roman" w:hAnsi="Times New Roman"/>
                      <w:spacing w:val="13"/>
                    </w:rPr>
                    <w:t xml:space="preserve">             </w:t>
                  </w:r>
                  <w:r>
                    <w:rPr>
                      <w:rFonts w:ascii="Times New Roman" w:hAnsi="Times New Roman" w:hint="eastAsia"/>
                      <w:spacing w:val="400"/>
                    </w:rPr>
                    <w:t>此卷只装订</w:t>
                  </w:r>
                  <w:r>
                    <w:rPr>
                      <w:rFonts w:ascii="Times New Roman" w:hAnsi="Times New Roman"/>
                      <w:spacing w:val="400"/>
                    </w:rPr>
                    <w:t>不密封</w:t>
                  </w:r>
                </w:p>
              </w:txbxContent>
            </v:textbox>
          </v:shap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CA2" w:rsidRDefault="009200A4">
    <w:pPr>
      <w:jc w:val="right"/>
    </w:pPr>
    <w:r>
      <w:tab/>
    </w:r>
    <w:r>
      <w:tab/>
    </w:r>
    <w:r>
      <w:tab/>
    </w:r>
    <w:r>
      <w:tab/>
    </w:r>
  </w:p>
  <w:p w:rsidR="004151FC" w:rsidRDefault="00DF49AB">
    <w:pPr>
      <w:pBdr>
        <w:bottom w:val="none" w:sz="0" w:space="1" w:color="auto"/>
      </w:pBdr>
      <w:snapToGrid w:val="0"/>
      <w:rPr>
        <w:rFonts w:ascii="Times New Roman" w:hAnsi="Times New Roman"/>
        <w:kern w:val="0"/>
        <w:sz w:val="2"/>
        <w:szCs w:val="2"/>
      </w:rPr>
    </w:pPr>
    <w:r>
      <w:rPr>
        <w:noProof/>
      </w:rPr>
      <w:drawing>
        <wp:anchor distT="0" distB="0" distL="114300" distR="114300" simplePos="0" relativeHeight="251662336" behindDoc="0" locked="0" layoutInCell="1" allowOverlap="1">
          <wp:simplePos x="0" y="0"/>
          <wp:positionH relativeFrom="column">
            <wp:posOffset>4457700</wp:posOffset>
          </wp:positionH>
          <wp:positionV relativeFrom="paragraph">
            <wp:posOffset>107315</wp:posOffset>
          </wp:positionV>
          <wp:extent cx="9525" cy="9525"/>
          <wp:effectExtent l="19050" t="0" r="9525" b="0"/>
          <wp:wrapNone/>
          <wp:docPr id="17"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学科网 zxxk.com"/>
                  <pic:cNvPicPr>
                    <a:picLocks noChangeAspect="1" noChangeArrowheads="1"/>
                  </pic:cNvPicPr>
                </pic:nvPicPr>
                <pic:blipFill>
                  <a:blip r:embed="rId1"/>
                  <a:srcRect/>
                  <a:stretch>
                    <a:fillRect/>
                  </a:stretch>
                </pic:blipFill>
                <pic:spPr bwMode="auto">
                  <a:xfrm>
                    <a:off x="0" y="0"/>
                    <a:ext cx="9525" cy="9525"/>
                  </a:xfrm>
                  <a:prstGeom prst="rect">
                    <a:avLst/>
                  </a:prstGeom>
                  <a:noFill/>
                  <a:ln w="9525">
                    <a:noFill/>
                    <a:miter lim="800000"/>
                    <a:headEnd/>
                    <a:tailEnd/>
                  </a:ln>
                </pic:spPr>
              </pic:pic>
            </a:graphicData>
          </a:graphic>
        </wp:anchor>
      </w:drawing>
    </w:r>
    <w:r w:rsidR="00442341" w:rsidRPr="00442341">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alt="学科网 zxxk.com" style="width:.75pt;height:.75pt" filled="f" stroked="f" strokecolor="white">
          <v:fill color2="#aaa"/>
          <v:shadow color="#4d4d4d" opacity="52429f" offset=",3pt"/>
          <v:textpath style="font-family:&quot;宋体&quot;;font-size:8pt;v-text-spacing:78650f;v-text-kern:t" trim="t" fitpath="t" string="学科网（北京）股份有限公司 "/>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start w:val="1"/>
      <w:numFmt w:val="decimal"/>
      <w:lvlText w:val="%1."/>
      <w:lvlJc w:val="left"/>
      <w:pPr>
        <w:tabs>
          <w:tab w:val="num" w:pos="2040"/>
        </w:tabs>
        <w:ind w:left="2040" w:hanging="360"/>
      </w:pPr>
    </w:lvl>
  </w:abstractNum>
  <w:abstractNum w:abstractNumId="1">
    <w:nsid w:val="FFFFFF7D"/>
    <w:multiLevelType w:val="singleLevel"/>
    <w:tmpl w:val="FFFFFF7D"/>
    <w:lvl w:ilvl="0">
      <w:start w:val="1"/>
      <w:numFmt w:val="decimal"/>
      <w:lvlText w:val="%1."/>
      <w:lvlJc w:val="left"/>
      <w:pPr>
        <w:tabs>
          <w:tab w:val="num" w:pos="1620"/>
        </w:tabs>
        <w:ind w:left="1620" w:hanging="360"/>
      </w:pPr>
    </w:lvl>
  </w:abstractNum>
  <w:abstractNum w:abstractNumId="2">
    <w:nsid w:val="FFFFFF7E"/>
    <w:multiLevelType w:val="singleLevel"/>
    <w:tmpl w:val="FFFFFF7E"/>
    <w:lvl w:ilvl="0">
      <w:start w:val="1"/>
      <w:numFmt w:val="decimal"/>
      <w:lvlText w:val="%1."/>
      <w:lvlJc w:val="left"/>
      <w:pPr>
        <w:tabs>
          <w:tab w:val="num" w:pos="1200"/>
        </w:tabs>
        <w:ind w:left="1200" w:hanging="360"/>
      </w:pPr>
    </w:lvl>
  </w:abstractNum>
  <w:abstractNum w:abstractNumId="3">
    <w:nsid w:val="FFFFFF7F"/>
    <w:multiLevelType w:val="singleLevel"/>
    <w:tmpl w:val="FFFFFF7F"/>
    <w:lvl w:ilvl="0">
      <w:start w:val="1"/>
      <w:numFmt w:val="decimal"/>
      <w:lvlText w:val="%1."/>
      <w:lvlJc w:val="left"/>
      <w:pPr>
        <w:tabs>
          <w:tab w:val="num" w:pos="780"/>
        </w:tabs>
        <w:ind w:left="780" w:hanging="360"/>
      </w:pPr>
    </w:lvl>
  </w:abstractNum>
  <w:abstractNum w:abstractNumId="4">
    <w:nsid w:val="FFFFFF80"/>
    <w:multiLevelType w:val="singleLevel"/>
    <w:tmpl w:val="FFFFFF80"/>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FFFFFF81"/>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FFFFFF82"/>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FFFFFF83"/>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FFFFFF88"/>
    <w:lvl w:ilvl="0">
      <w:start w:val="1"/>
      <w:numFmt w:val="decimal"/>
      <w:lvlText w:val="%1."/>
      <w:lvlJc w:val="left"/>
      <w:pPr>
        <w:tabs>
          <w:tab w:val="num" w:pos="360"/>
        </w:tabs>
        <w:ind w:left="360" w:hanging="360"/>
      </w:pPr>
    </w:lvl>
  </w:abstractNum>
  <w:abstractNum w:abstractNumId="9">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0">
    <w:nsid w:val="0A2A1532"/>
    <w:multiLevelType w:val="hybridMultilevel"/>
    <w:tmpl w:val="E1EA569C"/>
    <w:lvl w:ilvl="0" w:tplc="067E73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DA6459"/>
    <w:multiLevelType w:val="hybridMultilevel"/>
    <w:tmpl w:val="E6A4BCA0"/>
    <w:lvl w:ilvl="0" w:tplc="2966716A">
      <w:start w:val="1"/>
      <w:numFmt w:val="decimalEnclosedCircle"/>
      <w:lvlText w:val="%1"/>
      <w:lvlJc w:val="left"/>
      <w:pPr>
        <w:ind w:left="360" w:hanging="360"/>
      </w:pPr>
      <w:rPr>
        <w:rFonts w:ascii="宋体" w:hAnsi="宋体" w:cs="宋体" w:hint="default"/>
      </w:rPr>
    </w:lvl>
    <w:lvl w:ilvl="1" w:tplc="6BEA5760" w:tentative="1">
      <w:start w:val="1"/>
      <w:numFmt w:val="lowerLetter"/>
      <w:lvlText w:val="%2)"/>
      <w:lvlJc w:val="left"/>
      <w:pPr>
        <w:ind w:left="840" w:hanging="420"/>
      </w:pPr>
    </w:lvl>
    <w:lvl w:ilvl="2" w:tplc="826E402E" w:tentative="1">
      <w:start w:val="1"/>
      <w:numFmt w:val="lowerRoman"/>
      <w:lvlText w:val="%3."/>
      <w:lvlJc w:val="right"/>
      <w:pPr>
        <w:ind w:left="1260" w:hanging="420"/>
      </w:pPr>
    </w:lvl>
    <w:lvl w:ilvl="3" w:tplc="9650DFC8" w:tentative="1">
      <w:start w:val="1"/>
      <w:numFmt w:val="decimal"/>
      <w:lvlText w:val="%4."/>
      <w:lvlJc w:val="left"/>
      <w:pPr>
        <w:ind w:left="1680" w:hanging="420"/>
      </w:pPr>
    </w:lvl>
    <w:lvl w:ilvl="4" w:tplc="AF169402" w:tentative="1">
      <w:start w:val="1"/>
      <w:numFmt w:val="lowerLetter"/>
      <w:lvlText w:val="%5)"/>
      <w:lvlJc w:val="left"/>
      <w:pPr>
        <w:ind w:left="2100" w:hanging="420"/>
      </w:pPr>
    </w:lvl>
    <w:lvl w:ilvl="5" w:tplc="ADB8EEFC" w:tentative="1">
      <w:start w:val="1"/>
      <w:numFmt w:val="lowerRoman"/>
      <w:lvlText w:val="%6."/>
      <w:lvlJc w:val="right"/>
      <w:pPr>
        <w:ind w:left="2520" w:hanging="420"/>
      </w:pPr>
    </w:lvl>
    <w:lvl w:ilvl="6" w:tplc="EDF42B0E" w:tentative="1">
      <w:start w:val="1"/>
      <w:numFmt w:val="decimal"/>
      <w:lvlText w:val="%7."/>
      <w:lvlJc w:val="left"/>
      <w:pPr>
        <w:ind w:left="2940" w:hanging="420"/>
      </w:pPr>
    </w:lvl>
    <w:lvl w:ilvl="7" w:tplc="1E5060F0" w:tentative="1">
      <w:start w:val="1"/>
      <w:numFmt w:val="lowerLetter"/>
      <w:lvlText w:val="%8)"/>
      <w:lvlJc w:val="left"/>
      <w:pPr>
        <w:ind w:left="3360" w:hanging="420"/>
      </w:pPr>
    </w:lvl>
    <w:lvl w:ilvl="8" w:tplc="762A91F6" w:tentative="1">
      <w:start w:val="1"/>
      <w:numFmt w:val="lowerRoman"/>
      <w:lvlText w:val="%9."/>
      <w:lvlJc w:val="right"/>
      <w:pPr>
        <w:ind w:left="3780" w:hanging="420"/>
      </w:pPr>
    </w:lvl>
  </w:abstractNum>
  <w:abstractNum w:abstractNumId="12">
    <w:nsid w:val="44326B12"/>
    <w:multiLevelType w:val="hybridMultilevel"/>
    <w:tmpl w:val="F3882F3E"/>
    <w:lvl w:ilvl="0" w:tplc="1A5486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4A4DDE"/>
    <w:multiLevelType w:val="hybridMultilevel"/>
    <w:tmpl w:val="24B6C6A8"/>
    <w:lvl w:ilvl="0" w:tplc="98DE23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11"/>
  </w:num>
  <w:num w:numId="12">
    <w:abstractNumId w:val="10"/>
  </w:num>
  <w:num w:numId="13">
    <w:abstractNumId w:val="1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bordersDoNotSurroundHeader/>
  <w:bordersDoNotSurroundFooter/>
  <w:defaultTabStop w:val="2310"/>
  <w:evenAndOddHeaders/>
  <w:drawingGridHorizontalSpacing w:val="105"/>
  <w:drawingGridVerticalSpacing w:val="156"/>
  <w:displayHorizontalDrawingGridEvery w:val="0"/>
  <w:displayVerticalDrawingGridEvery w:val="2"/>
  <w:characterSpacingControl w:val="compressPunctuation"/>
  <w:hdrShapeDefaults>
    <o:shapedefaults v:ext="edit" spidmax="1536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commondata" w:val="eyJoZGlkIjoiMDQzZmE3MzRjMzJhYjRjNmZhZTMyYWI0YjY0YjlhYTcifQ=="/>
  </w:docVars>
  <w:rsids>
    <w:rsidRoot w:val="00B85E42"/>
    <w:rsid w:val="00000451"/>
    <w:rsid w:val="0000125F"/>
    <w:rsid w:val="0000154A"/>
    <w:rsid w:val="0000163D"/>
    <w:rsid w:val="00002A1D"/>
    <w:rsid w:val="000042A8"/>
    <w:rsid w:val="00004BD7"/>
    <w:rsid w:val="000058DD"/>
    <w:rsid w:val="000063F2"/>
    <w:rsid w:val="000120CF"/>
    <w:rsid w:val="0001622A"/>
    <w:rsid w:val="000166EE"/>
    <w:rsid w:val="00016873"/>
    <w:rsid w:val="00023220"/>
    <w:rsid w:val="000253FC"/>
    <w:rsid w:val="000254E1"/>
    <w:rsid w:val="00030C5C"/>
    <w:rsid w:val="000315AF"/>
    <w:rsid w:val="00033092"/>
    <w:rsid w:val="000354A0"/>
    <w:rsid w:val="00037045"/>
    <w:rsid w:val="00040A7C"/>
    <w:rsid w:val="00042027"/>
    <w:rsid w:val="00043A89"/>
    <w:rsid w:val="00046A02"/>
    <w:rsid w:val="00050772"/>
    <w:rsid w:val="000509A5"/>
    <w:rsid w:val="00050AF3"/>
    <w:rsid w:val="00052927"/>
    <w:rsid w:val="00053DD1"/>
    <w:rsid w:val="00054690"/>
    <w:rsid w:val="00054798"/>
    <w:rsid w:val="00054F56"/>
    <w:rsid w:val="000552AA"/>
    <w:rsid w:val="00062EC6"/>
    <w:rsid w:val="00063899"/>
    <w:rsid w:val="000638D4"/>
    <w:rsid w:val="00065ABA"/>
    <w:rsid w:val="00066830"/>
    <w:rsid w:val="00070431"/>
    <w:rsid w:val="00071290"/>
    <w:rsid w:val="00073395"/>
    <w:rsid w:val="00073D6D"/>
    <w:rsid w:val="00073F57"/>
    <w:rsid w:val="000767D9"/>
    <w:rsid w:val="0007705C"/>
    <w:rsid w:val="00082C15"/>
    <w:rsid w:val="00083DBD"/>
    <w:rsid w:val="00086215"/>
    <w:rsid w:val="00087980"/>
    <w:rsid w:val="00092704"/>
    <w:rsid w:val="00093326"/>
    <w:rsid w:val="000935A1"/>
    <w:rsid w:val="00097048"/>
    <w:rsid w:val="000A0F7F"/>
    <w:rsid w:val="000A13AC"/>
    <w:rsid w:val="000A4B44"/>
    <w:rsid w:val="000A679A"/>
    <w:rsid w:val="000A7A68"/>
    <w:rsid w:val="000B2275"/>
    <w:rsid w:val="000B4F35"/>
    <w:rsid w:val="000B6018"/>
    <w:rsid w:val="000B6C7C"/>
    <w:rsid w:val="000C2AA7"/>
    <w:rsid w:val="000C6DEF"/>
    <w:rsid w:val="000D2ABE"/>
    <w:rsid w:val="000D630E"/>
    <w:rsid w:val="000D66D0"/>
    <w:rsid w:val="000D6FF2"/>
    <w:rsid w:val="000D70A5"/>
    <w:rsid w:val="000E0370"/>
    <w:rsid w:val="000E05AC"/>
    <w:rsid w:val="000E1DA7"/>
    <w:rsid w:val="000E4FF9"/>
    <w:rsid w:val="000E60AB"/>
    <w:rsid w:val="000E7739"/>
    <w:rsid w:val="000E7A52"/>
    <w:rsid w:val="000F2C80"/>
    <w:rsid w:val="000F555B"/>
    <w:rsid w:val="000F63DA"/>
    <w:rsid w:val="000F7AC3"/>
    <w:rsid w:val="001026E3"/>
    <w:rsid w:val="00102E54"/>
    <w:rsid w:val="0010498F"/>
    <w:rsid w:val="00105A04"/>
    <w:rsid w:val="00111A0B"/>
    <w:rsid w:val="00112D98"/>
    <w:rsid w:val="00116A34"/>
    <w:rsid w:val="001175AD"/>
    <w:rsid w:val="00117A63"/>
    <w:rsid w:val="00123BDE"/>
    <w:rsid w:val="0012462A"/>
    <w:rsid w:val="00130740"/>
    <w:rsid w:val="0013112B"/>
    <w:rsid w:val="00133077"/>
    <w:rsid w:val="00133508"/>
    <w:rsid w:val="0013430D"/>
    <w:rsid w:val="00134334"/>
    <w:rsid w:val="0013779F"/>
    <w:rsid w:val="00137E3F"/>
    <w:rsid w:val="0014188C"/>
    <w:rsid w:val="00142502"/>
    <w:rsid w:val="00143092"/>
    <w:rsid w:val="00144CEC"/>
    <w:rsid w:val="00145671"/>
    <w:rsid w:val="0014731E"/>
    <w:rsid w:val="001475B7"/>
    <w:rsid w:val="001515B1"/>
    <w:rsid w:val="00151AF3"/>
    <w:rsid w:val="00152F66"/>
    <w:rsid w:val="001533AC"/>
    <w:rsid w:val="001559CE"/>
    <w:rsid w:val="00160CDB"/>
    <w:rsid w:val="00166B68"/>
    <w:rsid w:val="001700B1"/>
    <w:rsid w:val="001742BC"/>
    <w:rsid w:val="00175C6A"/>
    <w:rsid w:val="00177B2C"/>
    <w:rsid w:val="00182AFA"/>
    <w:rsid w:val="00183F20"/>
    <w:rsid w:val="00185344"/>
    <w:rsid w:val="0018658F"/>
    <w:rsid w:val="00190D04"/>
    <w:rsid w:val="00194774"/>
    <w:rsid w:val="00194F72"/>
    <w:rsid w:val="00195AFE"/>
    <w:rsid w:val="00196026"/>
    <w:rsid w:val="001A0393"/>
    <w:rsid w:val="001A03E5"/>
    <w:rsid w:val="001A6899"/>
    <w:rsid w:val="001B0235"/>
    <w:rsid w:val="001B1C0B"/>
    <w:rsid w:val="001B20AC"/>
    <w:rsid w:val="001B2837"/>
    <w:rsid w:val="001B4068"/>
    <w:rsid w:val="001B48F3"/>
    <w:rsid w:val="001B4E4B"/>
    <w:rsid w:val="001B5906"/>
    <w:rsid w:val="001B5B6B"/>
    <w:rsid w:val="001B5B70"/>
    <w:rsid w:val="001B7752"/>
    <w:rsid w:val="001C2774"/>
    <w:rsid w:val="001C4B81"/>
    <w:rsid w:val="001C72B1"/>
    <w:rsid w:val="001D09A0"/>
    <w:rsid w:val="001E0D25"/>
    <w:rsid w:val="001E165B"/>
    <w:rsid w:val="001E17F7"/>
    <w:rsid w:val="001E29B6"/>
    <w:rsid w:val="001E4B29"/>
    <w:rsid w:val="001E505A"/>
    <w:rsid w:val="001E6969"/>
    <w:rsid w:val="001F0536"/>
    <w:rsid w:val="001F10D4"/>
    <w:rsid w:val="001F5CBE"/>
    <w:rsid w:val="001F6C12"/>
    <w:rsid w:val="001F7B25"/>
    <w:rsid w:val="00201D18"/>
    <w:rsid w:val="002034E8"/>
    <w:rsid w:val="00204D3C"/>
    <w:rsid w:val="00206717"/>
    <w:rsid w:val="00207590"/>
    <w:rsid w:val="002119FE"/>
    <w:rsid w:val="002128A0"/>
    <w:rsid w:val="002137C8"/>
    <w:rsid w:val="002161F7"/>
    <w:rsid w:val="00217036"/>
    <w:rsid w:val="00217256"/>
    <w:rsid w:val="0021747D"/>
    <w:rsid w:val="002202F0"/>
    <w:rsid w:val="002303B4"/>
    <w:rsid w:val="00230CA2"/>
    <w:rsid w:val="002315C6"/>
    <w:rsid w:val="00236004"/>
    <w:rsid w:val="0023700A"/>
    <w:rsid w:val="002407A5"/>
    <w:rsid w:val="002418FB"/>
    <w:rsid w:val="00242236"/>
    <w:rsid w:val="00242C46"/>
    <w:rsid w:val="00243CED"/>
    <w:rsid w:val="0024618F"/>
    <w:rsid w:val="0025123B"/>
    <w:rsid w:val="00252604"/>
    <w:rsid w:val="002527EC"/>
    <w:rsid w:val="00252DFA"/>
    <w:rsid w:val="0025354A"/>
    <w:rsid w:val="0025356D"/>
    <w:rsid w:val="0026001A"/>
    <w:rsid w:val="002620A9"/>
    <w:rsid w:val="00263C6A"/>
    <w:rsid w:val="00270F65"/>
    <w:rsid w:val="0027208C"/>
    <w:rsid w:val="002730FA"/>
    <w:rsid w:val="002746A4"/>
    <w:rsid w:val="0027546C"/>
    <w:rsid w:val="0027755A"/>
    <w:rsid w:val="002821EF"/>
    <w:rsid w:val="00283E22"/>
    <w:rsid w:val="00286A61"/>
    <w:rsid w:val="002875EB"/>
    <w:rsid w:val="00290BD6"/>
    <w:rsid w:val="00292D29"/>
    <w:rsid w:val="0029379F"/>
    <w:rsid w:val="00294023"/>
    <w:rsid w:val="00295522"/>
    <w:rsid w:val="00296276"/>
    <w:rsid w:val="002A2E59"/>
    <w:rsid w:val="002B14BF"/>
    <w:rsid w:val="002B46AB"/>
    <w:rsid w:val="002B4EF1"/>
    <w:rsid w:val="002C115B"/>
    <w:rsid w:val="002C28B8"/>
    <w:rsid w:val="002C2E88"/>
    <w:rsid w:val="002C45C3"/>
    <w:rsid w:val="002C4B55"/>
    <w:rsid w:val="002C4D1B"/>
    <w:rsid w:val="002C4E96"/>
    <w:rsid w:val="002C6021"/>
    <w:rsid w:val="002C715D"/>
    <w:rsid w:val="002D2228"/>
    <w:rsid w:val="002D38A2"/>
    <w:rsid w:val="002D3F3E"/>
    <w:rsid w:val="002D48CE"/>
    <w:rsid w:val="002D5335"/>
    <w:rsid w:val="002D63D5"/>
    <w:rsid w:val="002E00D5"/>
    <w:rsid w:val="002E0253"/>
    <w:rsid w:val="002E081B"/>
    <w:rsid w:val="002E1184"/>
    <w:rsid w:val="002E6714"/>
    <w:rsid w:val="002F6DA1"/>
    <w:rsid w:val="002F7B2E"/>
    <w:rsid w:val="00301066"/>
    <w:rsid w:val="00301254"/>
    <w:rsid w:val="003032B9"/>
    <w:rsid w:val="00305D7D"/>
    <w:rsid w:val="003152CF"/>
    <w:rsid w:val="00321C9C"/>
    <w:rsid w:val="003224C6"/>
    <w:rsid w:val="003224DC"/>
    <w:rsid w:val="003249AB"/>
    <w:rsid w:val="00330F09"/>
    <w:rsid w:val="003315E0"/>
    <w:rsid w:val="003333C7"/>
    <w:rsid w:val="00334809"/>
    <w:rsid w:val="00334A2C"/>
    <w:rsid w:val="00334B6B"/>
    <w:rsid w:val="0033510E"/>
    <w:rsid w:val="00336CD5"/>
    <w:rsid w:val="0033778D"/>
    <w:rsid w:val="0034177D"/>
    <w:rsid w:val="00341BBA"/>
    <w:rsid w:val="00341FB1"/>
    <w:rsid w:val="003463D9"/>
    <w:rsid w:val="0034683A"/>
    <w:rsid w:val="00347182"/>
    <w:rsid w:val="0035016A"/>
    <w:rsid w:val="00351054"/>
    <w:rsid w:val="00355495"/>
    <w:rsid w:val="00355D57"/>
    <w:rsid w:val="00357ECE"/>
    <w:rsid w:val="00361682"/>
    <w:rsid w:val="0036392A"/>
    <w:rsid w:val="00366E9E"/>
    <w:rsid w:val="00370659"/>
    <w:rsid w:val="00375ECF"/>
    <w:rsid w:val="00376B88"/>
    <w:rsid w:val="00383A17"/>
    <w:rsid w:val="0038637E"/>
    <w:rsid w:val="0039186E"/>
    <w:rsid w:val="00392152"/>
    <w:rsid w:val="003B3B99"/>
    <w:rsid w:val="003B3E91"/>
    <w:rsid w:val="003B4EF8"/>
    <w:rsid w:val="003B525E"/>
    <w:rsid w:val="003B5BB5"/>
    <w:rsid w:val="003B6848"/>
    <w:rsid w:val="003B6983"/>
    <w:rsid w:val="003C365B"/>
    <w:rsid w:val="003C463B"/>
    <w:rsid w:val="003C5080"/>
    <w:rsid w:val="003C5A5F"/>
    <w:rsid w:val="003D4378"/>
    <w:rsid w:val="003D4E64"/>
    <w:rsid w:val="003D5353"/>
    <w:rsid w:val="003E19FD"/>
    <w:rsid w:val="003E252C"/>
    <w:rsid w:val="003E46BD"/>
    <w:rsid w:val="003E5B93"/>
    <w:rsid w:val="003E6B41"/>
    <w:rsid w:val="003E6D96"/>
    <w:rsid w:val="003F0920"/>
    <w:rsid w:val="003F23FD"/>
    <w:rsid w:val="003F29B6"/>
    <w:rsid w:val="003F3203"/>
    <w:rsid w:val="003F4116"/>
    <w:rsid w:val="003F4F1B"/>
    <w:rsid w:val="003F549E"/>
    <w:rsid w:val="003F7544"/>
    <w:rsid w:val="00400480"/>
    <w:rsid w:val="0040225A"/>
    <w:rsid w:val="00410877"/>
    <w:rsid w:val="004114FA"/>
    <w:rsid w:val="00411937"/>
    <w:rsid w:val="00412CBC"/>
    <w:rsid w:val="0041394D"/>
    <w:rsid w:val="00414A46"/>
    <w:rsid w:val="004151FC"/>
    <w:rsid w:val="00415943"/>
    <w:rsid w:val="004179A1"/>
    <w:rsid w:val="00422542"/>
    <w:rsid w:val="00422A86"/>
    <w:rsid w:val="0042668F"/>
    <w:rsid w:val="00427CBE"/>
    <w:rsid w:val="004300C5"/>
    <w:rsid w:val="00431AF0"/>
    <w:rsid w:val="00435AB4"/>
    <w:rsid w:val="00436FD3"/>
    <w:rsid w:val="004373CF"/>
    <w:rsid w:val="00437F0F"/>
    <w:rsid w:val="004413A7"/>
    <w:rsid w:val="00442341"/>
    <w:rsid w:val="004433E0"/>
    <w:rsid w:val="00444C99"/>
    <w:rsid w:val="00447010"/>
    <w:rsid w:val="00450BD2"/>
    <w:rsid w:val="0045236B"/>
    <w:rsid w:val="004556AD"/>
    <w:rsid w:val="00456ADC"/>
    <w:rsid w:val="00457221"/>
    <w:rsid w:val="004572D0"/>
    <w:rsid w:val="00457E96"/>
    <w:rsid w:val="00467932"/>
    <w:rsid w:val="004702F0"/>
    <w:rsid w:val="00470D20"/>
    <w:rsid w:val="004710CB"/>
    <w:rsid w:val="004717B1"/>
    <w:rsid w:val="00471BC0"/>
    <w:rsid w:val="00471FCB"/>
    <w:rsid w:val="00472731"/>
    <w:rsid w:val="00472D69"/>
    <w:rsid w:val="00476EA5"/>
    <w:rsid w:val="004771DB"/>
    <w:rsid w:val="004774A7"/>
    <w:rsid w:val="00481D5E"/>
    <w:rsid w:val="00482145"/>
    <w:rsid w:val="0048270F"/>
    <w:rsid w:val="004828B6"/>
    <w:rsid w:val="004834FF"/>
    <w:rsid w:val="00484AD7"/>
    <w:rsid w:val="0048602E"/>
    <w:rsid w:val="0049080A"/>
    <w:rsid w:val="00493BA9"/>
    <w:rsid w:val="004946C8"/>
    <w:rsid w:val="00495F3D"/>
    <w:rsid w:val="004A0552"/>
    <w:rsid w:val="004A3E39"/>
    <w:rsid w:val="004A4F25"/>
    <w:rsid w:val="004B16C3"/>
    <w:rsid w:val="004B3B08"/>
    <w:rsid w:val="004B49BC"/>
    <w:rsid w:val="004B4BA7"/>
    <w:rsid w:val="004B5911"/>
    <w:rsid w:val="004B6372"/>
    <w:rsid w:val="004B652F"/>
    <w:rsid w:val="004B786A"/>
    <w:rsid w:val="004C0B3A"/>
    <w:rsid w:val="004C3204"/>
    <w:rsid w:val="004C4CFF"/>
    <w:rsid w:val="004C56C9"/>
    <w:rsid w:val="004C5E29"/>
    <w:rsid w:val="004C6286"/>
    <w:rsid w:val="004C69D0"/>
    <w:rsid w:val="004D100D"/>
    <w:rsid w:val="004D1A38"/>
    <w:rsid w:val="004D1D0C"/>
    <w:rsid w:val="004D3895"/>
    <w:rsid w:val="004D3E31"/>
    <w:rsid w:val="004D475E"/>
    <w:rsid w:val="004D57EF"/>
    <w:rsid w:val="004D6F40"/>
    <w:rsid w:val="004E48CC"/>
    <w:rsid w:val="004E4DDE"/>
    <w:rsid w:val="004E5293"/>
    <w:rsid w:val="004E5863"/>
    <w:rsid w:val="004E6418"/>
    <w:rsid w:val="004E75BC"/>
    <w:rsid w:val="004F420C"/>
    <w:rsid w:val="004F6A9F"/>
    <w:rsid w:val="005002CF"/>
    <w:rsid w:val="005020B1"/>
    <w:rsid w:val="005028CE"/>
    <w:rsid w:val="00505315"/>
    <w:rsid w:val="00505CE1"/>
    <w:rsid w:val="005079D2"/>
    <w:rsid w:val="00510E54"/>
    <w:rsid w:val="005135E3"/>
    <w:rsid w:val="005139DF"/>
    <w:rsid w:val="00514CA0"/>
    <w:rsid w:val="00514E88"/>
    <w:rsid w:val="005154E3"/>
    <w:rsid w:val="00515A2C"/>
    <w:rsid w:val="00516894"/>
    <w:rsid w:val="00516D52"/>
    <w:rsid w:val="005202BC"/>
    <w:rsid w:val="00520AB1"/>
    <w:rsid w:val="00521D8E"/>
    <w:rsid w:val="0052354D"/>
    <w:rsid w:val="00523AA3"/>
    <w:rsid w:val="00523B19"/>
    <w:rsid w:val="005269ED"/>
    <w:rsid w:val="005308E3"/>
    <w:rsid w:val="0053224B"/>
    <w:rsid w:val="00540342"/>
    <w:rsid w:val="00542BF1"/>
    <w:rsid w:val="00543C12"/>
    <w:rsid w:val="00544A8B"/>
    <w:rsid w:val="00551040"/>
    <w:rsid w:val="005529D2"/>
    <w:rsid w:val="005538C6"/>
    <w:rsid w:val="005552C4"/>
    <w:rsid w:val="0055613F"/>
    <w:rsid w:val="00556607"/>
    <w:rsid w:val="005608DD"/>
    <w:rsid w:val="0056172C"/>
    <w:rsid w:val="005620CA"/>
    <w:rsid w:val="0056214D"/>
    <w:rsid w:val="00562F19"/>
    <w:rsid w:val="00563A12"/>
    <w:rsid w:val="00564545"/>
    <w:rsid w:val="0056460E"/>
    <w:rsid w:val="00567830"/>
    <w:rsid w:val="00570B81"/>
    <w:rsid w:val="00572D5B"/>
    <w:rsid w:val="00576E15"/>
    <w:rsid w:val="00582027"/>
    <w:rsid w:val="00582F89"/>
    <w:rsid w:val="0058353C"/>
    <w:rsid w:val="00583FA0"/>
    <w:rsid w:val="005917D8"/>
    <w:rsid w:val="00593194"/>
    <w:rsid w:val="00594903"/>
    <w:rsid w:val="00595BD1"/>
    <w:rsid w:val="00595D2F"/>
    <w:rsid w:val="00595ECD"/>
    <w:rsid w:val="0059685F"/>
    <w:rsid w:val="005A568D"/>
    <w:rsid w:val="005A5726"/>
    <w:rsid w:val="005A6165"/>
    <w:rsid w:val="005A66FA"/>
    <w:rsid w:val="005A71F8"/>
    <w:rsid w:val="005B05A3"/>
    <w:rsid w:val="005B1E71"/>
    <w:rsid w:val="005B3C2A"/>
    <w:rsid w:val="005B4D0A"/>
    <w:rsid w:val="005B6CD4"/>
    <w:rsid w:val="005C3D4A"/>
    <w:rsid w:val="005C4023"/>
    <w:rsid w:val="005C4CE6"/>
    <w:rsid w:val="005D1037"/>
    <w:rsid w:val="005D2978"/>
    <w:rsid w:val="005D5AFF"/>
    <w:rsid w:val="005D6978"/>
    <w:rsid w:val="005D7CD8"/>
    <w:rsid w:val="005E2457"/>
    <w:rsid w:val="005E27F6"/>
    <w:rsid w:val="005E4474"/>
    <w:rsid w:val="005E5347"/>
    <w:rsid w:val="005E6898"/>
    <w:rsid w:val="005F0CA4"/>
    <w:rsid w:val="005F0EEF"/>
    <w:rsid w:val="005F4A2B"/>
    <w:rsid w:val="005F4D2B"/>
    <w:rsid w:val="005F5F5F"/>
    <w:rsid w:val="00600DC9"/>
    <w:rsid w:val="00602471"/>
    <w:rsid w:val="00604A47"/>
    <w:rsid w:val="00605698"/>
    <w:rsid w:val="00605D8F"/>
    <w:rsid w:val="006069E3"/>
    <w:rsid w:val="006074B4"/>
    <w:rsid w:val="00607C72"/>
    <w:rsid w:val="0061117E"/>
    <w:rsid w:val="00611F69"/>
    <w:rsid w:val="00612B60"/>
    <w:rsid w:val="006149E0"/>
    <w:rsid w:val="00616C2B"/>
    <w:rsid w:val="00617771"/>
    <w:rsid w:val="00620387"/>
    <w:rsid w:val="006236A9"/>
    <w:rsid w:val="006279E2"/>
    <w:rsid w:val="00627D39"/>
    <w:rsid w:val="006351EB"/>
    <w:rsid w:val="006376E4"/>
    <w:rsid w:val="0064276A"/>
    <w:rsid w:val="00642F36"/>
    <w:rsid w:val="00645027"/>
    <w:rsid w:val="006472F6"/>
    <w:rsid w:val="00650571"/>
    <w:rsid w:val="00650FF8"/>
    <w:rsid w:val="00652140"/>
    <w:rsid w:val="00653B7B"/>
    <w:rsid w:val="00655602"/>
    <w:rsid w:val="00656527"/>
    <w:rsid w:val="006610B3"/>
    <w:rsid w:val="00661294"/>
    <w:rsid w:val="0066197B"/>
    <w:rsid w:val="00670733"/>
    <w:rsid w:val="00672513"/>
    <w:rsid w:val="0067494C"/>
    <w:rsid w:val="00674B0C"/>
    <w:rsid w:val="006757B5"/>
    <w:rsid w:val="00676AFA"/>
    <w:rsid w:val="00683D45"/>
    <w:rsid w:val="00684A1F"/>
    <w:rsid w:val="0068598F"/>
    <w:rsid w:val="00686195"/>
    <w:rsid w:val="006876D9"/>
    <w:rsid w:val="00687F96"/>
    <w:rsid w:val="006927C7"/>
    <w:rsid w:val="006930CB"/>
    <w:rsid w:val="006934B8"/>
    <w:rsid w:val="00695EFF"/>
    <w:rsid w:val="00697846"/>
    <w:rsid w:val="006A0464"/>
    <w:rsid w:val="006A56F6"/>
    <w:rsid w:val="006A5817"/>
    <w:rsid w:val="006A7BA0"/>
    <w:rsid w:val="006B5192"/>
    <w:rsid w:val="006B616D"/>
    <w:rsid w:val="006C2A2F"/>
    <w:rsid w:val="006C2CE4"/>
    <w:rsid w:val="006C5CD4"/>
    <w:rsid w:val="006C7856"/>
    <w:rsid w:val="006C7F8E"/>
    <w:rsid w:val="006D3B2D"/>
    <w:rsid w:val="006D3E5E"/>
    <w:rsid w:val="006D3E9F"/>
    <w:rsid w:val="006D3F6E"/>
    <w:rsid w:val="006D62E4"/>
    <w:rsid w:val="006D7750"/>
    <w:rsid w:val="006E0143"/>
    <w:rsid w:val="006E101C"/>
    <w:rsid w:val="006E17E6"/>
    <w:rsid w:val="006E18F8"/>
    <w:rsid w:val="006E1DE1"/>
    <w:rsid w:val="006E2169"/>
    <w:rsid w:val="006E3A31"/>
    <w:rsid w:val="006E524D"/>
    <w:rsid w:val="006E62AD"/>
    <w:rsid w:val="006E6672"/>
    <w:rsid w:val="006E6855"/>
    <w:rsid w:val="006E6EC3"/>
    <w:rsid w:val="006F1D6D"/>
    <w:rsid w:val="006F5D98"/>
    <w:rsid w:val="00705053"/>
    <w:rsid w:val="00706B2A"/>
    <w:rsid w:val="0070702C"/>
    <w:rsid w:val="0070770A"/>
    <w:rsid w:val="007110EB"/>
    <w:rsid w:val="00711635"/>
    <w:rsid w:val="00714A59"/>
    <w:rsid w:val="00715D9E"/>
    <w:rsid w:val="007208DA"/>
    <w:rsid w:val="00720DF8"/>
    <w:rsid w:val="00723CB4"/>
    <w:rsid w:val="00724850"/>
    <w:rsid w:val="00724B0E"/>
    <w:rsid w:val="00724E08"/>
    <w:rsid w:val="00731265"/>
    <w:rsid w:val="0073334E"/>
    <w:rsid w:val="007375C6"/>
    <w:rsid w:val="00737BC4"/>
    <w:rsid w:val="00740D04"/>
    <w:rsid w:val="007455BF"/>
    <w:rsid w:val="00746081"/>
    <w:rsid w:val="00747721"/>
    <w:rsid w:val="00747A95"/>
    <w:rsid w:val="007533A9"/>
    <w:rsid w:val="00753479"/>
    <w:rsid w:val="00756662"/>
    <w:rsid w:val="00756E70"/>
    <w:rsid w:val="007576DB"/>
    <w:rsid w:val="00765EAD"/>
    <w:rsid w:val="00766824"/>
    <w:rsid w:val="007703DB"/>
    <w:rsid w:val="00770E9C"/>
    <w:rsid w:val="00771BED"/>
    <w:rsid w:val="007720F1"/>
    <w:rsid w:val="007720F3"/>
    <w:rsid w:val="00772581"/>
    <w:rsid w:val="00775015"/>
    <w:rsid w:val="00776939"/>
    <w:rsid w:val="007775D3"/>
    <w:rsid w:val="00777B57"/>
    <w:rsid w:val="00777DA7"/>
    <w:rsid w:val="00780A22"/>
    <w:rsid w:val="0078269A"/>
    <w:rsid w:val="00785154"/>
    <w:rsid w:val="007874C0"/>
    <w:rsid w:val="00787C6A"/>
    <w:rsid w:val="00791D0A"/>
    <w:rsid w:val="00793203"/>
    <w:rsid w:val="007947D6"/>
    <w:rsid w:val="007967F0"/>
    <w:rsid w:val="007A0467"/>
    <w:rsid w:val="007A0D54"/>
    <w:rsid w:val="007A1324"/>
    <w:rsid w:val="007A3058"/>
    <w:rsid w:val="007A3ED0"/>
    <w:rsid w:val="007A5B90"/>
    <w:rsid w:val="007A5FF5"/>
    <w:rsid w:val="007B16A0"/>
    <w:rsid w:val="007B1775"/>
    <w:rsid w:val="007B5645"/>
    <w:rsid w:val="007B6A26"/>
    <w:rsid w:val="007B6EDB"/>
    <w:rsid w:val="007C0F2C"/>
    <w:rsid w:val="007C2049"/>
    <w:rsid w:val="007C56B1"/>
    <w:rsid w:val="007C6777"/>
    <w:rsid w:val="007D326B"/>
    <w:rsid w:val="007D33A8"/>
    <w:rsid w:val="007D65E1"/>
    <w:rsid w:val="007E760F"/>
    <w:rsid w:val="007F0B19"/>
    <w:rsid w:val="007F0F7D"/>
    <w:rsid w:val="007F15B0"/>
    <w:rsid w:val="007F26C1"/>
    <w:rsid w:val="007F347E"/>
    <w:rsid w:val="007F51D8"/>
    <w:rsid w:val="007F5C79"/>
    <w:rsid w:val="007F775D"/>
    <w:rsid w:val="008009ED"/>
    <w:rsid w:val="00801F09"/>
    <w:rsid w:val="00802185"/>
    <w:rsid w:val="0080229B"/>
    <w:rsid w:val="00803071"/>
    <w:rsid w:val="00804AFA"/>
    <w:rsid w:val="0080553B"/>
    <w:rsid w:val="00806BC0"/>
    <w:rsid w:val="008076CC"/>
    <w:rsid w:val="00812E5D"/>
    <w:rsid w:val="0081379E"/>
    <w:rsid w:val="0081387C"/>
    <w:rsid w:val="00822139"/>
    <w:rsid w:val="008221CD"/>
    <w:rsid w:val="0082288C"/>
    <w:rsid w:val="008236F8"/>
    <w:rsid w:val="0082468A"/>
    <w:rsid w:val="00825EE6"/>
    <w:rsid w:val="0082612B"/>
    <w:rsid w:val="00831EA7"/>
    <w:rsid w:val="008341D0"/>
    <w:rsid w:val="008346A3"/>
    <w:rsid w:val="00836EE7"/>
    <w:rsid w:val="00837A25"/>
    <w:rsid w:val="00840FAF"/>
    <w:rsid w:val="0084227B"/>
    <w:rsid w:val="00843B58"/>
    <w:rsid w:val="00844E18"/>
    <w:rsid w:val="00852FC6"/>
    <w:rsid w:val="00855950"/>
    <w:rsid w:val="008559EF"/>
    <w:rsid w:val="008579F6"/>
    <w:rsid w:val="00857F6A"/>
    <w:rsid w:val="008606A7"/>
    <w:rsid w:val="00864A46"/>
    <w:rsid w:val="00867E62"/>
    <w:rsid w:val="0088309A"/>
    <w:rsid w:val="00886CD0"/>
    <w:rsid w:val="0088712D"/>
    <w:rsid w:val="00887B38"/>
    <w:rsid w:val="008902BF"/>
    <w:rsid w:val="00890477"/>
    <w:rsid w:val="008913B0"/>
    <w:rsid w:val="00892065"/>
    <w:rsid w:val="008930AA"/>
    <w:rsid w:val="00896990"/>
    <w:rsid w:val="008A1A8A"/>
    <w:rsid w:val="008A1E2F"/>
    <w:rsid w:val="008A288E"/>
    <w:rsid w:val="008A362D"/>
    <w:rsid w:val="008A585C"/>
    <w:rsid w:val="008A66CB"/>
    <w:rsid w:val="008B1C57"/>
    <w:rsid w:val="008B30BB"/>
    <w:rsid w:val="008B539E"/>
    <w:rsid w:val="008B61CE"/>
    <w:rsid w:val="008B6B4F"/>
    <w:rsid w:val="008C189A"/>
    <w:rsid w:val="008C2304"/>
    <w:rsid w:val="008C27F7"/>
    <w:rsid w:val="008C76AC"/>
    <w:rsid w:val="008D284C"/>
    <w:rsid w:val="008D4645"/>
    <w:rsid w:val="008E2AA7"/>
    <w:rsid w:val="008E3C32"/>
    <w:rsid w:val="008E6F6C"/>
    <w:rsid w:val="008E7AE4"/>
    <w:rsid w:val="008F09C8"/>
    <w:rsid w:val="008F1A9C"/>
    <w:rsid w:val="008F4914"/>
    <w:rsid w:val="008F5A2A"/>
    <w:rsid w:val="008F645C"/>
    <w:rsid w:val="008F659C"/>
    <w:rsid w:val="008F7A9B"/>
    <w:rsid w:val="008F7AA7"/>
    <w:rsid w:val="00900514"/>
    <w:rsid w:val="00901982"/>
    <w:rsid w:val="00906982"/>
    <w:rsid w:val="00915796"/>
    <w:rsid w:val="009175F2"/>
    <w:rsid w:val="009200A4"/>
    <w:rsid w:val="009209C5"/>
    <w:rsid w:val="00921DF6"/>
    <w:rsid w:val="009221B7"/>
    <w:rsid w:val="00923708"/>
    <w:rsid w:val="0092496A"/>
    <w:rsid w:val="00926A02"/>
    <w:rsid w:val="009278D4"/>
    <w:rsid w:val="00933E90"/>
    <w:rsid w:val="00934F4E"/>
    <w:rsid w:val="0093793B"/>
    <w:rsid w:val="00940893"/>
    <w:rsid w:val="00942F8C"/>
    <w:rsid w:val="00943CB2"/>
    <w:rsid w:val="00945A62"/>
    <w:rsid w:val="00950336"/>
    <w:rsid w:val="009504F0"/>
    <w:rsid w:val="00950CFE"/>
    <w:rsid w:val="00951413"/>
    <w:rsid w:val="00960DBA"/>
    <w:rsid w:val="00960E36"/>
    <w:rsid w:val="00961716"/>
    <w:rsid w:val="0096261E"/>
    <w:rsid w:val="00962656"/>
    <w:rsid w:val="00962776"/>
    <w:rsid w:val="00962857"/>
    <w:rsid w:val="00963E95"/>
    <w:rsid w:val="00965E7A"/>
    <w:rsid w:val="00966E13"/>
    <w:rsid w:val="00967FD0"/>
    <w:rsid w:val="00970F26"/>
    <w:rsid w:val="00971438"/>
    <w:rsid w:val="0097234F"/>
    <w:rsid w:val="009726BB"/>
    <w:rsid w:val="009812D4"/>
    <w:rsid w:val="00981B07"/>
    <w:rsid w:val="009877CA"/>
    <w:rsid w:val="009911C5"/>
    <w:rsid w:val="00991260"/>
    <w:rsid w:val="0099207D"/>
    <w:rsid w:val="00992806"/>
    <w:rsid w:val="009933BC"/>
    <w:rsid w:val="00994A32"/>
    <w:rsid w:val="00996F31"/>
    <w:rsid w:val="00997074"/>
    <w:rsid w:val="009971E9"/>
    <w:rsid w:val="009A1584"/>
    <w:rsid w:val="009A185C"/>
    <w:rsid w:val="009A2D21"/>
    <w:rsid w:val="009A3280"/>
    <w:rsid w:val="009A3412"/>
    <w:rsid w:val="009A5C61"/>
    <w:rsid w:val="009A614A"/>
    <w:rsid w:val="009B1F39"/>
    <w:rsid w:val="009B1F64"/>
    <w:rsid w:val="009B38F0"/>
    <w:rsid w:val="009B63DD"/>
    <w:rsid w:val="009C3ED4"/>
    <w:rsid w:val="009C4986"/>
    <w:rsid w:val="009C4C34"/>
    <w:rsid w:val="009C76A7"/>
    <w:rsid w:val="009C76C0"/>
    <w:rsid w:val="009D0CA1"/>
    <w:rsid w:val="009D3612"/>
    <w:rsid w:val="009D39E5"/>
    <w:rsid w:val="009D6DFD"/>
    <w:rsid w:val="009F1266"/>
    <w:rsid w:val="00A004EC"/>
    <w:rsid w:val="00A02ED9"/>
    <w:rsid w:val="00A05393"/>
    <w:rsid w:val="00A060BB"/>
    <w:rsid w:val="00A06F2E"/>
    <w:rsid w:val="00A06FCF"/>
    <w:rsid w:val="00A157B7"/>
    <w:rsid w:val="00A15B0C"/>
    <w:rsid w:val="00A15EA9"/>
    <w:rsid w:val="00A2001B"/>
    <w:rsid w:val="00A22418"/>
    <w:rsid w:val="00A24772"/>
    <w:rsid w:val="00A272C2"/>
    <w:rsid w:val="00A32CD6"/>
    <w:rsid w:val="00A35905"/>
    <w:rsid w:val="00A36769"/>
    <w:rsid w:val="00A379D5"/>
    <w:rsid w:val="00A409B5"/>
    <w:rsid w:val="00A40A56"/>
    <w:rsid w:val="00A4206A"/>
    <w:rsid w:val="00A42AB5"/>
    <w:rsid w:val="00A42DC1"/>
    <w:rsid w:val="00A440B2"/>
    <w:rsid w:val="00A4666F"/>
    <w:rsid w:val="00A5651A"/>
    <w:rsid w:val="00A56ECB"/>
    <w:rsid w:val="00A578CF"/>
    <w:rsid w:val="00A57A9A"/>
    <w:rsid w:val="00A61B90"/>
    <w:rsid w:val="00A61E80"/>
    <w:rsid w:val="00A63633"/>
    <w:rsid w:val="00A701C0"/>
    <w:rsid w:val="00A71296"/>
    <w:rsid w:val="00A7344B"/>
    <w:rsid w:val="00A73565"/>
    <w:rsid w:val="00A73F13"/>
    <w:rsid w:val="00A74CEF"/>
    <w:rsid w:val="00A760C3"/>
    <w:rsid w:val="00A805FF"/>
    <w:rsid w:val="00A922DD"/>
    <w:rsid w:val="00A92DC0"/>
    <w:rsid w:val="00A9323D"/>
    <w:rsid w:val="00A934A7"/>
    <w:rsid w:val="00A94EE4"/>
    <w:rsid w:val="00A955C8"/>
    <w:rsid w:val="00A9582D"/>
    <w:rsid w:val="00A96F9F"/>
    <w:rsid w:val="00AA29CB"/>
    <w:rsid w:val="00AA6D27"/>
    <w:rsid w:val="00AB00F6"/>
    <w:rsid w:val="00AB1DF9"/>
    <w:rsid w:val="00AB27B6"/>
    <w:rsid w:val="00AB7E4F"/>
    <w:rsid w:val="00AC0BC0"/>
    <w:rsid w:val="00AC132B"/>
    <w:rsid w:val="00AC1A5E"/>
    <w:rsid w:val="00AC32E0"/>
    <w:rsid w:val="00AC5B21"/>
    <w:rsid w:val="00AC77CA"/>
    <w:rsid w:val="00AD0850"/>
    <w:rsid w:val="00AD26DB"/>
    <w:rsid w:val="00AD372B"/>
    <w:rsid w:val="00AD6BB2"/>
    <w:rsid w:val="00AD7078"/>
    <w:rsid w:val="00AD7CEA"/>
    <w:rsid w:val="00AE08E5"/>
    <w:rsid w:val="00AE0AD4"/>
    <w:rsid w:val="00AE0EF8"/>
    <w:rsid w:val="00AE1307"/>
    <w:rsid w:val="00AE319E"/>
    <w:rsid w:val="00AE3CBC"/>
    <w:rsid w:val="00AE57DF"/>
    <w:rsid w:val="00AE76BA"/>
    <w:rsid w:val="00AF367B"/>
    <w:rsid w:val="00B01DC3"/>
    <w:rsid w:val="00B05E00"/>
    <w:rsid w:val="00B05F51"/>
    <w:rsid w:val="00B12B67"/>
    <w:rsid w:val="00B12B9B"/>
    <w:rsid w:val="00B12BB2"/>
    <w:rsid w:val="00B1353E"/>
    <w:rsid w:val="00B15E59"/>
    <w:rsid w:val="00B160C8"/>
    <w:rsid w:val="00B23998"/>
    <w:rsid w:val="00B25744"/>
    <w:rsid w:val="00B25D4F"/>
    <w:rsid w:val="00B265AC"/>
    <w:rsid w:val="00B275FB"/>
    <w:rsid w:val="00B27DD6"/>
    <w:rsid w:val="00B30A65"/>
    <w:rsid w:val="00B35115"/>
    <w:rsid w:val="00B364E2"/>
    <w:rsid w:val="00B37A88"/>
    <w:rsid w:val="00B40793"/>
    <w:rsid w:val="00B43334"/>
    <w:rsid w:val="00B43E7E"/>
    <w:rsid w:val="00B47264"/>
    <w:rsid w:val="00B52C9C"/>
    <w:rsid w:val="00B536EE"/>
    <w:rsid w:val="00B537BF"/>
    <w:rsid w:val="00B566E2"/>
    <w:rsid w:val="00B60249"/>
    <w:rsid w:val="00B615B2"/>
    <w:rsid w:val="00B658D5"/>
    <w:rsid w:val="00B67207"/>
    <w:rsid w:val="00B672F1"/>
    <w:rsid w:val="00B70F87"/>
    <w:rsid w:val="00B716C3"/>
    <w:rsid w:val="00B72EE0"/>
    <w:rsid w:val="00B73043"/>
    <w:rsid w:val="00B74148"/>
    <w:rsid w:val="00B770F6"/>
    <w:rsid w:val="00B7757E"/>
    <w:rsid w:val="00B80298"/>
    <w:rsid w:val="00B80AD9"/>
    <w:rsid w:val="00B84315"/>
    <w:rsid w:val="00B85E42"/>
    <w:rsid w:val="00B87876"/>
    <w:rsid w:val="00B90B8A"/>
    <w:rsid w:val="00B95373"/>
    <w:rsid w:val="00B95920"/>
    <w:rsid w:val="00BA0169"/>
    <w:rsid w:val="00BA01C0"/>
    <w:rsid w:val="00BA0FB4"/>
    <w:rsid w:val="00BA3C59"/>
    <w:rsid w:val="00BA6551"/>
    <w:rsid w:val="00BA6EDE"/>
    <w:rsid w:val="00BB09EA"/>
    <w:rsid w:val="00BB1C0E"/>
    <w:rsid w:val="00BB4D48"/>
    <w:rsid w:val="00BB5F1D"/>
    <w:rsid w:val="00BB5FAC"/>
    <w:rsid w:val="00BB76AA"/>
    <w:rsid w:val="00BB77C7"/>
    <w:rsid w:val="00BC0C2E"/>
    <w:rsid w:val="00BC1C03"/>
    <w:rsid w:val="00BC2A7D"/>
    <w:rsid w:val="00BC3376"/>
    <w:rsid w:val="00BC3C84"/>
    <w:rsid w:val="00BC48D1"/>
    <w:rsid w:val="00BC5EB8"/>
    <w:rsid w:val="00BC70E9"/>
    <w:rsid w:val="00BC76A0"/>
    <w:rsid w:val="00BC7C7F"/>
    <w:rsid w:val="00BC7E41"/>
    <w:rsid w:val="00BD3779"/>
    <w:rsid w:val="00BD4B73"/>
    <w:rsid w:val="00BD52DB"/>
    <w:rsid w:val="00BE1652"/>
    <w:rsid w:val="00BE3AC1"/>
    <w:rsid w:val="00BE3E32"/>
    <w:rsid w:val="00BE792B"/>
    <w:rsid w:val="00BF1116"/>
    <w:rsid w:val="00BF206F"/>
    <w:rsid w:val="00BF2CBE"/>
    <w:rsid w:val="00BF3C3F"/>
    <w:rsid w:val="00BF3E83"/>
    <w:rsid w:val="00C0012E"/>
    <w:rsid w:val="00C0175A"/>
    <w:rsid w:val="00C0183F"/>
    <w:rsid w:val="00C0249F"/>
    <w:rsid w:val="00C024C9"/>
    <w:rsid w:val="00C02FC6"/>
    <w:rsid w:val="00C03EF5"/>
    <w:rsid w:val="00C041D2"/>
    <w:rsid w:val="00C04A55"/>
    <w:rsid w:val="00C04D5E"/>
    <w:rsid w:val="00C04EFE"/>
    <w:rsid w:val="00C1056D"/>
    <w:rsid w:val="00C10928"/>
    <w:rsid w:val="00C120DE"/>
    <w:rsid w:val="00C156F0"/>
    <w:rsid w:val="00C160B6"/>
    <w:rsid w:val="00C16689"/>
    <w:rsid w:val="00C216A0"/>
    <w:rsid w:val="00C2215A"/>
    <w:rsid w:val="00C22DDF"/>
    <w:rsid w:val="00C3080A"/>
    <w:rsid w:val="00C319FD"/>
    <w:rsid w:val="00C32241"/>
    <w:rsid w:val="00C323D3"/>
    <w:rsid w:val="00C338BB"/>
    <w:rsid w:val="00C461A3"/>
    <w:rsid w:val="00C461D4"/>
    <w:rsid w:val="00C50A29"/>
    <w:rsid w:val="00C50EBF"/>
    <w:rsid w:val="00C52981"/>
    <w:rsid w:val="00C52D37"/>
    <w:rsid w:val="00C54EC3"/>
    <w:rsid w:val="00C550D5"/>
    <w:rsid w:val="00C56115"/>
    <w:rsid w:val="00C56AFA"/>
    <w:rsid w:val="00C57A74"/>
    <w:rsid w:val="00C61955"/>
    <w:rsid w:val="00C61A1A"/>
    <w:rsid w:val="00C62507"/>
    <w:rsid w:val="00C62EBF"/>
    <w:rsid w:val="00C63384"/>
    <w:rsid w:val="00C6365D"/>
    <w:rsid w:val="00C63CC2"/>
    <w:rsid w:val="00C657B7"/>
    <w:rsid w:val="00C65DC8"/>
    <w:rsid w:val="00C6626E"/>
    <w:rsid w:val="00C6641F"/>
    <w:rsid w:val="00C67FDE"/>
    <w:rsid w:val="00C70F32"/>
    <w:rsid w:val="00C74788"/>
    <w:rsid w:val="00C75236"/>
    <w:rsid w:val="00C77645"/>
    <w:rsid w:val="00C802CD"/>
    <w:rsid w:val="00C80F2D"/>
    <w:rsid w:val="00C82061"/>
    <w:rsid w:val="00C83BC7"/>
    <w:rsid w:val="00C84CEF"/>
    <w:rsid w:val="00C8502C"/>
    <w:rsid w:val="00C8527B"/>
    <w:rsid w:val="00C85D7B"/>
    <w:rsid w:val="00C86DEB"/>
    <w:rsid w:val="00C90AD3"/>
    <w:rsid w:val="00C90DA5"/>
    <w:rsid w:val="00C91271"/>
    <w:rsid w:val="00C926E3"/>
    <w:rsid w:val="00C92A0E"/>
    <w:rsid w:val="00C93F45"/>
    <w:rsid w:val="00C94D2D"/>
    <w:rsid w:val="00CA36E1"/>
    <w:rsid w:val="00CA43B4"/>
    <w:rsid w:val="00CA4E35"/>
    <w:rsid w:val="00CA5DE9"/>
    <w:rsid w:val="00CA6726"/>
    <w:rsid w:val="00CB30E3"/>
    <w:rsid w:val="00CB4B21"/>
    <w:rsid w:val="00CB51E2"/>
    <w:rsid w:val="00CC001A"/>
    <w:rsid w:val="00CC01F9"/>
    <w:rsid w:val="00CC38BC"/>
    <w:rsid w:val="00CC40ED"/>
    <w:rsid w:val="00CC571C"/>
    <w:rsid w:val="00CC6BA9"/>
    <w:rsid w:val="00CC7B55"/>
    <w:rsid w:val="00CC7DFE"/>
    <w:rsid w:val="00CD1759"/>
    <w:rsid w:val="00CD1848"/>
    <w:rsid w:val="00CD2FF1"/>
    <w:rsid w:val="00CD5482"/>
    <w:rsid w:val="00CD6401"/>
    <w:rsid w:val="00CD735F"/>
    <w:rsid w:val="00CE006F"/>
    <w:rsid w:val="00CE020A"/>
    <w:rsid w:val="00CE223B"/>
    <w:rsid w:val="00CE2B17"/>
    <w:rsid w:val="00CE374D"/>
    <w:rsid w:val="00CE3B93"/>
    <w:rsid w:val="00CE4F25"/>
    <w:rsid w:val="00CE58ED"/>
    <w:rsid w:val="00CE67DA"/>
    <w:rsid w:val="00CE758F"/>
    <w:rsid w:val="00CE7B50"/>
    <w:rsid w:val="00CF1365"/>
    <w:rsid w:val="00CF236B"/>
    <w:rsid w:val="00CF240B"/>
    <w:rsid w:val="00CF336B"/>
    <w:rsid w:val="00CF3B75"/>
    <w:rsid w:val="00CF74D4"/>
    <w:rsid w:val="00CF7B40"/>
    <w:rsid w:val="00CF7FB6"/>
    <w:rsid w:val="00D01755"/>
    <w:rsid w:val="00D02ADC"/>
    <w:rsid w:val="00D049D9"/>
    <w:rsid w:val="00D05B4B"/>
    <w:rsid w:val="00D063C2"/>
    <w:rsid w:val="00D06733"/>
    <w:rsid w:val="00D0737D"/>
    <w:rsid w:val="00D10BEE"/>
    <w:rsid w:val="00D114FA"/>
    <w:rsid w:val="00D11C9E"/>
    <w:rsid w:val="00D1308C"/>
    <w:rsid w:val="00D14B0C"/>
    <w:rsid w:val="00D16208"/>
    <w:rsid w:val="00D16249"/>
    <w:rsid w:val="00D215E4"/>
    <w:rsid w:val="00D219D5"/>
    <w:rsid w:val="00D2263F"/>
    <w:rsid w:val="00D24EE2"/>
    <w:rsid w:val="00D2559B"/>
    <w:rsid w:val="00D3143F"/>
    <w:rsid w:val="00D330E6"/>
    <w:rsid w:val="00D33AAC"/>
    <w:rsid w:val="00D33BA9"/>
    <w:rsid w:val="00D3435C"/>
    <w:rsid w:val="00D360DA"/>
    <w:rsid w:val="00D37786"/>
    <w:rsid w:val="00D40FFB"/>
    <w:rsid w:val="00D50960"/>
    <w:rsid w:val="00D50AA6"/>
    <w:rsid w:val="00D50E9E"/>
    <w:rsid w:val="00D52746"/>
    <w:rsid w:val="00D52AB3"/>
    <w:rsid w:val="00D54318"/>
    <w:rsid w:val="00D606B1"/>
    <w:rsid w:val="00D617C5"/>
    <w:rsid w:val="00D63AED"/>
    <w:rsid w:val="00D64589"/>
    <w:rsid w:val="00D66F58"/>
    <w:rsid w:val="00D709B2"/>
    <w:rsid w:val="00D71381"/>
    <w:rsid w:val="00D7173A"/>
    <w:rsid w:val="00D721EB"/>
    <w:rsid w:val="00D7537C"/>
    <w:rsid w:val="00D75F3C"/>
    <w:rsid w:val="00D77EF4"/>
    <w:rsid w:val="00D80A25"/>
    <w:rsid w:val="00D83412"/>
    <w:rsid w:val="00D854B2"/>
    <w:rsid w:val="00D87CCE"/>
    <w:rsid w:val="00D87DFB"/>
    <w:rsid w:val="00D91325"/>
    <w:rsid w:val="00D947A1"/>
    <w:rsid w:val="00D959E9"/>
    <w:rsid w:val="00D970C3"/>
    <w:rsid w:val="00DA2982"/>
    <w:rsid w:val="00DA39B8"/>
    <w:rsid w:val="00DA4668"/>
    <w:rsid w:val="00DA5840"/>
    <w:rsid w:val="00DA7879"/>
    <w:rsid w:val="00DA7ACB"/>
    <w:rsid w:val="00DB0319"/>
    <w:rsid w:val="00DB2230"/>
    <w:rsid w:val="00DB2A7E"/>
    <w:rsid w:val="00DB470E"/>
    <w:rsid w:val="00DC0157"/>
    <w:rsid w:val="00DC260D"/>
    <w:rsid w:val="00DC271C"/>
    <w:rsid w:val="00DC2FC3"/>
    <w:rsid w:val="00DC3C54"/>
    <w:rsid w:val="00DC45E6"/>
    <w:rsid w:val="00DD0C4F"/>
    <w:rsid w:val="00DD33E8"/>
    <w:rsid w:val="00DD4110"/>
    <w:rsid w:val="00DD4D01"/>
    <w:rsid w:val="00DD5095"/>
    <w:rsid w:val="00DE0797"/>
    <w:rsid w:val="00DE1AC8"/>
    <w:rsid w:val="00DE429A"/>
    <w:rsid w:val="00DE42C9"/>
    <w:rsid w:val="00DE5D83"/>
    <w:rsid w:val="00DF1D6D"/>
    <w:rsid w:val="00DF26EA"/>
    <w:rsid w:val="00DF3954"/>
    <w:rsid w:val="00DF3C6D"/>
    <w:rsid w:val="00DF49AB"/>
    <w:rsid w:val="00DF7267"/>
    <w:rsid w:val="00E0051C"/>
    <w:rsid w:val="00E00941"/>
    <w:rsid w:val="00E1186A"/>
    <w:rsid w:val="00E13A85"/>
    <w:rsid w:val="00E1448D"/>
    <w:rsid w:val="00E144EB"/>
    <w:rsid w:val="00E204CE"/>
    <w:rsid w:val="00E20E40"/>
    <w:rsid w:val="00E21A8B"/>
    <w:rsid w:val="00E2647C"/>
    <w:rsid w:val="00E32DE2"/>
    <w:rsid w:val="00E3363C"/>
    <w:rsid w:val="00E360BD"/>
    <w:rsid w:val="00E3684E"/>
    <w:rsid w:val="00E36EC7"/>
    <w:rsid w:val="00E437EF"/>
    <w:rsid w:val="00E44649"/>
    <w:rsid w:val="00E46920"/>
    <w:rsid w:val="00E479EA"/>
    <w:rsid w:val="00E47F01"/>
    <w:rsid w:val="00E528E0"/>
    <w:rsid w:val="00E5716E"/>
    <w:rsid w:val="00E6173F"/>
    <w:rsid w:val="00E646D5"/>
    <w:rsid w:val="00E64B44"/>
    <w:rsid w:val="00E6614B"/>
    <w:rsid w:val="00E665BE"/>
    <w:rsid w:val="00E66885"/>
    <w:rsid w:val="00E66BA1"/>
    <w:rsid w:val="00E66F64"/>
    <w:rsid w:val="00E7014D"/>
    <w:rsid w:val="00E73A25"/>
    <w:rsid w:val="00E752F3"/>
    <w:rsid w:val="00E75428"/>
    <w:rsid w:val="00E7687E"/>
    <w:rsid w:val="00E77CFA"/>
    <w:rsid w:val="00E802E6"/>
    <w:rsid w:val="00E80532"/>
    <w:rsid w:val="00E8091D"/>
    <w:rsid w:val="00E83DED"/>
    <w:rsid w:val="00E85200"/>
    <w:rsid w:val="00E85C87"/>
    <w:rsid w:val="00E87732"/>
    <w:rsid w:val="00E87C1C"/>
    <w:rsid w:val="00E90A28"/>
    <w:rsid w:val="00E914B9"/>
    <w:rsid w:val="00E960D5"/>
    <w:rsid w:val="00EA1302"/>
    <w:rsid w:val="00EA51FF"/>
    <w:rsid w:val="00EA75F0"/>
    <w:rsid w:val="00EB2761"/>
    <w:rsid w:val="00EB771E"/>
    <w:rsid w:val="00EB7726"/>
    <w:rsid w:val="00EB7CC6"/>
    <w:rsid w:val="00EC0BEB"/>
    <w:rsid w:val="00EC16EE"/>
    <w:rsid w:val="00EC2219"/>
    <w:rsid w:val="00EC316F"/>
    <w:rsid w:val="00EC35CC"/>
    <w:rsid w:val="00EC3B5A"/>
    <w:rsid w:val="00EC52AB"/>
    <w:rsid w:val="00EC5BF3"/>
    <w:rsid w:val="00EC701B"/>
    <w:rsid w:val="00ED1475"/>
    <w:rsid w:val="00ED359B"/>
    <w:rsid w:val="00ED35F1"/>
    <w:rsid w:val="00ED6A48"/>
    <w:rsid w:val="00ED6A56"/>
    <w:rsid w:val="00ED6D47"/>
    <w:rsid w:val="00EE0846"/>
    <w:rsid w:val="00EE1E94"/>
    <w:rsid w:val="00EE3E3C"/>
    <w:rsid w:val="00EF05C3"/>
    <w:rsid w:val="00EF0AF3"/>
    <w:rsid w:val="00EF2E06"/>
    <w:rsid w:val="00EF50CA"/>
    <w:rsid w:val="00EF7405"/>
    <w:rsid w:val="00F01025"/>
    <w:rsid w:val="00F01674"/>
    <w:rsid w:val="00F01A2A"/>
    <w:rsid w:val="00F0338B"/>
    <w:rsid w:val="00F036C1"/>
    <w:rsid w:val="00F03F97"/>
    <w:rsid w:val="00F0465B"/>
    <w:rsid w:val="00F05DA7"/>
    <w:rsid w:val="00F05E62"/>
    <w:rsid w:val="00F061E2"/>
    <w:rsid w:val="00F07DFE"/>
    <w:rsid w:val="00F1277B"/>
    <w:rsid w:val="00F12A98"/>
    <w:rsid w:val="00F1396E"/>
    <w:rsid w:val="00F144CE"/>
    <w:rsid w:val="00F20107"/>
    <w:rsid w:val="00F20D83"/>
    <w:rsid w:val="00F223E0"/>
    <w:rsid w:val="00F22BB2"/>
    <w:rsid w:val="00F237EE"/>
    <w:rsid w:val="00F24C15"/>
    <w:rsid w:val="00F251B2"/>
    <w:rsid w:val="00F251B4"/>
    <w:rsid w:val="00F260F2"/>
    <w:rsid w:val="00F26355"/>
    <w:rsid w:val="00F272EA"/>
    <w:rsid w:val="00F32470"/>
    <w:rsid w:val="00F34B0C"/>
    <w:rsid w:val="00F35120"/>
    <w:rsid w:val="00F35CE6"/>
    <w:rsid w:val="00F35CFB"/>
    <w:rsid w:val="00F406CD"/>
    <w:rsid w:val="00F42218"/>
    <w:rsid w:val="00F46895"/>
    <w:rsid w:val="00F50461"/>
    <w:rsid w:val="00F52BE1"/>
    <w:rsid w:val="00F53267"/>
    <w:rsid w:val="00F55E37"/>
    <w:rsid w:val="00F573B2"/>
    <w:rsid w:val="00F57777"/>
    <w:rsid w:val="00F61CA2"/>
    <w:rsid w:val="00F62538"/>
    <w:rsid w:val="00F62FE6"/>
    <w:rsid w:val="00F6444F"/>
    <w:rsid w:val="00F652C5"/>
    <w:rsid w:val="00F667E0"/>
    <w:rsid w:val="00F70935"/>
    <w:rsid w:val="00F70FAB"/>
    <w:rsid w:val="00F73A76"/>
    <w:rsid w:val="00F73F46"/>
    <w:rsid w:val="00F740E1"/>
    <w:rsid w:val="00F75974"/>
    <w:rsid w:val="00F76A87"/>
    <w:rsid w:val="00F80684"/>
    <w:rsid w:val="00F82782"/>
    <w:rsid w:val="00F8417E"/>
    <w:rsid w:val="00F858AC"/>
    <w:rsid w:val="00F90230"/>
    <w:rsid w:val="00F90F9E"/>
    <w:rsid w:val="00F9493A"/>
    <w:rsid w:val="00F94CDF"/>
    <w:rsid w:val="00F96F5A"/>
    <w:rsid w:val="00FA35E1"/>
    <w:rsid w:val="00FA3A09"/>
    <w:rsid w:val="00FA3DB5"/>
    <w:rsid w:val="00FA42B6"/>
    <w:rsid w:val="00FA5132"/>
    <w:rsid w:val="00FB287D"/>
    <w:rsid w:val="00FB3138"/>
    <w:rsid w:val="00FB3E05"/>
    <w:rsid w:val="00FB680A"/>
    <w:rsid w:val="00FB6A89"/>
    <w:rsid w:val="00FC09B1"/>
    <w:rsid w:val="00FC133E"/>
    <w:rsid w:val="00FC1657"/>
    <w:rsid w:val="00FC5305"/>
    <w:rsid w:val="00FC5875"/>
    <w:rsid w:val="00FD2E36"/>
    <w:rsid w:val="00FD2E5C"/>
    <w:rsid w:val="00FD6589"/>
    <w:rsid w:val="00FD6E6F"/>
    <w:rsid w:val="00FE07A9"/>
    <w:rsid w:val="00FE1891"/>
    <w:rsid w:val="00FE20BE"/>
    <w:rsid w:val="00FE4010"/>
    <w:rsid w:val="00FE41FD"/>
    <w:rsid w:val="00FE4DD6"/>
    <w:rsid w:val="00FE5DBB"/>
    <w:rsid w:val="00FE74FE"/>
    <w:rsid w:val="00FE78D3"/>
    <w:rsid w:val="00FE7915"/>
    <w:rsid w:val="00FF02C1"/>
    <w:rsid w:val="00FF049E"/>
    <w:rsid w:val="00FF094B"/>
    <w:rsid w:val="00FF0AB0"/>
    <w:rsid w:val="00FF1BEA"/>
    <w:rsid w:val="00FF23A0"/>
    <w:rsid w:val="00FF242F"/>
    <w:rsid w:val="00FF2F79"/>
    <w:rsid w:val="00FF3DDB"/>
    <w:rsid w:val="00FF5EBF"/>
    <w:rsid w:val="04B07B72"/>
    <w:rsid w:val="12CB116E"/>
    <w:rsid w:val="1527156B"/>
    <w:rsid w:val="23C76F1E"/>
    <w:rsid w:val="349771BE"/>
    <w:rsid w:val="4A2651BA"/>
    <w:rsid w:val="4B462140"/>
    <w:rsid w:val="668638D2"/>
    <w:rsid w:val="7FAB7822"/>
  </w:rsids>
  <m:mathPr>
    <m:mathFont m:val="Cambria Math"/>
    <m:brkBin m:val="before"/>
    <m:brkBinSub m:val="--"/>
    <m:smallFrac m:val="off"/>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unhideWhenUsed="0" w:qFormat="1"/>
    <w:lsdException w:name="footnote reference" w:semiHidden="1"/>
    <w:lsdException w:name="annotation reference" w:unhideWhenUsed="0"/>
    <w:lsdException w:name="line number" w:semiHidden="1"/>
    <w:lsdException w:name="page number" w:semiHidden="1"/>
    <w:lsdException w:name="endnote reference" w:semiHidden="1"/>
    <w:lsdException w:name="Title" w:uiPriority="10" w:unhideWhenUsed="0" w:qFormat="1"/>
    <w:lsdException w:name="Default Paragraph Font" w:uiPriority="1"/>
    <w:lsdException w:name="Body Text" w:uiPriority="0" w:unhideWhenUsed="0" w:qFormat="1"/>
    <w:lsdException w:name="Subtitle" w:uiPriority="11" w:unhideWhenUsed="0" w:qFormat="1"/>
    <w:lsdException w:name="Block Text" w:qFormat="1"/>
    <w:lsdException w:name="Hyperlink" w:semiHidden="1"/>
    <w:lsdException w:name="FollowedHyperlink" w:semiHidden="1"/>
    <w:lsdException w:name="Strong" w:uiPriority="22" w:unhideWhenUsed="0" w:qFormat="1"/>
    <w:lsdException w:name="Emphasis" w:uiPriority="20" w:unhideWhenUsed="0" w:qFormat="1"/>
    <w:lsdException w:name="Plain Text" w:uiPriority="0" w:unhideWhenUsed="0" w:qFormat="1"/>
    <w:lsdException w:name="HTML Top of Form" w:semiHidden="1"/>
    <w:lsdException w:name="HTML Bottom of Form" w:semiHidden="1"/>
    <w:lsdException w:name="Normal (Web)" w:unhideWhenUsed="0" w:qFormat="1"/>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unhideWhenUsed="0"/>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uiPriority="29" w:unhideWhenUsed="0" w:qFormat="1"/>
    <w:lsdException w:name="Intense Quote" w:uiPriority="30"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uiPriority="39" w:unhideWhenUsed="0" w:qFormat="1"/>
  </w:latentStyles>
  <w:style w:type="paragraph" w:default="1" w:styleId="a">
    <w:name w:val="Normal"/>
    <w:qFormat/>
    <w:rsid w:val="003032B9"/>
    <w:pPr>
      <w:widowControl w:val="0"/>
      <w:jc w:val="both"/>
    </w:pPr>
    <w:rPr>
      <w:kern w:val="2"/>
      <w:sz w:val="21"/>
      <w:szCs w:val="22"/>
    </w:rPr>
  </w:style>
  <w:style w:type="paragraph" w:styleId="1">
    <w:name w:val="heading 1"/>
    <w:basedOn w:val="a"/>
    <w:next w:val="a"/>
    <w:link w:val="1Char"/>
    <w:uiPriority w:val="9"/>
    <w:qFormat/>
    <w:rsid w:val="003032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3032B9"/>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3032B9"/>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3032B9"/>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qFormat/>
    <w:rsid w:val="003032B9"/>
    <w:pPr>
      <w:keepNext/>
      <w:keepLines/>
      <w:spacing w:before="280" w:after="290" w:line="376" w:lineRule="auto"/>
      <w:outlineLvl w:val="4"/>
    </w:pPr>
    <w:rPr>
      <w:b/>
      <w:bCs/>
      <w:sz w:val="28"/>
      <w:szCs w:val="28"/>
    </w:rPr>
  </w:style>
  <w:style w:type="paragraph" w:styleId="6">
    <w:name w:val="heading 6"/>
    <w:basedOn w:val="a"/>
    <w:next w:val="a"/>
    <w:link w:val="6Char"/>
    <w:uiPriority w:val="9"/>
    <w:qFormat/>
    <w:rsid w:val="003032B9"/>
    <w:pPr>
      <w:keepNext/>
      <w:keepLines/>
      <w:spacing w:before="240" w:after="64" w:line="320" w:lineRule="auto"/>
      <w:outlineLvl w:val="5"/>
    </w:pPr>
    <w:rPr>
      <w:rFonts w:ascii="Cambria" w:hAnsi="Cambria"/>
      <w:b/>
      <w:bCs/>
      <w:sz w:val="24"/>
      <w:szCs w:val="24"/>
    </w:rPr>
  </w:style>
  <w:style w:type="paragraph" w:styleId="7">
    <w:name w:val="heading 7"/>
    <w:basedOn w:val="a"/>
    <w:next w:val="a"/>
    <w:link w:val="7Char"/>
    <w:uiPriority w:val="9"/>
    <w:qFormat/>
    <w:rsid w:val="003032B9"/>
    <w:pPr>
      <w:keepNext/>
      <w:keepLines/>
      <w:spacing w:before="240" w:after="64" w:line="320" w:lineRule="auto"/>
      <w:outlineLvl w:val="6"/>
    </w:pPr>
    <w:rPr>
      <w:b/>
      <w:bCs/>
      <w:sz w:val="24"/>
      <w:szCs w:val="24"/>
    </w:rPr>
  </w:style>
  <w:style w:type="paragraph" w:styleId="8">
    <w:name w:val="heading 8"/>
    <w:basedOn w:val="a"/>
    <w:next w:val="a"/>
    <w:link w:val="8Char"/>
    <w:uiPriority w:val="9"/>
    <w:qFormat/>
    <w:rsid w:val="003032B9"/>
    <w:pPr>
      <w:keepNext/>
      <w:keepLines/>
      <w:spacing w:before="240" w:after="64" w:line="320" w:lineRule="auto"/>
      <w:outlineLvl w:val="7"/>
    </w:pPr>
    <w:rPr>
      <w:rFonts w:ascii="Cambria" w:hAnsi="Cambria"/>
      <w:sz w:val="24"/>
      <w:szCs w:val="24"/>
    </w:rPr>
  </w:style>
  <w:style w:type="paragraph" w:styleId="9">
    <w:name w:val="heading 9"/>
    <w:basedOn w:val="a"/>
    <w:next w:val="a"/>
    <w:link w:val="9Char"/>
    <w:uiPriority w:val="9"/>
    <w:qFormat/>
    <w:rsid w:val="003032B9"/>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link w:val="Char"/>
    <w:uiPriority w:val="99"/>
    <w:unhideWhenUsed/>
    <w:rsid w:val="003032B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Char">
    <w:name w:val="宏文本 Char"/>
    <w:link w:val="a3"/>
    <w:uiPriority w:val="99"/>
    <w:semiHidden/>
    <w:rsid w:val="003032B9"/>
    <w:rPr>
      <w:rFonts w:ascii="Courier New" w:hAnsi="Courier New" w:cs="Courier New"/>
      <w:kern w:val="2"/>
      <w:sz w:val="24"/>
      <w:szCs w:val="24"/>
    </w:rPr>
  </w:style>
  <w:style w:type="character" w:customStyle="1" w:styleId="1Char">
    <w:name w:val="标题 1 Char"/>
    <w:link w:val="1"/>
    <w:uiPriority w:val="9"/>
    <w:rsid w:val="003032B9"/>
    <w:rPr>
      <w:b/>
      <w:bCs/>
      <w:kern w:val="44"/>
      <w:sz w:val="44"/>
      <w:szCs w:val="44"/>
    </w:rPr>
  </w:style>
  <w:style w:type="character" w:customStyle="1" w:styleId="2Char">
    <w:name w:val="标题 2 Char"/>
    <w:link w:val="2"/>
    <w:uiPriority w:val="9"/>
    <w:semiHidden/>
    <w:rsid w:val="003032B9"/>
    <w:rPr>
      <w:rFonts w:ascii="Cambria" w:eastAsia="宋体" w:hAnsi="Cambria" w:cs="Times New Roman"/>
      <w:b/>
      <w:bCs/>
      <w:kern w:val="2"/>
      <w:sz w:val="32"/>
      <w:szCs w:val="32"/>
    </w:rPr>
  </w:style>
  <w:style w:type="character" w:customStyle="1" w:styleId="3Char">
    <w:name w:val="标题 3 Char"/>
    <w:link w:val="3"/>
    <w:uiPriority w:val="9"/>
    <w:semiHidden/>
    <w:rsid w:val="003032B9"/>
    <w:rPr>
      <w:b/>
      <w:bCs/>
      <w:kern w:val="2"/>
      <w:sz w:val="32"/>
      <w:szCs w:val="32"/>
    </w:rPr>
  </w:style>
  <w:style w:type="character" w:customStyle="1" w:styleId="4Char">
    <w:name w:val="标题 4 Char"/>
    <w:link w:val="4"/>
    <w:uiPriority w:val="9"/>
    <w:semiHidden/>
    <w:rsid w:val="003032B9"/>
    <w:rPr>
      <w:rFonts w:ascii="Cambria" w:eastAsia="宋体" w:hAnsi="Cambria" w:cs="Times New Roman"/>
      <w:b/>
      <w:bCs/>
      <w:kern w:val="2"/>
      <w:sz w:val="28"/>
      <w:szCs w:val="28"/>
    </w:rPr>
  </w:style>
  <w:style w:type="character" w:customStyle="1" w:styleId="5Char">
    <w:name w:val="标题 5 Char"/>
    <w:link w:val="5"/>
    <w:uiPriority w:val="9"/>
    <w:semiHidden/>
    <w:rsid w:val="003032B9"/>
    <w:rPr>
      <w:b/>
      <w:bCs/>
      <w:kern w:val="2"/>
      <w:sz w:val="28"/>
      <w:szCs w:val="28"/>
    </w:rPr>
  </w:style>
  <w:style w:type="character" w:customStyle="1" w:styleId="6Char">
    <w:name w:val="标题 6 Char"/>
    <w:link w:val="6"/>
    <w:uiPriority w:val="9"/>
    <w:semiHidden/>
    <w:rsid w:val="003032B9"/>
    <w:rPr>
      <w:rFonts w:ascii="Cambria" w:eastAsia="宋体" w:hAnsi="Cambria" w:cs="Times New Roman"/>
      <w:b/>
      <w:bCs/>
      <w:kern w:val="2"/>
      <w:sz w:val="24"/>
      <w:szCs w:val="24"/>
    </w:rPr>
  </w:style>
  <w:style w:type="character" w:customStyle="1" w:styleId="7Char">
    <w:name w:val="标题 7 Char"/>
    <w:link w:val="7"/>
    <w:uiPriority w:val="9"/>
    <w:semiHidden/>
    <w:rsid w:val="003032B9"/>
    <w:rPr>
      <w:b/>
      <w:bCs/>
      <w:kern w:val="2"/>
      <w:sz w:val="24"/>
      <w:szCs w:val="24"/>
    </w:rPr>
  </w:style>
  <w:style w:type="character" w:customStyle="1" w:styleId="8Char">
    <w:name w:val="标题 8 Char"/>
    <w:link w:val="8"/>
    <w:uiPriority w:val="9"/>
    <w:semiHidden/>
    <w:rsid w:val="003032B9"/>
    <w:rPr>
      <w:rFonts w:ascii="Cambria" w:eastAsia="宋体" w:hAnsi="Cambria" w:cs="Times New Roman"/>
      <w:kern w:val="2"/>
      <w:sz w:val="24"/>
      <w:szCs w:val="24"/>
    </w:rPr>
  </w:style>
  <w:style w:type="character" w:customStyle="1" w:styleId="9Char">
    <w:name w:val="标题 9 Char"/>
    <w:link w:val="9"/>
    <w:uiPriority w:val="9"/>
    <w:semiHidden/>
    <w:rsid w:val="003032B9"/>
    <w:rPr>
      <w:rFonts w:ascii="Cambria" w:eastAsia="宋体" w:hAnsi="Cambria" w:cs="Times New Roman"/>
      <w:kern w:val="2"/>
      <w:sz w:val="21"/>
      <w:szCs w:val="21"/>
    </w:rPr>
  </w:style>
  <w:style w:type="paragraph" w:styleId="30">
    <w:name w:val="List 3"/>
    <w:basedOn w:val="a"/>
    <w:uiPriority w:val="99"/>
    <w:unhideWhenUsed/>
    <w:rsid w:val="003032B9"/>
    <w:pPr>
      <w:ind w:leftChars="400" w:left="100" w:hangingChars="200" w:hanging="200"/>
      <w:contextualSpacing/>
    </w:pPr>
  </w:style>
  <w:style w:type="paragraph" w:styleId="70">
    <w:name w:val="toc 7"/>
    <w:basedOn w:val="a"/>
    <w:next w:val="a"/>
    <w:uiPriority w:val="39"/>
    <w:unhideWhenUsed/>
    <w:rsid w:val="003032B9"/>
    <w:pPr>
      <w:ind w:leftChars="1200" w:left="2520"/>
    </w:pPr>
  </w:style>
  <w:style w:type="paragraph" w:styleId="20">
    <w:name w:val="List Number 2"/>
    <w:basedOn w:val="a"/>
    <w:uiPriority w:val="99"/>
    <w:unhideWhenUsed/>
    <w:rsid w:val="003032B9"/>
    <w:pPr>
      <w:tabs>
        <w:tab w:val="left" w:pos="780"/>
      </w:tabs>
      <w:ind w:left="780" w:hanging="360"/>
      <w:contextualSpacing/>
    </w:pPr>
  </w:style>
  <w:style w:type="paragraph" w:styleId="a4">
    <w:name w:val="table of authorities"/>
    <w:basedOn w:val="a"/>
    <w:next w:val="a"/>
    <w:uiPriority w:val="99"/>
    <w:unhideWhenUsed/>
    <w:rsid w:val="003032B9"/>
    <w:pPr>
      <w:ind w:leftChars="200" w:left="420"/>
    </w:pPr>
  </w:style>
  <w:style w:type="paragraph" w:styleId="a5">
    <w:name w:val="Note Heading"/>
    <w:basedOn w:val="a"/>
    <w:next w:val="a"/>
    <w:link w:val="Char0"/>
    <w:uiPriority w:val="99"/>
    <w:unhideWhenUsed/>
    <w:rsid w:val="003032B9"/>
    <w:pPr>
      <w:jc w:val="center"/>
    </w:pPr>
  </w:style>
  <w:style w:type="character" w:customStyle="1" w:styleId="Char0">
    <w:name w:val="注释标题 Char"/>
    <w:link w:val="a5"/>
    <w:uiPriority w:val="99"/>
    <w:semiHidden/>
    <w:rsid w:val="003032B9"/>
    <w:rPr>
      <w:kern w:val="2"/>
      <w:sz w:val="21"/>
      <w:szCs w:val="22"/>
    </w:rPr>
  </w:style>
  <w:style w:type="paragraph" w:styleId="40">
    <w:name w:val="List Bullet 4"/>
    <w:basedOn w:val="a"/>
    <w:uiPriority w:val="99"/>
    <w:unhideWhenUsed/>
    <w:rsid w:val="003032B9"/>
    <w:pPr>
      <w:tabs>
        <w:tab w:val="left" w:pos="1620"/>
      </w:tabs>
      <w:ind w:left="1620" w:hanging="360"/>
      <w:contextualSpacing/>
    </w:pPr>
  </w:style>
  <w:style w:type="paragraph" w:styleId="80">
    <w:name w:val="index 8"/>
    <w:basedOn w:val="a"/>
    <w:next w:val="a"/>
    <w:uiPriority w:val="99"/>
    <w:unhideWhenUsed/>
    <w:rsid w:val="003032B9"/>
    <w:pPr>
      <w:ind w:leftChars="1400" w:left="1400"/>
    </w:pPr>
  </w:style>
  <w:style w:type="paragraph" w:styleId="a6">
    <w:name w:val="E-mail Signature"/>
    <w:basedOn w:val="a"/>
    <w:link w:val="Char1"/>
    <w:uiPriority w:val="99"/>
    <w:unhideWhenUsed/>
    <w:rsid w:val="003032B9"/>
  </w:style>
  <w:style w:type="character" w:customStyle="1" w:styleId="Char1">
    <w:name w:val="电子邮件签名 Char"/>
    <w:link w:val="a6"/>
    <w:uiPriority w:val="99"/>
    <w:semiHidden/>
    <w:rsid w:val="003032B9"/>
    <w:rPr>
      <w:kern w:val="2"/>
      <w:sz w:val="21"/>
      <w:szCs w:val="22"/>
    </w:rPr>
  </w:style>
  <w:style w:type="paragraph" w:styleId="a7">
    <w:name w:val="List Number"/>
    <w:basedOn w:val="a"/>
    <w:uiPriority w:val="99"/>
    <w:unhideWhenUsed/>
    <w:rsid w:val="003032B9"/>
    <w:pPr>
      <w:tabs>
        <w:tab w:val="left" w:pos="360"/>
      </w:tabs>
      <w:ind w:left="360" w:hanging="360"/>
      <w:contextualSpacing/>
    </w:pPr>
  </w:style>
  <w:style w:type="paragraph" w:styleId="a8">
    <w:name w:val="Normal Indent"/>
    <w:basedOn w:val="a"/>
    <w:uiPriority w:val="99"/>
    <w:unhideWhenUsed/>
    <w:rsid w:val="003032B9"/>
    <w:pPr>
      <w:ind w:firstLineChars="200" w:firstLine="420"/>
    </w:pPr>
  </w:style>
  <w:style w:type="paragraph" w:styleId="a9">
    <w:name w:val="caption"/>
    <w:basedOn w:val="a"/>
    <w:next w:val="a"/>
    <w:uiPriority w:val="35"/>
    <w:qFormat/>
    <w:rsid w:val="003032B9"/>
    <w:rPr>
      <w:rFonts w:ascii="Cambria" w:eastAsia="黑体" w:hAnsi="Cambria"/>
      <w:sz w:val="20"/>
      <w:szCs w:val="20"/>
    </w:rPr>
  </w:style>
  <w:style w:type="paragraph" w:styleId="50">
    <w:name w:val="index 5"/>
    <w:basedOn w:val="a"/>
    <w:next w:val="a"/>
    <w:uiPriority w:val="99"/>
    <w:unhideWhenUsed/>
    <w:rsid w:val="003032B9"/>
    <w:pPr>
      <w:ind w:leftChars="800" w:left="800"/>
    </w:pPr>
  </w:style>
  <w:style w:type="paragraph" w:styleId="aa">
    <w:name w:val="List Bullet"/>
    <w:basedOn w:val="a"/>
    <w:uiPriority w:val="99"/>
    <w:unhideWhenUsed/>
    <w:rsid w:val="003032B9"/>
    <w:pPr>
      <w:tabs>
        <w:tab w:val="left" w:pos="360"/>
      </w:tabs>
      <w:ind w:left="360" w:hanging="360"/>
      <w:contextualSpacing/>
    </w:pPr>
  </w:style>
  <w:style w:type="paragraph" w:styleId="ab">
    <w:name w:val="envelope address"/>
    <w:basedOn w:val="a"/>
    <w:uiPriority w:val="99"/>
    <w:unhideWhenUsed/>
    <w:rsid w:val="003032B9"/>
    <w:pPr>
      <w:framePr w:w="7920" w:h="1980" w:hRule="exact" w:hSpace="180" w:wrap="auto" w:hAnchor="page" w:xAlign="center" w:yAlign="bottom"/>
      <w:snapToGrid w:val="0"/>
      <w:ind w:leftChars="1400" w:left="100"/>
    </w:pPr>
    <w:rPr>
      <w:rFonts w:ascii="Cambria" w:hAnsi="Cambria"/>
      <w:sz w:val="24"/>
      <w:szCs w:val="24"/>
    </w:rPr>
  </w:style>
  <w:style w:type="paragraph" w:styleId="ac">
    <w:name w:val="Document Map"/>
    <w:basedOn w:val="a"/>
    <w:link w:val="Char2"/>
    <w:uiPriority w:val="99"/>
    <w:unhideWhenUsed/>
    <w:rsid w:val="003032B9"/>
    <w:rPr>
      <w:rFonts w:ascii="宋体"/>
      <w:sz w:val="18"/>
      <w:szCs w:val="18"/>
    </w:rPr>
  </w:style>
  <w:style w:type="character" w:customStyle="1" w:styleId="Char2">
    <w:name w:val="文档结构图 Char"/>
    <w:link w:val="ac"/>
    <w:uiPriority w:val="99"/>
    <w:semiHidden/>
    <w:rsid w:val="003032B9"/>
    <w:rPr>
      <w:rFonts w:ascii="宋体"/>
      <w:kern w:val="2"/>
      <w:sz w:val="18"/>
      <w:szCs w:val="18"/>
    </w:rPr>
  </w:style>
  <w:style w:type="paragraph" w:styleId="ad">
    <w:name w:val="toa heading"/>
    <w:basedOn w:val="a"/>
    <w:next w:val="a"/>
    <w:uiPriority w:val="99"/>
    <w:unhideWhenUsed/>
    <w:rsid w:val="003032B9"/>
    <w:pPr>
      <w:spacing w:before="120"/>
    </w:pPr>
    <w:rPr>
      <w:rFonts w:ascii="Cambria" w:hAnsi="Cambria"/>
      <w:sz w:val="24"/>
      <w:szCs w:val="24"/>
    </w:rPr>
  </w:style>
  <w:style w:type="paragraph" w:styleId="ae">
    <w:name w:val="annotation text"/>
    <w:basedOn w:val="a"/>
    <w:link w:val="Char3"/>
    <w:uiPriority w:val="99"/>
    <w:rsid w:val="003032B9"/>
    <w:pPr>
      <w:jc w:val="left"/>
    </w:pPr>
    <w:rPr>
      <w:rFonts w:ascii="Times New Roman" w:hAnsi="Times New Roman"/>
      <w:kern w:val="0"/>
      <w:sz w:val="20"/>
      <w:szCs w:val="24"/>
    </w:rPr>
  </w:style>
  <w:style w:type="character" w:customStyle="1" w:styleId="Char3">
    <w:name w:val="批注文字 Char"/>
    <w:link w:val="ae"/>
    <w:uiPriority w:val="99"/>
    <w:rsid w:val="003032B9"/>
    <w:rPr>
      <w:rFonts w:ascii="Times New Roman" w:eastAsia="宋体" w:hAnsi="Times New Roman" w:cs="Times New Roman"/>
      <w:szCs w:val="24"/>
    </w:rPr>
  </w:style>
  <w:style w:type="paragraph" w:styleId="60">
    <w:name w:val="index 6"/>
    <w:basedOn w:val="a"/>
    <w:next w:val="a"/>
    <w:uiPriority w:val="99"/>
    <w:unhideWhenUsed/>
    <w:rsid w:val="003032B9"/>
    <w:pPr>
      <w:ind w:leftChars="1000" w:left="1000"/>
    </w:pPr>
  </w:style>
  <w:style w:type="paragraph" w:styleId="af">
    <w:name w:val="Salutation"/>
    <w:basedOn w:val="a"/>
    <w:next w:val="a"/>
    <w:link w:val="Char4"/>
    <w:uiPriority w:val="99"/>
    <w:unhideWhenUsed/>
    <w:rsid w:val="003032B9"/>
  </w:style>
  <w:style w:type="character" w:customStyle="1" w:styleId="Char4">
    <w:name w:val="称呼 Char"/>
    <w:link w:val="af"/>
    <w:uiPriority w:val="99"/>
    <w:semiHidden/>
    <w:rsid w:val="003032B9"/>
    <w:rPr>
      <w:kern w:val="2"/>
      <w:sz w:val="21"/>
      <w:szCs w:val="22"/>
    </w:rPr>
  </w:style>
  <w:style w:type="paragraph" w:styleId="31">
    <w:name w:val="Body Text 3"/>
    <w:basedOn w:val="a"/>
    <w:link w:val="3Char0"/>
    <w:uiPriority w:val="99"/>
    <w:unhideWhenUsed/>
    <w:rsid w:val="003032B9"/>
    <w:pPr>
      <w:spacing w:after="120"/>
    </w:pPr>
    <w:rPr>
      <w:sz w:val="16"/>
      <w:szCs w:val="16"/>
    </w:rPr>
  </w:style>
  <w:style w:type="character" w:customStyle="1" w:styleId="3Char0">
    <w:name w:val="正文文本 3 Char"/>
    <w:link w:val="31"/>
    <w:uiPriority w:val="99"/>
    <w:semiHidden/>
    <w:rsid w:val="003032B9"/>
    <w:rPr>
      <w:kern w:val="2"/>
      <w:sz w:val="16"/>
      <w:szCs w:val="16"/>
    </w:rPr>
  </w:style>
  <w:style w:type="paragraph" w:styleId="af0">
    <w:name w:val="Closing"/>
    <w:basedOn w:val="a"/>
    <w:link w:val="Char5"/>
    <w:uiPriority w:val="99"/>
    <w:unhideWhenUsed/>
    <w:rsid w:val="003032B9"/>
    <w:pPr>
      <w:ind w:leftChars="2100" w:left="100"/>
    </w:pPr>
  </w:style>
  <w:style w:type="character" w:customStyle="1" w:styleId="Char5">
    <w:name w:val="结束语 Char"/>
    <w:link w:val="af0"/>
    <w:uiPriority w:val="99"/>
    <w:semiHidden/>
    <w:rsid w:val="003032B9"/>
    <w:rPr>
      <w:kern w:val="2"/>
      <w:sz w:val="21"/>
      <w:szCs w:val="22"/>
    </w:rPr>
  </w:style>
  <w:style w:type="paragraph" w:styleId="32">
    <w:name w:val="List Bullet 3"/>
    <w:basedOn w:val="a"/>
    <w:uiPriority w:val="99"/>
    <w:unhideWhenUsed/>
    <w:rsid w:val="003032B9"/>
    <w:pPr>
      <w:tabs>
        <w:tab w:val="left" w:pos="1200"/>
      </w:tabs>
      <w:ind w:left="1200" w:hanging="360"/>
      <w:contextualSpacing/>
    </w:pPr>
  </w:style>
  <w:style w:type="paragraph" w:styleId="af1">
    <w:name w:val="Body Text"/>
    <w:basedOn w:val="a"/>
    <w:link w:val="Char6"/>
    <w:qFormat/>
    <w:rsid w:val="003032B9"/>
    <w:pPr>
      <w:shd w:val="clear" w:color="auto" w:fill="FFFFFF"/>
      <w:spacing w:line="405" w:lineRule="exact"/>
      <w:jc w:val="distribute"/>
    </w:pPr>
    <w:rPr>
      <w:rFonts w:ascii="宋体" w:hAnsi="Times New Roman"/>
      <w:kern w:val="0"/>
      <w:sz w:val="18"/>
      <w:szCs w:val="18"/>
    </w:rPr>
  </w:style>
  <w:style w:type="character" w:customStyle="1" w:styleId="Char6">
    <w:name w:val="正文文本 Char"/>
    <w:link w:val="af1"/>
    <w:rsid w:val="003032B9"/>
    <w:rPr>
      <w:rFonts w:ascii="宋体" w:hAnsi="Times New Roman"/>
      <w:sz w:val="18"/>
      <w:szCs w:val="18"/>
      <w:shd w:val="clear" w:color="auto" w:fill="FFFFFF"/>
    </w:rPr>
  </w:style>
  <w:style w:type="paragraph" w:styleId="af2">
    <w:name w:val="Body Text Indent"/>
    <w:basedOn w:val="a"/>
    <w:link w:val="Char7"/>
    <w:uiPriority w:val="99"/>
    <w:unhideWhenUsed/>
    <w:rsid w:val="003032B9"/>
    <w:pPr>
      <w:spacing w:after="120"/>
      <w:ind w:leftChars="200" w:left="420"/>
    </w:pPr>
  </w:style>
  <w:style w:type="character" w:customStyle="1" w:styleId="Char7">
    <w:name w:val="正文文本缩进 Char"/>
    <w:link w:val="af2"/>
    <w:uiPriority w:val="99"/>
    <w:semiHidden/>
    <w:rsid w:val="003032B9"/>
    <w:rPr>
      <w:kern w:val="2"/>
      <w:sz w:val="21"/>
      <w:szCs w:val="22"/>
    </w:rPr>
  </w:style>
  <w:style w:type="paragraph" w:styleId="33">
    <w:name w:val="List Number 3"/>
    <w:basedOn w:val="a"/>
    <w:uiPriority w:val="99"/>
    <w:unhideWhenUsed/>
    <w:rsid w:val="003032B9"/>
    <w:pPr>
      <w:tabs>
        <w:tab w:val="left" w:pos="1200"/>
      </w:tabs>
      <w:ind w:left="1200" w:hanging="360"/>
      <w:contextualSpacing/>
    </w:pPr>
  </w:style>
  <w:style w:type="paragraph" w:styleId="21">
    <w:name w:val="List 2"/>
    <w:basedOn w:val="a"/>
    <w:uiPriority w:val="99"/>
    <w:unhideWhenUsed/>
    <w:rsid w:val="003032B9"/>
    <w:pPr>
      <w:ind w:leftChars="200" w:left="100" w:hangingChars="200" w:hanging="200"/>
      <w:contextualSpacing/>
    </w:pPr>
  </w:style>
  <w:style w:type="paragraph" w:styleId="af3">
    <w:name w:val="List Continue"/>
    <w:basedOn w:val="a"/>
    <w:uiPriority w:val="99"/>
    <w:unhideWhenUsed/>
    <w:rsid w:val="003032B9"/>
    <w:pPr>
      <w:spacing w:after="120"/>
      <w:ind w:leftChars="200" w:left="420"/>
      <w:contextualSpacing/>
    </w:pPr>
  </w:style>
  <w:style w:type="paragraph" w:styleId="af4">
    <w:name w:val="Block Text"/>
    <w:basedOn w:val="a"/>
    <w:uiPriority w:val="99"/>
    <w:unhideWhenUsed/>
    <w:qFormat/>
    <w:rsid w:val="003032B9"/>
    <w:pPr>
      <w:spacing w:after="120"/>
      <w:ind w:leftChars="700" w:left="1440" w:rightChars="700" w:right="1440"/>
    </w:pPr>
  </w:style>
  <w:style w:type="paragraph" w:styleId="22">
    <w:name w:val="List Bullet 2"/>
    <w:basedOn w:val="a"/>
    <w:uiPriority w:val="99"/>
    <w:unhideWhenUsed/>
    <w:rsid w:val="003032B9"/>
    <w:pPr>
      <w:tabs>
        <w:tab w:val="left" w:pos="780"/>
      </w:tabs>
      <w:ind w:left="780" w:hanging="360"/>
      <w:contextualSpacing/>
    </w:pPr>
  </w:style>
  <w:style w:type="paragraph" w:styleId="HTML">
    <w:name w:val="HTML Address"/>
    <w:basedOn w:val="a"/>
    <w:link w:val="HTMLChar"/>
    <w:uiPriority w:val="99"/>
    <w:unhideWhenUsed/>
    <w:rsid w:val="003032B9"/>
    <w:rPr>
      <w:i/>
      <w:iCs/>
    </w:rPr>
  </w:style>
  <w:style w:type="character" w:customStyle="1" w:styleId="HTMLChar">
    <w:name w:val="HTML 地址 Char"/>
    <w:link w:val="HTML"/>
    <w:uiPriority w:val="99"/>
    <w:semiHidden/>
    <w:rsid w:val="003032B9"/>
    <w:rPr>
      <w:i/>
      <w:iCs/>
      <w:kern w:val="2"/>
      <w:sz w:val="21"/>
      <w:szCs w:val="22"/>
    </w:rPr>
  </w:style>
  <w:style w:type="paragraph" w:styleId="41">
    <w:name w:val="index 4"/>
    <w:basedOn w:val="a"/>
    <w:next w:val="a"/>
    <w:uiPriority w:val="99"/>
    <w:unhideWhenUsed/>
    <w:rsid w:val="003032B9"/>
    <w:pPr>
      <w:ind w:leftChars="600" w:left="600"/>
    </w:pPr>
  </w:style>
  <w:style w:type="paragraph" w:styleId="51">
    <w:name w:val="toc 5"/>
    <w:basedOn w:val="a"/>
    <w:next w:val="a"/>
    <w:uiPriority w:val="39"/>
    <w:unhideWhenUsed/>
    <w:rsid w:val="003032B9"/>
    <w:pPr>
      <w:ind w:leftChars="800" w:left="1680"/>
    </w:pPr>
  </w:style>
  <w:style w:type="paragraph" w:styleId="34">
    <w:name w:val="toc 3"/>
    <w:basedOn w:val="a"/>
    <w:next w:val="a"/>
    <w:uiPriority w:val="39"/>
    <w:unhideWhenUsed/>
    <w:rsid w:val="003032B9"/>
    <w:pPr>
      <w:ind w:leftChars="400" w:left="840"/>
    </w:pPr>
  </w:style>
  <w:style w:type="paragraph" w:styleId="af5">
    <w:name w:val="Plain Text"/>
    <w:basedOn w:val="a"/>
    <w:link w:val="Char8"/>
    <w:qFormat/>
    <w:rsid w:val="003032B9"/>
    <w:rPr>
      <w:rFonts w:ascii="宋体" w:hAnsi="Courier New"/>
      <w:kern w:val="0"/>
      <w:sz w:val="20"/>
      <w:szCs w:val="21"/>
    </w:rPr>
  </w:style>
  <w:style w:type="character" w:customStyle="1" w:styleId="Char8">
    <w:name w:val="纯文本 Char"/>
    <w:link w:val="af5"/>
    <w:qFormat/>
    <w:rsid w:val="003032B9"/>
    <w:rPr>
      <w:rFonts w:ascii="宋体" w:eastAsia="宋体" w:hAnsi="Courier New" w:cs="Courier New"/>
      <w:szCs w:val="21"/>
    </w:rPr>
  </w:style>
  <w:style w:type="paragraph" w:styleId="52">
    <w:name w:val="List Bullet 5"/>
    <w:basedOn w:val="a"/>
    <w:uiPriority w:val="99"/>
    <w:unhideWhenUsed/>
    <w:rsid w:val="003032B9"/>
    <w:pPr>
      <w:tabs>
        <w:tab w:val="left" w:pos="2040"/>
      </w:tabs>
      <w:ind w:left="2040" w:hanging="360"/>
      <w:contextualSpacing/>
    </w:pPr>
  </w:style>
  <w:style w:type="paragraph" w:styleId="42">
    <w:name w:val="List Number 4"/>
    <w:basedOn w:val="a"/>
    <w:uiPriority w:val="99"/>
    <w:unhideWhenUsed/>
    <w:rsid w:val="003032B9"/>
    <w:pPr>
      <w:tabs>
        <w:tab w:val="left" w:pos="1620"/>
      </w:tabs>
      <w:ind w:left="1620" w:hanging="360"/>
      <w:contextualSpacing/>
    </w:pPr>
  </w:style>
  <w:style w:type="paragraph" w:styleId="81">
    <w:name w:val="toc 8"/>
    <w:basedOn w:val="a"/>
    <w:next w:val="a"/>
    <w:uiPriority w:val="39"/>
    <w:unhideWhenUsed/>
    <w:rsid w:val="003032B9"/>
    <w:pPr>
      <w:ind w:leftChars="1400" w:left="2940"/>
    </w:pPr>
  </w:style>
  <w:style w:type="paragraph" w:styleId="35">
    <w:name w:val="index 3"/>
    <w:basedOn w:val="a"/>
    <w:next w:val="a"/>
    <w:uiPriority w:val="99"/>
    <w:unhideWhenUsed/>
    <w:rsid w:val="003032B9"/>
    <w:pPr>
      <w:ind w:leftChars="400" w:left="400"/>
    </w:pPr>
  </w:style>
  <w:style w:type="paragraph" w:styleId="af6">
    <w:name w:val="Date"/>
    <w:basedOn w:val="a"/>
    <w:next w:val="a"/>
    <w:link w:val="Char9"/>
    <w:uiPriority w:val="99"/>
    <w:unhideWhenUsed/>
    <w:rsid w:val="003032B9"/>
    <w:pPr>
      <w:ind w:leftChars="2500" w:left="100"/>
    </w:pPr>
  </w:style>
  <w:style w:type="character" w:customStyle="1" w:styleId="Char9">
    <w:name w:val="日期 Char"/>
    <w:link w:val="af6"/>
    <w:uiPriority w:val="99"/>
    <w:semiHidden/>
    <w:rsid w:val="003032B9"/>
    <w:rPr>
      <w:kern w:val="2"/>
      <w:sz w:val="21"/>
      <w:szCs w:val="22"/>
    </w:rPr>
  </w:style>
  <w:style w:type="paragraph" w:styleId="23">
    <w:name w:val="Body Text Indent 2"/>
    <w:basedOn w:val="a"/>
    <w:link w:val="2Char0"/>
    <w:uiPriority w:val="99"/>
    <w:unhideWhenUsed/>
    <w:rsid w:val="003032B9"/>
    <w:pPr>
      <w:spacing w:after="120" w:line="480" w:lineRule="auto"/>
      <w:ind w:leftChars="200" w:left="420"/>
    </w:pPr>
  </w:style>
  <w:style w:type="character" w:customStyle="1" w:styleId="2Char0">
    <w:name w:val="正文文本缩进 2 Char"/>
    <w:link w:val="23"/>
    <w:uiPriority w:val="99"/>
    <w:semiHidden/>
    <w:rsid w:val="003032B9"/>
    <w:rPr>
      <w:kern w:val="2"/>
      <w:sz w:val="21"/>
      <w:szCs w:val="22"/>
    </w:rPr>
  </w:style>
  <w:style w:type="paragraph" w:styleId="af7">
    <w:name w:val="endnote text"/>
    <w:basedOn w:val="a"/>
    <w:link w:val="Chara"/>
    <w:uiPriority w:val="99"/>
    <w:unhideWhenUsed/>
    <w:rsid w:val="003032B9"/>
    <w:pPr>
      <w:snapToGrid w:val="0"/>
      <w:jc w:val="left"/>
    </w:pPr>
  </w:style>
  <w:style w:type="character" w:customStyle="1" w:styleId="Chara">
    <w:name w:val="尾注文本 Char"/>
    <w:link w:val="af7"/>
    <w:uiPriority w:val="99"/>
    <w:semiHidden/>
    <w:rsid w:val="003032B9"/>
    <w:rPr>
      <w:kern w:val="2"/>
      <w:sz w:val="21"/>
      <w:szCs w:val="22"/>
    </w:rPr>
  </w:style>
  <w:style w:type="paragraph" w:styleId="53">
    <w:name w:val="List Continue 5"/>
    <w:basedOn w:val="a"/>
    <w:uiPriority w:val="99"/>
    <w:unhideWhenUsed/>
    <w:rsid w:val="003032B9"/>
    <w:pPr>
      <w:spacing w:after="120"/>
      <w:ind w:leftChars="1000" w:left="2100"/>
      <w:contextualSpacing/>
    </w:pPr>
  </w:style>
  <w:style w:type="paragraph" w:styleId="af8">
    <w:name w:val="Balloon Text"/>
    <w:basedOn w:val="a"/>
    <w:link w:val="Charb"/>
    <w:uiPriority w:val="99"/>
    <w:unhideWhenUsed/>
    <w:rsid w:val="003032B9"/>
    <w:rPr>
      <w:kern w:val="0"/>
      <w:sz w:val="18"/>
      <w:szCs w:val="18"/>
    </w:rPr>
  </w:style>
  <w:style w:type="character" w:customStyle="1" w:styleId="Charb">
    <w:name w:val="批注框文本 Char"/>
    <w:link w:val="af8"/>
    <w:uiPriority w:val="99"/>
    <w:semiHidden/>
    <w:rsid w:val="003032B9"/>
    <w:rPr>
      <w:sz w:val="18"/>
      <w:szCs w:val="18"/>
    </w:rPr>
  </w:style>
  <w:style w:type="paragraph" w:styleId="af9">
    <w:name w:val="footer"/>
    <w:basedOn w:val="a"/>
    <w:link w:val="Charc"/>
    <w:uiPriority w:val="99"/>
    <w:unhideWhenUsed/>
    <w:rsid w:val="003032B9"/>
    <w:pPr>
      <w:tabs>
        <w:tab w:val="center" w:pos="4153"/>
        <w:tab w:val="right" w:pos="8306"/>
      </w:tabs>
      <w:snapToGrid w:val="0"/>
      <w:jc w:val="left"/>
    </w:pPr>
    <w:rPr>
      <w:kern w:val="0"/>
      <w:sz w:val="18"/>
      <w:szCs w:val="18"/>
    </w:rPr>
  </w:style>
  <w:style w:type="character" w:customStyle="1" w:styleId="Charc">
    <w:name w:val="页脚 Char"/>
    <w:link w:val="af9"/>
    <w:uiPriority w:val="99"/>
    <w:rsid w:val="003032B9"/>
    <w:rPr>
      <w:sz w:val="18"/>
      <w:szCs w:val="18"/>
    </w:rPr>
  </w:style>
  <w:style w:type="paragraph" w:styleId="afa">
    <w:name w:val="envelope return"/>
    <w:basedOn w:val="a"/>
    <w:uiPriority w:val="99"/>
    <w:unhideWhenUsed/>
    <w:rsid w:val="003032B9"/>
    <w:pPr>
      <w:snapToGrid w:val="0"/>
    </w:pPr>
    <w:rPr>
      <w:rFonts w:ascii="Cambria" w:hAnsi="Cambria"/>
    </w:rPr>
  </w:style>
  <w:style w:type="paragraph" w:styleId="afb">
    <w:name w:val="header"/>
    <w:basedOn w:val="a"/>
    <w:link w:val="Chard"/>
    <w:uiPriority w:val="99"/>
    <w:unhideWhenUsed/>
    <w:rsid w:val="003032B9"/>
    <w:pPr>
      <w:pBdr>
        <w:bottom w:val="single" w:sz="6" w:space="1" w:color="auto"/>
      </w:pBdr>
      <w:tabs>
        <w:tab w:val="center" w:pos="4153"/>
        <w:tab w:val="right" w:pos="8306"/>
      </w:tabs>
      <w:snapToGrid w:val="0"/>
      <w:jc w:val="center"/>
    </w:pPr>
    <w:rPr>
      <w:kern w:val="0"/>
      <w:sz w:val="18"/>
      <w:szCs w:val="18"/>
    </w:rPr>
  </w:style>
  <w:style w:type="character" w:customStyle="1" w:styleId="Chard">
    <w:name w:val="页眉 Char"/>
    <w:link w:val="afb"/>
    <w:uiPriority w:val="99"/>
    <w:rsid w:val="003032B9"/>
    <w:rPr>
      <w:sz w:val="18"/>
      <w:szCs w:val="18"/>
    </w:rPr>
  </w:style>
  <w:style w:type="paragraph" w:styleId="afc">
    <w:name w:val="Signature"/>
    <w:basedOn w:val="a"/>
    <w:link w:val="Chare"/>
    <w:uiPriority w:val="99"/>
    <w:unhideWhenUsed/>
    <w:rsid w:val="003032B9"/>
    <w:pPr>
      <w:ind w:leftChars="2100" w:left="100"/>
    </w:pPr>
  </w:style>
  <w:style w:type="character" w:customStyle="1" w:styleId="Chare">
    <w:name w:val="签名 Char"/>
    <w:link w:val="afc"/>
    <w:uiPriority w:val="99"/>
    <w:semiHidden/>
    <w:rsid w:val="003032B9"/>
    <w:rPr>
      <w:kern w:val="2"/>
      <w:sz w:val="21"/>
      <w:szCs w:val="22"/>
    </w:rPr>
  </w:style>
  <w:style w:type="paragraph" w:styleId="10">
    <w:name w:val="toc 1"/>
    <w:basedOn w:val="a"/>
    <w:next w:val="a"/>
    <w:uiPriority w:val="39"/>
    <w:unhideWhenUsed/>
    <w:rsid w:val="003032B9"/>
  </w:style>
  <w:style w:type="paragraph" w:styleId="43">
    <w:name w:val="List Continue 4"/>
    <w:basedOn w:val="a"/>
    <w:uiPriority w:val="99"/>
    <w:unhideWhenUsed/>
    <w:rsid w:val="003032B9"/>
    <w:pPr>
      <w:spacing w:after="120"/>
      <w:ind w:leftChars="800" w:left="1680"/>
      <w:contextualSpacing/>
    </w:pPr>
  </w:style>
  <w:style w:type="paragraph" w:styleId="44">
    <w:name w:val="toc 4"/>
    <w:basedOn w:val="a"/>
    <w:next w:val="a"/>
    <w:uiPriority w:val="39"/>
    <w:unhideWhenUsed/>
    <w:rsid w:val="003032B9"/>
    <w:pPr>
      <w:ind w:leftChars="600" w:left="1260"/>
    </w:pPr>
  </w:style>
  <w:style w:type="paragraph" w:styleId="afd">
    <w:name w:val="index heading"/>
    <w:basedOn w:val="a"/>
    <w:next w:val="11"/>
    <w:uiPriority w:val="99"/>
    <w:unhideWhenUsed/>
    <w:rsid w:val="003032B9"/>
    <w:rPr>
      <w:rFonts w:ascii="Cambria" w:hAnsi="Cambria"/>
      <w:b/>
      <w:bCs/>
    </w:rPr>
  </w:style>
  <w:style w:type="paragraph" w:styleId="11">
    <w:name w:val="index 1"/>
    <w:basedOn w:val="a"/>
    <w:next w:val="a"/>
    <w:uiPriority w:val="99"/>
    <w:unhideWhenUsed/>
    <w:rsid w:val="003032B9"/>
  </w:style>
  <w:style w:type="paragraph" w:styleId="afe">
    <w:name w:val="Subtitle"/>
    <w:basedOn w:val="a"/>
    <w:next w:val="a"/>
    <w:link w:val="Charf"/>
    <w:uiPriority w:val="11"/>
    <w:qFormat/>
    <w:rsid w:val="003032B9"/>
    <w:pPr>
      <w:spacing w:before="240" w:after="60" w:line="312" w:lineRule="auto"/>
      <w:jc w:val="center"/>
      <w:outlineLvl w:val="1"/>
    </w:pPr>
    <w:rPr>
      <w:rFonts w:ascii="Cambria" w:hAnsi="Cambria"/>
      <w:b/>
      <w:bCs/>
      <w:kern w:val="28"/>
      <w:sz w:val="32"/>
      <w:szCs w:val="32"/>
    </w:rPr>
  </w:style>
  <w:style w:type="character" w:customStyle="1" w:styleId="Charf">
    <w:name w:val="副标题 Char"/>
    <w:link w:val="afe"/>
    <w:uiPriority w:val="11"/>
    <w:rsid w:val="003032B9"/>
    <w:rPr>
      <w:rFonts w:ascii="Cambria" w:hAnsi="Cambria" w:cs="Times New Roman"/>
      <w:b/>
      <w:bCs/>
      <w:kern w:val="28"/>
      <w:sz w:val="32"/>
      <w:szCs w:val="32"/>
    </w:rPr>
  </w:style>
  <w:style w:type="paragraph" w:styleId="54">
    <w:name w:val="List Number 5"/>
    <w:basedOn w:val="a"/>
    <w:uiPriority w:val="99"/>
    <w:unhideWhenUsed/>
    <w:rsid w:val="003032B9"/>
    <w:pPr>
      <w:tabs>
        <w:tab w:val="left" w:pos="2040"/>
      </w:tabs>
      <w:ind w:left="2040" w:hanging="360"/>
      <w:contextualSpacing/>
    </w:pPr>
  </w:style>
  <w:style w:type="paragraph" w:styleId="aff">
    <w:name w:val="List"/>
    <w:basedOn w:val="a"/>
    <w:uiPriority w:val="99"/>
    <w:unhideWhenUsed/>
    <w:rsid w:val="003032B9"/>
    <w:pPr>
      <w:ind w:left="200" w:hangingChars="200" w:hanging="200"/>
      <w:contextualSpacing/>
    </w:pPr>
  </w:style>
  <w:style w:type="paragraph" w:styleId="aff0">
    <w:name w:val="footnote text"/>
    <w:basedOn w:val="a"/>
    <w:link w:val="Charf0"/>
    <w:uiPriority w:val="99"/>
    <w:unhideWhenUsed/>
    <w:rsid w:val="003032B9"/>
    <w:pPr>
      <w:snapToGrid w:val="0"/>
      <w:jc w:val="left"/>
    </w:pPr>
    <w:rPr>
      <w:sz w:val="18"/>
      <w:szCs w:val="18"/>
    </w:rPr>
  </w:style>
  <w:style w:type="character" w:customStyle="1" w:styleId="Charf0">
    <w:name w:val="脚注文本 Char"/>
    <w:link w:val="aff0"/>
    <w:uiPriority w:val="99"/>
    <w:semiHidden/>
    <w:rsid w:val="003032B9"/>
    <w:rPr>
      <w:kern w:val="2"/>
      <w:sz w:val="18"/>
      <w:szCs w:val="18"/>
    </w:rPr>
  </w:style>
  <w:style w:type="paragraph" w:styleId="61">
    <w:name w:val="toc 6"/>
    <w:basedOn w:val="a"/>
    <w:next w:val="a"/>
    <w:uiPriority w:val="39"/>
    <w:unhideWhenUsed/>
    <w:rsid w:val="003032B9"/>
    <w:pPr>
      <w:ind w:leftChars="1000" w:left="2100"/>
    </w:pPr>
  </w:style>
  <w:style w:type="paragraph" w:styleId="55">
    <w:name w:val="List 5"/>
    <w:basedOn w:val="a"/>
    <w:uiPriority w:val="99"/>
    <w:unhideWhenUsed/>
    <w:rsid w:val="003032B9"/>
    <w:pPr>
      <w:ind w:leftChars="800" w:left="100" w:hangingChars="200" w:hanging="200"/>
      <w:contextualSpacing/>
    </w:pPr>
  </w:style>
  <w:style w:type="paragraph" w:styleId="36">
    <w:name w:val="Body Text Indent 3"/>
    <w:basedOn w:val="a"/>
    <w:link w:val="3Char1"/>
    <w:uiPriority w:val="99"/>
    <w:unhideWhenUsed/>
    <w:rsid w:val="003032B9"/>
    <w:pPr>
      <w:spacing w:after="120"/>
      <w:ind w:leftChars="200" w:left="420"/>
    </w:pPr>
    <w:rPr>
      <w:sz w:val="16"/>
      <w:szCs w:val="16"/>
    </w:rPr>
  </w:style>
  <w:style w:type="character" w:customStyle="1" w:styleId="3Char1">
    <w:name w:val="正文文本缩进 3 Char"/>
    <w:link w:val="36"/>
    <w:uiPriority w:val="99"/>
    <w:semiHidden/>
    <w:rsid w:val="003032B9"/>
    <w:rPr>
      <w:kern w:val="2"/>
      <w:sz w:val="16"/>
      <w:szCs w:val="16"/>
    </w:rPr>
  </w:style>
  <w:style w:type="paragraph" w:styleId="71">
    <w:name w:val="index 7"/>
    <w:basedOn w:val="a"/>
    <w:next w:val="a"/>
    <w:uiPriority w:val="99"/>
    <w:unhideWhenUsed/>
    <w:rsid w:val="003032B9"/>
    <w:pPr>
      <w:ind w:leftChars="1200" w:left="1200"/>
    </w:pPr>
  </w:style>
  <w:style w:type="paragraph" w:styleId="90">
    <w:name w:val="index 9"/>
    <w:basedOn w:val="a"/>
    <w:next w:val="a"/>
    <w:uiPriority w:val="99"/>
    <w:unhideWhenUsed/>
    <w:rsid w:val="003032B9"/>
    <w:pPr>
      <w:ind w:leftChars="1600" w:left="1600"/>
    </w:pPr>
  </w:style>
  <w:style w:type="paragraph" w:styleId="aff1">
    <w:name w:val="table of figures"/>
    <w:basedOn w:val="a"/>
    <w:next w:val="a"/>
    <w:uiPriority w:val="99"/>
    <w:unhideWhenUsed/>
    <w:rsid w:val="003032B9"/>
    <w:pPr>
      <w:ind w:leftChars="200" w:left="200" w:hangingChars="200" w:hanging="200"/>
    </w:pPr>
  </w:style>
  <w:style w:type="paragraph" w:styleId="24">
    <w:name w:val="toc 2"/>
    <w:basedOn w:val="a"/>
    <w:next w:val="a"/>
    <w:uiPriority w:val="39"/>
    <w:unhideWhenUsed/>
    <w:rsid w:val="003032B9"/>
    <w:pPr>
      <w:ind w:leftChars="200" w:left="420"/>
    </w:pPr>
  </w:style>
  <w:style w:type="paragraph" w:styleId="91">
    <w:name w:val="toc 9"/>
    <w:basedOn w:val="a"/>
    <w:next w:val="a"/>
    <w:uiPriority w:val="39"/>
    <w:unhideWhenUsed/>
    <w:rsid w:val="003032B9"/>
    <w:pPr>
      <w:ind w:leftChars="1600" w:left="3360"/>
    </w:pPr>
  </w:style>
  <w:style w:type="paragraph" w:styleId="25">
    <w:name w:val="Body Text 2"/>
    <w:basedOn w:val="a"/>
    <w:link w:val="2Char1"/>
    <w:uiPriority w:val="99"/>
    <w:unhideWhenUsed/>
    <w:rsid w:val="003032B9"/>
    <w:pPr>
      <w:spacing w:after="120" w:line="480" w:lineRule="auto"/>
    </w:pPr>
  </w:style>
  <w:style w:type="character" w:customStyle="1" w:styleId="2Char1">
    <w:name w:val="正文文本 2 Char"/>
    <w:link w:val="25"/>
    <w:uiPriority w:val="99"/>
    <w:semiHidden/>
    <w:rsid w:val="003032B9"/>
    <w:rPr>
      <w:kern w:val="2"/>
      <w:sz w:val="21"/>
      <w:szCs w:val="22"/>
    </w:rPr>
  </w:style>
  <w:style w:type="paragraph" w:styleId="45">
    <w:name w:val="List 4"/>
    <w:basedOn w:val="a"/>
    <w:uiPriority w:val="99"/>
    <w:unhideWhenUsed/>
    <w:rsid w:val="003032B9"/>
    <w:pPr>
      <w:ind w:leftChars="600" w:left="100" w:hangingChars="200" w:hanging="200"/>
      <w:contextualSpacing/>
    </w:pPr>
  </w:style>
  <w:style w:type="paragraph" w:styleId="26">
    <w:name w:val="List Continue 2"/>
    <w:basedOn w:val="a"/>
    <w:uiPriority w:val="99"/>
    <w:unhideWhenUsed/>
    <w:rsid w:val="003032B9"/>
    <w:pPr>
      <w:spacing w:after="120"/>
      <w:ind w:leftChars="400" w:left="840"/>
      <w:contextualSpacing/>
    </w:pPr>
  </w:style>
  <w:style w:type="paragraph" w:styleId="aff2">
    <w:name w:val="Message Header"/>
    <w:basedOn w:val="a"/>
    <w:link w:val="Charf1"/>
    <w:uiPriority w:val="99"/>
    <w:unhideWhenUsed/>
    <w:rsid w:val="003032B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Cambria" w:hAnsi="Cambria"/>
      <w:sz w:val="24"/>
      <w:szCs w:val="24"/>
    </w:rPr>
  </w:style>
  <w:style w:type="character" w:customStyle="1" w:styleId="Charf1">
    <w:name w:val="信息标题 Char"/>
    <w:link w:val="aff2"/>
    <w:uiPriority w:val="99"/>
    <w:semiHidden/>
    <w:rsid w:val="003032B9"/>
    <w:rPr>
      <w:rFonts w:ascii="Cambria" w:eastAsia="宋体" w:hAnsi="Cambria" w:cs="Times New Roman"/>
      <w:kern w:val="2"/>
      <w:sz w:val="24"/>
      <w:szCs w:val="24"/>
      <w:shd w:val="pct20" w:color="auto" w:fill="auto"/>
    </w:rPr>
  </w:style>
  <w:style w:type="paragraph" w:styleId="HTML0">
    <w:name w:val="HTML Preformatted"/>
    <w:basedOn w:val="a"/>
    <w:link w:val="HTMLChar0"/>
    <w:uiPriority w:val="99"/>
    <w:unhideWhenUsed/>
    <w:rsid w:val="003032B9"/>
    <w:rPr>
      <w:rFonts w:ascii="Courier New" w:hAnsi="Courier New" w:cs="Courier New"/>
      <w:sz w:val="20"/>
      <w:szCs w:val="20"/>
    </w:rPr>
  </w:style>
  <w:style w:type="character" w:customStyle="1" w:styleId="HTMLChar0">
    <w:name w:val="HTML 预设格式 Char"/>
    <w:link w:val="HTML0"/>
    <w:uiPriority w:val="99"/>
    <w:semiHidden/>
    <w:rsid w:val="003032B9"/>
    <w:rPr>
      <w:rFonts w:ascii="Courier New" w:hAnsi="Courier New" w:cs="Courier New"/>
      <w:kern w:val="2"/>
    </w:rPr>
  </w:style>
  <w:style w:type="paragraph" w:styleId="aff3">
    <w:name w:val="Normal (Web)"/>
    <w:basedOn w:val="a"/>
    <w:link w:val="Charf2"/>
    <w:uiPriority w:val="99"/>
    <w:qFormat/>
    <w:rsid w:val="003032B9"/>
    <w:pPr>
      <w:widowControl/>
      <w:spacing w:before="30" w:after="30" w:line="300" w:lineRule="auto"/>
      <w:jc w:val="left"/>
    </w:pPr>
    <w:rPr>
      <w:rFonts w:ascii="宋体" w:hAnsi="宋体"/>
      <w:kern w:val="0"/>
      <w:sz w:val="24"/>
      <w:szCs w:val="24"/>
    </w:rPr>
  </w:style>
  <w:style w:type="character" w:customStyle="1" w:styleId="Charf2">
    <w:name w:val="普通(网站) Char"/>
    <w:link w:val="aff3"/>
    <w:qFormat/>
    <w:rsid w:val="003032B9"/>
    <w:rPr>
      <w:rFonts w:ascii="宋体" w:eastAsia="宋体" w:hAnsi="宋体" w:cs="宋体"/>
      <w:kern w:val="0"/>
      <w:sz w:val="24"/>
      <w:szCs w:val="24"/>
    </w:rPr>
  </w:style>
  <w:style w:type="paragraph" w:styleId="37">
    <w:name w:val="List Continue 3"/>
    <w:basedOn w:val="a"/>
    <w:uiPriority w:val="99"/>
    <w:unhideWhenUsed/>
    <w:rsid w:val="003032B9"/>
    <w:pPr>
      <w:spacing w:after="120"/>
      <w:ind w:leftChars="600" w:left="1260"/>
      <w:contextualSpacing/>
    </w:pPr>
  </w:style>
  <w:style w:type="paragraph" w:styleId="27">
    <w:name w:val="index 2"/>
    <w:basedOn w:val="a"/>
    <w:next w:val="a"/>
    <w:uiPriority w:val="99"/>
    <w:unhideWhenUsed/>
    <w:rsid w:val="003032B9"/>
    <w:pPr>
      <w:ind w:leftChars="200" w:left="200"/>
    </w:pPr>
  </w:style>
  <w:style w:type="paragraph" w:styleId="aff4">
    <w:name w:val="Title"/>
    <w:basedOn w:val="a"/>
    <w:next w:val="a"/>
    <w:link w:val="Charf3"/>
    <w:uiPriority w:val="10"/>
    <w:qFormat/>
    <w:rsid w:val="003032B9"/>
    <w:pPr>
      <w:spacing w:before="240" w:after="60"/>
      <w:jc w:val="center"/>
      <w:outlineLvl w:val="0"/>
    </w:pPr>
    <w:rPr>
      <w:rFonts w:ascii="Cambria" w:hAnsi="Cambria"/>
      <w:b/>
      <w:bCs/>
      <w:sz w:val="32"/>
      <w:szCs w:val="32"/>
    </w:rPr>
  </w:style>
  <w:style w:type="character" w:customStyle="1" w:styleId="Charf3">
    <w:name w:val="标题 Char"/>
    <w:link w:val="aff4"/>
    <w:uiPriority w:val="10"/>
    <w:rsid w:val="003032B9"/>
    <w:rPr>
      <w:rFonts w:ascii="Cambria" w:hAnsi="Cambria" w:cs="Times New Roman"/>
      <w:b/>
      <w:bCs/>
      <w:kern w:val="2"/>
      <w:sz w:val="32"/>
      <w:szCs w:val="32"/>
    </w:rPr>
  </w:style>
  <w:style w:type="paragraph" w:styleId="aff5">
    <w:name w:val="annotation subject"/>
    <w:basedOn w:val="ae"/>
    <w:next w:val="ae"/>
    <w:link w:val="Charf4"/>
    <w:uiPriority w:val="99"/>
    <w:unhideWhenUsed/>
    <w:rsid w:val="003032B9"/>
    <w:rPr>
      <w:b/>
      <w:bCs/>
      <w:kern w:val="2"/>
      <w:sz w:val="21"/>
      <w:szCs w:val="22"/>
    </w:rPr>
  </w:style>
  <w:style w:type="character" w:customStyle="1" w:styleId="Charf4">
    <w:name w:val="批注主题 Char"/>
    <w:link w:val="aff5"/>
    <w:uiPriority w:val="99"/>
    <w:semiHidden/>
    <w:rsid w:val="003032B9"/>
    <w:rPr>
      <w:rFonts w:ascii="Times New Roman" w:eastAsia="宋体" w:hAnsi="Times New Roman" w:cs="Times New Roman"/>
      <w:b/>
      <w:bCs/>
      <w:kern w:val="2"/>
      <w:sz w:val="21"/>
      <w:szCs w:val="22"/>
    </w:rPr>
  </w:style>
  <w:style w:type="paragraph" w:styleId="aff6">
    <w:name w:val="Body Text First Indent"/>
    <w:basedOn w:val="af1"/>
    <w:link w:val="Charf5"/>
    <w:uiPriority w:val="99"/>
    <w:unhideWhenUsed/>
    <w:rsid w:val="003032B9"/>
    <w:pPr>
      <w:shd w:val="clear" w:color="auto" w:fill="auto"/>
      <w:spacing w:after="120" w:line="240" w:lineRule="auto"/>
      <w:ind w:firstLineChars="100" w:firstLine="420"/>
      <w:jc w:val="both"/>
    </w:pPr>
    <w:rPr>
      <w:rFonts w:ascii="Calibri" w:hAnsi="Calibri"/>
      <w:kern w:val="2"/>
      <w:sz w:val="21"/>
      <w:szCs w:val="22"/>
    </w:rPr>
  </w:style>
  <w:style w:type="character" w:customStyle="1" w:styleId="Charf5">
    <w:name w:val="正文首行缩进 Char"/>
    <w:link w:val="aff6"/>
    <w:uiPriority w:val="99"/>
    <w:semiHidden/>
    <w:rsid w:val="003032B9"/>
    <w:rPr>
      <w:rFonts w:ascii="宋体" w:hAnsi="Times New Roman"/>
      <w:kern w:val="2"/>
      <w:sz w:val="21"/>
      <w:szCs w:val="22"/>
      <w:shd w:val="clear" w:color="auto" w:fill="FFFFFF"/>
    </w:rPr>
  </w:style>
  <w:style w:type="paragraph" w:styleId="28">
    <w:name w:val="Body Text First Indent 2"/>
    <w:basedOn w:val="af2"/>
    <w:link w:val="2Char2"/>
    <w:uiPriority w:val="99"/>
    <w:unhideWhenUsed/>
    <w:rsid w:val="003032B9"/>
    <w:pPr>
      <w:ind w:firstLineChars="200" w:firstLine="420"/>
    </w:pPr>
  </w:style>
  <w:style w:type="character" w:customStyle="1" w:styleId="2Char2">
    <w:name w:val="正文首行缩进 2 Char"/>
    <w:link w:val="28"/>
    <w:uiPriority w:val="99"/>
    <w:semiHidden/>
    <w:rsid w:val="003032B9"/>
  </w:style>
  <w:style w:type="table" w:styleId="aff7">
    <w:name w:val="Table Grid"/>
    <w:basedOn w:val="a1"/>
    <w:uiPriority w:val="59"/>
    <w:rsid w:val="003032B9"/>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8">
    <w:name w:val="annotation reference"/>
    <w:uiPriority w:val="99"/>
    <w:rsid w:val="003032B9"/>
    <w:rPr>
      <w:sz w:val="21"/>
      <w:szCs w:val="21"/>
    </w:rPr>
  </w:style>
  <w:style w:type="character" w:customStyle="1" w:styleId="pltixk">
    <w:name w:val="pl*tixk"/>
    <w:rsid w:val="003032B9"/>
  </w:style>
  <w:style w:type="paragraph" w:customStyle="1" w:styleId="12">
    <w:name w:val="列出段落1"/>
    <w:basedOn w:val="a"/>
    <w:rsid w:val="003032B9"/>
    <w:pPr>
      <w:ind w:firstLineChars="200" w:firstLine="420"/>
    </w:pPr>
    <w:rPr>
      <w:szCs w:val="21"/>
    </w:rPr>
  </w:style>
  <w:style w:type="paragraph" w:customStyle="1" w:styleId="0">
    <w:name w:val="正文_0"/>
    <w:qFormat/>
    <w:rsid w:val="003032B9"/>
    <w:pPr>
      <w:widowControl w:val="0"/>
      <w:jc w:val="both"/>
    </w:pPr>
    <w:rPr>
      <w:kern w:val="2"/>
      <w:sz w:val="21"/>
      <w:szCs w:val="22"/>
    </w:rPr>
  </w:style>
  <w:style w:type="paragraph" w:styleId="aff9">
    <w:name w:val="List Paragraph"/>
    <w:basedOn w:val="a"/>
    <w:uiPriority w:val="34"/>
    <w:qFormat/>
    <w:rsid w:val="003032B9"/>
    <w:pPr>
      <w:ind w:firstLineChars="200" w:firstLine="420"/>
    </w:pPr>
  </w:style>
  <w:style w:type="paragraph" w:customStyle="1" w:styleId="DefaultParagraph">
    <w:name w:val="DefaultParagraph"/>
    <w:link w:val="DefaultParagraphCharChar"/>
    <w:rsid w:val="003032B9"/>
    <w:rPr>
      <w:rFonts w:ascii="Times New Roman"/>
      <w:kern w:val="2"/>
      <w:sz w:val="21"/>
      <w:szCs w:val="22"/>
    </w:rPr>
  </w:style>
  <w:style w:type="character" w:customStyle="1" w:styleId="DefaultParagraphCharChar">
    <w:name w:val="DefaultParagraph Char Char"/>
    <w:link w:val="DefaultParagraph"/>
    <w:rsid w:val="003032B9"/>
    <w:rPr>
      <w:rFonts w:ascii="Times New Roman"/>
      <w:kern w:val="2"/>
      <w:sz w:val="21"/>
      <w:szCs w:val="22"/>
    </w:rPr>
  </w:style>
  <w:style w:type="character" w:customStyle="1" w:styleId="tnude">
    <w:name w:val="tn+ude"/>
    <w:rsid w:val="003032B9"/>
  </w:style>
  <w:style w:type="paragraph" w:customStyle="1" w:styleId="00">
    <w:name w:val="纯文本_0"/>
    <w:basedOn w:val="a"/>
    <w:link w:val="1Char1"/>
    <w:qFormat/>
    <w:rsid w:val="003032B9"/>
    <w:rPr>
      <w:rFonts w:ascii="宋体" w:hAnsi="Courier New"/>
      <w:kern w:val="0"/>
      <w:sz w:val="20"/>
      <w:szCs w:val="21"/>
    </w:rPr>
  </w:style>
  <w:style w:type="character" w:customStyle="1" w:styleId="1Char1">
    <w:name w:val="标题1 Char1"/>
    <w:aliases w:val="Plain Text Char1,标题1 Char Char Char1,纯文本 Char Char Char Char1,纯文本 Char Char1 Char1"/>
    <w:link w:val="00"/>
    <w:locked/>
    <w:rsid w:val="003032B9"/>
    <w:rPr>
      <w:rFonts w:ascii="宋体" w:eastAsia="宋体" w:hAnsi="Courier New" w:cs="Courier New"/>
      <w:szCs w:val="21"/>
    </w:rPr>
  </w:style>
  <w:style w:type="paragraph" w:customStyle="1" w:styleId="Default">
    <w:name w:val="Default"/>
    <w:rsid w:val="003032B9"/>
    <w:pPr>
      <w:widowControl w:val="0"/>
      <w:autoSpaceDE w:val="0"/>
      <w:autoSpaceDN w:val="0"/>
      <w:adjustRightInd w:val="0"/>
    </w:pPr>
    <w:rPr>
      <w:color w:val="000000"/>
      <w:sz w:val="24"/>
      <w:szCs w:val="24"/>
    </w:rPr>
  </w:style>
  <w:style w:type="paragraph" w:customStyle="1" w:styleId="01">
    <w:name w:val="普通(网站)_0"/>
    <w:basedOn w:val="0"/>
    <w:link w:val="0Char"/>
    <w:qFormat/>
    <w:rsid w:val="003032B9"/>
    <w:pPr>
      <w:widowControl/>
      <w:spacing w:before="100" w:beforeAutospacing="1" w:after="100" w:afterAutospacing="1"/>
      <w:jc w:val="left"/>
    </w:pPr>
    <w:rPr>
      <w:rFonts w:ascii="宋体" w:hAnsi="宋体"/>
      <w:kern w:val="0"/>
      <w:sz w:val="24"/>
      <w:szCs w:val="24"/>
    </w:rPr>
  </w:style>
  <w:style w:type="character" w:customStyle="1" w:styleId="0Char">
    <w:name w:val="普通(网站)_0 Char"/>
    <w:link w:val="01"/>
    <w:locked/>
    <w:rsid w:val="003032B9"/>
    <w:rPr>
      <w:rFonts w:ascii="宋体" w:hAnsi="宋体"/>
      <w:sz w:val="24"/>
      <w:szCs w:val="24"/>
    </w:rPr>
  </w:style>
  <w:style w:type="character" w:customStyle="1" w:styleId="0Char0">
    <w:name w:val="正文_0 Char"/>
    <w:link w:val="000"/>
    <w:rsid w:val="003032B9"/>
    <w:rPr>
      <w:kern w:val="2"/>
      <w:sz w:val="21"/>
      <w:szCs w:val="22"/>
    </w:rPr>
  </w:style>
  <w:style w:type="paragraph" w:customStyle="1" w:styleId="000">
    <w:name w:val="正文_0_0"/>
    <w:link w:val="0Char0"/>
    <w:qFormat/>
    <w:rsid w:val="003032B9"/>
    <w:pPr>
      <w:widowControl w:val="0"/>
      <w:jc w:val="both"/>
    </w:pPr>
    <w:rPr>
      <w:kern w:val="2"/>
      <w:sz w:val="21"/>
      <w:szCs w:val="22"/>
    </w:rPr>
  </w:style>
  <w:style w:type="character" w:customStyle="1" w:styleId="jyemathselector">
    <w:name w:val="jye_math_selector"/>
    <w:rsid w:val="003032B9"/>
    <w:rPr>
      <w:rFonts w:ascii="Times New Roman" w:hAnsi="Times New Roman" w:cs="Times New Roman" w:hint="default"/>
    </w:rPr>
  </w:style>
  <w:style w:type="character" w:customStyle="1" w:styleId="apple-converted-space">
    <w:name w:val="apple-converted-space"/>
    <w:rsid w:val="003032B9"/>
  </w:style>
  <w:style w:type="paragraph" w:styleId="TOC">
    <w:name w:val="TOC Heading"/>
    <w:basedOn w:val="1"/>
    <w:next w:val="a"/>
    <w:uiPriority w:val="39"/>
    <w:qFormat/>
    <w:rsid w:val="003032B9"/>
    <w:pPr>
      <w:outlineLvl w:val="9"/>
    </w:pPr>
  </w:style>
  <w:style w:type="paragraph" w:styleId="affa">
    <w:name w:val="Intense Quote"/>
    <w:basedOn w:val="a"/>
    <w:next w:val="a"/>
    <w:link w:val="Charf6"/>
    <w:uiPriority w:val="30"/>
    <w:qFormat/>
    <w:rsid w:val="003032B9"/>
    <w:pPr>
      <w:pBdr>
        <w:bottom w:val="single" w:sz="4" w:space="4" w:color="4F81BD"/>
      </w:pBdr>
      <w:spacing w:before="200" w:after="280"/>
      <w:ind w:left="936" w:right="936"/>
    </w:pPr>
    <w:rPr>
      <w:b/>
      <w:bCs/>
      <w:i/>
      <w:iCs/>
      <w:color w:val="4F81BD"/>
    </w:rPr>
  </w:style>
  <w:style w:type="character" w:customStyle="1" w:styleId="Charf6">
    <w:name w:val="明显引用 Char"/>
    <w:link w:val="affa"/>
    <w:uiPriority w:val="30"/>
    <w:rsid w:val="003032B9"/>
    <w:rPr>
      <w:b/>
      <w:bCs/>
      <w:i/>
      <w:iCs/>
      <w:color w:val="4F81BD"/>
      <w:kern w:val="2"/>
      <w:sz w:val="21"/>
      <w:szCs w:val="22"/>
    </w:rPr>
  </w:style>
  <w:style w:type="paragraph" w:styleId="affb">
    <w:name w:val="Bibliography"/>
    <w:basedOn w:val="a"/>
    <w:next w:val="a"/>
    <w:uiPriority w:val="37"/>
    <w:unhideWhenUsed/>
    <w:rsid w:val="003032B9"/>
  </w:style>
  <w:style w:type="paragraph" w:styleId="affc">
    <w:name w:val="No Spacing"/>
    <w:uiPriority w:val="1"/>
    <w:qFormat/>
    <w:rsid w:val="003032B9"/>
    <w:pPr>
      <w:widowControl w:val="0"/>
      <w:jc w:val="both"/>
    </w:pPr>
    <w:rPr>
      <w:kern w:val="2"/>
      <w:sz w:val="21"/>
      <w:szCs w:val="22"/>
    </w:rPr>
  </w:style>
  <w:style w:type="paragraph" w:styleId="affd">
    <w:name w:val="Quote"/>
    <w:basedOn w:val="a"/>
    <w:next w:val="a"/>
    <w:link w:val="Charf7"/>
    <w:uiPriority w:val="29"/>
    <w:qFormat/>
    <w:rsid w:val="003032B9"/>
    <w:rPr>
      <w:i/>
      <w:iCs/>
      <w:color w:val="000000"/>
    </w:rPr>
  </w:style>
  <w:style w:type="character" w:customStyle="1" w:styleId="Charf7">
    <w:name w:val="引用 Char"/>
    <w:link w:val="affd"/>
    <w:uiPriority w:val="29"/>
    <w:rsid w:val="003032B9"/>
    <w:rPr>
      <w:i/>
      <w:iCs/>
      <w:color w:val="000000"/>
      <w:kern w:val="2"/>
      <w:sz w:val="21"/>
      <w:szCs w:val="22"/>
    </w:rPr>
  </w:style>
  <w:style w:type="character" w:styleId="affe">
    <w:name w:val="Placeholder Text"/>
    <w:uiPriority w:val="99"/>
    <w:semiHidden/>
    <w:rsid w:val="003032B9"/>
    <w:rPr>
      <w:color w:val="808080"/>
    </w:rPr>
  </w:style>
  <w:style w:type="paragraph" w:customStyle="1" w:styleId="paragraph">
    <w:name w:val="paragraph"/>
    <w:basedOn w:val="a"/>
    <w:semiHidden/>
    <w:qFormat/>
    <w:rsid w:val="003032B9"/>
    <w:pPr>
      <w:widowControl/>
      <w:spacing w:before="100" w:beforeAutospacing="1" w:after="100" w:afterAutospacing="1"/>
      <w:jc w:val="left"/>
    </w:pPr>
    <w:rPr>
      <w:rFonts w:ascii="等线" w:eastAsia="等线" w:hAnsi="等线"/>
      <w:kern w:val="0"/>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575</Words>
  <Characters>3283</Characters>
  <Application>Microsoft Office Word</Application>
  <DocSecurity>0</DocSecurity>
  <Lines>27</Lines>
  <Paragraphs>7</Paragraphs>
  <ScaleCrop>false</ScaleCrop>
  <LinksUpToDate>false</LinksUpToDate>
  <CharactersWithSpaces>3851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2023-12-19T08:00:00Z</dcterms:created>
  <dcterms:modified xsi:type="dcterms:W3CDTF">2023-12-19T09:30:00Z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