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eastAsia="宋体" w:cs="宋体"/>
          <w:b/>
          <w:i w:val="0"/>
          <w:sz w:val="30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sz w:val="30"/>
        </w:rPr>
        <w:t>物理学案</w:t>
      </w:r>
      <w:r>
        <w:rPr>
          <w:rFonts w:hint="eastAsia" w:ascii="宋体" w:hAnsi="宋体" w:cs="宋体"/>
          <w:b/>
          <w:i w:val="0"/>
          <w:sz w:val="30"/>
          <w:lang w:val="en-US" w:eastAsia="zh-CN"/>
        </w:rPr>
        <w:t xml:space="preserve">   </w:t>
      </w:r>
      <w:r>
        <w:rPr>
          <w:rFonts w:ascii="宋体" w:hAnsi="宋体" w:eastAsia="宋体" w:cs="宋体"/>
          <w:b/>
          <w:i w:val="0"/>
          <w:sz w:val="30"/>
        </w:rPr>
        <w:t>八年级下020 第十章计算专题2</w:t>
      </w:r>
    </w:p>
    <w:p>
      <w:pPr>
        <w:jc w:val="left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一、计算题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392430</wp:posOffset>
            </wp:positionV>
            <wp:extent cx="1857375" cy="1571625"/>
            <wp:effectExtent l="0" t="0" r="9525" b="9525"/>
            <wp:wrapTight wrapText="bothSides">
              <wp:wrapPolygon>
                <wp:start x="0" y="0"/>
                <wp:lineTo x="0" y="21469"/>
                <wp:lineTo x="21489" y="21469"/>
                <wp:lineTo x="21489" y="0"/>
                <wp:lineTo x="0" y="0"/>
              </wp:wrapPolygon>
            </wp:wrapTight>
            <wp:docPr id="100003" name="图片 100003" descr="@@@a97c109a-e13f-4f24-a5e8-803b2ddb9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a97c109a-e13f-4f24-a5e8-803b2ddb90b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1．如图所示，一块矿石在空气中称重3N；浸没在水中时弹簧测力计示数为2N，浸没在某液体中时弹簧测力计示数为2.2N，（</w:t>
      </w:r>
      <w:r>
        <w:rPr>
          <w:rFonts w:ascii="Times New Roman" w:hAnsi="Times New Roman" w:eastAsia="Times New Roman" w:cs="Times New Roman"/>
          <w:i/>
        </w:rPr>
        <w:t>g</w:t>
      </w:r>
      <w:r>
        <w:t>=10N/kg）求：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（1）小石块的体积；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（2）小石块的密度；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（3）某液体的密度。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hd w:val="clear" w:color="auto" w:fill="auto"/>
        <w:spacing w:line="360" w:lineRule="auto"/>
        <w:jc w:val="left"/>
        <w:textAlignment w:val="center"/>
      </w:pPr>
      <w:r>
        <w:t>在空气中用弹簧秤称得一金属球重15N，把金属球浸没在水中时，弹簧秤的示数变为5N。已知该金属的密度是</w:t>
      </w:r>
      <w:r>
        <w:object>
          <v:shape id="_x0000_i1025" o:spt="75" alt="eqIdd22e5ff962d8de6044553e101d7b4567" type="#_x0000_t75" style="height:16.05pt;width:63.35pt;" o:ole="t" filled="f" o:preferrelative="t" stroked="f" coordsize="21600,21600">
            <v:path/>
            <v:fill on="f" focussize="0,0"/>
            <v:stroke on="f" joinstyle="miter"/>
            <v:imagedata r:id="rId13" o:title="eqIdd22e5ff962d8de6044553e101d7b4567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t>，这个金属球是空心的还是实心的？如果是空心的，则空心部分的体积多大？</w:t>
      </w: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widowControl w:val="0"/>
        <w:numPr>
          <w:numId w:val="0"/>
        </w:num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both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666750</wp:posOffset>
            </wp:positionV>
            <wp:extent cx="895350" cy="904875"/>
            <wp:effectExtent l="0" t="0" r="0" b="9525"/>
            <wp:wrapTight wrapText="bothSides">
              <wp:wrapPolygon>
                <wp:start x="0" y="0"/>
                <wp:lineTo x="0" y="21373"/>
                <wp:lineTo x="21140" y="21373"/>
                <wp:lineTo x="21140" y="0"/>
                <wp:lineTo x="0" y="0"/>
              </wp:wrapPolygon>
            </wp:wrapTight>
            <wp:docPr id="100005" name="图片 100005" descr="@@@d337035d-d1e9-411d-b043-51a914c9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d337035d-d1e9-411d-b043-51a914c995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3．如图所示，薄壁圆柱形容器与水平桌面的接触面积为100cm</w:t>
      </w:r>
      <w:r>
        <w:rPr>
          <w:vertAlign w:val="superscript"/>
        </w:rPr>
        <w:t>2</w:t>
      </w:r>
      <w:r>
        <w:t>，将一个质量200g、体积为400cm</w:t>
      </w:r>
      <w:r>
        <w:rPr>
          <w:vertAlign w:val="superscript"/>
        </w:rPr>
        <w:t>3</w:t>
      </w:r>
      <w:r>
        <w:t>的实心长方体物块A用细线吊着，然后将其体积的</w:t>
      </w:r>
      <w:r>
        <w:object>
          <v:shape id="_x0000_i1026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16" o:title="eqId56d266a04f3dc7483eddbc26c5e487db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t>浸入容器内的水中，以上操作过程中，容器内的水没有溢出。已知</w:t>
      </w:r>
      <w:r>
        <w:object>
          <v:shape id="_x0000_i1027" o:spt="75" alt="eqId5edcc9de67794614a10cd9c68f66a4b9" type="#_x0000_t75" style="height:15.8pt;width:76.55pt;" o:ole="t" filled="f" o:preferrelative="t" stroked="f" coordsize="21600,21600">
            <v:path/>
            <v:fill on="f" focussize="0,0"/>
            <v:stroke on="f" joinstyle="miter"/>
            <v:imagedata r:id="rId18" o:title="eqId5edcc9de67794614a10cd9c68f66a4b9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=10N/kg，求：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（1）长方体物块A受到的浮力；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（2）细线对长方体物块A的拉力；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（3）剪断细线，长方体物块A在容器中静止时，容器底部受到水的压强的增加量。</w:t>
      </w:r>
    </w:p>
    <w:p>
      <w:pPr>
        <w:shd w:val="clear" w:color="auto" w:fill="auto"/>
        <w:spacing w:line="360" w:lineRule="auto"/>
        <w:jc w:val="both"/>
        <w:textAlignment w:val="center"/>
      </w:pPr>
    </w:p>
    <w:p>
      <w:pPr>
        <w:shd w:val="clear" w:color="auto" w:fill="auto"/>
        <w:spacing w:line="360" w:lineRule="auto"/>
        <w:jc w:val="both"/>
        <w:textAlignment w:val="center"/>
      </w:pPr>
    </w:p>
    <w:p>
      <w:pPr>
        <w:shd w:val="clear" w:color="auto" w:fill="auto"/>
        <w:spacing w:line="360" w:lineRule="auto"/>
        <w:jc w:val="both"/>
        <w:textAlignment w:val="center"/>
      </w:pPr>
    </w:p>
    <w:p>
      <w:pPr>
        <w:shd w:val="clear" w:color="auto" w:fill="auto"/>
        <w:spacing w:line="360" w:lineRule="auto"/>
        <w:jc w:val="both"/>
        <w:textAlignment w:val="center"/>
      </w:pPr>
    </w:p>
    <w:p>
      <w:pPr>
        <w:shd w:val="clear" w:color="auto" w:fill="auto"/>
        <w:spacing w:line="360" w:lineRule="auto"/>
        <w:jc w:val="both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5280660</wp:posOffset>
            </wp:positionH>
            <wp:positionV relativeFrom="paragraph">
              <wp:posOffset>512445</wp:posOffset>
            </wp:positionV>
            <wp:extent cx="701040" cy="1362075"/>
            <wp:effectExtent l="0" t="0" r="3810" b="9525"/>
            <wp:wrapSquare wrapText="bothSides"/>
            <wp:docPr id="100007" name="图片 100007" descr="@@@6168e2eb-a672-4a03-b2eb-3781ffffe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6168e2eb-a672-4a03-b2eb-3781ffffe39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4．在探究浮力规律时，某实验小组设计了如图所示的实验，用细绳通过固定在容器底部的定滑轮将木块拉至水面下。已知容器中水的深度</w:t>
      </w:r>
      <w:r>
        <w:rPr>
          <w:rFonts w:ascii="Times New Roman" w:hAnsi="Times New Roman" w:eastAsia="Times New Roman" w:cs="Times New Roman"/>
          <w:i/>
        </w:rPr>
        <w:t>h</w:t>
      </w:r>
      <w:r>
        <w:t>为15cm，木块的重力为2N，且不吸收液体。图中在木块静止时弹簧测力计的示数0.5N，不计绳重和摩擦，水的密度为1.0×10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（1）水对容器底部的压强；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（2）木块受到的浮力；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（3）木块的密度。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541020</wp:posOffset>
            </wp:positionV>
            <wp:extent cx="2377440" cy="1485900"/>
            <wp:effectExtent l="0" t="0" r="3810" b="0"/>
            <wp:wrapTight wrapText="bothSides">
              <wp:wrapPolygon>
                <wp:start x="0" y="0"/>
                <wp:lineTo x="0" y="21323"/>
                <wp:lineTo x="21462" y="21323"/>
                <wp:lineTo x="21462" y="0"/>
                <wp:lineTo x="0" y="0"/>
              </wp:wrapPolygon>
            </wp:wrapTight>
            <wp:docPr id="100009" name="图片 100009" descr="@@@413a541b-c067-42b3-8e6d-407c16d26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413a541b-c067-42b3-8e6d-407c16d2615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5．如图甲所示，水平桌面上有底面积为100cm</w:t>
      </w:r>
      <w:r>
        <w:rPr>
          <w:vertAlign w:val="superscript"/>
        </w:rPr>
        <w:t>2</w:t>
      </w:r>
      <w:r>
        <w:t>，质量0.5kg的薄壁圆柱形容器，容器内盛有2kg的水，现用弹簧测力计将浸没在水中的长方体物块A从容器底部缓慢竖直向上提起，弹簧测力计的示数</w:t>
      </w:r>
      <w:r>
        <w:rPr>
          <w:rFonts w:ascii="Times New Roman" w:hAnsi="Times New Roman" w:eastAsia="Times New Roman" w:cs="Times New Roman"/>
          <w:i/>
        </w:rPr>
        <w:t>F</w:t>
      </w:r>
      <w:r>
        <w:t>与物块A下表面离容器底部的距离</w:t>
      </w:r>
      <w:r>
        <w:rPr>
          <w:rFonts w:ascii="Times New Roman" w:hAnsi="Times New Roman" w:eastAsia="Times New Roman" w:cs="Times New Roman"/>
          <w:i/>
        </w:rPr>
        <w:t>h</w:t>
      </w:r>
      <w:r>
        <w:t>的关系如图乙所示。求：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（1）物块A浸没在水中受到的浮力；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（2）物块A浸没时水对容器底的压强；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（3）当容器对桌面的压强为2650Pa时，则物块A露出水面的体积。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6．如图所示，水槽与木块等高，都为10cm，水槽的底面积为300cm</w:t>
      </w:r>
      <w:r>
        <w:rPr>
          <w:vertAlign w:val="superscript"/>
        </w:rPr>
        <w:t>2</w:t>
      </w:r>
      <w:r>
        <w:t>，木块的底面积为100cm</w:t>
      </w:r>
      <w:r>
        <w:rPr>
          <w:vertAlign w:val="superscript"/>
        </w:rPr>
        <w:t>2</w:t>
      </w:r>
      <w:r>
        <w:t>。已知木块的质量为0.8kg。（木块不吸水，整个过程木块不倾倒，</w:t>
      </w:r>
      <w:r>
        <w:rPr>
          <w:rFonts w:ascii="Times New Roman" w:hAnsi="Times New Roman" w:eastAsia="Times New Roman" w:cs="Times New Roman"/>
          <w:i/>
        </w:rPr>
        <w:t>g</w:t>
      </w:r>
      <w:r>
        <w:t>取10N/kg，</w:t>
      </w:r>
      <w:r>
        <w:rPr>
          <w:rFonts w:ascii="Times New Roman" w:hAnsi="Times New Roman" w:eastAsia="Times New Roman" w:cs="Times New Roman"/>
          <w:i/>
        </w:rPr>
        <w:t>ρ</w:t>
      </w:r>
      <w:r>
        <w:rPr>
          <w:rFonts w:ascii="宋体" w:hAnsi="宋体" w:eastAsia="宋体" w:cs="宋体"/>
          <w:i/>
          <w:vertAlign w:val="subscript"/>
        </w:rPr>
        <w:t>水</w:t>
      </w:r>
      <w:r>
        <w:t>＝1.0×10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）求：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237490</wp:posOffset>
            </wp:positionV>
            <wp:extent cx="809625" cy="781685"/>
            <wp:effectExtent l="0" t="0" r="9525" b="18415"/>
            <wp:wrapTight wrapText="bothSides">
              <wp:wrapPolygon>
                <wp:start x="0" y="0"/>
                <wp:lineTo x="0" y="21056"/>
                <wp:lineTo x="21346" y="21056"/>
                <wp:lineTo x="21346" y="0"/>
                <wp:lineTo x="0" y="0"/>
              </wp:wrapPolygon>
            </wp:wrapTight>
            <wp:docPr id="100011" name="图片 100011" descr="@@@5d222aee-6069-4fb0-bcf8-702abf520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5d222aee-6069-4fb0-bcf8-702abf52043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（1）木块的密度；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（2）水槽中注入600mL水时，木块未浮起，求木块对容器底的压强；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（3）水槽中最多可以注入多少kg的水。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1320165</wp:posOffset>
            </wp:positionV>
            <wp:extent cx="1122680" cy="899795"/>
            <wp:effectExtent l="0" t="0" r="1270" b="14605"/>
            <wp:wrapTight wrapText="bothSides">
              <wp:wrapPolygon>
                <wp:start x="0" y="0"/>
                <wp:lineTo x="0" y="21036"/>
                <wp:lineTo x="21258" y="21036"/>
                <wp:lineTo x="21258" y="0"/>
                <wp:lineTo x="0" y="0"/>
              </wp:wrapPolygon>
            </wp:wrapTight>
            <wp:docPr id="100013" name="图片 100013" descr="@@@fa7416ef-9356-4d3a-870a-ab96d48ed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fa7416ef-9356-4d3a-870a-ab96d48ed7a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．用浮筒打捞海底沉船时，将充满海水的浮筒竖直下沉至沉船位置与沉船绑定，向筒内充气将海水全部排出，浮筒所受浮力大于重力，浮筒对沉船提供向上的力。为探测沉船的深度，打捞前，在海面竖直向沉船发射超声波，如图所示，测得超声波从发射至回到海面的时间是0.2s。空浮筒体积（含空腔部分）为900m</w:t>
      </w:r>
      <w:r>
        <w:rPr>
          <w:vertAlign w:val="superscript"/>
        </w:rPr>
        <w:t>3</w:t>
      </w:r>
      <w:r>
        <w:t>，质量为2×10</w:t>
      </w:r>
      <w:r>
        <w:rPr>
          <w:vertAlign w:val="superscript"/>
        </w:rPr>
        <w:t>5</w:t>
      </w:r>
      <w:r>
        <w:t>kg。已知海水中的声速为1500m/s，海水的密度是</w:t>
      </w:r>
      <w:r>
        <w:rPr>
          <w:rFonts w:ascii="Times New Roman" w:hAnsi="Times New Roman" w:eastAsia="Times New Roman" w:cs="Times New Roman"/>
          <w:i/>
        </w:rPr>
        <w:t>ρ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=10N/kg，忽略浮筒体积变化。求：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（1）沉船在海面下的深度；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（2）沉船位置处海水产生的压强；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（3）浮筒对沉船提供的拉力。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702945</wp:posOffset>
            </wp:positionV>
            <wp:extent cx="1990725" cy="876300"/>
            <wp:effectExtent l="0" t="0" r="9525" b="0"/>
            <wp:wrapTight wrapText="bothSides">
              <wp:wrapPolygon>
                <wp:start x="0" y="0"/>
                <wp:lineTo x="0" y="21130"/>
                <wp:lineTo x="21497" y="21130"/>
                <wp:lineTo x="21497" y="0"/>
                <wp:lineTo x="0" y="0"/>
              </wp:wrapPolygon>
            </wp:wrapTight>
            <wp:docPr id="100015" name="图片 100015" descr="@@@49e01f99-66d4-4d15-b2a7-0f7456ffaa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49e01f99-66d4-4d15-b2a7-0f7456ffaaf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8．游泳是小明同学喜欢的体育健身运动，小明的质量是50kg，身体平均密度约等于水的密度，游泳时，为确保安全至少头部要露出水面，头部的体积约占身体总体积的</w:t>
      </w:r>
      <w:r>
        <w:object>
          <v:shape id="_x0000_i1028" o:spt="75" alt="eqIdca83504e351d7516f61a3052d7a3185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5" o:title="eqIdca83504e351d7516f61a3052d7a31859"/>
            <o:lock v:ext="edit" aspectratio="t"/>
            <w10:wrap type="none"/>
            <w10:anchorlock/>
          </v:shape>
          <o:OLEObject Type="Embed" ProgID="Equation.DSMT4" ShapeID="_x0000_i1028" DrawAspect="Content" ObjectID="_1468075728" r:id="rId24">
            <o:LockedField>false</o:LockedField>
          </o:OLEObject>
        </w:object>
      </w:r>
      <w:r>
        <w:t>。如图甲所示。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（1）小明游泳时，若某时刻脚背距离游泳池底面2.2m，距离水面0.8m，则此时他的脚背受到水的压强是多少？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小明想利用所学的物理知识，自己用如图乙所示的空矿泉水瓶做一个如甲图所示中的“救生设备”，为了确保安全，制作“救生设备”至少需要多少个如图乙所示的空矿泉水瓶？（不计空矿泉水瓶的质量和塑料的体积，净含量即矿泉水瓶的容积）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586740</wp:posOffset>
            </wp:positionV>
            <wp:extent cx="1333500" cy="781050"/>
            <wp:effectExtent l="0" t="0" r="0" b="0"/>
            <wp:wrapTight wrapText="bothSides">
              <wp:wrapPolygon>
                <wp:start x="0" y="0"/>
                <wp:lineTo x="0" y="21073"/>
                <wp:lineTo x="21291" y="21073"/>
                <wp:lineTo x="21291" y="0"/>
                <wp:lineTo x="0" y="0"/>
              </wp:wrapPolygon>
            </wp:wrapTight>
            <wp:docPr id="100017" name="图片 100017" descr="@@@c311c582-5a61-4913-810c-493319041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c311c582-5a61-4913-810c-4933190419f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9．如图所示，一个柱形容器里盛满水，将一个青花碗放在容器中的水面上，漂浮时（如图甲）排开水的质量为500g，若将青花碗沉入水底（如图乙），排开水的质量为200g。（已知水的密度为</w:t>
      </w:r>
      <w:r>
        <w:rPr>
          <w:rFonts w:ascii="Times New Roman" w:hAnsi="Times New Roman" w:eastAsia="Times New Roman" w:cs="Times New Roman"/>
          <w:i/>
        </w:rPr>
        <w:t>ρ</w:t>
      </w:r>
      <w:r>
        <w:rPr>
          <w:rFonts w:ascii="宋体" w:hAnsi="宋体" w:eastAsia="宋体" w:cs="宋体"/>
          <w:i/>
          <w:vertAlign w:val="subscript"/>
        </w:rPr>
        <w:t>水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取10N/kg）求：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（1）青花碗漂浮在水面上时受到的浮力；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（2）青花碗的密度。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5133340</wp:posOffset>
            </wp:positionH>
            <wp:positionV relativeFrom="paragraph">
              <wp:posOffset>812800</wp:posOffset>
            </wp:positionV>
            <wp:extent cx="581660" cy="785495"/>
            <wp:effectExtent l="0" t="0" r="8890" b="14605"/>
            <wp:wrapTight wrapText="bothSides">
              <wp:wrapPolygon>
                <wp:start x="0" y="0"/>
                <wp:lineTo x="0" y="20954"/>
                <wp:lineTo x="21223" y="20954"/>
                <wp:lineTo x="21223" y="0"/>
                <wp:lineTo x="0" y="0"/>
              </wp:wrapPolygon>
            </wp:wrapTight>
            <wp:docPr id="100019" name="图片 100019" descr="@@@1142d5ae-e4ea-4076-8656-d8ff35e8f6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1142d5ae-e4ea-4076-8656-d8ff35e8f6f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10．潜水艇为增强国防力量，维护祖国安全发挥了重要作用。潜水艇截面如图，通过向水舱中充水或从水舱向外排水来改变潜水艇的自重，从而使其下沉或上浮。我国某型号潜水艇的外部总体积为</w:t>
      </w:r>
      <w:r>
        <w:object>
          <v:shape id="_x0000_i1029" o:spt="75" alt="eqId8ecb4e361037d8cce62abc22ab8c1a29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29" o:title="eqId8ecb4e361037d8cce62abc22ab8c1a29"/>
            <o:lock v:ext="edit" aspectratio="t"/>
            <w10:wrap type="none"/>
            <w10:anchorlock/>
          </v:shape>
          <o:OLEObject Type="Embed" ProgID="Equation.DSMT4" ShapeID="_x0000_i1029" DrawAspect="Content" ObjectID="_1468075729" r:id="rId28">
            <o:LockedField>false</o:LockedField>
          </o:OLEObject>
        </w:object>
      </w:r>
      <w:r>
        <w:t>，水舱未充海水时潜水艇总重为</w:t>
      </w:r>
      <w:r>
        <w:object>
          <v:shape id="_x0000_i1030" o:spt="75" alt="eqIdfe83a7f32662828ae01715f7ee5b16f7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31" o:title="eqIdfe83a7f32662828ae01715f7ee5b16f7"/>
            <o:lock v:ext="edit" aspectratio="t"/>
            <w10:wrap type="none"/>
            <w10:anchorlock/>
          </v:shape>
          <o:OLEObject Type="Embed" ProgID="Equation.DSMT4" ShapeID="_x0000_i1030" DrawAspect="Content" ObjectID="_1468075730" r:id="rId30">
            <o:LockedField>false</o:LockedField>
          </o:OLEObject>
        </w:object>
      </w:r>
      <w:r>
        <w:t>，下潜的最大深度可达400m。海水密度取</w:t>
      </w:r>
      <w:r>
        <w:object>
          <v:shape id="_x0000_i1031" o:spt="75" alt="eqIda7256efe9fcf5ea038c948b514e19b47" type="#_x0000_t75" style="height:15.85pt;width:67.75pt;" o:ole="t" filled="f" o:preferrelative="t" stroked="f" coordsize="21600,21600">
            <v:path/>
            <v:fill on="f" focussize="0,0"/>
            <v:stroke on="f" joinstyle="miter"/>
            <v:imagedata r:id="rId33" o:title="eqIda7256efe9fcf5ea038c948b514e19b47"/>
            <o:lock v:ext="edit" aspectratio="t"/>
            <w10:wrap type="none"/>
            <w10:anchorlock/>
          </v:shape>
          <o:OLEObject Type="Embed" ProgID="Equation.DSMT4" ShapeID="_x0000_i1031" DrawAspect="Content" ObjectID="_1468075731" r:id="rId32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取</w:t>
      </w:r>
      <w:r>
        <w:object>
          <v:shape id="_x0000_i1032" o:spt="75" alt="eqId02dd93c106dd0363a09e3d5a716f9dc3" type="#_x0000_t75" style="height:14.35pt;width:39.6pt;" o:ole="t" filled="f" o:preferrelative="t" stroked="f" coordsize="21600,21600">
            <v:path/>
            <v:fill on="f" focussize="0,0"/>
            <v:stroke on="f" joinstyle="miter"/>
            <v:imagedata r:id="rId35" o:title="eqId02dd93c106dd0363a09e3d5a716f9dc3"/>
            <o:lock v:ext="edit" aspectratio="t"/>
            <w10:wrap type="none"/>
            <w10:anchorlock/>
          </v:shape>
          <o:OLEObject Type="Embed" ProgID="Equation.DSMT4" ShapeID="_x0000_i1032" DrawAspect="Content" ObjectID="_1468075732" r:id="rId34">
            <o:LockedField>false</o:LockedField>
          </o:OLEObject>
        </w:object>
      </w:r>
      <w:r>
        <w:t>。求：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（1）潜水艇下潜到最大深度处受到的海水压强；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（2）潜水艇完全潜入海水中时受到的浮力大小；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（3）水舱未充海水，潜水艇漂浮在水面上时，其露出水面的体积；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（4）潜水艇悬浮在海水中时，水舱中充入海水的质量。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386715</wp:posOffset>
            </wp:positionV>
            <wp:extent cx="1133475" cy="1438275"/>
            <wp:effectExtent l="0" t="0" r="9525" b="9525"/>
            <wp:wrapTight wrapText="bothSides">
              <wp:wrapPolygon>
                <wp:start x="0" y="0"/>
                <wp:lineTo x="0" y="21457"/>
                <wp:lineTo x="21418" y="21457"/>
                <wp:lineTo x="21418" y="0"/>
                <wp:lineTo x="0" y="0"/>
              </wp:wrapPolygon>
            </wp:wrapTight>
            <wp:docPr id="100021" name="图片 100021" descr="@@@d0036fca-42f7-4c75-a72f-5bddd1437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d0036fca-42f7-4c75-a72f-5bddd14379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11．如图甲所示，有一个盛有适量水的烧杯，其底面积为100cm</w:t>
      </w:r>
      <w:r>
        <w:rPr>
          <w:vertAlign w:val="superscript"/>
        </w:rPr>
        <w:t>2</w:t>
      </w:r>
      <w:r>
        <w:t>，将烧杯放到水平放置的电子秤上，其示数为0.2kg。将一个重力为1.2N、体积为</w:t>
      </w:r>
      <w:r>
        <w:object>
          <v:shape id="_x0000_i1033" o:spt="75" alt="eqIdbb2d72a621c33407821d9f40c623d52e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38" o:title="eqIdbb2d72a621c33407821d9f40c623d52e"/>
            <o:lock v:ext="edit" aspectratio="t"/>
            <w10:wrap type="none"/>
            <w10:anchorlock/>
          </v:shape>
          <o:OLEObject Type="Embed" ProgID="Equation.DSMT4" ShapeID="_x0000_i1033" DrawAspect="Content" ObjectID="_1468075733" r:id="rId37">
            <o:LockedField>false</o:LockedField>
          </o:OLEObject>
        </w:object>
      </w:r>
      <w:r>
        <w:t>的长方体实心物体A系到轻质弹簧测力计上，然后将物体A一半浸入烧杯的水中，如图乙所示（烧杯的厚度忽略不计，杯内水没有溢出，水的密度为1.0×10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取10N/kg），求：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（1）弹簧测力计的示数为多少？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（2）台秤的示数为多少kg？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（3）当把细线剪断，A静止后，水对烧杯底部的压强比细线剪断前改变了多少？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885190</wp:posOffset>
            </wp:positionV>
            <wp:extent cx="1981200" cy="806450"/>
            <wp:effectExtent l="0" t="0" r="0" b="12700"/>
            <wp:wrapTight wrapText="bothSides">
              <wp:wrapPolygon>
                <wp:start x="0" y="0"/>
                <wp:lineTo x="0" y="20920"/>
                <wp:lineTo x="21392" y="20920"/>
                <wp:lineTo x="21392" y="0"/>
                <wp:lineTo x="0" y="0"/>
              </wp:wrapPolygon>
            </wp:wrapTight>
            <wp:docPr id="100023" name="图片 100023" descr="@@@53bc4ae5-c8be-443b-84b8-ca0ed9923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53bc4ae5-c8be-443b-84b8-ca0ed99230ef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12．如图所示为某防溺水手环，将手环系在手臂上，紧急情况下打开手环，手环内气瓶的气体会迅速充满气囊，最终会帮助人浮出水面。已知某运动员质量</w:t>
      </w:r>
      <w:r>
        <w:object>
          <v:shape id="_x0000_i1034" o:spt="75" alt="eqId756973bcca3f9def923af5b3ad3c4918" type="#_x0000_t75" style="height:16.4pt;width:49.25pt;" o:ole="t" filled="f" o:preferrelative="t" stroked="f" coordsize="21600,21600">
            <v:path/>
            <v:fill on="f" focussize="0,0"/>
            <v:stroke on="f" joinstyle="miter"/>
            <v:imagedata r:id="rId41" o:title="eqId756973bcca3f9def923af5b3ad3c4918"/>
            <o:lock v:ext="edit" aspectratio="t"/>
            <w10:wrap type="none"/>
            <w10:anchorlock/>
          </v:shape>
          <o:OLEObject Type="Embed" ProgID="Equation.DSMT4" ShapeID="_x0000_i1034" DrawAspect="Content" ObjectID="_1468075734" r:id="rId40">
            <o:LockedField>false</o:LockedField>
          </o:OLEObject>
        </w:object>
      </w:r>
      <w:r>
        <w:t>，平均密度</w:t>
      </w:r>
      <w:r>
        <w:object>
          <v:shape id="_x0000_i1035" o:spt="75" alt="eqIdd4464b82b9cc5c05c9369ff1e1a74f4c" type="#_x0000_t75" style="height:17.85pt;width:95.9pt;" o:ole="t" filled="f" o:preferrelative="t" stroked="f" coordsize="21600,21600">
            <v:path/>
            <v:fill on="f" focussize="0,0"/>
            <v:stroke on="f" joinstyle="miter"/>
            <v:imagedata r:id="rId43" o:title="eqIdd4464b82b9cc5c05c9369ff1e1a74f4c"/>
            <o:lock v:ext="edit" aspectratio="t"/>
            <w10:wrap type="none"/>
            <w10:anchorlock/>
          </v:shape>
          <o:OLEObject Type="Embed" ProgID="Equation.DSMT4" ShapeID="_x0000_i1035" DrawAspect="Content" ObjectID="_1468075735" r:id="rId42">
            <o:LockedField>false</o:LockedField>
          </o:OLEObject>
        </w:object>
      </w:r>
      <w:r>
        <w:t>，水的密度</w:t>
      </w:r>
      <w:r>
        <w:object>
          <v:shape id="_x0000_i1036" o:spt="75" alt="eqId391dde98c0210b7af08a0df38f8d8759" type="#_x0000_t75" style="height:17.85pt;width:90.6pt;" o:ole="t" filled="f" o:preferrelative="t" stroked="f" coordsize="21600,21600">
            <v:path/>
            <v:fill on="f" focussize="0,0"/>
            <v:stroke on="f" joinstyle="miter"/>
            <v:imagedata r:id="rId45" o:title="eqId391dde98c0210b7af08a0df38f8d8759"/>
            <o:lock v:ext="edit" aspectratio="t"/>
            <w10:wrap type="none"/>
            <w10:anchorlock/>
          </v:shape>
          <o:OLEObject Type="Embed" ProgID="Equation.DSMT4" ShapeID="_x0000_i1036" DrawAspect="Content" ObjectID="_1468075736" r:id="rId44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取</w:t>
      </w:r>
      <w:r>
        <w:object>
          <v:shape id="_x0000_i1037" o:spt="75" alt="eqId7606e10192fccec2b0286ecba382ed0b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47" o:title="eqId7606e10192fccec2b0286ecba382ed0b"/>
            <o:lock v:ext="edit" aspectratio="t"/>
            <w10:wrap type="none"/>
            <w10:anchorlock/>
          </v:shape>
          <o:OLEObject Type="Embed" ProgID="Equation.DSMT4" ShapeID="_x0000_i1037" DrawAspect="Content" ObjectID="_1468075737" r:id="rId46">
            <o:LockedField>false</o:LockedField>
          </o:OLEObject>
        </w:object>
      </w:r>
      <w:r>
        <w:t>，忽略手环自身体积和重力，求：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（1）手环在水下</w:t>
      </w:r>
      <w:r>
        <w:object>
          <v:shape id="_x0000_i1038" o:spt="75" alt="eqId4bda97225d2d95ee0e72b4191c99ac1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9" o:title="eqId4bda97225d2d95ee0e72b4191c99ac14"/>
            <o:lock v:ext="edit" aspectratio="t"/>
            <w10:wrap type="none"/>
            <w10:anchorlock/>
          </v:shape>
          <o:OLEObject Type="Embed" ProgID="Equation.DSMT4" ShapeID="_x0000_i1038" DrawAspect="Content" ObjectID="_1468075738" r:id="rId48">
            <o:LockedField>false</o:LockedField>
          </o:OLEObject>
        </w:object>
      </w:r>
      <w:r>
        <w:t>处受到水的压强；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（2）未佩戴手环时，该运动员浸没在水中时所受到的浮力；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（3）紧急情况下，气囊浸没水中打开后的体积至少为多少时，才能确保运动员的安全（为确保安全，人体浸入水中的体积不能超过人体总体积的五分之四）？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  <w:textAlignment w:val="center"/>
        <w:sectPr>
          <w:footerReference r:id="rId3" w:type="default"/>
          <w:footerReference r:id="rId4" w:type="even"/>
          <w:pgSz w:w="11907" w:h="16839"/>
          <w:pgMar w:top="900" w:right="1134" w:bottom="900" w:left="1134" w:header="500" w:footer="500" w:gutter="0"/>
          <w:cols w:space="425" w:num="1" w:sep="1"/>
          <w:docGrid w:type="lines" w:linePitch="312" w:charSpace="0"/>
        </w:sectPr>
      </w:pPr>
      <w:bookmarkStart w:id="0" w:name="_GoBack"/>
      <w:bookmarkEnd w:id="0"/>
    </w:p>
    <w:p>
      <w:pPr>
        <w:jc w:val="center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参考答案：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1．（1）1×10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3</w:t>
      </w:r>
      <w:r>
        <w:t>；（2）3×10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；（3）0.8×10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【详解】解：（1）在空气中称得石块重</w:t>
      </w:r>
      <w:r>
        <w:rPr>
          <w:rFonts w:ascii="Times New Roman" w:hAnsi="Times New Roman" w:eastAsia="Times New Roman" w:cs="Times New Roman"/>
          <w:i/>
        </w:rPr>
        <w:t>G</w:t>
      </w:r>
      <w:r>
        <w:t>=3N，石块受到水的浮力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浮水</w:t>
      </w:r>
      <w:r>
        <w:t>=</w:t>
      </w:r>
      <w:r>
        <w:rPr>
          <w:rFonts w:ascii="Times New Roman" w:hAnsi="Times New Roman" w:eastAsia="Times New Roman" w:cs="Times New Roman"/>
          <w:i/>
        </w:rPr>
        <w:t>G</w:t>
      </w:r>
      <w:r>
        <w:t>-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示水</w:t>
      </w:r>
      <w:r>
        <w:t>=3N-2N=1N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因为石块浸没水中，根据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</w:t>
      </w:r>
      <w:r>
        <w:t>=</w:t>
      </w:r>
      <w:r>
        <w:rPr>
          <w:rFonts w:ascii="Times New Roman" w:hAnsi="Times New Roman" w:eastAsia="Times New Roman" w:cs="Times New Roman"/>
          <w:i/>
        </w:rPr>
        <w:t>ρ</w:t>
      </w:r>
      <w:r>
        <w:rPr>
          <w:rFonts w:ascii="宋体" w:hAnsi="宋体" w:eastAsia="宋体" w:cs="宋体"/>
          <w:i/>
          <w:vertAlign w:val="subscript"/>
        </w:rPr>
        <w:t>水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 w:eastAsia="宋体" w:cs="宋体"/>
          <w:i/>
          <w:vertAlign w:val="subscript"/>
        </w:rPr>
        <w:t>排</w:t>
      </w:r>
      <w:r>
        <w:rPr>
          <w:rFonts w:ascii="Times New Roman" w:hAnsi="Times New Roman" w:eastAsia="Times New Roman" w:cs="Times New Roman"/>
          <w:i/>
        </w:rPr>
        <w:t>g</w:t>
      </w:r>
      <w:r>
        <w:t>可得石块的体积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39" o:spt="75" alt="eqId1dbbf753a0028e8cf1315d3a68df0f5e" type="#_x0000_t75" style="height:31.65pt;width:219.1pt;" o:ole="t" filled="f" o:preferrelative="t" stroked="f" coordsize="21600,21600">
            <v:path/>
            <v:fill on="f" focussize="0,0"/>
            <v:stroke on="f" joinstyle="miter"/>
            <v:imagedata r:id="rId51" o:title="eqId1dbbf753a0028e8cf1315d3a68df0f5e"/>
            <o:lock v:ext="edit" aspectratio="t"/>
            <w10:wrap type="none"/>
            <w10:anchorlock/>
          </v:shape>
          <o:OLEObject Type="Embed" ProgID="Equation.DSMT4" ShapeID="_x0000_i1039" DrawAspect="Content" ObjectID="_1468075739" r:id="rId5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（2）石块的质量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0" o:spt="75" alt="eqIda356df963e823660612c1af75a96cdf2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53" o:title="eqIda356df963e823660612c1af75a96cdf2"/>
            <o:lock v:ext="edit" aspectratio="t"/>
            <w10:wrap type="none"/>
            <w10:anchorlock/>
          </v:shape>
          <o:OLEObject Type="Embed" ProgID="Equation.DSMT4" ShapeID="_x0000_i1040" DrawAspect="Content" ObjectID="_1468075740" r:id="rId52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小石块的密度为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1" o:spt="75" alt="eqId62c639025196ea0eff0095ccf52fc11e" type="#_x0000_t75" style="height:27.25pt;width:153.1pt;" o:ole="t" filled="f" o:preferrelative="t" stroked="f" coordsize="21600,21600">
            <v:path/>
            <v:fill on="f" focussize="0,0"/>
            <v:stroke on="f" joinstyle="miter"/>
            <v:imagedata r:id="rId55" o:title="eqId62c639025196ea0eff0095ccf52fc11e"/>
            <o:lock v:ext="edit" aspectratio="t"/>
            <w10:wrap type="none"/>
            <w10:anchorlock/>
          </v:shape>
          <o:OLEObject Type="Embed" ProgID="Equation.DSMT4" ShapeID="_x0000_i1041" DrawAspect="Content" ObjectID="_1468075741" r:id="rId54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（3）石块受到另一种液体的浮力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浮液</w:t>
      </w:r>
      <w:r>
        <w:t>=</w:t>
      </w:r>
      <w:r>
        <w:rPr>
          <w:rFonts w:ascii="Times New Roman" w:hAnsi="Times New Roman" w:eastAsia="Times New Roman" w:cs="Times New Roman"/>
          <w:i/>
        </w:rPr>
        <w:t>G</w:t>
      </w:r>
      <w:r>
        <w:t>-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示液</w:t>
      </w:r>
      <w:r>
        <w:t>=3N-2.2N=0.8N</w:t>
      </w:r>
    </w:p>
    <w:p>
      <w:pPr>
        <w:shd w:val="clear" w:color="auto" w:fill="auto"/>
        <w:spacing w:line="360" w:lineRule="auto"/>
        <w:jc w:val="both"/>
        <w:textAlignment w:val="center"/>
      </w:pPr>
      <w:r>
        <w:t>因为石块浸没在另一种液体中，排开液体的体积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 w:eastAsia="宋体" w:cs="宋体"/>
          <w:i/>
          <w:vertAlign w:val="subscript"/>
        </w:rPr>
        <w:t>排液</w:t>
      </w:r>
      <w:r>
        <w:t>=</w:t>
      </w:r>
      <w:r>
        <w:rPr>
          <w:rFonts w:ascii="Times New Roman" w:hAnsi="Times New Roman" w:eastAsia="Times New Roman" w:cs="Times New Roman"/>
          <w:i/>
        </w:rPr>
        <w:t>V</w:t>
      </w:r>
      <w:r>
        <w:t>=1×10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both"/>
        <w:textAlignment w:val="center"/>
      </w:pPr>
      <w:r>
        <w:t>根据</w:t>
      </w:r>
      <w:r>
        <w:rPr>
          <w:i/>
        </w:rPr>
        <w:t>F</w:t>
      </w:r>
      <w:r>
        <w:rPr>
          <w:i/>
          <w:vertAlign w:val="subscript"/>
        </w:rPr>
        <w:t>浮</w:t>
      </w:r>
      <w:r>
        <w:t>=</w:t>
      </w:r>
      <w:r>
        <w:rPr>
          <w:i/>
        </w:rPr>
        <w:t>ρ</w:t>
      </w:r>
      <w:r>
        <w:rPr>
          <w:i/>
          <w:vertAlign w:val="subscript"/>
        </w:rPr>
        <w:t>液</w:t>
      </w:r>
      <w:r>
        <w:rPr>
          <w:i/>
        </w:rPr>
        <w:t>V</w:t>
      </w:r>
      <w:r>
        <w:rPr>
          <w:i/>
          <w:vertAlign w:val="subscript"/>
        </w:rPr>
        <w:t>排</w:t>
      </w:r>
      <w:r>
        <w:rPr>
          <w:i/>
        </w:rPr>
        <w:t>g</w:t>
      </w:r>
      <w:r>
        <w:t>可得另一种液体的密度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2" o:spt="75" alt="eqId811a000bbc6e5431d8be05fb97c87354" type="#_x0000_t75" style="height:31.65pt;width:218.2pt;" o:ole="t" filled="f" o:preferrelative="t" stroked="f" coordsize="21600,21600">
            <v:path/>
            <v:fill on="f" focussize="0,0"/>
            <v:stroke on="f" joinstyle="miter"/>
            <v:imagedata r:id="rId57" o:title="eqId811a000bbc6e5431d8be05fb97c87354"/>
            <o:lock v:ext="edit" aspectratio="t"/>
            <w10:wrap type="none"/>
            <w10:anchorlock/>
          </v:shape>
          <o:OLEObject Type="Embed" ProgID="Equation.DSMT4" ShapeID="_x0000_i1042" DrawAspect="Content" ObjectID="_1468075742" r:id="rId56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答：（1）小石块的体积为1×10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3</w:t>
      </w:r>
      <w:r>
        <w:t>；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（2）小石块的密度为3×10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；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（3）某液体的密度为0.8×10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2．见解析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</w:p>
    <w:p>
      <w:pPr>
        <w:shd w:val="clear" w:color="auto" w:fill="auto"/>
        <w:spacing w:line="360" w:lineRule="auto"/>
        <w:jc w:val="both"/>
        <w:textAlignment w:val="center"/>
      </w:pPr>
      <w:r>
        <w:t>解：（1）金属球浸没在水中时，受到的浮力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3" o:spt="75" alt="eqId88ff3ecf6e366468923b421d37da76c2" type="#_x0000_t75" style="height:16.5pt;width:132.85pt;" o:ole="t" filled="f" o:preferrelative="t" stroked="f" coordsize="21600,21600">
            <v:path/>
            <v:fill on="f" focussize="0,0"/>
            <v:stroke on="f" joinstyle="miter"/>
            <v:imagedata r:id="rId59" o:title="eqId88ff3ecf6e366468923b421d37da76c2"/>
            <o:lock v:ext="edit" aspectratio="t"/>
            <w10:wrap type="none"/>
            <w10:anchorlock/>
          </v:shape>
          <o:OLEObject Type="Embed" ProgID="Equation.DSMT4" ShapeID="_x0000_i1043" DrawAspect="Content" ObjectID="_1468075743" r:id="rId58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金属球浸没时排开水的体积和本身的体积相等，由</w:t>
      </w:r>
      <w:r>
        <w:object>
          <v:shape id="_x0000_i1044" o:spt="75" alt="eqId1fba6ffc705e7d58e136ed2a0f9cb959" type="#_x0000_t75" style="height:16.7pt;width:45.7pt;" o:ole="t" filled="f" o:preferrelative="t" stroked="f" coordsize="21600,21600">
            <v:path/>
            <v:fill on="f" focussize="0,0"/>
            <v:stroke on="f" joinstyle="miter"/>
            <v:imagedata r:id="rId61" o:title="eqId1fba6ffc705e7d58e136ed2a0f9cb959"/>
            <o:lock v:ext="edit" aspectratio="t"/>
            <w10:wrap type="none"/>
            <w10:anchorlock/>
          </v:shape>
          <o:OLEObject Type="Embed" ProgID="Equation.DSMT4" ShapeID="_x0000_i1044" DrawAspect="Content" ObjectID="_1468075744" r:id="rId60">
            <o:LockedField>false</o:LockedField>
          </o:OLEObject>
        </w:object>
      </w:r>
      <w:r>
        <w:t>可得，金属球的体积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5" o:spt="75" alt="eqId9831de8a4bd75f60411b55b9ebcf4a5c" type="#_x0000_t75" style="height:31.7pt;width:209.4pt;" o:ole="t" filled="f" o:preferrelative="t" stroked="f" coordsize="21600,21600">
            <v:path/>
            <v:fill on="f" focussize="0,0"/>
            <v:stroke on="f" joinstyle="miter"/>
            <v:imagedata r:id="rId63" o:title="eqId9831de8a4bd75f60411b55b9ebcf4a5c"/>
            <o:lock v:ext="edit" aspectratio="t"/>
            <w10:wrap type="none"/>
            <w10:anchorlock/>
          </v:shape>
          <o:OLEObject Type="Embed" ProgID="Equation.DSMT4" ShapeID="_x0000_i1045" DrawAspect="Content" ObjectID="_1468075745" r:id="rId62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（2）由</w:t>
      </w:r>
      <w:r>
        <w:object>
          <v:shape id="_x0000_i1046" o:spt="75" alt="eqIdae48d09e2b20a354246a2a72637fc39a" type="#_x0000_t75" style="height:13.9pt;width:35.15pt;" o:ole="t" filled="f" o:preferrelative="t" stroked="f" coordsize="21600,21600">
            <v:path/>
            <v:fill on="f" focussize="0,0"/>
            <v:stroke on="f" joinstyle="miter"/>
            <v:imagedata r:id="rId65" o:title="eqIdae48d09e2b20a354246a2a72637fc39a"/>
            <o:lock v:ext="edit" aspectratio="t"/>
            <w10:wrap type="none"/>
            <w10:anchorlock/>
          </v:shape>
          <o:OLEObject Type="Embed" ProgID="Equation.DSMT4" ShapeID="_x0000_i1046" DrawAspect="Content" ObjectID="_1468075746" r:id="rId64">
            <o:LockedField>false</o:LockedField>
          </o:OLEObject>
        </w:object>
      </w:r>
      <w:r>
        <w:t>可得，金属球的质量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7" o:spt="75" alt="eqId07e05d7f2a4f57948d11aae26a6058f2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67" o:title="eqId07e05d7f2a4f57948d11aae26a6058f2"/>
            <o:lock v:ext="edit" aspectratio="t"/>
            <w10:wrap type="none"/>
            <w10:anchorlock/>
          </v:shape>
          <o:OLEObject Type="Embed" ProgID="Equation.DSMT4" ShapeID="_x0000_i1047" DrawAspect="Content" ObjectID="_1468075747" r:id="rId66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金属球中金属的体积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48" o:spt="75" alt="eqIdae37c214c84cbaefad662fa7e3fda888" type="#_x0000_t75" style="height:31.05pt;width:180.4pt;" o:ole="t" filled="f" o:preferrelative="t" stroked="f" coordsize="21600,21600">
            <v:path/>
            <v:fill on="f" focussize="0,0"/>
            <v:stroke on="f" joinstyle="miter"/>
            <v:imagedata r:id="rId69" o:title="eqIdae37c214c84cbaefad662fa7e3fda888"/>
            <o:lock v:ext="edit" aspectratio="t"/>
            <w10:wrap type="none"/>
            <w10:anchorlock/>
          </v:shape>
          <o:OLEObject Type="Embed" ProgID="Equation.DSMT4" ShapeID="_x0000_i1048" DrawAspect="Content" ObjectID="_1468075748" r:id="rId68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object>
          <v:shape id="_x0000_i1049" o:spt="75" alt="eqIdb6dc0edef1cdfb8f165bdb7767ab81fa" type="#_x0000_t75" style="height:16.55pt;width:43.1pt;" o:ole="t" filled="f" o:preferrelative="t" stroked="f" coordsize="21600,21600">
            <v:path/>
            <v:fill on="f" focussize="0,0"/>
            <v:stroke on="f" joinstyle="miter"/>
            <v:imagedata r:id="rId71" o:title="eqIdb6dc0edef1cdfb8f165bdb7767ab81fa"/>
            <o:lock v:ext="edit" aspectratio="t"/>
            <w10:wrap type="none"/>
            <w10:anchorlock/>
          </v:shape>
          <o:OLEObject Type="Embed" ProgID="Equation.DSMT4" ShapeID="_x0000_i1049" DrawAspect="Content" ObjectID="_1468075749" r:id="rId70">
            <o:LockedField>false</o:LockedField>
          </o:OLEObject>
        </w:object>
      </w:r>
      <w:r>
        <w:t>，这个金属球是空心的，空心部分的体积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0" o:spt="75" alt="eqId10a4b2ababae7b6e87a1786e294aa7f8" type="#_x0000_t75" style="height:17.8pt;width:250.8pt;" o:ole="t" filled="f" o:preferrelative="t" stroked="f" coordsize="21600,21600">
            <v:path/>
            <v:fill on="f" focussize="0,0"/>
            <v:stroke on="f" joinstyle="miter"/>
            <v:imagedata r:id="rId73" o:title="eqId10a4b2ababae7b6e87a1786e294aa7f8"/>
            <o:lock v:ext="edit" aspectratio="t"/>
            <w10:wrap type="none"/>
            <w10:anchorlock/>
          </v:shape>
          <o:OLEObject Type="Embed" ProgID="Equation.DSMT4" ShapeID="_x0000_i1050" DrawAspect="Content" ObjectID="_1468075750" r:id="rId72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答：这个金属球是空心的，空心部分的体积为</w:t>
      </w:r>
      <w:r>
        <w:object>
          <v:shape id="_x0000_i1051" o:spt="75" alt="eqIda739608c0b4d05131955324f1e99bd0f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75" o:title="eqIda739608c0b4d05131955324f1e99bd0f"/>
            <o:lock v:ext="edit" aspectratio="t"/>
            <w10:wrap type="none"/>
            <w10:anchorlock/>
          </v:shape>
          <o:OLEObject Type="Embed" ProgID="Equation.DSMT4" ShapeID="_x0000_i1051" DrawAspect="Content" ObjectID="_1468075751" r:id="rId74">
            <o:LockedField>false</o:LockedField>
          </o:OLEObject>
        </w:objec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3．（1）1N；（2）1N；（3）100Pa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</w:p>
    <w:p>
      <w:pPr>
        <w:shd w:val="clear" w:color="auto" w:fill="auto"/>
        <w:spacing w:line="360" w:lineRule="auto"/>
        <w:jc w:val="both"/>
        <w:textAlignment w:val="center"/>
      </w:pPr>
      <w:r>
        <w:t>解：（1）长方体物块A受到的浮力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2" o:spt="75" alt="eqId57e11b543d6a90bc118ab773ae3cf60d" type="#_x0000_t75" style="height:27.05pt;width:270.15pt;" o:ole="t" filled="f" o:preferrelative="t" stroked="f" coordsize="21600,21600">
            <v:path/>
            <v:fill on="f" focussize="0,0"/>
            <v:stroke on="f" joinstyle="miter"/>
            <v:imagedata r:id="rId77" o:title="eqId57e11b543d6a90bc118ab773ae3cf60d"/>
            <o:lock v:ext="edit" aspectratio="t"/>
            <w10:wrap type="none"/>
            <w10:anchorlock/>
          </v:shape>
          <o:OLEObject Type="Embed" ProgID="Equation.DSMT4" ShapeID="_x0000_i1052" DrawAspect="Content" ObjectID="_1468075752" r:id="rId76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（2）长方体物块A在竖直向下的重力、竖直向上的拉力与浮力作用下，处于静止状态，由平衡力的，细线对长方体物块A的拉力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3" o:spt="75" alt="eqIdd63798d40757c0a0d01e095dcb76515d" type="#_x0000_t75" style="height:16.5pt;width:168.95pt;" o:ole="t" filled="f" o:preferrelative="t" stroked="f" coordsize="21600,21600">
            <v:path/>
            <v:fill on="f" focussize="0,0"/>
            <v:stroke on="f" joinstyle="miter"/>
            <v:imagedata r:id="rId79" o:title="eqIdd63798d40757c0a0d01e095dcb76515d"/>
            <o:lock v:ext="edit" aspectratio="t"/>
            <w10:wrap type="none"/>
            <w10:anchorlock/>
          </v:shape>
          <o:OLEObject Type="Embed" ProgID="Equation.DSMT4" ShapeID="_x0000_i1053" DrawAspect="Content" ObjectID="_1468075753" r:id="rId78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（3）物块全部浸入水中时受到的浮力为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4" o:spt="75" alt="eqId7aad1d1a32960ce82b89eb851acee318" type="#_x0000_t75" style="height:17.7pt;width:280.7pt;" o:ole="t" filled="f" o:preferrelative="t" stroked="f" coordsize="21600,21600">
            <v:path/>
            <v:fill on="f" focussize="0,0"/>
            <v:stroke on="f" joinstyle="miter"/>
            <v:imagedata r:id="rId81" o:title="eqId7aad1d1a32960ce82b89eb851acee318"/>
            <o:lock v:ext="edit" aspectratio="t"/>
            <w10:wrap type="none"/>
            <w10:anchorlock/>
          </v:shape>
          <o:OLEObject Type="Embed" ProgID="Equation.DSMT4" ShapeID="_x0000_i1054" DrawAspect="Content" ObjectID="_1468075754" r:id="rId80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所以剪断细线后，物块最后将漂浮，物块受到浮力等于重力，大小为2N。则物块受到浮力的变化量为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5" o:spt="75" alt="eqIdaeb5bed24849f72fc0aa9b78eb5a0a34" type="#_x0000_t75" style="height:16.7pt;width:89.75pt;" o:ole="t" filled="f" o:preferrelative="t" stroked="f" coordsize="21600,21600">
            <v:path/>
            <v:fill on="f" focussize="0,0"/>
            <v:stroke on="f" joinstyle="miter"/>
            <v:imagedata r:id="rId83" o:title="eqIdaeb5bed24849f72fc0aa9b78eb5a0a34"/>
            <o:lock v:ext="edit" aspectratio="t"/>
            <w10:wrap type="none"/>
            <w10:anchorlock/>
          </v:shape>
          <o:OLEObject Type="Embed" ProgID="Equation.DSMT4" ShapeID="_x0000_i1055" DrawAspect="Content" ObjectID="_1468075755" r:id="rId82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由于力作用是相互的，水对物块有向上的浮力，物块对水有向下压力，所以水对圆柱形容器底部增大的压力为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6" o:spt="75" alt="eqIdce9076563c94daf230b7e5778b87517c" type="#_x0000_t75" style="height:16.7pt;width:69.45pt;" o:ole="t" filled="f" o:preferrelative="t" stroked="f" coordsize="21600,21600">
            <v:path/>
            <v:fill on="f" focussize="0,0"/>
            <v:stroke on="f" joinstyle="miter"/>
            <v:imagedata r:id="rId85" o:title="eqIdce9076563c94daf230b7e5778b87517c"/>
            <o:lock v:ext="edit" aspectratio="t"/>
            <w10:wrap type="none"/>
            <w10:anchorlock/>
          </v:shape>
          <o:OLEObject Type="Embed" ProgID="Equation.DSMT4" ShapeID="_x0000_i1056" DrawAspect="Content" ObjectID="_1468075756" r:id="rId84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故增大的压强为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7" o:spt="75" alt="eqId361d84ddc92512081cfbd3575b308ce5" type="#_x0000_t75" style="height:26.45pt;width:143.4pt;" o:ole="t" filled="f" o:preferrelative="t" stroked="f" coordsize="21600,21600">
            <v:path/>
            <v:fill on="f" focussize="0,0"/>
            <v:stroke on="f" joinstyle="miter"/>
            <v:imagedata r:id="rId87" o:title="eqId361d84ddc92512081cfbd3575b308ce5"/>
            <o:lock v:ext="edit" aspectratio="t"/>
            <w10:wrap type="none"/>
            <w10:anchorlock/>
          </v:shape>
          <o:OLEObject Type="Embed" ProgID="Equation.DSMT4" ShapeID="_x0000_i1057" DrawAspect="Content" ObjectID="_1468075757" r:id="rId86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答：（1）长方体物块A受到的浮力1N；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（2）细线对长方体物块A的拉力1N；</w:t>
      </w:r>
    </w:p>
    <w:p>
      <w:pPr>
        <w:shd w:val="clear" w:color="auto" w:fill="auto"/>
        <w:spacing w:line="360" w:lineRule="auto"/>
        <w:jc w:val="both"/>
        <w:textAlignment w:val="center"/>
      </w:pPr>
      <w:r>
        <w:t>（3）剪断细线，长方体物块A在容器中静止时，容器底部受到水的压强的增加量100Pa。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4．（1）1.5×10</w:t>
      </w:r>
      <w:r>
        <w:rPr>
          <w:vertAlign w:val="superscript"/>
        </w:rPr>
        <w:t>3</w:t>
      </w:r>
      <w:r>
        <w:t>Pa；（2）2.5N；（3）0.8×10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【详解】解：（1）水对容器底部的压强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8" o:spt="75" alt="eqId8ede45eff71ec36f642d89bc6dca72f1" type="#_x0000_t75" style="height:17.8pt;width:254.3pt;" o:ole="t" filled="f" o:preferrelative="t" stroked="f" coordsize="21600,21600">
            <v:path/>
            <v:fill on="f" focussize="0,0"/>
            <v:stroke on="f" joinstyle="miter"/>
            <v:imagedata r:id="rId89" o:title="eqId8ede45eff71ec36f642d89bc6dca72f1"/>
            <o:lock v:ext="edit" aspectratio="t"/>
            <w10:wrap type="none"/>
            <w10:anchorlock/>
          </v:shape>
          <o:OLEObject Type="Embed" ProgID="Equation.DSMT4" ShapeID="_x0000_i1058" DrawAspect="Content" ObjectID="_1468075758" r:id="rId8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（2）木块在水中受到向下的重力、向下的拉力、向上的浮力，处于静止状态。则木块受到的浮力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59" o:spt="75" alt="eqIde0495eee8e06e9e3da5a1660c89a22a9" type="#_x0000_t75" style="height:16.45pt;width:144.3pt;" o:ole="t" filled="f" o:preferrelative="t" stroked="f" coordsize="21600,21600">
            <v:path/>
            <v:fill on="f" focussize="0,0"/>
            <v:stroke on="f" joinstyle="miter"/>
            <v:imagedata r:id="rId91" o:title="eqIde0495eee8e06e9e3da5a1660c89a22a9"/>
            <o:lock v:ext="edit" aspectratio="t"/>
            <w10:wrap type="none"/>
            <w10:anchorlock/>
          </v:shape>
          <o:OLEObject Type="Embed" ProgID="Equation.DSMT4" ShapeID="_x0000_i1059" DrawAspect="Content" ObjectID="_1468075759" r:id="rId9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（3）由阿基米德原理得，木块的体积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0" o:spt="75" alt="eqIdc2d411a46f5cd3f144b32dc04284703e" type="#_x0000_t75" style="height:31.7pt;width:251.65pt;" o:ole="t" filled="f" o:preferrelative="t" stroked="f" coordsize="21600,21600">
            <v:path/>
            <v:fill on="f" focussize="0,0"/>
            <v:stroke on="f" joinstyle="miter"/>
            <v:imagedata r:id="rId93" o:title="eqIdc2d411a46f5cd3f144b32dc04284703e"/>
            <o:lock v:ext="edit" aspectratio="t"/>
            <w10:wrap type="none"/>
            <w10:anchorlock/>
          </v:shape>
          <o:OLEObject Type="Embed" ProgID="Equation.DSMT4" ShapeID="_x0000_i1060" DrawAspect="Content" ObjectID="_1468075760" r:id="rId92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木块的质量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1" o:spt="75" alt="eqId5ec5f5f67fa4fb06aa49a985adadb34b" type="#_x0000_t75" style="height:29.7pt;width:126.7pt;" o:ole="t" filled="f" o:preferrelative="t" stroked="f" coordsize="21600,21600">
            <v:path/>
            <v:fill on="f" focussize="0,0"/>
            <v:stroke on="f" joinstyle="miter"/>
            <v:imagedata r:id="rId95" o:title="eqId5ec5f5f67fa4fb06aa49a985adadb34b"/>
            <o:lock v:ext="edit" aspectratio="t"/>
            <w10:wrap type="none"/>
            <w10:anchorlock/>
          </v:shape>
          <o:OLEObject Type="Embed" ProgID="Equation.DSMT4" ShapeID="_x0000_i1061" DrawAspect="Content" ObjectID="_1468075761" r:id="rId9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则木块的密度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2" o:spt="75" alt="eqId7a9720305c036ce9b0343b09f3f785e9" type="#_x0000_t75" style="height:31.65pt;width:182.15pt;" o:ole="t" filled="f" o:preferrelative="t" stroked="f" coordsize="21600,21600">
            <v:path/>
            <v:fill on="f" focussize="0,0"/>
            <v:stroke on="f" joinstyle="miter"/>
            <v:imagedata r:id="rId97" o:title="eqId7a9720305c036ce9b0343b09f3f785e9"/>
            <o:lock v:ext="edit" aspectratio="t"/>
            <w10:wrap type="none"/>
            <w10:anchorlock/>
          </v:shape>
          <o:OLEObject Type="Embed" ProgID="Equation.DSMT4" ShapeID="_x0000_i1062" DrawAspect="Content" ObjectID="_1468075762" r:id="rId9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答：（1）水对容器底部的压强是1.5×10</w:t>
      </w:r>
      <w:r>
        <w:rPr>
          <w:vertAlign w:val="superscript"/>
        </w:rPr>
        <w:t>3</w:t>
      </w:r>
      <w:r>
        <w:t xml:space="preserve">Pa； 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（2）木块受到的浮力是2.5N；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（3）木块的密度是0.8×10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5．（1）2N；（2）2200Pa；（3）5×10</w:t>
      </w:r>
      <w:r>
        <w:rPr>
          <w:vertAlign w:val="superscript"/>
        </w:rPr>
        <w:t>-5</w:t>
      </w:r>
      <w:r>
        <w:t>m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【详解】解：（1）由图乙知，物块A在露出水面前弹簧测力计的示数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=3.6N，物块A完全露出水面后弹簧测力计的拉力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  <w:i/>
          <w:vertAlign w:val="subscript"/>
        </w:rPr>
        <w:t>2</w:t>
      </w:r>
      <w:r>
        <w:t>=5.6N，则物块A的重力为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G</w:t>
      </w:r>
      <w:r>
        <w:t>=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  <w:i/>
          <w:vertAlign w:val="subscript"/>
        </w:rPr>
        <w:t>2</w:t>
      </w:r>
      <w:r>
        <w:t>=5.6N</w:t>
      </w:r>
    </w:p>
    <w:p>
      <w:pPr>
        <w:shd w:val="clear" w:color="auto" w:fill="auto"/>
        <w:spacing w:line="360" w:lineRule="auto"/>
        <w:jc w:val="both"/>
        <w:textAlignment w:val="center"/>
      </w:pPr>
      <w:r>
        <w:t>根据称重法可得，物块A浸没在水中受到的浮力为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3" o:spt="75" alt="eqId3c37185bdf38875e0097ee65ee750740" type="#_x0000_t75" style="height:16.8pt;width:112.6pt;" o:ole="t" filled="f" o:preferrelative="t" stroked="f" coordsize="21600,21600">
            <v:path/>
            <v:fill on="f" focussize="0,0"/>
            <v:stroke on="f" joinstyle="miter"/>
            <v:imagedata r:id="rId99" o:title="eqId3c37185bdf38875e0097ee65ee750740"/>
            <o:lock v:ext="edit" aspectratio="t"/>
            <w10:wrap type="none"/>
            <w10:anchorlock/>
          </v:shape>
          <o:OLEObject Type="Embed" ProgID="Equation.DSMT4" ShapeID="_x0000_i1063" DrawAspect="Content" ObjectID="_1468075763" r:id="rId98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（2）因物体浸没时排开水的体积和自身的体积相等，由</w:t>
      </w:r>
      <w:r>
        <w:object>
          <v:shape id="_x0000_i1064" o:spt="75" alt="eqId4146429928a6c50111470aa4f181c353" type="#_x0000_t75" style="height:16.7pt;width:52.75pt;" o:ole="t" filled="f" o:preferrelative="t" stroked="f" coordsize="21600,21600">
            <v:path/>
            <v:fill on="f" focussize="0,0"/>
            <v:stroke on="f" joinstyle="miter"/>
            <v:imagedata r:id="rId101" o:title="eqId4146429928a6c50111470aa4f181c353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0">
            <o:LockedField>false</o:LockedField>
          </o:OLEObject>
        </w:object>
      </w:r>
      <w:r>
        <w:t>可得，物块A的体积为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5" o:spt="75" alt="eqIda71b30c498308121e53888557bf0227a" type="#_x0000_t75" style="height:31.65pt;width:205.9pt;" o:ole="t" filled="f" o:preferrelative="t" stroked="f" coordsize="21600,21600">
            <v:path/>
            <v:fill on="f" focussize="0,0"/>
            <v:stroke on="f" joinstyle="miter"/>
            <v:imagedata r:id="rId103" o:title="eqIda71b30c498308121e53888557bf0227a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2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从开始提到物块A完全离开水面时，水面高度变化量为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6" o:spt="75" alt="eqId791e66da858a54988bfdd0aa5e835ce2" type="#_x0000_t75" style="height:32.75pt;width:132.85pt;" o:ole="t" filled="f" o:preferrelative="t" stroked="f" coordsize="21600,21600">
            <v:path/>
            <v:fill on="f" focussize="0,0"/>
            <v:stroke on="f" joinstyle="miter"/>
            <v:imagedata r:id="rId105" o:title="eqId791e66da858a54988bfdd0aa5e835ce2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4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水对容器底部压强的变化量为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7" o:spt="75" alt="eqId6b0ab05498f6b3cf40ad92a37959d954" type="#_x0000_t75" style="height:17.8pt;width:225.25pt;" o:ole="t" filled="f" o:preferrelative="t" stroked="f" coordsize="21600,21600">
            <v:path/>
            <v:fill on="f" focussize="0,0"/>
            <v:stroke on="f" joinstyle="miter"/>
            <v:imagedata r:id="rId107" o:title="eqId6b0ab05498f6b3cf40ad92a37959d954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6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物块A浸没时水对容器底的压强为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68" o:spt="75" alt="eqIdd609635d4a5da8e325844b1203f49b06" type="#_x0000_t75" style="height:31.7pt;width:271.9pt;" o:ole="t" filled="f" o:preferrelative="t" stroked="f" coordsize="21600,21600">
            <v:path/>
            <v:fill on="f" focussize="0,0"/>
            <v:stroke on="f" joinstyle="miter"/>
            <v:imagedata r:id="rId109" o:title="eqIdd609635d4a5da8e325844b1203f49b06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8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（3）根据</w:t>
      </w:r>
      <w:r>
        <w:object>
          <v:shape id="_x0000_i1069" o:spt="75" alt="eqId23ec4c546a01630d50cdfe39d485fe30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11" o:title="eqId23ec4c546a01630d50cdfe39d485fe30"/>
            <o:lock v:ext="edit" aspectratio="t"/>
            <w10:wrap type="none"/>
            <w10:anchorlock/>
          </v:shape>
          <o:OLEObject Type="Embed" ProgID="Equation.DSMT4" ShapeID="_x0000_i1069" DrawAspect="Content" ObjectID="_1468075769" r:id="rId110">
            <o:LockedField>false</o:LockedField>
          </o:OLEObject>
        </w:object>
      </w:r>
      <w:r>
        <w:t>可得，容器对桌面的压力为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0" o:spt="75" alt="eqId8e5f26e4d1e794ca4a4968b9308b33fe" type="#_x0000_t75" style="height:17.8pt;width:168.05pt;" o:ole="t" filled="f" o:preferrelative="t" stroked="f" coordsize="21600,21600">
            <v:path/>
            <v:fill on="f" focussize="0,0"/>
            <v:stroke on="f" joinstyle="miter"/>
            <v:imagedata r:id="rId113" o:title="eqId8e5f26e4d1e794ca4a4968b9308b33fe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2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对容器受力分析可得，容器对桌面的压力为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1" o:spt="75" alt="eqIdd5bfc923c31c5ce3e92143f0c7e506ee" type="#_x0000_t75" style="height:17.8pt;width:338.8pt;" o:ole="t" filled="f" o:preferrelative="t" stroked="f" coordsize="21600,21600">
            <v:path/>
            <v:fill on="f" focussize="0,0"/>
            <v:stroke on="f" joinstyle="miter"/>
            <v:imagedata r:id="rId115" o:title="eqIdd5bfc923c31c5ce3e92143f0c7e506ee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4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解得</w:t>
      </w:r>
      <w:r>
        <w:object>
          <v:shape id="_x0000_i1072" o:spt="75" alt="eqId275c60cceb31b010c568b975e9352984" type="#_x0000_t75" style="height:17.8pt;width:43.1pt;" o:ole="t" filled="f" o:preferrelative="t" stroked="f" coordsize="21600,21600">
            <v:path/>
            <v:fill on="f" focussize="0,0"/>
            <v:stroke on="f" joinstyle="miter"/>
            <v:imagedata r:id="rId117" o:title="eqId275c60cceb31b010c568b975e9352984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6">
            <o:LockedField>false</o:LockedField>
          </o:OLEObject>
        </w:object>
      </w:r>
      <w:r>
        <w:t>，根据</w:t>
      </w:r>
      <w:r>
        <w:object>
          <v:shape id="_x0000_i1073" o:spt="75" alt="eqId4146429928a6c50111470aa4f181c353" type="#_x0000_t75" style="height:16.7pt;width:52.75pt;" o:ole="t" filled="f" o:preferrelative="t" stroked="f" coordsize="21600,21600">
            <v:path/>
            <v:fill on="f" focussize="0,0"/>
            <v:stroke on="f" joinstyle="miter"/>
            <v:imagedata r:id="rId101" o:title="eqId4146429928a6c50111470aa4f181c353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8">
            <o:LockedField>false</o:LockedField>
          </o:OLEObject>
        </w:object>
      </w:r>
      <w:r>
        <w:t>可知，物块A排开水的体积为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4" o:spt="75" alt="eqIda1de9d32878cb5e0a2b0bca5c09640de" type="#_x0000_t75" style="height:33.6pt;width:199.75pt;" o:ole="t" filled="f" o:preferrelative="t" stroked="f" coordsize="21600,21600">
            <v:path/>
            <v:fill on="f" focussize="0,0"/>
            <v:stroke on="f" joinstyle="miter"/>
            <v:imagedata r:id="rId120" o:title="eqIda1de9d32878cb5e0a2b0bca5c09640de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9">
            <o:LockedField>false</o:LockedField>
          </o:OLEObject>
        </w:object>
      </w:r>
    </w:p>
    <w:p>
      <w:pPr>
        <w:shd w:val="clear" w:color="auto" w:fill="auto"/>
        <w:spacing w:line="360" w:lineRule="auto"/>
        <w:jc w:val="both"/>
        <w:textAlignment w:val="center"/>
      </w:pPr>
      <w:r>
        <w:t>物块A露出水面的体积为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5" o:spt="75" alt="eqId6de30397595f5e5c7e51db0014235a9a" type="#_x0000_t75" style="height:17.8pt;width:246.4pt;" o:ole="t" filled="f" o:preferrelative="t" stroked="f" coordsize="21600,21600">
            <v:path/>
            <v:fill on="f" focussize="0,0"/>
            <v:stroke on="f" joinstyle="miter"/>
            <v:imagedata r:id="rId122" o:title="eqId6de30397595f5e5c7e51db0014235a9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2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答：（1）物块A浸没在水中受到的浮力为2N；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（2）物块A浸没时水对容器底的压强为2200Pa；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（3）当容器对桌面的压强为2650Pa时，则物块A露出水面的体积为5×10</w:t>
      </w:r>
      <w:r>
        <w:rPr>
          <w:vertAlign w:val="superscript"/>
        </w:rPr>
        <w:t>-5</w:t>
      </w:r>
      <w:r>
        <w:t>m</w:t>
      </w:r>
      <w:r>
        <w:rPr>
          <w:vertAlign w:val="superscript"/>
        </w:rPr>
        <w:t>3</w: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6．（1）0.8×10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；（2）500Pa；（3）2.2kg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【详解】解：（1）已知木块的质量</w:t>
      </w:r>
      <w:r>
        <w:rPr>
          <w:rFonts w:ascii="Times New Roman" w:hAnsi="Times New Roman" w:eastAsia="Times New Roman" w:cs="Times New Roman"/>
          <w:i/>
        </w:rPr>
        <w:t>m</w:t>
      </w:r>
      <w:r>
        <w:t>＝0.8kg，木块的体积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6" o:spt="75" alt="eqId37817854e760000c06f747a7877ceed8" type="#_x0000_t75" style="height:13.8pt;width:183.9pt;" o:ole="t" filled="f" o:preferrelative="t" stroked="f" coordsize="21600,21600">
            <v:path/>
            <v:fill on="f" focussize="0,0"/>
            <v:stroke on="f" joinstyle="miter"/>
            <v:imagedata r:id="rId124" o:title="eqId37817854e760000c06f747a7877ceed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则木块的密度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7" o:spt="75" alt="eqId49392d58b429f34e533a1a96cfd1c3f2" type="#_x0000_t75" style="height:27.1pt;width:146.05pt;" o:ole="t" filled="f" o:preferrelative="t" stroked="f" coordsize="21600,21600">
            <v:path/>
            <v:fill on="f" focussize="0,0"/>
            <v:stroke on="f" joinstyle="miter"/>
            <v:imagedata r:id="rId126" o:title="eqId49392d58b429f34e533a1a96cfd1c3f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（2）水槽中水的面积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8" o:spt="75" alt="eqId568da579f193ff1104ac018f8cd1877e" type="#_x0000_t75" style="height:17.8pt;width:132.8pt;" o:ole="t" filled="f" o:preferrelative="t" stroked="f" coordsize="21600,21600">
            <v:path/>
            <v:fill on="f" focussize="0,0"/>
            <v:stroke on="f" joinstyle="miter"/>
            <v:imagedata r:id="rId128" o:title="eqId568da579f193ff1104ac018f8cd1877e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当水槽中注入水的体积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79" o:spt="75" alt="eqId349dbf15a6e2fe83870ae7719cb07ceb" type="#_x0000_t75" style="height:17.8pt;width:95pt;" o:ole="t" filled="f" o:preferrelative="t" stroked="f" coordsize="21600,21600">
            <v:path/>
            <v:fill on="f" focussize="0,0"/>
            <v:stroke on="f" joinstyle="miter"/>
            <v:imagedata r:id="rId130" o:title="eqId349dbf15a6e2fe83870ae7719cb07ceb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水的深度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0" o:spt="75" alt="eqIdd4072916b18801427a7c83971aa1da58" type="#_x0000_t75" style="height:32.4pt;width:114.4pt;" o:ole="t" filled="f" o:preferrelative="t" stroked="f" coordsize="21600,21600">
            <v:path/>
            <v:fill on="f" focussize="0,0"/>
            <v:stroke on="f" joinstyle="miter"/>
            <v:imagedata r:id="rId132" o:title="eqIdd4072916b18801427a7c83971aa1da58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木块浸入水中的体积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1" o:spt="75" alt="eqIdbe4d7e852c1878b2a359fc108c1db85e" type="#_x0000_t75" style="height:17.8pt;width:213.8pt;" o:ole="t" filled="f" o:preferrelative="t" stroked="f" coordsize="21600,21600">
            <v:path/>
            <v:fill on="f" focussize="0,0"/>
            <v:stroke on="f" joinstyle="miter"/>
            <v:imagedata r:id="rId134" o:title="eqIdbe4d7e852c1878b2a359fc108c1db85e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则木块受到的浮力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2" o:spt="75" alt="eqId3ac4baa8dfdd22fadfb021369256c35b" type="#_x0000_t75" style="height:17.8pt;width:234.95pt;" o:ole="t" filled="f" o:preferrelative="t" stroked="f" coordsize="21600,21600">
            <v:path/>
            <v:fill on="f" focussize="0,0"/>
            <v:stroke on="f" joinstyle="miter"/>
            <v:imagedata r:id="rId136" o:title="eqId3ac4baa8dfdd22fadfb021369256c35b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木块的重力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3" o:spt="75" alt="eqId262de54349f826fa3effdeeaddc9514f" type="#_x0000_t75" style="height:16.8pt;width:140.8pt;" o:ole="t" filled="f" o:preferrelative="t" stroked="f" coordsize="21600,21600">
            <v:path/>
            <v:fill on="f" focussize="0,0"/>
            <v:stroke on="f" joinstyle="miter"/>
            <v:imagedata r:id="rId138" o:title="eqId262de54349f826fa3effdeeaddc9514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木块对容器底的压力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4" o:spt="75" alt="eqIdfb3598380b550324650e2554da6140c1" type="#_x0000_t75" style="height:16.45pt;width:117.9pt;" o:ole="t" filled="f" o:preferrelative="t" stroked="f" coordsize="21600,21600">
            <v:path/>
            <v:fill on="f" focussize="0,0"/>
            <v:stroke on="f" joinstyle="miter"/>
            <v:imagedata r:id="rId140" o:title="eqIdfb3598380b550324650e2554da6140c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所以木块对容器底的压强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5" o:spt="75" alt="eqId19172325906baace1322a333e6fc8629" type="#_x0000_t75" style="height:31.05pt;width:138.15pt;" o:ole="t" filled="f" o:preferrelative="t" stroked="f" coordsize="21600,21600">
            <v:path/>
            <v:fill on="f" focussize="0,0"/>
            <v:stroke on="f" joinstyle="miter"/>
            <v:imagedata r:id="rId142" o:title="eqId19172325906baace1322a333e6fc862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（3）当木块受到的浮力等于木块的重力时，木块漂浮，再注入更多的水，木块浸入水中的深度也不变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6" o:spt="75" alt="eqId6124261ff3d8ee51ab55ab3693f21e3f" type="#_x0000_t75" style="height:16.5pt;width:63.35pt;" o:ole="t" filled="f" o:preferrelative="t" stroked="f" coordsize="21600,21600">
            <v:path/>
            <v:fill on="f" focussize="0,0"/>
            <v:stroke on="f" joinstyle="miter"/>
            <v:imagedata r:id="rId144" o:title="eqId6124261ff3d8ee51ab55ab3693f21e3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由阿基米德原理可知，木块浸入水中的体积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7" o:spt="75" alt="eqId9c3cb2406efe4ecf7be6876ebc98d143" type="#_x0000_t75" style="height:34.95pt;width:213.8pt;" o:ole="t" filled="f" o:preferrelative="t" stroked="f" coordsize="21600,21600">
            <v:path/>
            <v:fill on="f" focussize="0,0"/>
            <v:stroke on="f" joinstyle="miter"/>
            <v:imagedata r:id="rId146" o:title="eqId9c3cb2406efe4ecf7be6876ebc98d14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则木块浸入水中的深度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8" o:spt="75" alt="eqIdf02b2d4f30d5e9a33036932162d4663a" type="#_x0000_t75" style="height:35pt;width:175.1pt;" o:ole="t" filled="f" o:preferrelative="t" stroked="f" coordsize="21600,21600">
            <v:path/>
            <v:fill on="f" focussize="0,0"/>
            <v:stroke on="f" joinstyle="miter"/>
            <v:imagedata r:id="rId148" o:title="eqIdf02b2d4f30d5e9a33036932162d4663a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所以还可以注入的水的深度为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89" o:spt="75" alt="eqIdb6ffc897de1343bf256aad28360a0832" type="#_x0000_t75" style="height:12.5pt;width:125.75pt;" o:ole="t" filled="f" o:preferrelative="t" stroked="f" coordsize="21600,21600">
            <v:path/>
            <v:fill on="f" focussize="0,0"/>
            <v:stroke on="f" joinstyle="miter"/>
            <v:imagedata r:id="rId150" o:title="eqIdb6ffc897de1343bf256aad28360a083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则注入水的总体积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90" o:spt="75" alt="eqIdb7d530726c13ab699075f62251bd3c3d" type="#_x0000_t75" style="height:17.8pt;width:315.9pt;" o:ole="t" filled="f" o:preferrelative="t" stroked="f" coordsize="21600,21600">
            <v:path/>
            <v:fill on="f" focussize="0,0"/>
            <v:stroke on="f" joinstyle="miter"/>
            <v:imagedata r:id="rId152" o:title="eqIdb7d530726c13ab699075f62251bd3c3d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则水槽中最多可以注入水的质量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91" o:spt="75" alt="eqId8050d5d9112bf49f6e6f08add17eee0f" type="#_x0000_t75" style="height:17.8pt;width:208.55pt;" o:ole="t" filled="f" o:preferrelative="t" stroked="f" coordsize="21600,21600">
            <v:path/>
            <v:fill on="f" focussize="0,0"/>
            <v:stroke on="f" joinstyle="miter"/>
            <v:imagedata r:id="rId154" o:title="eqId8050d5d9112bf49f6e6f08add17eee0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答：（1）木块的密度为0.8×10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（2）木块对容器底的压强为500Pa；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（3）水槽中最多可以注入2.2kg的水。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7．（1）</w:t>
      </w:r>
      <w:r>
        <w:object>
          <v:shape id="_x0000_i1092" o:spt="75" alt="eqIdc2e5f7c44d51c04d6a1f79b29cf33156" type="#_x0000_t75" style="height:10.6pt;width:22.85pt;" o:ole="t" filled="f" o:preferrelative="t" stroked="f" coordsize="21600,21600">
            <v:path/>
            <v:fill on="f" focussize="0,0"/>
            <v:stroke on="f" joinstyle="miter"/>
            <v:imagedata r:id="rId156" o:title="eqIdc2e5f7c44d51c04d6a1f79b29cf3315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5">
            <o:LockedField>false</o:LockedField>
          </o:OLEObject>
        </w:object>
      </w:r>
      <w:r>
        <w:t>；（2）</w:t>
      </w:r>
      <w:r>
        <w:object>
          <v:shape id="_x0000_i1093" o:spt="75" alt="eqId80f1f9b91730665342806d43628337f7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158" o:title="eqId80f1f9b91730665342806d43628337f7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7">
            <o:LockedField>false</o:LockedField>
          </o:OLEObject>
        </w:object>
      </w:r>
      <w:r>
        <w:t>；（3）</w:t>
      </w:r>
      <w:r>
        <w:object>
          <v:shape id="_x0000_i1094" o:spt="75" alt="eqIdd9aeaafb83cd9fa097b3928136bad873" type="#_x0000_t75" style="height:13.85pt;width:38.7pt;" o:ole="t" filled="f" o:preferrelative="t" stroked="f" coordsize="21600,21600">
            <v:path/>
            <v:fill on="f" focussize="0,0"/>
            <v:stroke on="f" joinstyle="miter"/>
            <v:imagedata r:id="rId160" o:title="eqIdd9aeaafb83cd9fa097b3928136bad873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【详解】解：（1）0.2s是超声波往返的时间，所以沉船在海面下的深度为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95" o:spt="75" alt="eqId9a2bad4d114646bc8badb4d3afe0f6b6" type="#_x0000_t75" style="height:27.1pt;width:160.15pt;" o:ole="t" filled="f" o:preferrelative="t" stroked="f" coordsize="21600,21600">
            <v:path/>
            <v:fill on="f" focussize="0,0"/>
            <v:stroke on="f" joinstyle="miter"/>
            <v:imagedata r:id="rId162" o:title="eqId9a2bad4d114646bc8badb4d3afe0f6b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6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（2）根据</w:t>
      </w:r>
      <w:r>
        <w:object>
          <v:shape id="_x0000_i1096" o:spt="75" alt="eqId4a1515878ecd7c5ad8a55f46e58d62b9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164" o:title="eqId4a1515878ecd7c5ad8a55f46e58d62b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3">
            <o:LockedField>false</o:LockedField>
          </o:OLEObject>
        </w:object>
      </w:r>
      <w:r>
        <w:t>，沉船位置处海水产生的压强为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97" o:spt="75" alt="eqId7256cacfc95ca45e5c44308708f3f8a7" type="#_x0000_t75" style="height:15.7pt;width:234.95pt;" o:ole="t" filled="f" o:preferrelative="t" stroked="f" coordsize="21600,21600">
            <v:path/>
            <v:fill on="f" focussize="0,0"/>
            <v:stroke on="f" joinstyle="miter"/>
            <v:imagedata r:id="rId166" o:title="eqId7256cacfc95ca45e5c44308708f3f8a7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（3）浮筒受到的浮力为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98" o:spt="75" alt="eqId84cf7fd482af24bdf20c80e09584e83e" type="#_x0000_t75" style="height:17.6pt;width:249.9pt;" o:ole="t" filled="f" o:preferrelative="t" stroked="f" coordsize="21600,21600">
            <v:path/>
            <v:fill on="f" focussize="0,0"/>
            <v:stroke on="f" joinstyle="miter"/>
            <v:imagedata r:id="rId168" o:title="eqId84cf7fd482af24bdf20c80e09584e83e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浮筒重力为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099" o:spt="75" alt="eqId1117667bf6efbae47d58957a62d33d10" type="#_x0000_t75" style="height:15.7pt;width:174.2pt;" o:ole="t" filled="f" o:preferrelative="t" stroked="f" coordsize="21600,21600">
            <v:path/>
            <v:fill on="f" focussize="0,0"/>
            <v:stroke on="f" joinstyle="miter"/>
            <v:imagedata r:id="rId170" o:title="eqId1117667bf6efbae47d58957a62d33d10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则受力分析，浮筒对沉船提供的拉力为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0" o:spt="75" alt="eqIdd5ab9d02d0727a1281ee8fa3a8c3f4cc" type="#_x0000_t75" style="height:17.55pt;width:189.2pt;" o:ole="t" filled="f" o:preferrelative="t" stroked="f" coordsize="21600,21600">
            <v:path/>
            <v:fill on="f" focussize="0,0"/>
            <v:stroke on="f" joinstyle="miter"/>
            <v:imagedata r:id="rId172" o:title="eqIdd5ab9d02d0727a1281ee8fa3a8c3f4cc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答：（1）沉船在海面下的深度为</w:t>
      </w:r>
      <w:r>
        <w:object>
          <v:shape id="_x0000_i1101" o:spt="75" alt="eqIdc2e5f7c44d51c04d6a1f79b29cf33156" type="#_x0000_t75" style="height:10.6pt;width:22.85pt;" o:ole="t" filled="f" o:preferrelative="t" stroked="f" coordsize="21600,21600">
            <v:path/>
            <v:fill on="f" focussize="0,0"/>
            <v:stroke on="f" joinstyle="miter"/>
            <v:imagedata r:id="rId156" o:title="eqIdc2e5f7c44d51c04d6a1f79b29cf3315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3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（2）沉船位置处海水产生的压强为</w:t>
      </w:r>
      <w:r>
        <w:object>
          <v:shape id="_x0000_i1102" o:spt="75" alt="eqId80f1f9b91730665342806d43628337f7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158" o:title="eqId80f1f9b91730665342806d43628337f7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4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（3）浮筒对沉船提供的拉力为</w:t>
      </w:r>
      <w:r>
        <w:object>
          <v:shape id="_x0000_i1103" o:spt="75" alt="eqIdd9aeaafb83cd9fa097b3928136bad873" type="#_x0000_t75" style="height:13.85pt;width:38.7pt;" o:ole="t" filled="f" o:preferrelative="t" stroked="f" coordsize="21600,21600">
            <v:path/>
            <v:fill on="f" focussize="0,0"/>
            <v:stroke on="f" joinstyle="miter"/>
            <v:imagedata r:id="rId160" o:title="eqIdd9aeaafb83cd9fa097b3928136bad87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5">
            <o:LockedField>false</o:LockedField>
          </o:OLEObject>
        </w:objec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8．（1）8000Pa；（2）9个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【详解】解：（1）小明的脚背受到水的压强为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4" o:spt="75" alt="eqIde891540795d7df65527a4cff1b5de891" type="#_x0000_t75" style="height:17.45pt;width:221.75pt;" o:ole="t" filled="f" o:preferrelative="t" stroked="f" coordsize="21600,21600">
            <v:path/>
            <v:fill on="f" focussize="0,0"/>
            <v:stroke on="f" joinstyle="miter"/>
            <v:imagedata r:id="rId177" o:title="eqIde891540795d7df65527a4cff1b5de89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（2）小明的重力为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5" o:spt="75" alt="eqId0716598c6ab5ad706221d25575b7f61f" type="#_x0000_t75" style="height:13.85pt;width:135.5pt;" o:ole="t" filled="f" o:preferrelative="t" stroked="f" coordsize="21600,21600">
            <v:path/>
            <v:fill on="f" focussize="0,0"/>
            <v:stroke on="f" joinstyle="miter"/>
            <v:imagedata r:id="rId179" o:title="eqId0716598c6ab5ad706221d25575b7f61f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根据物体浮沉条件可知，为确保安全至少头部要露出水面，其所受浮力至少应等于自身的重力500N，则小明和“救生设备”浸入的总体积为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6" o:spt="75" alt="eqId9a73827a1daa16f5853f820bc15fbc57" type="#_x0000_t75" style="height:31.85pt;width:199.75pt;" o:ole="t" filled="f" o:preferrelative="t" stroked="f" coordsize="21600,21600">
            <v:path/>
            <v:fill on="f" focussize="0,0"/>
            <v:stroke on="f" joinstyle="miter"/>
            <v:imagedata r:id="rId181" o:title="eqId9a73827a1daa16f5853f820bc15fbc57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小明的体积为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7" o:spt="75" alt="eqIdde38b81e9e18f736126dc83dc177de51" type="#_x0000_t75" style="height:30.8pt;width:165.4pt;" o:ole="t" filled="f" o:preferrelative="t" stroked="f" coordsize="21600,21600">
            <v:path/>
            <v:fill on="f" focussize="0,0"/>
            <v:stroke on="f" joinstyle="miter"/>
            <v:imagedata r:id="rId183" o:title="eqIdde38b81e9e18f736126dc83dc177de5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则小明头部的体积为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8" o:spt="75" alt="eqId88c03d57c090663ddffe2ba34a3146fe" type="#_x0000_t75" style="height:27.25pt;width:163.65pt;" o:ole="t" filled="f" o:preferrelative="t" stroked="f" coordsize="21600,21600">
            <v:path/>
            <v:fill on="f" focussize="0,0"/>
            <v:stroke on="f" joinstyle="miter"/>
            <v:imagedata r:id="rId185" o:title="eqId88c03d57c090663ddffe2ba34a3146f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需要如图丙所示的空矿泉水瓶个数为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09" o:spt="75" alt="eqId675b5fb3b4196368c9da3afec81380e5" type="#_x0000_t75" style="height:31.85pt;width:295.65pt;" o:ole="t" filled="f" o:preferrelative="t" stroked="f" coordsize="21600,21600">
            <v:path/>
            <v:fill on="f" focussize="0,0"/>
            <v:stroke on="f" joinstyle="miter"/>
            <v:imagedata r:id="rId187" o:title="eqId675b5fb3b4196368c9da3afec81380e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6">
            <o:LockedField>false</o:LockedField>
          </o:OLEObject>
        </w:object>
      </w:r>
      <w:r>
        <w:t>（个）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答：（1）此时他的脚背受到水的压强是8000Pa；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（2）为了确保安全，制作“救生设备”至少需要9个如图丙所示的空矿泉水瓶。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9．（1）5N；（2）2.5×10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【详解】解：（1）青花碗放在容器中的水面上，漂浮时排开水的质量为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  <w:i/>
          <w:vertAlign w:val="subscript"/>
        </w:rPr>
        <w:t>排</w:t>
      </w:r>
      <w:r>
        <w:t>=500g=0.5kg</w:t>
      </w:r>
    </w:p>
    <w:p>
      <w:pPr>
        <w:shd w:val="clear" w:color="auto" w:fill="auto"/>
        <w:spacing w:line="360" w:lineRule="auto"/>
        <w:jc w:val="left"/>
        <w:textAlignment w:val="center"/>
      </w:pPr>
      <w:r>
        <w:t>青花碗受到的浮力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</w:t>
      </w:r>
      <w:r>
        <w:t>=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  <w:i/>
          <w:vertAlign w:val="subscript"/>
        </w:rPr>
        <w:t>排</w:t>
      </w:r>
      <w:r>
        <w:t>=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  <w:i/>
          <w:vertAlign w:val="subscript"/>
        </w:rPr>
        <w:t>排</w:t>
      </w:r>
      <w:r>
        <w:t>g=0.5kg×10N/kg=5N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（2）因青花碗沉底时排开水的体积和自身的体积相等，所以青花碗的体积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10" o:spt="75" alt="eqId345c93b26c07f98b93ec5569e5ca5fe1" type="#_x0000_t75" style="height:31.65pt;width:197.1pt;" o:ole="t" filled="f" o:preferrelative="t" stroked="f" coordsize="21600,21600">
            <v:path/>
            <v:fill on="f" focussize="0,0"/>
            <v:stroke on="f" joinstyle="miter"/>
            <v:imagedata r:id="rId189" o:title="eqId345c93b26c07f98b93ec5569e5ca5fe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青花碗漂浮时受到的浮力等于自身的重力，青花碗的重力为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G</w:t>
      </w:r>
      <w:r>
        <w:t>=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</w:t>
      </w:r>
      <w:r>
        <w:t>=5N</w:t>
      </w:r>
    </w:p>
    <w:p>
      <w:pPr>
        <w:shd w:val="clear" w:color="auto" w:fill="auto"/>
        <w:spacing w:line="360" w:lineRule="auto"/>
        <w:jc w:val="left"/>
        <w:textAlignment w:val="center"/>
      </w:pPr>
      <w:r>
        <w:t>青花碗的密度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11" o:spt="75" alt="eqIdb5cc9e8dcd88a34b37d7d5958c14d895" type="#_x0000_t75" style="height:29.2pt;width:222.6pt;" o:ole="t" filled="f" o:preferrelative="t" stroked="f" coordsize="21600,21600">
            <v:path/>
            <v:fill on="f" focussize="0,0"/>
            <v:stroke on="f" joinstyle="miter"/>
            <v:imagedata r:id="rId191" o:title="eqIdb5cc9e8dcd88a34b37d7d5958c14d895"/>
            <o:lock v:ext="edit" aspectratio="t"/>
            <w10:wrap type="none"/>
            <w10:anchorlock/>
          </v:shape>
          <o:OLEObject Type="Embed" ProgID="Equation.DSMT4" ShapeID="_x0000_i1111" DrawAspect="Content" ObjectID="_1468075811" r:id="rId19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答：（1）青花碗漂浮在水面上时受到的浮力5N；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（2）青花碗的密度为2.5×10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10．（1）</w:t>
      </w:r>
      <w:r>
        <w:object>
          <v:shape id="_x0000_i1112" o:spt="75" alt="eqIdd7ddf0c4bb8fd2fea2424a3ccbd3cde8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93" o:title="eqIdd7ddf0c4bb8fd2fea2424a3ccbd3cde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2">
            <o:LockedField>false</o:LockedField>
          </o:OLEObject>
        </w:object>
      </w:r>
      <w:r>
        <w:t>；（2）</w:t>
      </w:r>
      <w:r>
        <w:object>
          <v:shape id="_x0000_i1113" o:spt="75" alt="eqId5d514259cbbf4a87d9d495e89d903ef1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195" o:title="eqId5d514259cbbf4a87d9d495e89d903ef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4">
            <o:LockedField>false</o:LockedField>
          </o:OLEObject>
        </w:object>
      </w:r>
      <w:r>
        <w:t>；（3）</w:t>
      </w:r>
      <w:r>
        <w:object>
          <v:shape id="_x0000_i1114" o:spt="75" alt="eqId644360d45c582db5b72a61bae2bec0db" type="#_x0000_t75" style="height:13.75pt;width:49.25pt;" o:ole="t" filled="f" o:preferrelative="t" stroked="f" coordsize="21600,21600">
            <v:path/>
            <v:fill on="f" focussize="0,0"/>
            <v:stroke on="f" joinstyle="miter"/>
            <v:imagedata r:id="rId197" o:title="eqId644360d45c582db5b72a61bae2bec0d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6">
            <o:LockedField>false</o:LockedField>
          </o:OLEObject>
        </w:object>
      </w:r>
      <w:r>
        <w:t>；（4）</w:t>
      </w:r>
      <w:r>
        <w:object>
          <v:shape id="_x0000_i1115" o:spt="75" alt="eqId1be561eac4661d3ba02e4f11659a0287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199" o:title="eqId1be561eac4661d3ba02e4f11659a028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【详解】解：（1）最大下潜深度处的海水压强为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16" o:spt="75" alt="eqId4181374d0bd5c0f10802082d34f7b7b8" type="#_x0000_t75" style="height:15.8pt;width:239.35pt;" o:ole="t" filled="f" o:preferrelative="t" stroked="f" coordsize="21600,21600">
            <v:path/>
            <v:fill on="f" focussize="0,0"/>
            <v:stroke on="f" joinstyle="miter"/>
            <v:imagedata r:id="rId201" o:title="eqId4181374d0bd5c0f10802082d34f7b7b8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（2）潜水艇完全潜入海水中，潜水艇受到的浮力为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17" o:spt="75" alt="eqId14fb3e1edb2a980739a60ffd38f97565" type="#_x0000_t75" style="height:17.8pt;width:297.4pt;" o:ole="t" filled="f" o:preferrelative="t" stroked="f" coordsize="21600,21600">
            <v:path/>
            <v:fill on="f" focussize="0,0"/>
            <v:stroke on="f" joinstyle="miter"/>
            <v:imagedata r:id="rId203" o:title="eqId14fb3e1edb2a980739a60ffd38f97565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（3）水舱未充海水，潜水艇漂浮在水面上时，浮力等于重力，即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18" o:spt="75" alt="eqId1b0565ebb243f52ba9f46cfcb9f2c740" type="#_x0000_t75" style="height:17.85pt;width:87.95pt;" o:ole="t" filled="f" o:preferrelative="t" stroked="f" coordsize="21600,21600">
            <v:path/>
            <v:fill on="f" focussize="0,0"/>
            <v:stroke on="f" joinstyle="miter"/>
            <v:imagedata r:id="rId205" o:title="eqId1b0565ebb243f52ba9f46cfcb9f2c740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排开液体的体积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19" o:spt="75" alt="eqId3b36d3a60ebc25262dcbde5f09a95e09" type="#_x0000_t75" style="height:31.65pt;width:218.2pt;" o:ole="t" filled="f" o:preferrelative="t" stroked="f" coordsize="21600,21600">
            <v:path/>
            <v:fill on="f" focussize="0,0"/>
            <v:stroke on="f" joinstyle="miter"/>
            <v:imagedata r:id="rId207" o:title="eqId3b36d3a60ebc25262dcbde5f09a95e09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露出水面的体积为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20" o:spt="75" alt="eqId141356f36c79b2c1074799873647774b" type="#_x0000_t75" style="height:17.8pt;width:217.35pt;" o:ole="t" filled="f" o:preferrelative="t" stroked="f" coordsize="21600,21600">
            <v:path/>
            <v:fill on="f" focussize="0,0"/>
            <v:stroke on="f" joinstyle="miter"/>
            <v:imagedata r:id="rId209" o:title="eqId141356f36c79b2c1074799873647774b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（4）潜水艇悬浮在海水中时，受力平衡，浮力等于潜水艇重力和充入海水的重力之和，即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21" o:spt="75" alt="eqId0e91d1c390b59befdb4359b2035c3fcd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211" o:title="eqId0e91d1c390b59befdb4359b2035c3fcd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水舱至少充水重力为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22" o:spt="75" alt="eqId5c5b4b37bef464325de640579890afec" type="#_x0000_t75" style="height:17.8pt;width:222.6pt;" o:ole="t" filled="f" o:preferrelative="t" stroked="f" coordsize="21600,21600">
            <v:path/>
            <v:fill on="f" focussize="0,0"/>
            <v:stroke on="f" joinstyle="miter"/>
            <v:imagedata r:id="rId213" o:title="eqId5c5b4b37bef464325de640579890afec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充水质量为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23" o:spt="75" alt="eqIdffeb4c1b63f6da17ece4b1d283f1dc01" type="#_x0000_t75" style="height:31pt;width:139.9pt;" o:ole="t" filled="f" o:preferrelative="t" stroked="f" coordsize="21600,21600">
            <v:path/>
            <v:fill on="f" focussize="0,0"/>
            <v:stroke on="f" joinstyle="miter"/>
            <v:imagedata r:id="rId215" o:title="eqIdffeb4c1b63f6da17ece4b1d283f1dc01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答：（1）最大下潜深度处的海水压强为</w:t>
      </w:r>
      <w:r>
        <w:object>
          <v:shape id="_x0000_i1124" o:spt="75" alt="eqIdd7ddf0c4bb8fd2fea2424a3ccbd3cde8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93" o:title="eqIdd7ddf0c4bb8fd2fea2424a3ccbd3cde8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6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（2）潜水艇完全潜入海水中时受到的浮力为</w:t>
      </w:r>
      <w:r>
        <w:object>
          <v:shape id="_x0000_i1125" o:spt="75" alt="eqId5d514259cbbf4a87d9d495e89d903ef1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195" o:title="eqId5d514259cbbf4a87d9d495e89d903ef1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7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（3）露出水面的体积为</w:t>
      </w:r>
      <w:r>
        <w:object>
          <v:shape id="_x0000_i1126" o:spt="75" alt="eqId644360d45c582db5b72a61bae2bec0db" type="#_x0000_t75" style="height:13.75pt;width:49.25pt;" o:ole="t" filled="f" o:preferrelative="t" stroked="f" coordsize="21600,21600">
            <v:path/>
            <v:fill on="f" focussize="0,0"/>
            <v:stroke on="f" joinstyle="miter"/>
            <v:imagedata r:id="rId197" o:title="eqId644360d45c582db5b72a61bae2bec0db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8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（4）潜水艇悬浮在海水中时，水舱中充入海水的质量为</w:t>
      </w:r>
      <w:r>
        <w:object>
          <v:shape id="_x0000_i1127" o:spt="75" alt="eqId1be561eac4661d3ba02e4f11659a0287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199" o:title="eqId1be561eac4661d3ba02e4f11659a0287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9">
            <o:LockedField>false</o:LockedField>
          </o:OLEObject>
        </w:object>
      </w:r>
      <w:r>
        <w:t>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11．（1）0.2N；（2）0.3kg；（3）20Pa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【详解】解：（1）物体A的一半浸入水中时受到的浮力为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</w:t>
      </w:r>
      <w:r>
        <w:t>＝</w:t>
      </w:r>
      <w:r>
        <w:rPr>
          <w:rFonts w:ascii="Times New Roman" w:hAnsi="Times New Roman" w:eastAsia="Times New Roman" w:cs="Times New Roman"/>
          <w:i/>
        </w:rPr>
        <w:t>ρ</w:t>
      </w:r>
      <w:r>
        <w:rPr>
          <w:rFonts w:ascii="宋体" w:hAnsi="宋体" w:eastAsia="宋体" w:cs="宋体"/>
          <w:i/>
          <w:vertAlign w:val="subscript"/>
        </w:rPr>
        <w:t>水</w:t>
      </w:r>
      <w:r>
        <w:rPr>
          <w:rFonts w:ascii="Times New Roman" w:hAnsi="Times New Roman" w:eastAsia="Times New Roman" w:cs="Times New Roman"/>
          <w:i/>
        </w:rPr>
        <w:t>gV</w:t>
      </w:r>
      <w:r>
        <w:rPr>
          <w:rFonts w:ascii="宋体" w:hAnsi="宋体" w:eastAsia="宋体" w:cs="宋体"/>
          <w:i/>
          <w:vertAlign w:val="subscript"/>
        </w:rPr>
        <w:t>排</w:t>
      </w:r>
      <w:r>
        <w:t>＝1.0×10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×10N/kg×</w:t>
      </w:r>
      <w:r>
        <w:object>
          <v:shape id="_x0000_i1128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1" o:title="eqIdf89eef3148f2d4d09379767b4af69132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0">
            <o:LockedField>false</o:LockedField>
          </o:OLEObject>
        </w:object>
      </w:r>
      <w:r>
        <w:t>×2×10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3</w:t>
      </w:r>
      <w:r>
        <w:t>＝1N</w:t>
      </w:r>
    </w:p>
    <w:p>
      <w:pPr>
        <w:shd w:val="clear" w:color="auto" w:fill="auto"/>
        <w:spacing w:line="360" w:lineRule="auto"/>
        <w:jc w:val="left"/>
        <w:textAlignment w:val="center"/>
      </w:pPr>
      <w:r>
        <w:t>此时物体A受到向下的重力、向上的浮力和测力计的拉力，根据称重法</w:t>
      </w:r>
      <w:r>
        <w:object>
          <v:shape id="_x0000_i1129" o:spt="75" alt="eqId947f3ff2058d03b76fa77d411f8a316c" type="#_x0000_t75" style="height:15.4pt;width:50.15pt;" o:ole="t" filled="f" o:preferrelative="t" stroked="f" coordsize="21600,21600">
            <v:path/>
            <v:fill on="f" focussize="0,0"/>
            <v:stroke on="f" joinstyle="miter"/>
            <v:imagedata r:id="rId223" o:title="eqId947f3ff2058d03b76fa77d411f8a316c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2">
            <o:LockedField>false</o:LockedField>
          </o:OLEObject>
        </w:object>
      </w:r>
      <w:r>
        <w:t>，弹簧测力计的示数为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拉</w:t>
      </w:r>
      <w:r>
        <w:t>＝</w:t>
      </w:r>
      <w:r>
        <w:rPr>
          <w:rFonts w:ascii="Times New Roman" w:hAnsi="Times New Roman" w:eastAsia="Times New Roman" w:cs="Times New Roman"/>
          <w:i/>
        </w:rPr>
        <w:t>G</w:t>
      </w:r>
      <w:r>
        <w:t>﹣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</w:t>
      </w:r>
      <w:r>
        <w:t>＝1.2N﹣1N＝0.2N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（2）图甲中台秤示数为0.2kg，则烧杯和水的总重力为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  <w:i/>
          <w:vertAlign w:val="subscript"/>
        </w:rPr>
        <w:t>总</w:t>
      </w:r>
      <w:r>
        <w:t>＝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  <w:i/>
          <w:vertAlign w:val="subscript"/>
        </w:rPr>
        <w:t>总</w:t>
      </w:r>
      <w:r>
        <w:rPr>
          <w:rFonts w:ascii="Times New Roman" w:hAnsi="Times New Roman" w:eastAsia="Times New Roman" w:cs="Times New Roman"/>
          <w:i/>
        </w:rPr>
        <w:t>g</w:t>
      </w:r>
      <w:r>
        <w:t>＝0.2kg×10N/kg＝2N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图乙中，根据力作用的相互性可知，物体A对水向下的压力为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压</w:t>
      </w:r>
      <w:r>
        <w:t>＝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浮</w:t>
      </w:r>
      <w:r>
        <w:t>＝1N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图乙中台秤受到的压力等于烧杯和水的总重力加上物体A对水向下的压力，即受到的总压力为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F</w:t>
      </w:r>
      <w:r>
        <w:t>＝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  <w:i/>
          <w:vertAlign w:val="subscript"/>
        </w:rPr>
        <w:t>总</w:t>
      </w:r>
      <w:r>
        <w:t>+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  <w:i/>
          <w:vertAlign w:val="subscript"/>
        </w:rPr>
        <w:t>压</w:t>
      </w:r>
      <w:r>
        <w:t>＝2N+1N＝3N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则此时台秤的示数为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0" o:spt="75" alt="eqId1c4df0f187e9ffcba7d968ef63dbe476" type="#_x0000_t75" style="height:29.2pt;width:125.8pt;" o:ole="t" filled="f" o:preferrelative="t" stroked="f" coordsize="21600,21600">
            <v:path/>
            <v:fill on="f" focussize="0,0"/>
            <v:stroke on="f" joinstyle="miter"/>
            <v:imagedata r:id="rId225" o:title="eqId1c4df0f187e9ffcba7d968ef63dbe476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（3）物块质量为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1" o:spt="75" alt="eqId030fe1148c11fba65dd687fc906cec8b" type="#_x0000_t75" style="height:29.3pt;width:118.8pt;" o:ole="t" filled="f" o:preferrelative="t" stroked="f" coordsize="21600,21600">
            <v:path/>
            <v:fill on="f" focussize="0,0"/>
            <v:stroke on="f" joinstyle="miter"/>
            <v:imagedata r:id="rId227" o:title="eqId030fe1148c11fba65dd687fc906cec8b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所以物块密度为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2" o:spt="75" alt="eqIdd30049a060a5017a1f660500769ac734" type="#_x0000_t75" style="height:27.15pt;width:183.9pt;" o:ole="t" filled="f" o:preferrelative="t" stroked="f" coordsize="21600,21600">
            <v:path/>
            <v:fill on="f" focussize="0,0"/>
            <v:stroke on="f" joinstyle="miter"/>
            <v:imagedata r:id="rId229" o:title="eqIdd30049a060a5017a1f660500769ac734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根据沉浮条件可知，当把细线剪断，A静止后将漂浮在水面上，浮力等于重力等于1.2N。则当把细线剪断，浮力的变化量为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3" o:spt="75" alt="eqId524b0d8d22e7dfaaddc0780054260154" type="#_x0000_t75" style="height:17.7pt;width:154pt;" o:ole="t" filled="f" o:preferrelative="t" stroked="f" coordsize="21600,21600">
            <v:path/>
            <v:fill on="f" focussize="0,0"/>
            <v:stroke on="f" joinstyle="miter"/>
            <v:imagedata r:id="rId231" o:title="eqId524b0d8d22e7dfaaddc078005426015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根据力作用的相互性可知，水对烧杯底部的压力变化量为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4" o:spt="75" alt="eqIdbef4db480fb152c6a51c06714577f53e" type="#_x0000_t75" style="height:16.8pt;width:79.2pt;" o:ole="t" filled="f" o:preferrelative="t" stroked="f" coordsize="21600,21600">
            <v:path/>
            <v:fill on="f" focussize="0,0"/>
            <v:stroke on="f" joinstyle="miter"/>
            <v:imagedata r:id="rId233" o:title="eqIdbef4db480fb152c6a51c06714577f53e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所以水对烧杯底部的压强变化量为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5" o:spt="75" alt="eqId5617992d4b7ac4111a4627f5d37f07f0" type="#_x0000_t75" style="height:27.15pt;width:139.9pt;" o:ole="t" filled="f" o:preferrelative="t" stroked="f" coordsize="21600,21600">
            <v:path/>
            <v:fill on="f" focussize="0,0"/>
            <v:stroke on="f" joinstyle="miter"/>
            <v:imagedata r:id="rId235" o:title="eqId5617992d4b7ac4111a4627f5d37f07f0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答：（1）弹簧测力计的示数为0.2N；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（2）台秤的示数为0.3kg；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（3）当把细线剪断，A静止后，水对烧杯底部的压强比细绳剪断前改变了20Pa。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12．（1）5000Pa；（2）500N；（3）0.011m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【详解】解：(1)手环在水下受到的水的压强为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6" o:spt="75" alt="eqIde8043c6111af4f8f0bdc1b512fca50d5" type="#_x0000_t75" style="height:17.8pt;width:236.7pt;" o:ole="t" filled="f" o:preferrelative="t" stroked="f" coordsize="21600,21600">
            <v:path/>
            <v:fill on="f" focussize="0,0"/>
            <v:stroke on="f" joinstyle="miter"/>
            <v:imagedata r:id="rId237" o:title="eqIde8043c6111af4f8f0bdc1b512fca50d5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6">
            <o:LockedField>false</o:LockedField>
          </o:OLEObject>
        </w:object>
      </w:r>
    </w:p>
    <w:p>
      <w:pPr>
        <w:shd w:val="clear" w:color="auto" w:fill="auto"/>
        <w:spacing w:line="360" w:lineRule="auto"/>
        <w:jc w:val="center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(2)运动员浸没时受到的浮力为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7" o:spt="75" alt="eqIdaea27c6e348dd894bc5ba57527e18e4f" type="#_x0000_t75" style="height:31.65pt;width:377.5pt;" o:ole="t" filled="f" o:preferrelative="t" stroked="f" coordsize="21600,21600">
            <v:path/>
            <v:fill on="f" focussize="0,0"/>
            <v:stroke on="f" joinstyle="miter"/>
            <v:imagedata r:id="rId239" o:title="eqIdaea27c6e348dd894bc5ba57527e18e4f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8">
            <o:LockedField>false</o:LockedField>
          </o:OLEObject>
        </w:object>
      </w:r>
    </w:p>
    <w:p>
      <w:pPr>
        <w:shd w:val="clear" w:color="auto" w:fill="auto"/>
        <w:spacing w:line="360" w:lineRule="auto"/>
        <w:jc w:val="center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(3)最低的安全标准是：运动员有五分之四浸在水中，此时处于漂浮状态，受到的浮力等于运动员的重力。有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8" o:spt="75" alt="eqId15153c960ef0da61fc723f4595f7c8d8" type="#_x0000_t75" style="height:16.5pt;width:58.05pt;" o:ole="t" filled="f" o:preferrelative="t" stroked="f" coordsize="21600,21600">
            <v:path/>
            <v:fill on="f" focussize="0,0"/>
            <v:stroke on="f" joinstyle="miter"/>
            <v:imagedata r:id="rId241" o:title="eqId15153c960ef0da61fc723f4595f7c8d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0">
            <o:LockedField>false</o:LockedField>
          </o:OLEObject>
        </w:object>
      </w:r>
    </w:p>
    <w:p>
      <w:pPr>
        <w:shd w:val="clear" w:color="auto" w:fill="auto"/>
        <w:spacing w:line="360" w:lineRule="auto"/>
        <w:jc w:val="center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39" o:spt="75" alt="eqId49f1efb214aaf4eeab73de1d29f2c2ba" type="#_x0000_t75" style="height:29.6pt;width:107.3pt;" o:ole="t" filled="f" o:preferrelative="t" stroked="f" coordsize="21600,21600">
            <v:path/>
            <v:fill on="f" focussize="0,0"/>
            <v:stroke on="f" joinstyle="miter"/>
            <v:imagedata r:id="rId243" o:title="eqId49f1efb214aaf4eeab73de1d29f2c2ba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2">
            <o:LockedField>false</o:LockedField>
          </o:OLEObject>
        </w:object>
      </w:r>
    </w:p>
    <w:p>
      <w:pPr>
        <w:shd w:val="clear" w:color="auto" w:fill="auto"/>
        <w:spacing w:line="360" w:lineRule="auto"/>
        <w:jc w:val="center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代入数值有</w:t>
      </w: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40" o:spt="75" alt="eqIde5f200bb3a7ab8357a37d9fdec9e1c32" type="#_x0000_t75" style="height:31.65pt;width:318.55pt;" o:ole="t" filled="f" o:preferrelative="t" stroked="f" coordsize="21600,21600">
            <v:path/>
            <v:fill on="f" focussize="0,0"/>
            <v:stroke on="f" joinstyle="miter"/>
            <v:imagedata r:id="rId245" o:title="eqIde5f200bb3a7ab8357a37d9fdec9e1c32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4">
            <o:LockedField>false</o:LockedField>
          </o:OLEObject>
        </w:object>
      </w:r>
    </w:p>
    <w:p>
      <w:pPr>
        <w:shd w:val="clear" w:color="auto" w:fill="auto"/>
        <w:spacing w:line="360" w:lineRule="auto"/>
        <w:jc w:val="center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解得</w:t>
      </w:r>
    </w:p>
    <w:p>
      <w:pPr>
        <w:shd w:val="clear" w:color="auto" w:fill="auto"/>
        <w:spacing w:line="360" w:lineRule="auto"/>
        <w:jc w:val="center"/>
        <w:textAlignment w:val="center"/>
      </w:pPr>
    </w:p>
    <w:p>
      <w:pPr>
        <w:shd w:val="clear" w:color="auto" w:fill="auto"/>
        <w:spacing w:line="360" w:lineRule="auto"/>
        <w:jc w:val="center"/>
        <w:textAlignment w:val="center"/>
      </w:pPr>
      <w:r>
        <w:object>
          <v:shape id="_x0000_i1141" o:spt="75" alt="eqId8b44836eaaa583bffc13799953fa62e9" type="#_x0000_t75" style="height:17.85pt;width:66.85pt;" o:ole="t" filled="f" o:preferrelative="t" stroked="f" coordsize="21600,21600">
            <v:path/>
            <v:fill on="f" focussize="0,0"/>
            <v:stroke on="f" joinstyle="miter"/>
            <v:imagedata r:id="rId247" o:title="eqId8b44836eaaa583bffc13799953fa62e9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答： (1)水对手环的压强为5000Pa；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(2)运动员浸没时受到的浮力为500N；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(3)手环气囊的体积至少为0.011m</w:t>
      </w:r>
      <w:r>
        <w:rPr>
          <w:vertAlign w:val="superscript"/>
        </w:rPr>
        <w:t>2</w:t>
      </w:r>
      <w:r>
        <w:t>时，运动员才是安全的。</w:t>
      </w:r>
    </w:p>
    <w:p>
      <w:pPr>
        <w:shd w:val="clear" w:color="auto" w:fill="auto"/>
        <w:spacing w:line="360" w:lineRule="auto"/>
        <w:jc w:val="left"/>
        <w:textAlignment w:val="center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ascii="宋体" w:hAnsi="宋体" w:eastAsia="宋体" w:cs="宋体"/>
        <w:b w:val="0"/>
        <w:bCs/>
        <w:i w:val="0"/>
        <w:sz w:val="21"/>
        <w:szCs w:val="21"/>
      </w:rPr>
      <w:t>八年级下020</w:t>
    </w:r>
    <w:r>
      <w:rPr>
        <w:rFonts w:hint="eastAsia" w:ascii="宋体" w:hAnsi="宋体" w:cs="宋体"/>
        <w:b w:val="0"/>
        <w:bCs/>
        <w:i w:val="0"/>
        <w:sz w:val="21"/>
        <w:szCs w:val="21"/>
        <w:lang w:val="en-US" w:eastAsia="zh-CN"/>
      </w:rPr>
      <w:t xml:space="preserve">   </w:t>
    </w: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ascii="宋体" w:hAnsi="宋体" w:eastAsia="宋体" w:cs="宋体"/>
        <w:b w:val="0"/>
        <w:bCs/>
        <w:i w:val="0"/>
        <w:sz w:val="21"/>
        <w:szCs w:val="21"/>
      </w:rPr>
      <w:t>八年级下020</w:t>
    </w:r>
    <w:r>
      <w:rPr>
        <w:rFonts w:hint="eastAsia" w:ascii="宋体" w:hAnsi="宋体" w:cs="宋体"/>
        <w:b w:val="0"/>
        <w:bCs/>
        <w:i w:val="0"/>
        <w:sz w:val="21"/>
        <w:szCs w:val="21"/>
        <w:lang w:val="en-US" w:eastAsia="zh-CN"/>
      </w:rPr>
      <w:t xml:space="preserve">   </w:t>
    </w: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04512"/>
    <w:multiLevelType w:val="singleLevel"/>
    <w:tmpl w:val="60004512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2ZjExNDIyNjIwNmE2NWYxMmViYmIxYmRmZjRiNjc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4CE2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39.bin"/><Relationship Id="rId97" Type="http://schemas.openxmlformats.org/officeDocument/2006/relationships/image" Target="media/image50.wmf"/><Relationship Id="rId96" Type="http://schemas.openxmlformats.org/officeDocument/2006/relationships/oleObject" Target="embeddings/oleObject38.bin"/><Relationship Id="rId95" Type="http://schemas.openxmlformats.org/officeDocument/2006/relationships/image" Target="media/image49.wmf"/><Relationship Id="rId94" Type="http://schemas.openxmlformats.org/officeDocument/2006/relationships/oleObject" Target="embeddings/oleObject37.bin"/><Relationship Id="rId93" Type="http://schemas.openxmlformats.org/officeDocument/2006/relationships/image" Target="media/image48.wmf"/><Relationship Id="rId92" Type="http://schemas.openxmlformats.org/officeDocument/2006/relationships/oleObject" Target="embeddings/oleObject36.bin"/><Relationship Id="rId91" Type="http://schemas.openxmlformats.org/officeDocument/2006/relationships/image" Target="media/image47.wmf"/><Relationship Id="rId90" Type="http://schemas.openxmlformats.org/officeDocument/2006/relationships/oleObject" Target="embeddings/oleObject35.bin"/><Relationship Id="rId9" Type="http://schemas.openxmlformats.org/officeDocument/2006/relationships/theme" Target="theme/theme1.xml"/><Relationship Id="rId89" Type="http://schemas.openxmlformats.org/officeDocument/2006/relationships/image" Target="media/image46.wmf"/><Relationship Id="rId88" Type="http://schemas.openxmlformats.org/officeDocument/2006/relationships/oleObject" Target="embeddings/oleObject34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3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2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0.bin"/><Relationship Id="rId8" Type="http://schemas.openxmlformats.org/officeDocument/2006/relationships/footer" Target="footer4.xml"/><Relationship Id="rId79" Type="http://schemas.openxmlformats.org/officeDocument/2006/relationships/image" Target="media/image41.wmf"/><Relationship Id="rId78" Type="http://schemas.openxmlformats.org/officeDocument/2006/relationships/oleObject" Target="embeddings/oleObject29.bin"/><Relationship Id="rId77" Type="http://schemas.openxmlformats.org/officeDocument/2006/relationships/image" Target="media/image40.wmf"/><Relationship Id="rId76" Type="http://schemas.openxmlformats.org/officeDocument/2006/relationships/oleObject" Target="embeddings/oleObject28.bin"/><Relationship Id="rId75" Type="http://schemas.openxmlformats.org/officeDocument/2006/relationships/image" Target="media/image39.wmf"/><Relationship Id="rId74" Type="http://schemas.openxmlformats.org/officeDocument/2006/relationships/oleObject" Target="embeddings/oleObject27.bin"/><Relationship Id="rId73" Type="http://schemas.openxmlformats.org/officeDocument/2006/relationships/image" Target="media/image38.wmf"/><Relationship Id="rId72" Type="http://schemas.openxmlformats.org/officeDocument/2006/relationships/oleObject" Target="embeddings/oleObject26.bin"/><Relationship Id="rId71" Type="http://schemas.openxmlformats.org/officeDocument/2006/relationships/image" Target="media/image37.wmf"/><Relationship Id="rId70" Type="http://schemas.openxmlformats.org/officeDocument/2006/relationships/oleObject" Target="embeddings/oleObject25.bin"/><Relationship Id="rId7" Type="http://schemas.openxmlformats.org/officeDocument/2006/relationships/footer" Target="footer3.xml"/><Relationship Id="rId69" Type="http://schemas.openxmlformats.org/officeDocument/2006/relationships/image" Target="media/image36.wmf"/><Relationship Id="rId68" Type="http://schemas.openxmlformats.org/officeDocument/2006/relationships/oleObject" Target="embeddings/oleObject24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3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2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1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0.bin"/><Relationship Id="rId6" Type="http://schemas.openxmlformats.org/officeDocument/2006/relationships/header" Target="header2.xml"/><Relationship Id="rId59" Type="http://schemas.openxmlformats.org/officeDocument/2006/relationships/image" Target="media/image31.wmf"/><Relationship Id="rId58" Type="http://schemas.openxmlformats.org/officeDocument/2006/relationships/oleObject" Target="embeddings/oleObject19.bin"/><Relationship Id="rId57" Type="http://schemas.openxmlformats.org/officeDocument/2006/relationships/image" Target="media/image30.wmf"/><Relationship Id="rId56" Type="http://schemas.openxmlformats.org/officeDocument/2006/relationships/oleObject" Target="embeddings/oleObject18.bin"/><Relationship Id="rId55" Type="http://schemas.openxmlformats.org/officeDocument/2006/relationships/image" Target="media/image29.wmf"/><Relationship Id="rId54" Type="http://schemas.openxmlformats.org/officeDocument/2006/relationships/oleObject" Target="embeddings/oleObject17.bin"/><Relationship Id="rId53" Type="http://schemas.openxmlformats.org/officeDocument/2006/relationships/image" Target="media/image28.wmf"/><Relationship Id="rId52" Type="http://schemas.openxmlformats.org/officeDocument/2006/relationships/oleObject" Target="embeddings/oleObject16.bin"/><Relationship Id="rId51" Type="http://schemas.openxmlformats.org/officeDocument/2006/relationships/image" Target="media/image27.wmf"/><Relationship Id="rId50" Type="http://schemas.openxmlformats.org/officeDocument/2006/relationships/oleObject" Target="embeddings/oleObject15.bin"/><Relationship Id="rId5" Type="http://schemas.openxmlformats.org/officeDocument/2006/relationships/header" Target="header1.xml"/><Relationship Id="rId49" Type="http://schemas.openxmlformats.org/officeDocument/2006/relationships/image" Target="media/image26.wmf"/><Relationship Id="rId48" Type="http://schemas.openxmlformats.org/officeDocument/2006/relationships/oleObject" Target="embeddings/oleObject14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3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2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1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0.bin"/><Relationship Id="rId4" Type="http://schemas.openxmlformats.org/officeDocument/2006/relationships/footer" Target="footer2.xml"/><Relationship Id="rId39" Type="http://schemas.openxmlformats.org/officeDocument/2006/relationships/image" Target="media/image21.png"/><Relationship Id="rId38" Type="http://schemas.openxmlformats.org/officeDocument/2006/relationships/image" Target="media/image20.wmf"/><Relationship Id="rId37" Type="http://schemas.openxmlformats.org/officeDocument/2006/relationships/oleObject" Target="embeddings/oleObject9.bin"/><Relationship Id="rId36" Type="http://schemas.openxmlformats.org/officeDocument/2006/relationships/image" Target="media/image19.png"/><Relationship Id="rId35" Type="http://schemas.openxmlformats.org/officeDocument/2006/relationships/image" Target="media/image18.wmf"/><Relationship Id="rId34" Type="http://schemas.openxmlformats.org/officeDocument/2006/relationships/oleObject" Target="embeddings/oleObject8.bin"/><Relationship Id="rId33" Type="http://schemas.openxmlformats.org/officeDocument/2006/relationships/image" Target="media/image17.wmf"/><Relationship Id="rId32" Type="http://schemas.openxmlformats.org/officeDocument/2006/relationships/oleObject" Target="embeddings/oleObject7.bin"/><Relationship Id="rId31" Type="http://schemas.openxmlformats.org/officeDocument/2006/relationships/image" Target="media/image16.wmf"/><Relationship Id="rId30" Type="http://schemas.openxmlformats.org/officeDocument/2006/relationships/oleObject" Target="embeddings/oleObject6.bin"/><Relationship Id="rId3" Type="http://schemas.openxmlformats.org/officeDocument/2006/relationships/footer" Target="foot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5.bin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0" Type="http://schemas.openxmlformats.org/officeDocument/2006/relationships/fontTable" Target="fontTable.xml"/><Relationship Id="rId25" Type="http://schemas.openxmlformats.org/officeDocument/2006/relationships/image" Target="media/image12.wmf"/><Relationship Id="rId249" Type="http://schemas.openxmlformats.org/officeDocument/2006/relationships/customXml" Target="../customXml/item1.xml"/><Relationship Id="rId248" Type="http://schemas.openxmlformats.org/officeDocument/2006/relationships/numbering" Target="numbering.xml"/><Relationship Id="rId247" Type="http://schemas.openxmlformats.org/officeDocument/2006/relationships/image" Target="media/image121.wmf"/><Relationship Id="rId246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16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15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14.bin"/><Relationship Id="rId24" Type="http://schemas.openxmlformats.org/officeDocument/2006/relationships/oleObject" Target="embeddings/oleObject4.bin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3.bin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1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0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09.bin"/><Relationship Id="rId23" Type="http://schemas.openxmlformats.org/officeDocument/2006/relationships/image" Target="media/image11.png"/><Relationship Id="rId229" Type="http://schemas.openxmlformats.org/officeDocument/2006/relationships/image" Target="media/image112.wmf"/><Relationship Id="rId228" Type="http://schemas.openxmlformats.org/officeDocument/2006/relationships/oleObject" Target="embeddings/oleObject108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06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05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04.bin"/><Relationship Id="rId22" Type="http://schemas.openxmlformats.org/officeDocument/2006/relationships/image" Target="media/image10.png"/><Relationship Id="rId219" Type="http://schemas.openxmlformats.org/officeDocument/2006/relationships/oleObject" Target="embeddings/oleObject103.bin"/><Relationship Id="rId218" Type="http://schemas.openxmlformats.org/officeDocument/2006/relationships/oleObject" Target="embeddings/oleObject102.bin"/><Relationship Id="rId217" Type="http://schemas.openxmlformats.org/officeDocument/2006/relationships/oleObject" Target="embeddings/oleObject101.bin"/><Relationship Id="rId216" Type="http://schemas.openxmlformats.org/officeDocument/2006/relationships/oleObject" Target="embeddings/oleObject100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99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98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97.bin"/><Relationship Id="rId21" Type="http://schemas.openxmlformats.org/officeDocument/2006/relationships/image" Target="media/image9.png"/><Relationship Id="rId209" Type="http://schemas.openxmlformats.org/officeDocument/2006/relationships/image" Target="media/image104.wmf"/><Relationship Id="rId208" Type="http://schemas.openxmlformats.org/officeDocument/2006/relationships/oleObject" Target="embeddings/oleObject96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95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4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3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2.bin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1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0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89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88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87.bin"/><Relationship Id="rId19" Type="http://schemas.openxmlformats.org/officeDocument/2006/relationships/image" Target="media/image7.png"/><Relationship Id="rId189" Type="http://schemas.openxmlformats.org/officeDocument/2006/relationships/image" Target="media/image94.wmf"/><Relationship Id="rId188" Type="http://schemas.openxmlformats.org/officeDocument/2006/relationships/oleObject" Target="embeddings/oleObject86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85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4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3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2.bin"/><Relationship Id="rId18" Type="http://schemas.openxmlformats.org/officeDocument/2006/relationships/image" Target="media/image6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1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0.bin"/><Relationship Id="rId175" Type="http://schemas.openxmlformats.org/officeDocument/2006/relationships/oleObject" Target="embeddings/oleObject79.bin"/><Relationship Id="rId174" Type="http://schemas.openxmlformats.org/officeDocument/2006/relationships/oleObject" Target="embeddings/oleObject78.bin"/><Relationship Id="rId173" Type="http://schemas.openxmlformats.org/officeDocument/2006/relationships/oleObject" Target="embeddings/oleObject77.bin"/><Relationship Id="rId172" Type="http://schemas.openxmlformats.org/officeDocument/2006/relationships/image" Target="media/image87.wmf"/><Relationship Id="rId171" Type="http://schemas.openxmlformats.org/officeDocument/2006/relationships/oleObject" Target="embeddings/oleObject76.bin"/><Relationship Id="rId170" Type="http://schemas.openxmlformats.org/officeDocument/2006/relationships/image" Target="media/image86.wmf"/><Relationship Id="rId17" Type="http://schemas.openxmlformats.org/officeDocument/2006/relationships/oleObject" Target="embeddings/oleObject3.bin"/><Relationship Id="rId169" Type="http://schemas.openxmlformats.org/officeDocument/2006/relationships/oleObject" Target="embeddings/oleObject75.bin"/><Relationship Id="rId168" Type="http://schemas.openxmlformats.org/officeDocument/2006/relationships/image" Target="media/image85.wmf"/><Relationship Id="rId167" Type="http://schemas.openxmlformats.org/officeDocument/2006/relationships/oleObject" Target="embeddings/oleObject74.bin"/><Relationship Id="rId166" Type="http://schemas.openxmlformats.org/officeDocument/2006/relationships/image" Target="media/image84.wmf"/><Relationship Id="rId165" Type="http://schemas.openxmlformats.org/officeDocument/2006/relationships/oleObject" Target="embeddings/oleObject73.bin"/><Relationship Id="rId164" Type="http://schemas.openxmlformats.org/officeDocument/2006/relationships/image" Target="media/image83.wmf"/><Relationship Id="rId163" Type="http://schemas.openxmlformats.org/officeDocument/2006/relationships/oleObject" Target="embeddings/oleObject72.bin"/><Relationship Id="rId162" Type="http://schemas.openxmlformats.org/officeDocument/2006/relationships/image" Target="media/image82.wmf"/><Relationship Id="rId161" Type="http://schemas.openxmlformats.org/officeDocument/2006/relationships/oleObject" Target="embeddings/oleObject71.bin"/><Relationship Id="rId160" Type="http://schemas.openxmlformats.org/officeDocument/2006/relationships/image" Target="media/image81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0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69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68.bin"/><Relationship Id="rId154" Type="http://schemas.openxmlformats.org/officeDocument/2006/relationships/image" Target="media/image78.wmf"/><Relationship Id="rId153" Type="http://schemas.openxmlformats.org/officeDocument/2006/relationships/oleObject" Target="embeddings/oleObject67.bin"/><Relationship Id="rId152" Type="http://schemas.openxmlformats.org/officeDocument/2006/relationships/image" Target="media/image77.wmf"/><Relationship Id="rId151" Type="http://schemas.openxmlformats.org/officeDocument/2006/relationships/oleObject" Target="embeddings/oleObject66.bin"/><Relationship Id="rId150" Type="http://schemas.openxmlformats.org/officeDocument/2006/relationships/image" Target="media/image76.wmf"/><Relationship Id="rId15" Type="http://schemas.openxmlformats.org/officeDocument/2006/relationships/oleObject" Target="embeddings/oleObject2.bin"/><Relationship Id="rId149" Type="http://schemas.openxmlformats.org/officeDocument/2006/relationships/oleObject" Target="embeddings/oleObject65.bin"/><Relationship Id="rId148" Type="http://schemas.openxmlformats.org/officeDocument/2006/relationships/image" Target="media/image75.wmf"/><Relationship Id="rId147" Type="http://schemas.openxmlformats.org/officeDocument/2006/relationships/oleObject" Target="embeddings/oleObject64.bin"/><Relationship Id="rId146" Type="http://schemas.openxmlformats.org/officeDocument/2006/relationships/image" Target="media/image74.wmf"/><Relationship Id="rId145" Type="http://schemas.openxmlformats.org/officeDocument/2006/relationships/oleObject" Target="embeddings/oleObject63.bin"/><Relationship Id="rId144" Type="http://schemas.openxmlformats.org/officeDocument/2006/relationships/image" Target="media/image73.wmf"/><Relationship Id="rId143" Type="http://schemas.openxmlformats.org/officeDocument/2006/relationships/oleObject" Target="embeddings/oleObject62.bin"/><Relationship Id="rId142" Type="http://schemas.openxmlformats.org/officeDocument/2006/relationships/image" Target="media/image72.wmf"/><Relationship Id="rId141" Type="http://schemas.openxmlformats.org/officeDocument/2006/relationships/oleObject" Target="embeddings/oleObject61.bin"/><Relationship Id="rId140" Type="http://schemas.openxmlformats.org/officeDocument/2006/relationships/image" Target="media/image71.wmf"/><Relationship Id="rId14" Type="http://schemas.openxmlformats.org/officeDocument/2006/relationships/image" Target="media/image4.png"/><Relationship Id="rId139" Type="http://schemas.openxmlformats.org/officeDocument/2006/relationships/oleObject" Target="embeddings/oleObject60.bin"/><Relationship Id="rId138" Type="http://schemas.openxmlformats.org/officeDocument/2006/relationships/image" Target="media/image70.wmf"/><Relationship Id="rId137" Type="http://schemas.openxmlformats.org/officeDocument/2006/relationships/oleObject" Target="embeddings/oleObject59.bin"/><Relationship Id="rId136" Type="http://schemas.openxmlformats.org/officeDocument/2006/relationships/image" Target="media/image69.wmf"/><Relationship Id="rId135" Type="http://schemas.openxmlformats.org/officeDocument/2006/relationships/oleObject" Target="embeddings/oleObject58.bin"/><Relationship Id="rId134" Type="http://schemas.openxmlformats.org/officeDocument/2006/relationships/image" Target="media/image68.wmf"/><Relationship Id="rId133" Type="http://schemas.openxmlformats.org/officeDocument/2006/relationships/oleObject" Target="embeddings/oleObject57.bin"/><Relationship Id="rId132" Type="http://schemas.openxmlformats.org/officeDocument/2006/relationships/image" Target="media/image67.wmf"/><Relationship Id="rId131" Type="http://schemas.openxmlformats.org/officeDocument/2006/relationships/oleObject" Target="embeddings/oleObject56.bin"/><Relationship Id="rId130" Type="http://schemas.openxmlformats.org/officeDocument/2006/relationships/image" Target="media/image66.wmf"/><Relationship Id="rId13" Type="http://schemas.openxmlformats.org/officeDocument/2006/relationships/image" Target="media/image3.wmf"/><Relationship Id="rId129" Type="http://schemas.openxmlformats.org/officeDocument/2006/relationships/oleObject" Target="embeddings/oleObject55.bin"/><Relationship Id="rId128" Type="http://schemas.openxmlformats.org/officeDocument/2006/relationships/image" Target="media/image65.wmf"/><Relationship Id="rId127" Type="http://schemas.openxmlformats.org/officeDocument/2006/relationships/oleObject" Target="embeddings/oleObject54.bin"/><Relationship Id="rId126" Type="http://schemas.openxmlformats.org/officeDocument/2006/relationships/image" Target="media/image64.wmf"/><Relationship Id="rId125" Type="http://schemas.openxmlformats.org/officeDocument/2006/relationships/oleObject" Target="embeddings/oleObject53.bin"/><Relationship Id="rId124" Type="http://schemas.openxmlformats.org/officeDocument/2006/relationships/image" Target="media/image63.wmf"/><Relationship Id="rId123" Type="http://schemas.openxmlformats.org/officeDocument/2006/relationships/oleObject" Target="embeddings/oleObject52.bin"/><Relationship Id="rId122" Type="http://schemas.openxmlformats.org/officeDocument/2006/relationships/image" Target="media/image62.wmf"/><Relationship Id="rId121" Type="http://schemas.openxmlformats.org/officeDocument/2006/relationships/oleObject" Target="embeddings/oleObject51.bin"/><Relationship Id="rId120" Type="http://schemas.openxmlformats.org/officeDocument/2006/relationships/image" Target="media/image61.wmf"/><Relationship Id="rId12" Type="http://schemas.openxmlformats.org/officeDocument/2006/relationships/oleObject" Target="embeddings/oleObject1.bin"/><Relationship Id="rId119" Type="http://schemas.openxmlformats.org/officeDocument/2006/relationships/oleObject" Target="embeddings/oleObject50.bin"/><Relationship Id="rId118" Type="http://schemas.openxmlformats.org/officeDocument/2006/relationships/oleObject" Target="embeddings/oleObject49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48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47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46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45.bin"/><Relationship Id="rId11" Type="http://schemas.openxmlformats.org/officeDocument/2006/relationships/image" Target="media/image2.png"/><Relationship Id="rId109" Type="http://schemas.openxmlformats.org/officeDocument/2006/relationships/image" Target="media/image56.wmf"/><Relationship Id="rId108" Type="http://schemas.openxmlformats.org/officeDocument/2006/relationships/oleObject" Target="embeddings/oleObject44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3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2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1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0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冬冬～ONE</cp:lastModifiedBy>
  <dcterms:modified xsi:type="dcterms:W3CDTF">2024-03-26T08:23:15Z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99912267fcfb44a6a32b35d3706528c9mzmwndg1oda</vt:lpwstr>
  </property>
  <property fmtid="{D5CDD505-2E9C-101B-9397-08002B2CF9AE}" pid="4" name="KSOProductBuildVer">
    <vt:lpwstr>2052-12.1.0.16388</vt:lpwstr>
  </property>
  <property fmtid="{D5CDD505-2E9C-101B-9397-08002B2CF9AE}" pid="5" name="ICV">
    <vt:lpwstr>E57C2EB68CB54C76A2AC0F7790ABF962_12</vt:lpwstr>
  </property>
</Properties>
</file>