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6" w:type="dxa"/>
        <w:tblInd w:w="-34" w:type="dxa"/>
        <w:tblLayout w:type="fixed"/>
        <w:tblLook w:val="04A0"/>
      </w:tblPr>
      <w:tblGrid>
        <w:gridCol w:w="1418"/>
        <w:gridCol w:w="992"/>
        <w:gridCol w:w="105"/>
        <w:gridCol w:w="19"/>
        <w:gridCol w:w="869"/>
        <w:gridCol w:w="425"/>
        <w:gridCol w:w="1401"/>
        <w:gridCol w:w="2366"/>
        <w:gridCol w:w="7"/>
        <w:gridCol w:w="289"/>
        <w:gridCol w:w="2245"/>
      </w:tblGrid>
      <w:tr w:rsidR="00AF5EAC">
        <w:trPr>
          <w:trHeight w:val="585"/>
        </w:trPr>
        <w:tc>
          <w:tcPr>
            <w:tcW w:w="101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F5EAC" w:rsidRDefault="004F2A1F">
            <w:pPr>
              <w:widowControl/>
              <w:jc w:val="center"/>
              <w:rPr>
                <w:rFonts w:ascii="方正姚体" w:eastAsia="方正姚体" w:hAnsi="宋体" w:cs="宋体"/>
                <w:b/>
                <w:bCs/>
                <w:kern w:val="0"/>
                <w:sz w:val="44"/>
                <w:szCs w:val="44"/>
              </w:rPr>
            </w:pPr>
            <w:r>
              <w:rPr>
                <w:rFonts w:ascii="方正姚体" w:eastAsia="方正姚体" w:hAnsi="宋体" w:cs="宋体" w:hint="eastAsia"/>
                <w:b/>
                <w:bCs/>
                <w:kern w:val="0"/>
                <w:sz w:val="44"/>
                <w:szCs w:val="44"/>
              </w:rPr>
              <w:t>2022届小学毕业生家庭信息卡</w:t>
            </w:r>
          </w:p>
        </w:tc>
      </w:tr>
      <w:tr w:rsidR="00AF5EAC">
        <w:trPr>
          <w:trHeight w:val="603"/>
        </w:trPr>
        <w:tc>
          <w:tcPr>
            <w:tcW w:w="5229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4F2A1F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辽宁省沈阳市铁西区启工一校小学六年二班</w:t>
            </w:r>
          </w:p>
        </w:tc>
        <w:tc>
          <w:tcPr>
            <w:tcW w:w="266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建卡时间</w:t>
            </w:r>
          </w:p>
        </w:tc>
        <w:tc>
          <w:tcPr>
            <w:tcW w:w="2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2022年5月25日</w:t>
            </w:r>
          </w:p>
        </w:tc>
      </w:tr>
      <w:tr w:rsidR="00AF5EAC">
        <w:trPr>
          <w:trHeight w:val="53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性别　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4F2A1F">
            <w:pPr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民族</w:t>
            </w:r>
          </w:p>
        </w:tc>
        <w:tc>
          <w:tcPr>
            <w:tcW w:w="44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4F2A1F">
            <w:pPr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电子学籍号　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F5EAC" w:rsidRDefault="004F2A1F">
            <w:pPr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区内学号</w:t>
            </w:r>
          </w:p>
        </w:tc>
      </w:tr>
      <w:tr w:rsidR="00AF5EAC">
        <w:trPr>
          <w:trHeight w:val="664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010F9F">
            <w:pPr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王睿昊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010F9F">
            <w:pPr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男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010F9F">
            <w:pPr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汉族</w:t>
            </w:r>
          </w:p>
        </w:tc>
        <w:tc>
          <w:tcPr>
            <w:tcW w:w="44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452398">
            <w:pPr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 w:rsidRPr="00452398"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  <w:t>G210114201006226515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F5EAC" w:rsidRDefault="000804F7" w:rsidP="000804F7">
            <w:pPr>
              <w:ind w:right="130"/>
              <w:jc w:val="right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 w:rsidRPr="000804F7"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  <w:t>220100120212</w:t>
            </w:r>
          </w:p>
        </w:tc>
      </w:tr>
      <w:tr w:rsidR="00AF5EAC">
        <w:trPr>
          <w:trHeight w:val="55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房证地址</w:t>
            </w:r>
          </w:p>
        </w:tc>
        <w:tc>
          <w:tcPr>
            <w:tcW w:w="87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F5EAC" w:rsidRPr="006270C0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6"/>
                <w:szCs w:val="26"/>
              </w:rPr>
            </w:pPr>
            <w:r w:rsidRPr="006270C0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6"/>
                <w:szCs w:val="26"/>
              </w:rPr>
              <w:t xml:space="preserve">铁西区 </w:t>
            </w:r>
            <w:r w:rsidR="006270C0" w:rsidRPr="006270C0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6"/>
                <w:szCs w:val="26"/>
              </w:rPr>
              <w:t>经济技术开发区燕塞湖街28-1号（1-5-2）</w:t>
            </w:r>
            <w:r w:rsidRPr="006270C0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6"/>
                <w:szCs w:val="26"/>
              </w:rPr>
              <w:t xml:space="preserve">             </w:t>
            </w:r>
            <w:bookmarkStart w:id="0" w:name="_GoBack"/>
            <w:bookmarkEnd w:id="0"/>
            <w:r w:rsidRPr="006270C0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6"/>
                <w:szCs w:val="26"/>
              </w:rPr>
              <w:t xml:space="preserve">                                </w:t>
            </w:r>
          </w:p>
        </w:tc>
      </w:tr>
      <w:tr w:rsidR="00AF5EAC">
        <w:trPr>
          <w:trHeight w:val="55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房证时间</w:t>
            </w:r>
          </w:p>
        </w:tc>
        <w:tc>
          <w:tcPr>
            <w:tcW w:w="3811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4F2A1F" w:rsidP="006270C0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</w:t>
            </w:r>
            <w:r w:rsidR="006270C0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2010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年 </w:t>
            </w:r>
            <w:r w:rsidR="006270C0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4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月  </w:t>
            </w:r>
            <w:r w:rsidR="006270C0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8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日</w:t>
            </w:r>
          </w:p>
        </w:tc>
        <w:tc>
          <w:tcPr>
            <w:tcW w:w="237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ind w:firstLineChars="100" w:firstLine="261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房主与学生关系</w:t>
            </w:r>
          </w:p>
        </w:tc>
        <w:tc>
          <w:tcPr>
            <w:tcW w:w="253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6270C0" w:rsidP="006270C0">
            <w:pPr>
              <w:widowControl/>
              <w:ind w:firstLineChars="350" w:firstLine="914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父子</w:t>
            </w:r>
          </w:p>
        </w:tc>
      </w:tr>
      <w:tr w:rsidR="00AF5EAC">
        <w:trPr>
          <w:trHeight w:val="55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户口地址</w:t>
            </w:r>
          </w:p>
        </w:tc>
        <w:tc>
          <w:tcPr>
            <w:tcW w:w="8718" w:type="dxa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1707B6">
            <w:pPr>
              <w:widowControl/>
              <w:ind w:firstLineChars="100" w:firstLine="261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辽宁</w:t>
            </w:r>
            <w:r w:rsidR="004F2A1F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省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沈阳</w:t>
            </w:r>
            <w:r w:rsidR="004F2A1F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市 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铁西区经济技术开发区燕塞湖街28-1号（1-5-2</w:t>
            </w:r>
            <w:r w:rsidR="00044783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）</w:t>
            </w:r>
            <w:r w:rsidR="004F2A1F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</w:t>
            </w:r>
          </w:p>
        </w:tc>
      </w:tr>
      <w:tr w:rsidR="00AF5EAC">
        <w:trPr>
          <w:trHeight w:val="601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落户时间</w:t>
            </w:r>
          </w:p>
        </w:tc>
        <w:tc>
          <w:tcPr>
            <w:tcW w:w="3811" w:type="dxa"/>
            <w:gridSpan w:val="6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</w:t>
            </w:r>
            <w:r w:rsidR="00F76DFE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2019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年 </w:t>
            </w:r>
            <w:r w:rsidR="00F76DFE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04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月 </w:t>
            </w:r>
            <w:r w:rsidR="00F76DFE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12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日</w:t>
            </w:r>
          </w:p>
        </w:tc>
        <w:tc>
          <w:tcPr>
            <w:tcW w:w="237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ind w:firstLineChars="100" w:firstLine="261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户主与学生关系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80B4E" w:rsidP="00480B4E">
            <w:pPr>
              <w:widowControl/>
              <w:ind w:firstLineChars="350" w:firstLine="914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父子</w:t>
            </w:r>
          </w:p>
        </w:tc>
      </w:tr>
      <w:tr w:rsidR="00AF5EAC">
        <w:trPr>
          <w:trHeight w:val="601"/>
        </w:trPr>
        <w:tc>
          <w:tcPr>
            <w:tcW w:w="141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</w:tc>
        <w:tc>
          <w:tcPr>
            <w:tcW w:w="3811" w:type="dxa"/>
            <w:gridSpan w:val="6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</w:tc>
        <w:tc>
          <w:tcPr>
            <w:tcW w:w="237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ind w:firstLineChars="100" w:firstLine="261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是否全家落户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80B4E" w:rsidP="00480B4E">
            <w:pPr>
              <w:widowControl/>
              <w:ind w:firstLineChars="400" w:firstLine="1044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是</w:t>
            </w:r>
          </w:p>
        </w:tc>
      </w:tr>
      <w:tr w:rsidR="00AF5EAC">
        <w:trPr>
          <w:trHeight w:val="601"/>
        </w:trPr>
        <w:tc>
          <w:tcPr>
            <w:tcW w:w="1418" w:type="dxa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Pr="00480B4E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6"/>
                <w:szCs w:val="26"/>
              </w:rPr>
            </w:pPr>
            <w:r w:rsidRPr="00480B4E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6"/>
                <w:szCs w:val="26"/>
              </w:rPr>
              <w:t>房户类型</w:t>
            </w:r>
          </w:p>
        </w:tc>
        <w:tc>
          <w:tcPr>
            <w:tcW w:w="3811" w:type="dxa"/>
            <w:gridSpan w:val="6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480B4E" w:rsidP="00480B4E">
            <w:pPr>
              <w:widowControl/>
              <w:ind w:firstLineChars="650" w:firstLine="1697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A</w:t>
            </w:r>
          </w:p>
        </w:tc>
        <w:tc>
          <w:tcPr>
            <w:tcW w:w="237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ind w:firstLineChars="100" w:firstLine="261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特殊情况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80B4E" w:rsidP="00480B4E">
            <w:pPr>
              <w:widowControl/>
              <w:ind w:firstLineChars="400" w:firstLine="1044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无</w:t>
            </w:r>
          </w:p>
        </w:tc>
      </w:tr>
      <w:tr w:rsidR="00AF5EAC">
        <w:trPr>
          <w:trHeight w:val="601"/>
        </w:trPr>
        <w:tc>
          <w:tcPr>
            <w:tcW w:w="5229" w:type="dxa"/>
            <w:gridSpan w:val="7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铁西房产，但户口未落在房证地址原因</w:t>
            </w:r>
          </w:p>
        </w:tc>
        <w:tc>
          <w:tcPr>
            <w:tcW w:w="490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AF5EAC">
            <w:pPr>
              <w:widowControl/>
              <w:ind w:firstLineChars="800" w:firstLine="2088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</w:tc>
      </w:tr>
      <w:tr w:rsidR="00AF5EAC">
        <w:trPr>
          <w:trHeight w:val="87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入学凭证</w:t>
            </w:r>
          </w:p>
        </w:tc>
        <w:tc>
          <w:tcPr>
            <w:tcW w:w="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966B36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  <w:pict>
                <v:rect id="_x0000_s1027" style="position:absolute;left:0;text-align:left;margin-left:76.3pt;margin-top:12.15pt;width:7.15pt;height:7.15pt;z-index:251661312;mso-position-horizontal-relative:text;mso-position-vertical-relative:text"/>
              </w:pic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  <w:pict>
                <v:rect id="_x0000_s1030" style="position:absolute;left:0;text-align:left;margin-left:165pt;margin-top:12.15pt;width:7.15pt;height:7.15pt;z-index:251663360;mso-position-horizontal-relative:text;mso-position-vertical-relative:text"/>
              </w:pic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  <w:pict>
                <v:rect id="_x0000_s1029" style="position:absolute;left:0;text-align:left;margin-left:122pt;margin-top:12.15pt;width:7.15pt;height:7.15pt;z-index:251662336;mso-position-horizontal-relative:text;mso-position-vertical-relative:text"/>
              </w:pic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  <w:pict>
                <v:rect id="_x0000_s1026" style="position:absolute;left:0;text-align:left;margin-left:30.25pt;margin-top:11.9pt;width:7.15pt;height:7.15pt;z-index:251660288;mso-position-horizontal-relative:text;mso-position-vertical-relative:text"/>
              </w:pict>
            </w:r>
            <w:r w:rsidR="004F2A1F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两证   房证   户口   租房 </w:t>
            </w:r>
          </w:p>
        </w:tc>
        <w:tc>
          <w:tcPr>
            <w:tcW w:w="490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F5EAC" w:rsidRDefault="00396F91" w:rsidP="00396F91">
            <w:pPr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昆明湖</w:t>
            </w:r>
            <w:r w:rsidR="004F2A1F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街道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燕塞湖</w:t>
            </w:r>
            <w:r w:rsidR="004F2A1F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社区(村)管委会</w:t>
            </w:r>
          </w:p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　</w:t>
            </w:r>
          </w:p>
          <w:p w:rsidR="00AF5EAC" w:rsidRDefault="004F2A1F">
            <w:pPr>
              <w:jc w:val="right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（公章）</w:t>
            </w:r>
          </w:p>
        </w:tc>
      </w:tr>
      <w:tr w:rsidR="00AF5EAC">
        <w:trPr>
          <w:trHeight w:val="87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所属小区</w:t>
            </w:r>
          </w:p>
        </w:tc>
        <w:tc>
          <w:tcPr>
            <w:tcW w:w="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5A18C7" w:rsidP="005A18C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金厦雁翔苑</w:t>
            </w:r>
          </w:p>
        </w:tc>
        <w:tc>
          <w:tcPr>
            <w:tcW w:w="4907" w:type="dxa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F5EAC" w:rsidRDefault="00AF5EAC">
            <w:pPr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</w:tc>
      </w:tr>
      <w:tr w:rsidR="00AF5EAC">
        <w:trPr>
          <w:trHeight w:val="58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家长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br/>
              <w:t>或监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br/>
              <w:t>护人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关系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ind w:firstLineChars="100" w:firstLine="261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姓 名</w:t>
            </w:r>
          </w:p>
        </w:tc>
        <w:tc>
          <w:tcPr>
            <w:tcW w:w="3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   工   作   单   位</w:t>
            </w:r>
          </w:p>
        </w:tc>
        <w:tc>
          <w:tcPr>
            <w:tcW w:w="25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联 系 电 话</w:t>
            </w:r>
          </w:p>
        </w:tc>
      </w:tr>
      <w:tr w:rsidR="00AF5EAC">
        <w:trPr>
          <w:trHeight w:val="513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AF5EAC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F5EAC" w:rsidRDefault="004D4251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父子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D4251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王帅</w:t>
            </w:r>
          </w:p>
        </w:tc>
        <w:tc>
          <w:tcPr>
            <w:tcW w:w="3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D4251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个体</w:t>
            </w:r>
          </w:p>
        </w:tc>
        <w:tc>
          <w:tcPr>
            <w:tcW w:w="25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D4251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18624020667</w:t>
            </w:r>
          </w:p>
        </w:tc>
      </w:tr>
      <w:tr w:rsidR="00AF5EAC">
        <w:trPr>
          <w:trHeight w:val="592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EAC" w:rsidRDefault="00AF5EAC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F5EAC" w:rsidRDefault="004D4251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母子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5EAC" w:rsidRDefault="004F2A1F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　</w:t>
            </w:r>
            <w:r w:rsidR="004D4251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佟春蕾</w:t>
            </w:r>
          </w:p>
        </w:tc>
        <w:tc>
          <w:tcPr>
            <w:tcW w:w="3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D4251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个体</w:t>
            </w:r>
          </w:p>
        </w:tc>
        <w:tc>
          <w:tcPr>
            <w:tcW w:w="25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AC" w:rsidRDefault="004D4251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18624345188</w:t>
            </w:r>
          </w:p>
        </w:tc>
      </w:tr>
      <w:tr w:rsidR="00AF5EAC">
        <w:trPr>
          <w:trHeight w:val="592"/>
        </w:trPr>
        <w:tc>
          <w:tcPr>
            <w:tcW w:w="25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家长签字按手印：</w:t>
            </w:r>
          </w:p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       月    日</w:t>
            </w:r>
          </w:p>
        </w:tc>
        <w:tc>
          <w:tcPr>
            <w:tcW w:w="269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班主任签章：</w:t>
            </w:r>
          </w:p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       月   日</w:t>
            </w:r>
          </w:p>
        </w:tc>
        <w:tc>
          <w:tcPr>
            <w:tcW w:w="237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主任签章：</w:t>
            </w:r>
          </w:p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  <w:p w:rsidR="00AF5EAC" w:rsidRDefault="004F2A1F" w:rsidP="003C79B5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       月</w:t>
            </w:r>
            <w:r w:rsidR="003C79B5"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日</w:t>
            </w:r>
          </w:p>
        </w:tc>
        <w:tc>
          <w:tcPr>
            <w:tcW w:w="253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>校长签章：</w:t>
            </w:r>
          </w:p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  <w:p w:rsidR="00AF5EAC" w:rsidRDefault="00AF5EAC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</w:p>
          <w:p w:rsidR="00AF5EAC" w:rsidRDefault="004F2A1F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6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6"/>
                <w:szCs w:val="26"/>
              </w:rPr>
              <w:t xml:space="preserve">         月    日</w:t>
            </w:r>
          </w:p>
        </w:tc>
      </w:tr>
      <w:tr w:rsidR="00AF5EAC">
        <w:trPr>
          <w:trHeight w:val="285"/>
        </w:trPr>
        <w:tc>
          <w:tcPr>
            <w:tcW w:w="101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5EAC" w:rsidRDefault="004F2A1F">
            <w:pPr>
              <w:widowControl/>
              <w:ind w:right="480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 xml:space="preserve">注：2022年小升初证件申报承诺书及填表说明见信息卡背面  </w:t>
            </w:r>
          </w:p>
          <w:p w:rsidR="00AF5EAC" w:rsidRDefault="004F2A1F">
            <w:pPr>
              <w:widowControl/>
              <w:ind w:right="480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**本卡小升初存档专用复印无效**</w:t>
            </w:r>
          </w:p>
          <w:p w:rsidR="00AF5EAC" w:rsidRDefault="00AF5EAC">
            <w:pPr>
              <w:widowControl/>
              <w:ind w:right="480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32"/>
                <w:szCs w:val="32"/>
              </w:rPr>
            </w:pPr>
          </w:p>
          <w:p w:rsidR="003C79B5" w:rsidRDefault="003C79B5">
            <w:pPr>
              <w:widowControl/>
              <w:ind w:right="480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32"/>
                <w:szCs w:val="32"/>
              </w:rPr>
            </w:pPr>
          </w:p>
          <w:p w:rsidR="00AF5EAC" w:rsidRDefault="004F2A1F">
            <w:pPr>
              <w:widowControl/>
              <w:ind w:right="480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32"/>
                <w:szCs w:val="32"/>
              </w:rPr>
              <w:lastRenderedPageBreak/>
              <w:t>填表说明</w:t>
            </w:r>
          </w:p>
          <w:p w:rsidR="00AF5EAC" w:rsidRDefault="004F2A1F">
            <w:pPr>
              <w:widowControl/>
              <w:ind w:right="480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1、电子学籍号为19位号码，区内学号为12位号码。</w:t>
            </w:r>
          </w:p>
          <w:p w:rsidR="00AF5EAC" w:rsidRDefault="004F2A1F">
            <w:pPr>
              <w:widowControl/>
              <w:ind w:right="480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2、房证在铁西区内，房证地址务必按房证内容填写，省略铁西区，直接填写街路至门牌号。</w:t>
            </w:r>
          </w:p>
          <w:p w:rsidR="00AF5EAC" w:rsidRDefault="004F2A1F">
            <w:pPr>
              <w:widowControl/>
              <w:ind w:right="480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3、铁西户口、房证不在铁西区的不用填写房证地址。外来务工人员填写“租房+地址”。</w:t>
            </w:r>
          </w:p>
          <w:p w:rsidR="00AF5EAC" w:rsidRDefault="004F2A1F">
            <w:pPr>
              <w:widowControl/>
              <w:ind w:right="480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4、房主需为学生法定监护人（即父亲或母亲），若房主为祖父母或外祖父母，需同时提交沈阳市不动产登记中心开具的父母双方在沈无房证明，其他亲属的房产无效。</w:t>
            </w:r>
          </w:p>
          <w:p w:rsidR="00AF5EAC" w:rsidRDefault="004F2A1F">
            <w:pPr>
              <w:widowControl/>
              <w:ind w:right="480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5、户口地址按户口本首页内容填写至门牌号。</w:t>
            </w:r>
          </w:p>
          <w:p w:rsidR="00AF5EAC" w:rsidRDefault="004F2A1F">
            <w:pPr>
              <w:widowControl/>
              <w:ind w:right="480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6、房户类型：包括以下十二项，按对应类型填写至表格内。</w:t>
            </w:r>
          </w:p>
          <w:tbl>
            <w:tblPr>
              <w:tblW w:w="3550" w:type="dxa"/>
              <w:tblLayout w:type="fixed"/>
              <w:tblLook w:val="04A0"/>
            </w:tblPr>
            <w:tblGrid>
              <w:gridCol w:w="3550"/>
            </w:tblGrid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A.两证合一 全家落户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B.两证合一 未全家落户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 xml:space="preserve">C.两证合一 不满三年 全家落户 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D.两证合一 不满三年 未全家落户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E.有房无户 本区户口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F.有房无户 外区户口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G.有房无户 外地户口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H.铁路房或部队房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I.有户无房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J.挂户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K.外来务工</w:t>
                  </w:r>
                </w:p>
              </w:tc>
            </w:tr>
            <w:tr w:rsidR="00AF5EAC">
              <w:trPr>
                <w:trHeight w:val="270"/>
              </w:trPr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5EAC" w:rsidRDefault="004F2A1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L.特殊情况（填写至后面表格）</w:t>
                  </w:r>
                </w:p>
              </w:tc>
            </w:tr>
          </w:tbl>
          <w:p w:rsidR="00AF5EAC" w:rsidRDefault="004F2A1F">
            <w:pPr>
              <w:widowControl/>
              <w:ind w:right="480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7、铁西房产，但户口未落在房证地址原因，按对应内容填写清楚是谁的户口未落，原因有：</w:t>
            </w:r>
          </w:p>
          <w:p w:rsidR="00AF5EAC" w:rsidRDefault="004F2A1F">
            <w:pPr>
              <w:widowControl/>
              <w:ind w:right="480" w:firstLineChars="150" w:firstLine="361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A.农村户口（有农村房产、土地）、B.家庭纠纷、C、其他原因（具体原因写至表格内）</w:t>
            </w:r>
          </w:p>
          <w:p w:rsidR="00AF5EAC" w:rsidRDefault="004F2A1F">
            <w:pPr>
              <w:widowControl/>
              <w:ind w:left="361" w:right="480" w:hangingChars="150" w:hanging="361"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>8、按证件在入学凭证对应内容后面画对号，写清所属小区（无小区注明为老旧小区），并在该地址所属社区处写明街道和社区，同时加盖社区公章。</w:t>
            </w:r>
          </w:p>
        </w:tc>
      </w:tr>
    </w:tbl>
    <w:p w:rsidR="00AF5EAC" w:rsidRDefault="004F2A1F">
      <w:pPr>
        <w:rPr>
          <w:rFonts w:ascii="仿宋_GB2312" w:eastAsia="仿宋_GB2312" w:hAnsi="宋体" w:cs="宋体"/>
          <w:b/>
          <w:bCs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kern w:val="0"/>
          <w:sz w:val="24"/>
          <w:szCs w:val="24"/>
        </w:rPr>
        <w:lastRenderedPageBreak/>
        <w:t>9、先打草稿再填写，家长、班主任、主管主任、校长一定要逐项核准，签字盖校章。</w:t>
      </w:r>
    </w:p>
    <w:p w:rsidR="00AF5EAC" w:rsidRDefault="004F2A1F">
      <w:pPr>
        <w:rPr>
          <w:rFonts w:ascii="仿宋_GB2312" w:eastAsia="仿宋_GB2312" w:hAnsi="宋体" w:cs="宋体"/>
          <w:b/>
          <w:bCs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kern w:val="0"/>
          <w:sz w:val="24"/>
          <w:szCs w:val="24"/>
        </w:rPr>
        <w:t>10、学校依据准确核实后的信息卡内容，再录入学校电子汇总表。</w:t>
      </w:r>
    </w:p>
    <w:p w:rsidR="00AF5EAC" w:rsidRDefault="004F2A1F">
      <w:pPr>
        <w:rPr>
          <w:rFonts w:ascii="仿宋_GB2312" w:eastAsia="仿宋_GB2312" w:hAnsi="宋体" w:cs="宋体"/>
          <w:b/>
          <w:bCs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kern w:val="0"/>
          <w:sz w:val="24"/>
          <w:szCs w:val="24"/>
        </w:rPr>
        <w:t>11、不在铁西升学的学生填写不在铁西区升学确认单，不用填写该信息卡。</w:t>
      </w:r>
    </w:p>
    <w:p w:rsidR="00AF5EAC" w:rsidRDefault="004F2A1F">
      <w:pPr>
        <w:rPr>
          <w:rFonts w:ascii="仿宋_GB2312" w:eastAsia="仿宋_GB2312" w:hAnsi="宋体" w:cs="宋体"/>
          <w:b/>
          <w:bCs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kern w:val="0"/>
          <w:sz w:val="24"/>
          <w:szCs w:val="24"/>
        </w:rPr>
        <w:t>12、所有证件的复印件附在信息卡后面,每页写上学生姓名、毕业学校、区内学号，无房证明的原件在证件复核时携带。</w:t>
      </w:r>
    </w:p>
    <w:p w:rsidR="00AF5EAC" w:rsidRDefault="00966B36">
      <w:pPr>
        <w:rPr>
          <w:rFonts w:ascii="仿宋_GB2312" w:eastAsia="仿宋_GB2312" w:hAnsi="宋体" w:cs="宋体"/>
          <w:b/>
          <w:bCs/>
          <w:kern w:val="0"/>
          <w:sz w:val="24"/>
          <w:szCs w:val="24"/>
        </w:rPr>
      </w:pPr>
      <w:r w:rsidRPr="00966B36">
        <w:rPr>
          <w:sz w:val="24"/>
        </w:rPr>
        <w:pict>
          <v:rect id="_x0000_s1034" style="position:absolute;left:0;text-align:left;margin-left:-4pt;margin-top:12.05pt;width:516.75pt;height:228pt;z-index:-251657216"/>
        </w:pict>
      </w:r>
    </w:p>
    <w:p w:rsidR="00AF5EAC" w:rsidRDefault="004F2A1F">
      <w:pPr>
        <w:jc w:val="center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2022年小升初报名承诺书</w:t>
      </w:r>
    </w:p>
    <w:p w:rsidR="00AF5EAC" w:rsidRDefault="00AF5EAC">
      <w:pPr>
        <w:jc w:val="center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</w:p>
    <w:p w:rsidR="00AF5EAC" w:rsidRDefault="00966B36">
      <w:pPr>
        <w:ind w:firstLineChars="300" w:firstLine="960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 w:rsidRPr="00966B36">
        <w:rPr>
          <w:sz w:val="32"/>
          <w:szCs w:val="32"/>
        </w:rPr>
        <w:pict>
          <v:line id="_x0000_s1033" style="position:absolute;left:0;text-align:left;flip:y;z-index:251666432" from="27.5pt,58.1pt" to="108.55pt,58.15pt"/>
        </w:pict>
      </w:r>
      <w:r w:rsidRPr="00966B36">
        <w:rPr>
          <w:sz w:val="32"/>
          <w:szCs w:val="32"/>
        </w:rPr>
        <w:pict>
          <v:line id="_x0000_s1031" style="position:absolute;left:0;text-align:left;z-index:251664384" from="89.75pt,22.1pt" to="168.55pt,22.15pt" filled="t"/>
        </w:pict>
      </w:r>
      <w:r w:rsidRPr="00966B36">
        <w:rPr>
          <w:sz w:val="32"/>
          <w:szCs w:val="32"/>
        </w:rPr>
        <w:pict>
          <v:line id="_x0000_s1032" style="position:absolute;left:0;text-align:left;flip:y;z-index:251665408" from="331.25pt,22.9pt" to="401.05pt,23.6pt" filled="t"/>
        </w:pict>
      </w:r>
      <w:r w:rsidR="004F2A1F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 xml:space="preserve">我系  </w:t>
      </w:r>
      <w:r w:rsidR="00CC220D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王睿昊</w:t>
      </w:r>
      <w:r w:rsidR="004F2A1F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 xml:space="preserve">   学生的法定监护人   </w:t>
      </w:r>
      <w:r w:rsidR="000836F1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 xml:space="preserve">  王帅  </w:t>
      </w:r>
      <w:r w:rsidR="004F2A1F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 xml:space="preserve">   ，与学生关系为    </w:t>
      </w:r>
      <w:r w:rsidR="000836F1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父子</w:t>
      </w:r>
      <w:r w:rsidR="004F2A1F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 xml:space="preserve">    ，在2022年小升初报名中，我郑重承诺：我所提交的所有报名证件</w:t>
      </w:r>
      <w:r w:rsidR="004F2A1F">
        <w:rPr>
          <w:rFonts w:ascii="仿宋_GB2312" w:eastAsia="仿宋_GB2312" w:hAnsi="宋体" w:cs="宋体" w:hint="eastAsia"/>
          <w:b/>
          <w:bCs/>
          <w:kern w:val="0"/>
          <w:sz w:val="32"/>
          <w:szCs w:val="32"/>
          <w:em w:val="dot"/>
        </w:rPr>
        <w:t>真实有效</w:t>
      </w:r>
      <w:r w:rsidR="004F2A1F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，如有虚假，自愿承担相关责任。</w:t>
      </w:r>
    </w:p>
    <w:p w:rsidR="00AF5EAC" w:rsidRDefault="004F2A1F">
      <w:pPr>
        <w:ind w:firstLineChars="200" w:firstLine="482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 xml:space="preserve">                           监护人签字（按手印）：</w:t>
      </w:r>
    </w:p>
    <w:p w:rsidR="00AF5EAC" w:rsidRDefault="004F2A1F">
      <w:pPr>
        <w:ind w:firstLineChars="1700" w:firstLine="5461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2022年     月     日</w:t>
      </w:r>
    </w:p>
    <w:sectPr w:rsidR="00AF5EAC" w:rsidSect="00AF5EAC">
      <w:headerReference w:type="default" r:id="rId8"/>
      <w:pgSz w:w="11906" w:h="16838"/>
      <w:pgMar w:top="567" w:right="709" w:bottom="567" w:left="99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B87" w:rsidRDefault="008E6B87" w:rsidP="00AF5EAC">
      <w:r>
        <w:separator/>
      </w:r>
    </w:p>
  </w:endnote>
  <w:endnote w:type="continuationSeparator" w:id="0">
    <w:p w:rsidR="008E6B87" w:rsidRDefault="008E6B87" w:rsidP="00AF5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姚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B87" w:rsidRDefault="008E6B87" w:rsidP="00AF5EAC">
      <w:r>
        <w:separator/>
      </w:r>
    </w:p>
  </w:footnote>
  <w:footnote w:type="continuationSeparator" w:id="0">
    <w:p w:rsidR="008E6B87" w:rsidRDefault="008E6B87" w:rsidP="00AF5E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EAC" w:rsidRDefault="00966B3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66167" o:spid="_x0000_s2049" type="#_x0000_t136" style="position:absolute;left:0;text-align:left;margin-left:0;margin-top:0;width:456.95pt;height:130.25pt;rotation:315;z-index:-251658752;mso-position-horizontal:center;mso-position-horizontal-relative:margin;mso-position-vertical:center;mso-position-vertical-relative:margin" fillcolor="silver" stroked="f">
          <v:fill opacity=".5"/>
          <v:textpath style="font-family:&quot;宋体&quot;" trim="t" fitpath="t" string="严禁复制"/>
          <o:lock v:ext="edit" aspectratio="t" text="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WFlZDg5MzhjODVkN2RhOWM5Y2EzMTNmNDA5NTMzYWIifQ=="/>
  </w:docVars>
  <w:rsids>
    <w:rsidRoot w:val="00687FC7"/>
    <w:rsid w:val="00010F9F"/>
    <w:rsid w:val="0002551E"/>
    <w:rsid w:val="00033F9C"/>
    <w:rsid w:val="00043E41"/>
    <w:rsid w:val="00044783"/>
    <w:rsid w:val="00065358"/>
    <w:rsid w:val="00070EF9"/>
    <w:rsid w:val="000804F7"/>
    <w:rsid w:val="000836F1"/>
    <w:rsid w:val="000E728A"/>
    <w:rsid w:val="000F1C7E"/>
    <w:rsid w:val="00154A6E"/>
    <w:rsid w:val="001707B6"/>
    <w:rsid w:val="00174FDC"/>
    <w:rsid w:val="00182169"/>
    <w:rsid w:val="001B6C98"/>
    <w:rsid w:val="001E0F84"/>
    <w:rsid w:val="001F4D5E"/>
    <w:rsid w:val="00274583"/>
    <w:rsid w:val="002C17E0"/>
    <w:rsid w:val="002F031E"/>
    <w:rsid w:val="00312068"/>
    <w:rsid w:val="0032079C"/>
    <w:rsid w:val="0032234D"/>
    <w:rsid w:val="00323DBE"/>
    <w:rsid w:val="00351056"/>
    <w:rsid w:val="00396F91"/>
    <w:rsid w:val="003B7FD4"/>
    <w:rsid w:val="003C0ABA"/>
    <w:rsid w:val="003C5616"/>
    <w:rsid w:val="003C79B5"/>
    <w:rsid w:val="003D0E52"/>
    <w:rsid w:val="003D2369"/>
    <w:rsid w:val="00406B94"/>
    <w:rsid w:val="004114BD"/>
    <w:rsid w:val="004231B0"/>
    <w:rsid w:val="00424714"/>
    <w:rsid w:val="00452398"/>
    <w:rsid w:val="00453A16"/>
    <w:rsid w:val="00457F55"/>
    <w:rsid w:val="00480B4E"/>
    <w:rsid w:val="00485109"/>
    <w:rsid w:val="00486786"/>
    <w:rsid w:val="004964E6"/>
    <w:rsid w:val="004A4E97"/>
    <w:rsid w:val="004D4251"/>
    <w:rsid w:val="004D6B63"/>
    <w:rsid w:val="004E733C"/>
    <w:rsid w:val="004F2A1F"/>
    <w:rsid w:val="00506771"/>
    <w:rsid w:val="00525EBA"/>
    <w:rsid w:val="005519AC"/>
    <w:rsid w:val="005A159D"/>
    <w:rsid w:val="005A18C7"/>
    <w:rsid w:val="005A60A1"/>
    <w:rsid w:val="005B2AA4"/>
    <w:rsid w:val="0060183D"/>
    <w:rsid w:val="00613222"/>
    <w:rsid w:val="006270C0"/>
    <w:rsid w:val="00635D24"/>
    <w:rsid w:val="006440FF"/>
    <w:rsid w:val="00665B77"/>
    <w:rsid w:val="00687FC7"/>
    <w:rsid w:val="006972E2"/>
    <w:rsid w:val="006D689C"/>
    <w:rsid w:val="006F563D"/>
    <w:rsid w:val="007251AD"/>
    <w:rsid w:val="0076088B"/>
    <w:rsid w:val="00771017"/>
    <w:rsid w:val="007A6504"/>
    <w:rsid w:val="007B366A"/>
    <w:rsid w:val="007C50D0"/>
    <w:rsid w:val="007C5C14"/>
    <w:rsid w:val="00803F24"/>
    <w:rsid w:val="008162AD"/>
    <w:rsid w:val="0084373E"/>
    <w:rsid w:val="00895610"/>
    <w:rsid w:val="0089623E"/>
    <w:rsid w:val="00897D8A"/>
    <w:rsid w:val="008A0816"/>
    <w:rsid w:val="008E6B87"/>
    <w:rsid w:val="0090380B"/>
    <w:rsid w:val="009103BC"/>
    <w:rsid w:val="00915B94"/>
    <w:rsid w:val="009458F9"/>
    <w:rsid w:val="009518F4"/>
    <w:rsid w:val="00955164"/>
    <w:rsid w:val="009619F6"/>
    <w:rsid w:val="00966B36"/>
    <w:rsid w:val="0096725E"/>
    <w:rsid w:val="00972696"/>
    <w:rsid w:val="009F663F"/>
    <w:rsid w:val="00A200BB"/>
    <w:rsid w:val="00A23BD4"/>
    <w:rsid w:val="00A34224"/>
    <w:rsid w:val="00A6144C"/>
    <w:rsid w:val="00A7578C"/>
    <w:rsid w:val="00AC2090"/>
    <w:rsid w:val="00AC41E3"/>
    <w:rsid w:val="00AE15D8"/>
    <w:rsid w:val="00AF5EAC"/>
    <w:rsid w:val="00B16DBA"/>
    <w:rsid w:val="00B36F8A"/>
    <w:rsid w:val="00B531E4"/>
    <w:rsid w:val="00B818A6"/>
    <w:rsid w:val="00B8351C"/>
    <w:rsid w:val="00B9320F"/>
    <w:rsid w:val="00BA118E"/>
    <w:rsid w:val="00C01E03"/>
    <w:rsid w:val="00C11705"/>
    <w:rsid w:val="00C21C74"/>
    <w:rsid w:val="00C47F4B"/>
    <w:rsid w:val="00C51821"/>
    <w:rsid w:val="00C5373C"/>
    <w:rsid w:val="00CB32E6"/>
    <w:rsid w:val="00CC220D"/>
    <w:rsid w:val="00CC3BF8"/>
    <w:rsid w:val="00CD1EAA"/>
    <w:rsid w:val="00D3115E"/>
    <w:rsid w:val="00D376A2"/>
    <w:rsid w:val="00D644B3"/>
    <w:rsid w:val="00D64775"/>
    <w:rsid w:val="00D9562C"/>
    <w:rsid w:val="00DA612A"/>
    <w:rsid w:val="00DB1BDE"/>
    <w:rsid w:val="00E003F5"/>
    <w:rsid w:val="00E11949"/>
    <w:rsid w:val="00E34372"/>
    <w:rsid w:val="00E74EBD"/>
    <w:rsid w:val="00E75AAD"/>
    <w:rsid w:val="00E81B37"/>
    <w:rsid w:val="00EA4673"/>
    <w:rsid w:val="00EB6DAD"/>
    <w:rsid w:val="00ED4A36"/>
    <w:rsid w:val="00F06425"/>
    <w:rsid w:val="00F10166"/>
    <w:rsid w:val="00F113F4"/>
    <w:rsid w:val="00F123B2"/>
    <w:rsid w:val="00F41A1E"/>
    <w:rsid w:val="00F76DFE"/>
    <w:rsid w:val="00F825E0"/>
    <w:rsid w:val="00F83D22"/>
    <w:rsid w:val="00FD3177"/>
    <w:rsid w:val="00FF2C5D"/>
    <w:rsid w:val="00FF475B"/>
    <w:rsid w:val="00FF5D53"/>
    <w:rsid w:val="093A25D5"/>
    <w:rsid w:val="0DD11EB4"/>
    <w:rsid w:val="10C94FED"/>
    <w:rsid w:val="113D698D"/>
    <w:rsid w:val="13711E70"/>
    <w:rsid w:val="1400324B"/>
    <w:rsid w:val="17EE303C"/>
    <w:rsid w:val="18420401"/>
    <w:rsid w:val="1FF47802"/>
    <w:rsid w:val="23F00426"/>
    <w:rsid w:val="377055D3"/>
    <w:rsid w:val="39F041FF"/>
    <w:rsid w:val="3C2F3091"/>
    <w:rsid w:val="41430D47"/>
    <w:rsid w:val="49A75D68"/>
    <w:rsid w:val="4B3C239B"/>
    <w:rsid w:val="4F7D4397"/>
    <w:rsid w:val="532C7626"/>
    <w:rsid w:val="54BB3F9F"/>
    <w:rsid w:val="567A4CC5"/>
    <w:rsid w:val="5879543C"/>
    <w:rsid w:val="5C8C54F5"/>
    <w:rsid w:val="5ED860FE"/>
    <w:rsid w:val="607F1FDF"/>
    <w:rsid w:val="6A752EB7"/>
    <w:rsid w:val="6E5D54CA"/>
    <w:rsid w:val="6E6E47DB"/>
    <w:rsid w:val="75466405"/>
    <w:rsid w:val="76140D92"/>
    <w:rsid w:val="78411A79"/>
    <w:rsid w:val="789C09FA"/>
    <w:rsid w:val="7C422A50"/>
    <w:rsid w:val="7D5F022D"/>
    <w:rsid w:val="7F7B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EAC"/>
    <w:pPr>
      <w:widowControl w:val="0"/>
      <w:jc w:val="both"/>
    </w:pPr>
    <w:rPr>
      <w:rFonts w:asciiTheme="minorHAnsi" w:eastAsiaTheme="minorEastAsia" w:hAnsiTheme="minorHAns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F5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F5E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AF5EA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F5E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  <customShpInfo spid="_x0000_s1030"/>
    <customShpInfo spid="_x0000_s1029"/>
    <customShpInfo spid="_x0000_s1026"/>
    <customShpInfo spid="_x0000_s1034"/>
    <customShpInfo spid="_x0000_s1033"/>
    <customShpInfo spid="_x0000_s1031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C7A4B1-EB60-4307-85C5-C90F7EF1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232</Words>
  <Characters>1325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zhongjiao</dc:creator>
  <cp:lastModifiedBy>Administrator</cp:lastModifiedBy>
  <cp:revision>32</cp:revision>
  <cp:lastPrinted>2022-05-22T07:15:00Z</cp:lastPrinted>
  <dcterms:created xsi:type="dcterms:W3CDTF">2018-04-20T03:24:00Z</dcterms:created>
  <dcterms:modified xsi:type="dcterms:W3CDTF">2022-05-22T07:20:00Z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75A6F81EBF26499A8AA069D10145C5B3</vt:lpwstr>
  </property>
</Properties>
</file>