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E7" w:rsidRDefault="005A7FE7" w:rsidP="005A7FE7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初二年级道德与法治第五次自测</w:t>
      </w:r>
      <w:r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>参考答案及评分标准</w:t>
      </w:r>
    </w:p>
    <w:p w:rsidR="005A7FE7" w:rsidRDefault="005A7FE7" w:rsidP="005A7FE7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一、选择题（共</w:t>
      </w:r>
      <w:r>
        <w:rPr>
          <w:rFonts w:ascii="Times New Roman" w:hAnsi="Times New Roman"/>
          <w:b/>
          <w:bCs/>
        </w:rPr>
        <w:t>30</w:t>
      </w:r>
      <w:r>
        <w:rPr>
          <w:rFonts w:ascii="Times New Roman" w:hAnsi="Times New Roman" w:hint="eastAsia"/>
          <w:b/>
          <w:bCs/>
        </w:rPr>
        <w:t>题）</w:t>
      </w:r>
    </w:p>
    <w:p w:rsidR="005A7FE7" w:rsidRDefault="005A7FE7" w:rsidP="005A7FE7">
      <w:pPr>
        <w:spacing w:line="288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1-5ADCDD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6-10</w:t>
      </w:r>
      <w:r>
        <w:rPr>
          <w:rFonts w:ascii="Times New Roman" w:hAnsi="Times New Roman" w:hint="eastAsia"/>
          <w:b/>
          <w:bCs/>
        </w:rPr>
        <w:t>A</w:t>
      </w:r>
      <w:r>
        <w:rPr>
          <w:rFonts w:ascii="Times New Roman" w:hAnsi="Times New Roman"/>
          <w:b/>
          <w:bCs/>
        </w:rPr>
        <w:t>BCBC</w:t>
      </w:r>
      <w:r>
        <w:rPr>
          <w:rFonts w:ascii="Times New Roman" w:hAnsi="Times New Roman"/>
          <w:b/>
          <w:bCs/>
        </w:rPr>
        <w:tab/>
        <w:t>11-15</w:t>
      </w:r>
      <w:r>
        <w:rPr>
          <w:rFonts w:ascii="Times New Roman" w:hAnsi="Times New Roman" w:hint="eastAsia"/>
          <w:b/>
          <w:bCs/>
        </w:rPr>
        <w:t>B</w:t>
      </w:r>
      <w:r>
        <w:rPr>
          <w:rFonts w:ascii="Times New Roman" w:hAnsi="Times New Roman"/>
          <w:b/>
          <w:bCs/>
        </w:rPr>
        <w:t>CABC16-20CDACA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21-25D</w:t>
      </w:r>
      <w:r>
        <w:rPr>
          <w:rFonts w:ascii="Times New Roman" w:hAnsi="Times New Roman" w:hint="eastAsia"/>
          <w:b/>
          <w:bCs/>
        </w:rPr>
        <w:t>D</w:t>
      </w:r>
      <w:r>
        <w:rPr>
          <w:rFonts w:ascii="Times New Roman" w:hAnsi="Times New Roman"/>
          <w:b/>
          <w:bCs/>
        </w:rPr>
        <w:t>BBC</w:t>
      </w:r>
      <w:r>
        <w:rPr>
          <w:rFonts w:ascii="Times New Roman" w:hAnsi="Times New Roman"/>
          <w:b/>
          <w:bCs/>
        </w:rPr>
        <w:tab/>
      </w:r>
    </w:p>
    <w:p w:rsidR="005A7FE7" w:rsidRDefault="005A7FE7" w:rsidP="005A7FE7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26-30CBCDB    31-35:BBDBB  36-40:DBDBA    41-45:CDADD   46-50:BDDCB</w:t>
      </w:r>
      <w:r>
        <w:rPr>
          <w:rFonts w:ascii="Times New Roman" w:hAnsi="Times New Roman"/>
          <w:b/>
          <w:bCs/>
        </w:rPr>
        <w:tab/>
      </w:r>
    </w:p>
    <w:p w:rsidR="005A7FE7" w:rsidRDefault="005A7FE7" w:rsidP="005A7FE7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二、非选择题</w:t>
      </w:r>
    </w:p>
    <w:p w:rsidR="005A7FE7" w:rsidRDefault="005A7FE7" w:rsidP="005A7FE7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1.①</w:t>
      </w:r>
      <w:r w:rsidRPr="002651C5">
        <w:rPr>
          <w:rFonts w:ascii="Times New Roman" w:hAnsi="Times New Roman"/>
          <w:b/>
        </w:rPr>
        <w:t>部分学生</w:t>
      </w:r>
      <w:r>
        <w:rPr>
          <w:rFonts w:ascii="Times New Roman" w:hAnsi="Times New Roman"/>
        </w:rPr>
        <w:t>上网时间太长，浪费太多的时间和精力，影响学习。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</w:t>
      </w:r>
    </w:p>
    <w:p w:rsidR="005A7FE7" w:rsidRDefault="005A7FE7" w:rsidP="005A7FE7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②</w:t>
      </w:r>
      <w:r w:rsidRPr="002651C5">
        <w:rPr>
          <w:rFonts w:ascii="Times New Roman" w:hAnsi="Times New Roman"/>
          <w:b/>
        </w:rPr>
        <w:t>大多数学生</w:t>
      </w:r>
      <w:r>
        <w:rPr>
          <w:rFonts w:ascii="Times New Roman" w:hAnsi="Times New Roman"/>
        </w:rPr>
        <w:t>上网目的不够科学，</w:t>
      </w:r>
      <w:r>
        <w:rPr>
          <w:rFonts w:ascii="Times New Roman" w:hAnsi="Times New Roman" w:hint="eastAsia"/>
        </w:rPr>
        <w:t>没有合理利用网络，</w:t>
      </w:r>
      <w:r>
        <w:rPr>
          <w:rFonts w:ascii="Times New Roman" w:hAnsi="Times New Roman"/>
        </w:rPr>
        <w:t>不能充分发挥网络的优势。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</w:t>
      </w:r>
    </w:p>
    <w:p w:rsidR="005A7FE7" w:rsidRDefault="005A7FE7" w:rsidP="005A7FE7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③</w:t>
      </w:r>
      <w:r w:rsidRPr="002651C5">
        <w:rPr>
          <w:rFonts w:ascii="Times New Roman" w:hAnsi="Times New Roman"/>
          <w:b/>
        </w:rPr>
        <w:t>部分</w:t>
      </w:r>
      <w:r>
        <w:rPr>
          <w:rFonts w:ascii="Times New Roman" w:hAnsi="Times New Roman"/>
        </w:rPr>
        <w:t>未成年人不能自律，</w:t>
      </w:r>
      <w:r>
        <w:rPr>
          <w:rFonts w:ascii="Times New Roman" w:hAnsi="Times New Roman" w:hint="eastAsia"/>
        </w:rPr>
        <w:t>出入</w:t>
      </w:r>
      <w:r>
        <w:rPr>
          <w:rFonts w:ascii="Times New Roman" w:hAnsi="Times New Roman"/>
        </w:rPr>
        <w:t>网吧，</w:t>
      </w:r>
      <w:r>
        <w:rPr>
          <w:rFonts w:ascii="Times New Roman" w:hAnsi="Times New Roman" w:hint="eastAsia"/>
        </w:rPr>
        <w:t>属于</w:t>
      </w:r>
      <w:r>
        <w:rPr>
          <w:rFonts w:ascii="Times New Roman" w:hAnsi="Times New Roman"/>
        </w:rPr>
        <w:t>不良行为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</w:t>
      </w:r>
    </w:p>
    <w:p w:rsidR="005A7FE7" w:rsidRDefault="005A7FE7" w:rsidP="005A7FE7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④</w:t>
      </w:r>
      <w:r w:rsidRPr="002651C5">
        <w:rPr>
          <w:rFonts w:ascii="Times New Roman" w:hAnsi="Times New Roman"/>
          <w:b/>
        </w:rPr>
        <w:t>一些</w:t>
      </w:r>
      <w:r>
        <w:rPr>
          <w:rFonts w:ascii="Times New Roman" w:hAnsi="Times New Roman"/>
        </w:rPr>
        <w:t>中学生的道德状况不容乐观</w:t>
      </w:r>
      <w:r>
        <w:rPr>
          <w:rFonts w:ascii="Times New Roman" w:hAnsi="Times New Roman" w:hint="eastAsia"/>
        </w:rPr>
        <w:t>，不能文明使用网络</w:t>
      </w:r>
      <w:r>
        <w:rPr>
          <w:rFonts w:ascii="Times New Roman" w:hAnsi="Times New Roman"/>
        </w:rPr>
        <w:t>。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分）等等</w:t>
      </w:r>
    </w:p>
    <w:p w:rsidR="005A7FE7" w:rsidRPr="002651C5" w:rsidRDefault="005A7FE7" w:rsidP="005A7FE7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要有概括。语言要精炼。要有明确的主语。</w:t>
      </w:r>
      <w:r>
        <w:rPr>
          <w:rFonts w:ascii="Times New Roman" w:hAnsi="Times New Roman" w:hint="eastAsia"/>
        </w:rPr>
        <w:t>)</w:t>
      </w:r>
    </w:p>
    <w:p w:rsidR="005A7FE7" w:rsidRDefault="005A7FE7" w:rsidP="005A7FE7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写出任意两个即可以</w:t>
      </w:r>
    </w:p>
    <w:p w:rsidR="005A7FE7" w:rsidRDefault="005A7FE7" w:rsidP="005A7FE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）基本准则是恪守道德，遵守法律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</w:t>
      </w:r>
    </w:p>
    <w:p w:rsidR="005A7FE7" w:rsidRDefault="005A7FE7" w:rsidP="005A7FE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行政违法行为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bookmarkStart w:id="0" w:name="_GoBack"/>
      <w:bookmarkEnd w:id="0"/>
      <w:r>
        <w:rPr>
          <w:rFonts w:ascii="Times New Roman" w:hAnsi="Times New Roman" w:hint="eastAsia"/>
        </w:rPr>
        <w:t>分）</w:t>
      </w:r>
    </w:p>
    <w:p w:rsidR="005A7FE7" w:rsidRDefault="005A7FE7" w:rsidP="005A7FE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严重社会危害性（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主刑（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</w:t>
      </w:r>
    </w:p>
    <w:p w:rsidR="005A7FE7" w:rsidRDefault="005A7FE7" w:rsidP="005A7FE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宋体" w:hAnsi="宋体" w:hint="eastAsia"/>
        </w:rPr>
        <w:t>①</w:t>
      </w:r>
      <w:r>
        <w:rPr>
          <w:rFonts w:ascii="Times New Roman" w:hAnsi="Times New Roman" w:hint="eastAsia"/>
        </w:rPr>
        <w:t>提高媒介素养，积极利用互联网获取新知、促进沟通、完善自我。（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</w:t>
      </w:r>
    </w:p>
    <w:p w:rsidR="005A7FE7" w:rsidRDefault="005A7FE7" w:rsidP="005A7FE7">
      <w:pPr>
        <w:ind w:left="420" w:firstLine="420"/>
        <w:rPr>
          <w:rFonts w:ascii="Times New Roman" w:hAnsi="Times New Roman"/>
        </w:rPr>
      </w:pPr>
      <w:r>
        <w:rPr>
          <w:rFonts w:ascii="宋体" w:hAnsi="宋体" w:hint="eastAsia"/>
        </w:rPr>
        <w:t>②</w:t>
      </w:r>
      <w:r>
        <w:rPr>
          <w:rFonts w:ascii="Times New Roman" w:hAnsi="Times New Roman" w:hint="eastAsia"/>
        </w:rPr>
        <w:t>注意浏览、寻找和学习有关的信息，不在无聊、无关信息上浪费时间，更不可沉溺于网络，要学会信息节食（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</w:t>
      </w:r>
    </w:p>
    <w:p w:rsidR="005A7FE7" w:rsidRDefault="005A7FE7" w:rsidP="005A7FE7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或者：要学会辨析网络信息，让谣言止于智者，自觉抵制不良信息。（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</w:t>
      </w:r>
    </w:p>
    <w:p w:rsidR="005A7FE7" w:rsidRDefault="005A7FE7" w:rsidP="005A7FE7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或者：恪守道德、遵守法律，做负责任的网络参与者。（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分）任意两点即可</w:t>
      </w:r>
    </w:p>
    <w:p w:rsidR="005A7FE7" w:rsidRDefault="005A7FE7" w:rsidP="005A7FE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民事诉讼</w:t>
      </w:r>
      <w:r>
        <w:rPr>
          <w:rFonts w:ascii="Times New Roman" w:hAnsi="Times New Roman" w:hint="eastAsia"/>
        </w:rPr>
        <w:t xml:space="preserve">   2</w:t>
      </w:r>
      <w:r>
        <w:rPr>
          <w:rFonts w:ascii="Times New Roman" w:hAnsi="Times New Roman" w:hint="eastAsia"/>
        </w:rPr>
        <w:t>分</w:t>
      </w:r>
    </w:p>
    <w:p w:rsidR="005A7FE7" w:rsidRDefault="005A7FE7" w:rsidP="005A7FE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网络促进民主政治的进步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，保障公民的民主权利</w:t>
      </w:r>
      <w:r>
        <w:rPr>
          <w:rFonts w:ascii="Times New Roman" w:hAnsi="Times New Roman" w:hint="eastAsia"/>
        </w:rPr>
        <w:t xml:space="preserve"> 2</w:t>
      </w:r>
      <w:r>
        <w:rPr>
          <w:rFonts w:ascii="Times New Roman" w:hAnsi="Times New Roman" w:hint="eastAsia"/>
        </w:rPr>
        <w:t>分</w:t>
      </w:r>
    </w:p>
    <w:p w:rsidR="005A7FE7" w:rsidRDefault="005A7FE7" w:rsidP="005A7FE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民事责任</w:t>
      </w:r>
      <w:r>
        <w:rPr>
          <w:rFonts w:ascii="Times New Roman" w:hAnsi="Times New Roman" w:hint="eastAsia"/>
        </w:rPr>
        <w:t xml:space="preserve">  1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行政责任</w:t>
      </w:r>
      <w:r>
        <w:rPr>
          <w:rFonts w:ascii="Times New Roman" w:hAnsi="Times New Roman" w:hint="eastAsia"/>
        </w:rPr>
        <w:t xml:space="preserve">   1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刑事责任</w:t>
      </w:r>
      <w:r>
        <w:rPr>
          <w:rFonts w:ascii="Times New Roman" w:hAnsi="Times New Roman" w:hint="eastAsia"/>
        </w:rPr>
        <w:t xml:space="preserve">  1</w:t>
      </w:r>
      <w:r>
        <w:rPr>
          <w:rFonts w:ascii="Times New Roman" w:hAnsi="Times New Roman" w:hint="eastAsia"/>
        </w:rPr>
        <w:t>分</w:t>
      </w:r>
    </w:p>
    <w:p w:rsidR="005A7FE7" w:rsidRDefault="005A7FE7" w:rsidP="005A7FE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尊重他人</w:t>
      </w:r>
      <w:r>
        <w:rPr>
          <w:rFonts w:ascii="Times New Roman" w:hAnsi="Times New Roman" w:hint="eastAsia"/>
        </w:rPr>
        <w:t xml:space="preserve">  1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文明有礼</w:t>
      </w:r>
      <w:r>
        <w:rPr>
          <w:rFonts w:ascii="Times New Roman" w:hAnsi="Times New Roman" w:hint="eastAsia"/>
        </w:rPr>
        <w:t xml:space="preserve">  1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诚信</w:t>
      </w:r>
      <w:r>
        <w:rPr>
          <w:rFonts w:ascii="Times New Roman" w:hAnsi="Times New Roman" w:hint="eastAsia"/>
        </w:rPr>
        <w:t xml:space="preserve">  1</w:t>
      </w:r>
      <w:r>
        <w:rPr>
          <w:rFonts w:ascii="Times New Roman" w:hAnsi="Times New Roman" w:hint="eastAsia"/>
        </w:rPr>
        <w:t>分</w:t>
      </w:r>
    </w:p>
    <w:p w:rsidR="005A7FE7" w:rsidRDefault="005A7FE7" w:rsidP="005A7FE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不良行为</w:t>
      </w:r>
      <w:r>
        <w:rPr>
          <w:rFonts w:ascii="Times New Roman" w:hAnsi="Times New Roman" w:hint="eastAsia"/>
        </w:rPr>
        <w:t xml:space="preserve">  1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br/>
      </w:r>
    </w:p>
    <w:p w:rsidR="001F397F" w:rsidRDefault="001F397F"/>
    <w:sectPr w:rsidR="001F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97F" w:rsidRDefault="001F397F" w:rsidP="005A7FE7">
      <w:r>
        <w:separator/>
      </w:r>
    </w:p>
  </w:endnote>
  <w:endnote w:type="continuationSeparator" w:id="1">
    <w:p w:rsidR="001F397F" w:rsidRDefault="001F397F" w:rsidP="005A7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97F" w:rsidRDefault="001F397F" w:rsidP="005A7FE7">
      <w:r>
        <w:separator/>
      </w:r>
    </w:p>
  </w:footnote>
  <w:footnote w:type="continuationSeparator" w:id="1">
    <w:p w:rsidR="001F397F" w:rsidRDefault="001F397F" w:rsidP="005A7F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08DB6E1"/>
    <w:multiLevelType w:val="singleLevel"/>
    <w:tmpl w:val="C08DB6E1"/>
    <w:lvl w:ilvl="0">
      <w:start w:val="2"/>
      <w:numFmt w:val="decimal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1">
    <w:nsid w:val="1464278E"/>
    <w:multiLevelType w:val="singleLevel"/>
    <w:tmpl w:val="1464278E"/>
    <w:lvl w:ilvl="0">
      <w:start w:val="5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FE7"/>
    <w:rsid w:val="001F397F"/>
    <w:rsid w:val="005A7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FE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F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F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2015-07-27T19:38:00Z</dcterms:created>
  <dcterms:modified xsi:type="dcterms:W3CDTF">2015-07-27T19:38:00Z</dcterms:modified>
</cp:coreProperties>
</file>