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3F" w:rsidRDefault="005E463F" w:rsidP="00BE7BE1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  <w:r>
        <w:rPr>
          <w:rFonts w:asciiTheme="minorEastAsia" w:eastAsiaTheme="minorEastAsia" w:hAnsiTheme="minorEastAsia" w:cs="SimSun" w:hint="eastAsia"/>
          <w:kern w:val="0"/>
          <w:szCs w:val="21"/>
        </w:rPr>
        <w:t xml:space="preserve">                    第五章 植物的一生复习题</w:t>
      </w:r>
    </w:p>
    <w:p w:rsidR="00BE7BE1" w:rsidRPr="00FC3057" w:rsidRDefault="00C91E99" w:rsidP="00BE7BE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Theme="minorEastAsia" w:eastAsiaTheme="minorEastAsia" w:hAnsiTheme="minorEastAsia" w:cs="SimSun" w:hint="eastAsia"/>
          <w:kern w:val="0"/>
          <w:szCs w:val="21"/>
        </w:rPr>
        <w:t>1、</w:t>
      </w:r>
      <w:r w:rsidR="00BE7BE1" w:rsidRPr="00FC3057">
        <w:rPr>
          <w:rFonts w:ascii="SimSun" w:eastAsia="SimSun" w:hAnsi="SimSun" w:cs="SimSun"/>
          <w:kern w:val="0"/>
          <w:szCs w:val="21"/>
        </w:rPr>
        <w:t>如图甲是桃花的结构模式图，图乙是桃的果实示意图，请分析回答下列问题。</w:t>
      </w:r>
      <w:r w:rsidR="00BE7BE1" w:rsidRPr="00FC3057">
        <w:rPr>
          <w:rFonts w:ascii="SimSun" w:eastAsia="SimSun" w:hAnsi="SimSun" w:cs="SimSun"/>
          <w:kern w:val="0"/>
          <w:szCs w:val="21"/>
        </w:rPr>
        <w:br/>
      </w:r>
      <w:r w:rsidR="00BE7BE1" w:rsidRPr="00FC3057">
        <w:rPr>
          <w:rFonts w:ascii="Times New Roman" w:eastAsia="Times New Roman" w:hAnsi="Times New Roman" w:cs="Times New Roman"/>
          <w:noProof/>
          <w:kern w:val="0"/>
          <w:szCs w:val="21"/>
        </w:rPr>
        <w:drawing>
          <wp:inline distT="0" distB="0" distL="0" distR="0">
            <wp:extent cx="3562350" cy="1638300"/>
            <wp:effectExtent l="19050" t="0" r="0" b="0"/>
            <wp:docPr id="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E1" w:rsidRPr="00FC3057" w:rsidRDefault="00BE7BE1" w:rsidP="00BE7BE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1</w:t>
      </w:r>
      <w:r w:rsidRPr="00FC3057">
        <w:rPr>
          <w:rFonts w:ascii="SimSun" w:eastAsia="SimSun" w:hAnsi="SimSun" w:cs="SimSun"/>
          <w:kern w:val="0"/>
          <w:szCs w:val="21"/>
        </w:rPr>
        <w:t>）桃花是一种可以进行自花传粉的植物，传粉是指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[</w:t>
      </w:r>
      <w:r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  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 ]___________</w:t>
      </w:r>
      <w:r w:rsidRPr="00FC3057">
        <w:rPr>
          <w:rFonts w:ascii="SimSun" w:eastAsia="SimSun" w:hAnsi="SimSun" w:cs="SimSun"/>
          <w:kern w:val="0"/>
          <w:szCs w:val="21"/>
        </w:rPr>
        <w:t>内的花粉落在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[   </w:t>
      </w:r>
      <w:r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 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]__________</w:t>
      </w:r>
      <w:r w:rsidRPr="00FC3057">
        <w:rPr>
          <w:rFonts w:ascii="SimSun" w:eastAsia="SimSun" w:hAnsi="SimSun" w:cs="SimSun"/>
          <w:kern w:val="0"/>
          <w:szCs w:val="21"/>
        </w:rPr>
        <w:t>的过程。传粉完成后，花粉受到黏液的刺激萌发形成花粉管，最后释放出精子，与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[</w:t>
      </w:r>
      <w:r w:rsidRPr="00FC3057">
        <w:rPr>
          <w:rFonts w:ascii="SimSun" w:eastAsia="SimSun" w:hAnsi="SimSun" w:cs="SimSun"/>
          <w:kern w:val="0"/>
          <w:szCs w:val="21"/>
        </w:rPr>
        <w:t>④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Pr="00FC3057">
        <w:rPr>
          <w:rFonts w:ascii="SimSun" w:eastAsia="SimSun" w:hAnsi="SimSun" w:cs="SimSun"/>
          <w:kern w:val="0"/>
          <w:szCs w:val="21"/>
        </w:rPr>
        <w:t>内的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</w:t>
      </w:r>
      <w:r w:rsidRPr="00FC3057">
        <w:rPr>
          <w:rFonts w:ascii="SimSun" w:eastAsia="SimSun" w:hAnsi="SimSun" w:cs="SimSun"/>
          <w:kern w:val="0"/>
          <w:szCs w:val="21"/>
        </w:rPr>
        <w:t>结合成受精卵，该过程叫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</w:t>
      </w:r>
      <w:r w:rsidRPr="00FC3057">
        <w:rPr>
          <w:rFonts w:ascii="SimSun" w:eastAsia="SimSun" w:hAnsi="SimSun" w:cs="SimSun"/>
          <w:kern w:val="0"/>
          <w:szCs w:val="21"/>
        </w:rPr>
        <w:t>。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</w:p>
    <w:p w:rsidR="00F456F8" w:rsidRDefault="00BE7BE1" w:rsidP="00FC3057">
      <w:pPr>
        <w:spacing w:line="360" w:lineRule="auto"/>
        <w:textAlignment w:val="center"/>
        <w:rPr>
          <w:szCs w:val="21"/>
        </w:rPr>
      </w:pPr>
      <w:r w:rsidRPr="00FC3057">
        <w:rPr>
          <w:rFonts w:ascii="宋体" w:cs="宋体" w:hint="eastAsia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2</w:t>
      </w:r>
      <w:r w:rsidRPr="00FC3057">
        <w:rPr>
          <w:rFonts w:ascii="宋体" w:cs="宋体" w:hint="eastAsia"/>
          <w:kern w:val="0"/>
          <w:szCs w:val="21"/>
        </w:rPr>
        <w:t>）图中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[</w:t>
      </w:r>
      <w:r w:rsidRPr="00FC3057">
        <w:rPr>
          <w:rFonts w:ascii="宋体" w:cs="宋体" w:hint="eastAsia"/>
          <w:kern w:val="0"/>
          <w:szCs w:val="21"/>
        </w:rPr>
        <w:t>⑤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Pr="00FC3057">
        <w:rPr>
          <w:rFonts w:ascii="宋体" w:cs="宋体" w:hint="eastAsia"/>
          <w:kern w:val="0"/>
          <w:szCs w:val="21"/>
        </w:rPr>
        <w:t>和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[</w:t>
      </w:r>
      <w:r w:rsidRPr="00FC3057">
        <w:rPr>
          <w:rFonts w:ascii="宋体" w:cs="宋体" w:hint="eastAsia"/>
          <w:kern w:val="0"/>
          <w:szCs w:val="21"/>
        </w:rPr>
        <w:t>⑥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Pr="00FC3057">
        <w:rPr>
          <w:rFonts w:ascii="宋体" w:cs="宋体" w:hint="eastAsia"/>
          <w:kern w:val="0"/>
          <w:szCs w:val="21"/>
        </w:rPr>
        <w:t>组成的结构叫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</w:t>
      </w:r>
      <w:r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,雌蕊包括_____________(填序号)</w:t>
      </w:r>
      <w:r w:rsidR="009A6D2A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。</w:t>
      </w:r>
      <w:r w:rsidRPr="00FC3057">
        <w:rPr>
          <w:rFonts w:ascii="SimSun" w:eastAsia="SimSun" w:hAnsi="SimSun" w:cs="SimSun"/>
          <w:kern w:val="0"/>
          <w:szCs w:val="21"/>
        </w:rPr>
        <w:br/>
      </w:r>
      <w:r w:rsidRPr="00FC3057">
        <w:rPr>
          <w:rFonts w:ascii="宋体" w:cs="宋体" w:hint="eastAsia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3</w:t>
      </w:r>
      <w:r w:rsidRPr="00FC3057">
        <w:rPr>
          <w:rFonts w:ascii="宋体" w:cs="宋体" w:hint="eastAsia"/>
          <w:kern w:val="0"/>
          <w:szCs w:val="21"/>
        </w:rPr>
        <w:t>）受精后，受精卵发育成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________</w:t>
      </w:r>
      <w:r w:rsidRPr="00FC3057">
        <w:rPr>
          <w:rFonts w:ascii="宋体" w:cs="宋体" w:hint="eastAsia"/>
          <w:kern w:val="0"/>
          <w:szCs w:val="21"/>
        </w:rPr>
        <w:t>，最终成为新植株的幼体。整个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 w:rsidRPr="00FC3057">
        <w:rPr>
          <w:rFonts w:ascii="宋体" w:cs="宋体" w:hint="eastAsia"/>
          <w:kern w:val="0"/>
          <w:szCs w:val="21"/>
        </w:rPr>
        <w:t>发育成果实，结构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[</w:t>
      </w:r>
      <w:r w:rsidRPr="00FC3057">
        <w:rPr>
          <w:rFonts w:ascii="宋体" w:cs="宋体" w:hint="eastAsia"/>
          <w:kern w:val="0"/>
          <w:szCs w:val="21"/>
        </w:rPr>
        <w:t>⑧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="009A6D2A"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="009A6D2A" w:rsidRPr="00FC3057">
        <w:rPr>
          <w:rFonts w:ascii="宋体" w:cs="宋体" w:hint="eastAsia"/>
          <w:kern w:val="0"/>
          <w:szCs w:val="21"/>
        </w:rPr>
        <w:t>是由图甲中的</w:t>
      </w:r>
      <w:r w:rsidR="009A6D2A" w:rsidRPr="00FC3057">
        <w:rPr>
          <w:rFonts w:ascii="Times New Roman" w:eastAsia="Times New Roman" w:hAnsi="Times New Roman" w:cs="Times New Roman"/>
          <w:kern w:val="0"/>
          <w:szCs w:val="21"/>
        </w:rPr>
        <w:t xml:space="preserve">[  </w:t>
      </w:r>
      <w:r w:rsidR="009A6D2A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</w:t>
      </w:r>
      <w:r w:rsidR="009A6D2A" w:rsidRPr="00FC3057">
        <w:rPr>
          <w:rFonts w:ascii="Times New Roman" w:eastAsia="Times New Roman" w:hAnsi="Times New Roman" w:cs="Times New Roman"/>
          <w:kern w:val="0"/>
          <w:szCs w:val="21"/>
        </w:rPr>
        <w:t xml:space="preserve"> ] ______ </w:t>
      </w:r>
      <w:r w:rsidR="009A6D2A" w:rsidRPr="00FC3057">
        <w:rPr>
          <w:rFonts w:ascii="宋体" w:cs="宋体" w:hint="eastAsia"/>
          <w:kern w:val="0"/>
          <w:szCs w:val="21"/>
        </w:rPr>
        <w:t>能发育成</w:t>
      </w:r>
      <w:r w:rsidR="009A6D2A" w:rsidRPr="00FC3057">
        <w:rPr>
          <w:rFonts w:asciiTheme="minorEastAsia" w:eastAsiaTheme="minorEastAsia" w:hAnsiTheme="minorEastAsia" w:cs="SimSun" w:hint="eastAsia"/>
          <w:kern w:val="0"/>
          <w:szCs w:val="21"/>
        </w:rPr>
        <w:t>的,</w:t>
      </w:r>
      <w:r w:rsidR="009A6D2A" w:rsidRPr="00FC3057">
        <w:rPr>
          <w:rFonts w:ascii="宋体" w:cs="宋体" w:hint="eastAsia"/>
          <w:kern w:val="0"/>
          <w:szCs w:val="21"/>
        </w:rPr>
        <w:t>我们食用的部分</w:t>
      </w:r>
      <w:r w:rsidR="009A6D2A" w:rsidRPr="00FC3057">
        <w:rPr>
          <w:rFonts w:ascii="Times New Roman" w:eastAsia="Times New Roman" w:hAnsi="Times New Roman" w:cs="Times New Roman"/>
          <w:kern w:val="0"/>
          <w:szCs w:val="21"/>
        </w:rPr>
        <w:t>[</w:t>
      </w:r>
      <w:r w:rsidR="009A6D2A" w:rsidRPr="00FC3057">
        <w:rPr>
          <w:rFonts w:ascii="宋体" w:cs="宋体" w:hint="eastAsia"/>
          <w:kern w:val="0"/>
          <w:szCs w:val="21"/>
        </w:rPr>
        <w:t>⑦</w:t>
      </w:r>
      <w:r w:rsidR="009A6D2A"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="009A6D2A" w:rsidRPr="00FC3057">
        <w:rPr>
          <w:rFonts w:ascii="宋体" w:cs="宋体" w:hint="eastAsia"/>
          <w:kern w:val="0"/>
          <w:szCs w:val="21"/>
        </w:rPr>
        <w:t>是图甲中的</w:t>
      </w:r>
      <w:r w:rsidR="009A6D2A" w:rsidRPr="00FC3057">
        <w:rPr>
          <w:rFonts w:ascii="Times New Roman" w:eastAsia="Times New Roman" w:hAnsi="Times New Roman" w:cs="Times New Roman"/>
          <w:kern w:val="0"/>
          <w:szCs w:val="21"/>
        </w:rPr>
        <w:t>[</w:t>
      </w:r>
      <w:r w:rsidR="00FC3057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   </w:t>
      </w:r>
      <w:r w:rsidR="009A6D2A" w:rsidRPr="00FC3057">
        <w:rPr>
          <w:rFonts w:ascii="Times New Roman" w:eastAsia="Times New Roman" w:hAnsi="Times New Roman" w:cs="Times New Roman"/>
          <w:kern w:val="0"/>
          <w:szCs w:val="21"/>
        </w:rPr>
        <w:t>]______</w:t>
      </w:r>
      <w:r w:rsidR="009A6D2A" w:rsidRPr="00FC3057">
        <w:rPr>
          <w:rFonts w:ascii="宋体" w:cs="宋体" w:hint="eastAsia"/>
          <w:kern w:val="0"/>
          <w:szCs w:val="21"/>
        </w:rPr>
        <w:t>发育来的。</w:t>
      </w:r>
      <w:r w:rsidR="009A6D2A" w:rsidRPr="00FC3057">
        <w:rPr>
          <w:rFonts w:ascii="SimSun" w:eastAsia="SimSun" w:hAnsi="SimSun" w:cs="SimSun"/>
          <w:kern w:val="0"/>
          <w:szCs w:val="21"/>
        </w:rPr>
        <w:br/>
      </w:r>
    </w:p>
    <w:p w:rsidR="00A056E5" w:rsidRPr="00FC3057" w:rsidRDefault="00C12BF7" w:rsidP="00FC3057">
      <w:pPr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A056E5" w:rsidRPr="00FC3057">
        <w:rPr>
          <w:szCs w:val="21"/>
        </w:rPr>
        <w:t>下图为枝芽与一段枝条的结构图。</w:t>
      </w:r>
    </w:p>
    <w:p w:rsidR="00F456F8" w:rsidRDefault="00F456F8" w:rsidP="00A056E5">
      <w:pPr>
        <w:spacing w:after="280" w:afterAutospacing="1"/>
        <w:textAlignment w:val="center"/>
        <w:rPr>
          <w:szCs w:val="21"/>
        </w:rPr>
      </w:pPr>
    </w:p>
    <w:p w:rsidR="00A056E5" w:rsidRPr="00FC3057" w:rsidRDefault="00A056E5" w:rsidP="00A056E5">
      <w:pPr>
        <w:spacing w:after="280" w:afterAutospacing="1"/>
        <w:textAlignment w:val="center"/>
        <w:rPr>
          <w:szCs w:val="21"/>
        </w:rPr>
      </w:pPr>
      <w:r w:rsidRPr="00FC3057">
        <w:rPr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2000250" cy="143827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3057">
        <w:rPr>
          <w:szCs w:val="21"/>
        </w:rPr>
        <w:t>（</w:t>
      </w:r>
      <w:r w:rsidRPr="00FC3057">
        <w:rPr>
          <w:szCs w:val="21"/>
        </w:rPr>
        <w:t>1</w:t>
      </w:r>
      <w:r w:rsidRPr="00FC3057">
        <w:rPr>
          <w:szCs w:val="21"/>
        </w:rPr>
        <w:t>）  图</w:t>
      </w:r>
      <w:r w:rsidRPr="00FC3057">
        <w:rPr>
          <w:szCs w:val="21"/>
        </w:rPr>
        <w:t>2</w:t>
      </w:r>
      <w:r w:rsidRPr="00FC3057">
        <w:rPr>
          <w:szCs w:val="21"/>
        </w:rPr>
        <w:t>中的［</w:t>
      </w:r>
      <w:r w:rsidRPr="00FC3057">
        <w:rPr>
          <w:rFonts w:ascii="Times New Roman" w:eastAsia="Times New Roman" w:hAnsi="Times New Roman" w:cs="Times New Roman"/>
          <w:i/>
          <w:iCs/>
          <w:szCs w:val="21"/>
        </w:rPr>
        <w:t>g</w:t>
      </w:r>
      <w:r w:rsidRPr="00FC3057">
        <w:rPr>
          <w:szCs w:val="21"/>
        </w:rPr>
        <w:t>］</w:t>
      </w:r>
      <w:r w:rsidRPr="00FC3057">
        <w:rPr>
          <w:szCs w:val="21"/>
        </w:rPr>
        <w:t>____________</w:t>
      </w:r>
      <w:r w:rsidRPr="00FC3057">
        <w:rPr>
          <w:szCs w:val="21"/>
        </w:rPr>
        <w:t>是由图</w:t>
      </w:r>
      <w:r w:rsidRPr="00FC3057">
        <w:rPr>
          <w:szCs w:val="21"/>
        </w:rPr>
        <w:t>1</w:t>
      </w:r>
      <w:r w:rsidRPr="00FC3057">
        <w:rPr>
          <w:szCs w:val="21"/>
        </w:rPr>
        <w:t>中的［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t>］</w:t>
      </w:r>
      <w:r w:rsidRPr="00FC3057">
        <w:rPr>
          <w:szCs w:val="21"/>
        </w:rPr>
        <w:t>____________</w:t>
      </w:r>
      <w:r w:rsidRPr="00FC3057">
        <w:rPr>
          <w:szCs w:val="21"/>
        </w:rPr>
        <w:t>发育而来的</w:t>
      </w:r>
      <w:r w:rsidRPr="00FC3057">
        <w:rPr>
          <w:szCs w:val="21"/>
        </w:rPr>
        <w:t>.</w:t>
      </w:r>
    </w:p>
    <w:p w:rsidR="00A056E5" w:rsidRPr="00FC3057" w:rsidRDefault="00A056E5" w:rsidP="00A056E5">
      <w:pPr>
        <w:spacing w:after="280" w:afterAutospacing="1"/>
        <w:textAlignment w:val="center"/>
        <w:rPr>
          <w:szCs w:val="21"/>
        </w:rPr>
      </w:pPr>
      <w:r w:rsidRPr="00FC3057">
        <w:rPr>
          <w:szCs w:val="21"/>
        </w:rPr>
        <w:t>( 2 )</w:t>
      </w:r>
      <w:r w:rsidRPr="00FC3057">
        <w:rPr>
          <w:szCs w:val="21"/>
        </w:rPr>
        <w:t>图</w:t>
      </w:r>
      <w:r w:rsidRPr="00FC3057">
        <w:rPr>
          <w:szCs w:val="21"/>
        </w:rPr>
        <w:t>2</w:t>
      </w:r>
      <w:r w:rsidRPr="00FC3057">
        <w:rPr>
          <w:szCs w:val="21"/>
        </w:rPr>
        <w:t>中的［</w:t>
      </w:r>
      <w:r w:rsidRPr="00FC3057">
        <w:rPr>
          <w:rFonts w:ascii="Times New Roman" w:eastAsia="Times New Roman" w:hAnsi="Times New Roman" w:cs="Times New Roman"/>
          <w:i/>
          <w:iCs/>
          <w:szCs w:val="21"/>
        </w:rPr>
        <w:t>h</w:t>
      </w:r>
      <w:r w:rsidRPr="00FC3057">
        <w:rPr>
          <w:szCs w:val="21"/>
        </w:rPr>
        <w:t>］</w:t>
      </w:r>
      <w:r w:rsidRPr="00FC3057">
        <w:rPr>
          <w:szCs w:val="21"/>
        </w:rPr>
        <w:t>______</w:t>
      </w:r>
      <w:r w:rsidRPr="00FC3057">
        <w:rPr>
          <w:szCs w:val="21"/>
        </w:rPr>
        <w:t>是由图</w:t>
      </w:r>
      <w:r w:rsidRPr="00FC3057">
        <w:rPr>
          <w:szCs w:val="21"/>
        </w:rPr>
        <w:t>1</w:t>
      </w:r>
      <w:r w:rsidRPr="00FC3057">
        <w:rPr>
          <w:szCs w:val="21"/>
        </w:rPr>
        <w:t>中的［ ］</w:t>
      </w:r>
      <w:r w:rsidRPr="00FC3057">
        <w:rPr>
          <w:szCs w:val="21"/>
        </w:rPr>
        <w:t>_________</w:t>
      </w:r>
      <w:r w:rsidRPr="00FC3057">
        <w:rPr>
          <w:szCs w:val="21"/>
        </w:rPr>
        <w:t>发育而来的。</w:t>
      </w:r>
    </w:p>
    <w:p w:rsidR="00A056E5" w:rsidRPr="00FC3057" w:rsidRDefault="00A056E5" w:rsidP="00A056E5">
      <w:pPr>
        <w:spacing w:after="280" w:afterAutospacing="1"/>
        <w:textAlignment w:val="center"/>
        <w:rPr>
          <w:szCs w:val="21"/>
        </w:rPr>
      </w:pPr>
      <w:r w:rsidRPr="00FC3057">
        <w:rPr>
          <w:szCs w:val="21"/>
        </w:rPr>
        <w:t>（</w:t>
      </w:r>
      <w:r w:rsidRPr="00FC3057">
        <w:rPr>
          <w:szCs w:val="21"/>
        </w:rPr>
        <w:t>3</w:t>
      </w:r>
      <w:r w:rsidRPr="00FC3057">
        <w:rPr>
          <w:szCs w:val="21"/>
        </w:rPr>
        <w:t>）</w:t>
      </w:r>
      <w:r w:rsidRPr="00FC3057">
        <w:rPr>
          <w:rFonts w:ascii="Times New Roman" w:eastAsia="Times New Roman" w:hAnsi="Times New Roman" w:cs="Times New Roman"/>
          <w:i/>
          <w:iCs/>
          <w:szCs w:val="21"/>
        </w:rPr>
        <w:t>a</w:t>
      </w:r>
      <w:r w:rsidRPr="00FC3057">
        <w:rPr>
          <w:szCs w:val="21"/>
        </w:rPr>
        <w:t>是</w:t>
      </w:r>
      <w:r w:rsidRPr="00FC3057">
        <w:rPr>
          <w:szCs w:val="21"/>
        </w:rPr>
        <w:t>____________</w:t>
      </w:r>
      <w:r w:rsidRPr="00FC3057">
        <w:rPr>
          <w:szCs w:val="21"/>
        </w:rPr>
        <w:t>，作用是使</w:t>
      </w:r>
      <w:r w:rsidRPr="00FC3057">
        <w:rPr>
          <w:rFonts w:ascii="Times New Roman" w:eastAsia="Times New Roman" w:hAnsi="Times New Roman" w:cs="Times New Roman"/>
          <w:i/>
          <w:iCs/>
          <w:szCs w:val="21"/>
        </w:rPr>
        <w:t>d</w:t>
      </w:r>
      <w:r w:rsidRPr="00FC3057">
        <w:rPr>
          <w:szCs w:val="21"/>
        </w:rPr>
        <w:t>不断伸长。</w:t>
      </w:r>
    </w:p>
    <w:p w:rsidR="00F456F8" w:rsidRDefault="00F456F8" w:rsidP="00C12BF7">
      <w:pPr>
        <w:pStyle w:val="a6"/>
        <w:rPr>
          <w:sz w:val="21"/>
          <w:szCs w:val="21"/>
          <w:lang w:eastAsia="zh-CN"/>
        </w:rPr>
      </w:pPr>
    </w:p>
    <w:p w:rsidR="00F07296" w:rsidRPr="00FC3057" w:rsidRDefault="00C12BF7" w:rsidP="00C12BF7">
      <w:pPr>
        <w:pStyle w:val="a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、</w:t>
      </w:r>
      <w:r w:rsidR="00F07296" w:rsidRPr="00FC3057">
        <w:rPr>
          <w:rFonts w:hint="eastAsia"/>
          <w:sz w:val="21"/>
          <w:szCs w:val="21"/>
          <w:lang w:eastAsia="zh-CN"/>
        </w:rPr>
        <w:t>.</w:t>
      </w:r>
      <w:r w:rsidR="00F07296" w:rsidRPr="00FC3057">
        <w:rPr>
          <w:sz w:val="21"/>
          <w:szCs w:val="21"/>
          <w:lang w:eastAsia="zh-CN"/>
        </w:rPr>
        <w:t>以下是绿色植物开花、受精、种子和植株结构示意图，请根据图示回答问题：</w:t>
      </w:r>
    </w:p>
    <w:p w:rsidR="00F07296" w:rsidRPr="00FC3057" w:rsidRDefault="00F07296" w:rsidP="00F07296">
      <w:pPr>
        <w:pStyle w:val="a6"/>
        <w:ind w:firstLine="405"/>
        <w:rPr>
          <w:sz w:val="21"/>
          <w:szCs w:val="21"/>
          <w:lang w:eastAsia="zh-CN"/>
        </w:rPr>
      </w:pPr>
      <w:r w:rsidRPr="00FC3057">
        <w:rPr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5919787" cy="2767012"/>
            <wp:effectExtent l="19050" t="0" r="4763" b="0"/>
            <wp:docPr id="10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47" cy="277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296" w:rsidRPr="00FC3057" w:rsidRDefault="00F07296" w:rsidP="00F07296">
      <w:pPr>
        <w:pStyle w:val="a6"/>
        <w:ind w:firstLine="405"/>
        <w:rPr>
          <w:sz w:val="21"/>
          <w:szCs w:val="21"/>
          <w:lang w:eastAsia="zh-CN"/>
        </w:rPr>
      </w:pPr>
      <w:r w:rsidRPr="00FC3057">
        <w:rPr>
          <w:rFonts w:hint="eastAsia"/>
          <w:sz w:val="21"/>
          <w:szCs w:val="21"/>
          <w:lang w:eastAsia="zh-CN"/>
        </w:rPr>
        <w:t>（</w:t>
      </w:r>
      <w:r w:rsidRPr="00FC3057">
        <w:rPr>
          <w:rFonts w:hint="eastAsia"/>
          <w:sz w:val="21"/>
          <w:szCs w:val="21"/>
          <w:lang w:eastAsia="zh-CN"/>
        </w:rPr>
        <w:t>1</w:t>
      </w:r>
      <w:r w:rsidRPr="00FC3057">
        <w:rPr>
          <w:rFonts w:hint="eastAsia"/>
          <w:sz w:val="21"/>
          <w:szCs w:val="21"/>
          <w:lang w:eastAsia="zh-CN"/>
        </w:rPr>
        <w:t>）图一是桃花的结构，图中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　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  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　</w:t>
      </w:r>
      <w:r w:rsidRPr="00FC3057">
        <w:rPr>
          <w:rFonts w:hint="eastAsia"/>
          <w:sz w:val="21"/>
          <w:szCs w:val="21"/>
          <w:lang w:eastAsia="zh-CN"/>
        </w:rPr>
        <w:t>构成雌蕊（填数字序号）。</w:t>
      </w:r>
    </w:p>
    <w:p w:rsidR="00F07296" w:rsidRPr="00FC3057" w:rsidRDefault="00F07296" w:rsidP="00F07296">
      <w:pPr>
        <w:pStyle w:val="a6"/>
        <w:ind w:firstLine="405"/>
        <w:rPr>
          <w:sz w:val="21"/>
          <w:szCs w:val="21"/>
          <w:lang w:eastAsia="zh-CN"/>
        </w:rPr>
      </w:pPr>
      <w:r w:rsidRPr="00FC3057">
        <w:rPr>
          <w:rFonts w:hint="eastAsia"/>
          <w:sz w:val="21"/>
          <w:szCs w:val="21"/>
          <w:lang w:eastAsia="zh-CN"/>
        </w:rPr>
        <w:t>（</w:t>
      </w:r>
      <w:r w:rsidRPr="00FC3057">
        <w:rPr>
          <w:rFonts w:hint="eastAsia"/>
          <w:sz w:val="21"/>
          <w:szCs w:val="21"/>
          <w:lang w:eastAsia="zh-CN"/>
        </w:rPr>
        <w:t>2</w:t>
      </w:r>
      <w:r w:rsidRPr="00FC3057">
        <w:rPr>
          <w:rFonts w:hint="eastAsia"/>
          <w:sz w:val="21"/>
          <w:szCs w:val="21"/>
          <w:lang w:eastAsia="zh-CN"/>
        </w:rPr>
        <w:t>）图一中【②】花药上产生的花粉落到【①】柱头上的过程叫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　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   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　</w:t>
      </w:r>
      <w:r w:rsidRPr="00FC3057">
        <w:rPr>
          <w:rFonts w:hint="eastAsia"/>
          <w:sz w:val="21"/>
          <w:szCs w:val="21"/>
          <w:lang w:eastAsia="zh-CN"/>
        </w:rPr>
        <w:t>。</w:t>
      </w:r>
    </w:p>
    <w:p w:rsidR="00F07296" w:rsidRPr="00FC3057" w:rsidRDefault="00F07296" w:rsidP="00F07296">
      <w:pPr>
        <w:pStyle w:val="a6"/>
        <w:ind w:firstLine="405"/>
        <w:rPr>
          <w:sz w:val="21"/>
          <w:szCs w:val="21"/>
          <w:lang w:eastAsia="zh-CN"/>
        </w:rPr>
      </w:pPr>
      <w:r w:rsidRPr="00FC3057">
        <w:rPr>
          <w:rFonts w:hint="eastAsia"/>
          <w:sz w:val="21"/>
          <w:szCs w:val="21"/>
          <w:lang w:eastAsia="zh-CN"/>
        </w:rPr>
        <w:t>（</w:t>
      </w:r>
      <w:r w:rsidRPr="00FC3057">
        <w:rPr>
          <w:rFonts w:hint="eastAsia"/>
          <w:sz w:val="21"/>
          <w:szCs w:val="21"/>
          <w:lang w:eastAsia="zh-CN"/>
        </w:rPr>
        <w:t>3</w:t>
      </w:r>
      <w:r w:rsidRPr="00FC3057">
        <w:rPr>
          <w:rFonts w:hint="eastAsia"/>
          <w:sz w:val="21"/>
          <w:szCs w:val="21"/>
          <w:lang w:eastAsia="zh-CN"/>
        </w:rPr>
        <w:t>）绿色植物发育的起点受精卵，受精卵是在图二【③】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            </w:t>
      </w:r>
      <w:r w:rsidRPr="00FC3057">
        <w:rPr>
          <w:rFonts w:hint="eastAsia"/>
          <w:sz w:val="21"/>
          <w:szCs w:val="21"/>
          <w:lang w:eastAsia="zh-CN"/>
        </w:rPr>
        <w:t>中形成．</w:t>
      </w:r>
    </w:p>
    <w:p w:rsidR="00F07296" w:rsidRPr="00FC3057" w:rsidRDefault="00F07296" w:rsidP="00F07296">
      <w:pPr>
        <w:pStyle w:val="a6"/>
        <w:ind w:firstLine="405"/>
        <w:rPr>
          <w:sz w:val="21"/>
          <w:szCs w:val="21"/>
          <w:lang w:eastAsia="zh-CN"/>
        </w:rPr>
      </w:pPr>
      <w:r w:rsidRPr="00FC3057">
        <w:rPr>
          <w:rFonts w:hint="eastAsia"/>
          <w:sz w:val="21"/>
          <w:szCs w:val="21"/>
          <w:lang w:eastAsia="zh-CN"/>
        </w:rPr>
        <w:t>（</w:t>
      </w:r>
      <w:r w:rsidRPr="00FC3057">
        <w:rPr>
          <w:rFonts w:hint="eastAsia"/>
          <w:sz w:val="21"/>
          <w:szCs w:val="21"/>
          <w:lang w:eastAsia="zh-CN"/>
        </w:rPr>
        <w:t>4</w:t>
      </w:r>
      <w:r w:rsidRPr="00FC3057">
        <w:rPr>
          <w:rFonts w:hint="eastAsia"/>
          <w:sz w:val="21"/>
          <w:szCs w:val="21"/>
          <w:lang w:eastAsia="zh-CN"/>
        </w:rPr>
        <w:t>）受精卵发育成的胚由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　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     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　</w:t>
      </w:r>
      <w:r w:rsidRPr="00FC3057">
        <w:rPr>
          <w:rFonts w:hint="eastAsia"/>
          <w:sz w:val="21"/>
          <w:szCs w:val="21"/>
          <w:lang w:eastAsia="zh-CN"/>
        </w:rPr>
        <w:t>组成（填图三中的数字序号）．</w:t>
      </w:r>
    </w:p>
    <w:p w:rsidR="00F07296" w:rsidRPr="00FC3057" w:rsidRDefault="00F07296" w:rsidP="00F07296">
      <w:pPr>
        <w:pStyle w:val="a6"/>
        <w:ind w:firstLine="405"/>
        <w:rPr>
          <w:sz w:val="21"/>
          <w:szCs w:val="21"/>
          <w:lang w:eastAsia="zh-CN"/>
        </w:rPr>
      </w:pPr>
      <w:r w:rsidRPr="00FC3057">
        <w:rPr>
          <w:rFonts w:hint="eastAsia"/>
          <w:sz w:val="21"/>
          <w:szCs w:val="21"/>
          <w:lang w:eastAsia="zh-CN"/>
        </w:rPr>
        <w:t>（</w:t>
      </w:r>
      <w:r w:rsidRPr="00FC3057">
        <w:rPr>
          <w:rFonts w:hint="eastAsia"/>
          <w:sz w:val="21"/>
          <w:szCs w:val="21"/>
          <w:lang w:eastAsia="zh-CN"/>
        </w:rPr>
        <w:t>5</w:t>
      </w:r>
      <w:r w:rsidRPr="00FC3057">
        <w:rPr>
          <w:rFonts w:hint="eastAsia"/>
          <w:sz w:val="21"/>
          <w:szCs w:val="21"/>
          <w:lang w:eastAsia="zh-CN"/>
        </w:rPr>
        <w:t>）图四中的</w:t>
      </w:r>
      <w:r w:rsidRPr="00FC3057">
        <w:rPr>
          <w:rFonts w:hint="eastAsia"/>
          <w:sz w:val="21"/>
          <w:szCs w:val="21"/>
          <w:lang w:eastAsia="zh-CN"/>
        </w:rPr>
        <w:t>A</w:t>
      </w:r>
      <w:r w:rsidR="004806EF" w:rsidRPr="00FC3057">
        <w:rPr>
          <w:rFonts w:hint="eastAsia"/>
          <w:sz w:val="21"/>
          <w:szCs w:val="21"/>
          <w:lang w:eastAsia="zh-CN"/>
        </w:rPr>
        <w:t>和</w:t>
      </w:r>
      <w:r w:rsidR="004806EF" w:rsidRPr="00FC3057">
        <w:rPr>
          <w:rFonts w:hint="eastAsia"/>
          <w:sz w:val="21"/>
          <w:szCs w:val="21"/>
          <w:lang w:eastAsia="zh-CN"/>
        </w:rPr>
        <w:t>B</w:t>
      </w:r>
      <w:r w:rsidRPr="00FC3057">
        <w:rPr>
          <w:rFonts w:hint="eastAsia"/>
          <w:sz w:val="21"/>
          <w:szCs w:val="21"/>
          <w:lang w:eastAsia="zh-CN"/>
        </w:rPr>
        <w:t>是由图三中的</w:t>
      </w:r>
      <w:r w:rsidR="004806EF" w:rsidRPr="00FC3057">
        <w:rPr>
          <w:rFonts w:hint="eastAsia"/>
          <w:sz w:val="21"/>
          <w:szCs w:val="21"/>
          <w:lang w:eastAsia="zh-CN"/>
        </w:rPr>
        <w:t>【</w:t>
      </w:r>
      <w:r w:rsidR="004806EF" w:rsidRPr="00FC3057">
        <w:rPr>
          <w:rFonts w:hint="eastAsia"/>
          <w:sz w:val="21"/>
          <w:szCs w:val="21"/>
          <w:lang w:eastAsia="zh-CN"/>
        </w:rPr>
        <w:t xml:space="preserve">  </w:t>
      </w:r>
      <w:r w:rsidR="004806EF" w:rsidRPr="00FC3057">
        <w:rPr>
          <w:rFonts w:hint="eastAsia"/>
          <w:sz w:val="21"/>
          <w:szCs w:val="21"/>
          <w:lang w:eastAsia="zh-CN"/>
        </w:rPr>
        <w:t>】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　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     </w:t>
      </w:r>
      <w:r w:rsidRPr="00FC3057">
        <w:rPr>
          <w:rFonts w:hint="eastAsia"/>
          <w:sz w:val="21"/>
          <w:szCs w:val="21"/>
          <w:u w:val="single"/>
          <w:lang w:eastAsia="zh-CN"/>
        </w:rPr>
        <w:t xml:space="preserve">　</w:t>
      </w:r>
      <w:r w:rsidRPr="00FC3057">
        <w:rPr>
          <w:rFonts w:hint="eastAsia"/>
          <w:sz w:val="21"/>
          <w:szCs w:val="21"/>
          <w:lang w:eastAsia="zh-CN"/>
        </w:rPr>
        <w:t>发育而来．</w:t>
      </w:r>
      <w:r w:rsidR="004806EF" w:rsidRPr="00FC3057">
        <w:rPr>
          <w:rFonts w:hint="eastAsia"/>
          <w:sz w:val="21"/>
          <w:szCs w:val="21"/>
          <w:lang w:eastAsia="zh-CN"/>
        </w:rPr>
        <w:t xml:space="preserve"> C</w:t>
      </w:r>
      <w:r w:rsidR="004806EF" w:rsidRPr="00FC3057">
        <w:rPr>
          <w:rFonts w:hint="eastAsia"/>
          <w:sz w:val="21"/>
          <w:szCs w:val="21"/>
          <w:lang w:eastAsia="zh-CN"/>
        </w:rPr>
        <w:t>是由图三中的【</w:t>
      </w:r>
      <w:r w:rsidR="004806EF" w:rsidRPr="00FC3057">
        <w:rPr>
          <w:rFonts w:hint="eastAsia"/>
          <w:sz w:val="21"/>
          <w:szCs w:val="21"/>
          <w:lang w:eastAsia="zh-CN"/>
        </w:rPr>
        <w:t xml:space="preserve"> </w:t>
      </w:r>
      <w:r w:rsidR="004806EF" w:rsidRPr="00FC3057">
        <w:rPr>
          <w:rFonts w:hint="eastAsia"/>
          <w:sz w:val="21"/>
          <w:szCs w:val="21"/>
          <w:lang w:eastAsia="zh-CN"/>
        </w:rPr>
        <w:t>】</w:t>
      </w:r>
      <w:r w:rsidR="004806EF" w:rsidRPr="00FC3057">
        <w:rPr>
          <w:rFonts w:hint="eastAsia"/>
          <w:sz w:val="21"/>
          <w:szCs w:val="21"/>
          <w:lang w:eastAsia="zh-CN"/>
        </w:rPr>
        <w:t>___________</w:t>
      </w:r>
      <w:r w:rsidR="004806EF" w:rsidRPr="00FC3057">
        <w:rPr>
          <w:rFonts w:hint="eastAsia"/>
          <w:sz w:val="21"/>
          <w:szCs w:val="21"/>
          <w:lang w:eastAsia="zh-CN"/>
        </w:rPr>
        <w:t>发育来的</w:t>
      </w:r>
    </w:p>
    <w:p w:rsidR="00F456F8" w:rsidRDefault="00F456F8" w:rsidP="00BA7ACD">
      <w:pPr>
        <w:adjustRightInd w:val="0"/>
        <w:rPr>
          <w:rFonts w:ascii="宋体"/>
          <w:szCs w:val="21"/>
        </w:rPr>
      </w:pPr>
    </w:p>
    <w:p w:rsidR="00BA7ACD" w:rsidRPr="00FC3057" w:rsidRDefault="00C12BF7" w:rsidP="00BA7ACD">
      <w:pPr>
        <w:adjustRightInd w:val="0"/>
        <w:rPr>
          <w:rFonts w:ascii="宋体"/>
          <w:color w:val="FFFFFF"/>
          <w:szCs w:val="21"/>
        </w:rPr>
      </w:pPr>
      <w:r>
        <w:rPr>
          <w:rFonts w:ascii="宋体" w:hint="eastAsia"/>
          <w:szCs w:val="21"/>
        </w:rPr>
        <w:t>4</w:t>
      </w:r>
      <w:r w:rsidR="00BA7ACD" w:rsidRPr="00FC3057">
        <w:rPr>
          <w:rFonts w:ascii="宋体" w:hint="eastAsia"/>
          <w:szCs w:val="21"/>
        </w:rPr>
        <w:t>.下图是大豆种子和玉米种子的结构示意图，请根据图回答：</w:t>
      </w:r>
      <w:r w:rsidR="00BA7ACD" w:rsidRPr="00FC3057">
        <w:rPr>
          <w:rFonts w:ascii="宋体" w:hint="eastAsia"/>
          <w:noProof/>
          <w:szCs w:val="21"/>
        </w:rPr>
        <w:drawing>
          <wp:inline distT="0" distB="0" distL="0" distR="0">
            <wp:extent cx="28575" cy="28575"/>
            <wp:effectExtent l="19050" t="0" r="9525" b="0"/>
            <wp:docPr id="9" name="图片 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AFC" w:rsidRPr="00FC3057" w:rsidRDefault="00576AFC" w:rsidP="00576AFC">
      <w:pPr>
        <w:spacing w:line="360" w:lineRule="auto"/>
        <w:ind w:left="420"/>
        <w:jc w:val="both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Times New Roman" w:eastAsia="Times New Roman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3086100" cy="1304925"/>
            <wp:effectExtent l="19050" t="0" r="0" b="0"/>
            <wp:wrapSquare wrapText="bothSides"/>
            <wp:docPr id="11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AFC" w:rsidRPr="00FC3057" w:rsidRDefault="00576AFC" w:rsidP="00576AFC">
      <w:pPr>
        <w:spacing w:line="360" w:lineRule="auto"/>
        <w:ind w:left="420"/>
        <w:jc w:val="both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</w:p>
    <w:p w:rsidR="006F3EB5" w:rsidRPr="00FC3057" w:rsidRDefault="006F3EB5" w:rsidP="00576AFC">
      <w:pPr>
        <w:spacing w:line="360" w:lineRule="auto"/>
        <w:ind w:left="420"/>
        <w:jc w:val="both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</w:p>
    <w:p w:rsidR="004806EF" w:rsidRPr="00FC3057" w:rsidRDefault="004806EF" w:rsidP="004806EF">
      <w:pPr>
        <w:adjustRightInd w:val="0"/>
        <w:rPr>
          <w:rFonts w:ascii="Times New Roman" w:eastAsiaTheme="minorEastAsia" w:hAnsi="Times New Roman" w:cs="Times New Roman"/>
          <w:kern w:val="0"/>
          <w:szCs w:val="21"/>
        </w:rPr>
      </w:pPr>
    </w:p>
    <w:p w:rsidR="004806EF" w:rsidRPr="00FC3057" w:rsidRDefault="004806EF" w:rsidP="004806EF">
      <w:pPr>
        <w:adjustRightInd w:val="0"/>
        <w:rPr>
          <w:rFonts w:ascii="Times New Roman" w:eastAsiaTheme="minorEastAsia" w:hAnsi="Times New Roman" w:cs="Times New Roman"/>
          <w:kern w:val="0"/>
          <w:szCs w:val="21"/>
        </w:rPr>
      </w:pPr>
    </w:p>
    <w:p w:rsidR="004806EF" w:rsidRPr="00FC3057" w:rsidRDefault="004806EF" w:rsidP="004806EF">
      <w:pPr>
        <w:adjustRightInd w:val="0"/>
        <w:rPr>
          <w:rFonts w:ascii="Times New Roman" w:eastAsiaTheme="minorEastAsia" w:hAnsi="Times New Roman" w:cs="Times New Roman"/>
          <w:kern w:val="0"/>
          <w:szCs w:val="21"/>
        </w:rPr>
      </w:pPr>
    </w:p>
    <w:p w:rsidR="004806EF" w:rsidRPr="00FC3057" w:rsidRDefault="006F3EB5" w:rsidP="004806EF">
      <w:pPr>
        <w:adjustRightInd w:val="0"/>
        <w:rPr>
          <w:rFonts w:ascii="宋体"/>
          <w:color w:val="FFFFFF"/>
          <w:szCs w:val="21"/>
        </w:rPr>
      </w:pPr>
      <w:r w:rsidRPr="00FC3057">
        <w:rPr>
          <w:rFonts w:ascii="Times New Roman" w:eastAsia="Times New Roman" w:hAnsi="Times New Roman" w:cs="Times New Roman"/>
          <w:kern w:val="0"/>
          <w:szCs w:val="21"/>
        </w:rPr>
        <w:br/>
      </w:r>
      <w:r w:rsidR="004806EF" w:rsidRPr="00FC3057">
        <w:rPr>
          <w:rFonts w:ascii="宋体"/>
          <w:szCs w:val="21"/>
        </w:rPr>
        <w:t>(1)</w:t>
      </w:r>
      <w:r w:rsidR="004806EF" w:rsidRPr="00FC3057">
        <w:rPr>
          <w:rFonts w:ascii="宋体" w:hint="eastAsia"/>
          <w:szCs w:val="21"/>
        </w:rPr>
        <w:t>大豆种子图中子叶指</w:t>
      </w:r>
      <w:r w:rsidR="004806EF" w:rsidRPr="00FC3057">
        <w:rPr>
          <w:rFonts w:ascii="Times New Roman" w:eastAsia="Times New Roman" w:hAnsi="Times New Roman" w:cs="Times New Roman"/>
          <w:kern w:val="0"/>
          <w:szCs w:val="21"/>
        </w:rPr>
        <w:t xml:space="preserve">[ </w:t>
      </w:r>
      <w:r w:rsidR="004806EF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</w:t>
      </w:r>
      <w:r w:rsidR="004806EF"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="004806EF" w:rsidRPr="00FC3057">
        <w:rPr>
          <w:rFonts w:ascii="宋体" w:hint="eastAsia"/>
          <w:szCs w:val="21"/>
        </w:rPr>
        <w:t>；胚芽指</w:t>
      </w:r>
      <w:r w:rsidR="004806EF" w:rsidRPr="00FC3057">
        <w:rPr>
          <w:rFonts w:ascii="Times New Roman" w:eastAsia="Times New Roman" w:hAnsi="Times New Roman" w:cs="Times New Roman"/>
          <w:kern w:val="0"/>
          <w:szCs w:val="21"/>
        </w:rPr>
        <w:t xml:space="preserve">[ </w:t>
      </w:r>
      <w:r w:rsidR="004806EF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</w:t>
      </w:r>
      <w:r w:rsidR="004806EF"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="004806EF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将来发育成</w:t>
      </w:r>
      <w:r w:rsidR="004806EF" w:rsidRPr="00FC3057">
        <w:rPr>
          <w:rFonts w:ascii="宋体" w:hint="eastAsia"/>
          <w:szCs w:val="21"/>
          <w:u w:val="single"/>
        </w:rPr>
        <w:t xml:space="preserve">　　　　_________</w:t>
      </w:r>
      <w:r w:rsidR="004806EF" w:rsidRPr="00FC3057">
        <w:rPr>
          <w:rFonts w:ascii="宋体" w:hint="eastAsia"/>
          <w:szCs w:val="21"/>
        </w:rPr>
        <w:t>；</w:t>
      </w:r>
      <w:r w:rsidR="004806EF" w:rsidRPr="00FC3057">
        <w:rPr>
          <w:rFonts w:ascii="宋体" w:hint="eastAsia"/>
          <w:noProof/>
          <w:szCs w:val="21"/>
        </w:rPr>
        <w:drawing>
          <wp:inline distT="0" distB="0" distL="0" distR="0">
            <wp:extent cx="28575" cy="28575"/>
            <wp:effectExtent l="19050" t="0" r="9525" b="0"/>
            <wp:docPr id="20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EF" w:rsidRPr="00FC3057" w:rsidRDefault="004806EF" w:rsidP="004806EF">
      <w:pPr>
        <w:adjustRightInd w:val="0"/>
        <w:rPr>
          <w:rFonts w:ascii="宋体"/>
          <w:color w:val="FFFFFF"/>
          <w:szCs w:val="21"/>
        </w:rPr>
      </w:pPr>
      <w:r w:rsidRPr="00FC3057">
        <w:rPr>
          <w:rFonts w:ascii="宋体" w:hint="eastAsia"/>
          <w:szCs w:val="21"/>
        </w:rPr>
        <w:t>胚根指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[ </w:t>
      </w:r>
      <w:r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将来发育成</w:t>
      </w:r>
      <w:r w:rsidRPr="00FC3057">
        <w:rPr>
          <w:rFonts w:ascii="宋体" w:hint="eastAsia"/>
          <w:szCs w:val="21"/>
          <w:u w:val="single"/>
        </w:rPr>
        <w:t xml:space="preserve">　　　　</w:t>
      </w:r>
      <w:r w:rsidRPr="00FC3057">
        <w:rPr>
          <w:rFonts w:ascii="宋体" w:hint="eastAsia"/>
          <w:szCs w:val="21"/>
        </w:rPr>
        <w:t>；胚轴指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[ </w:t>
      </w:r>
      <w:r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将来发育成</w:t>
      </w:r>
      <w:r w:rsidRPr="00FC3057">
        <w:rPr>
          <w:rFonts w:ascii="宋体" w:hint="eastAsia"/>
          <w:szCs w:val="21"/>
          <w:u w:val="single"/>
        </w:rPr>
        <w:t xml:space="preserve">　　　　</w:t>
      </w:r>
      <w:r w:rsidRPr="00FC3057">
        <w:rPr>
          <w:rFonts w:ascii="宋体" w:hint="eastAsia"/>
          <w:szCs w:val="21"/>
        </w:rPr>
        <w:t>。</w:t>
      </w:r>
      <w:r w:rsidRPr="00FC3057">
        <w:rPr>
          <w:rFonts w:ascii="宋体" w:hint="eastAsia"/>
          <w:noProof/>
          <w:szCs w:val="21"/>
        </w:rPr>
        <w:drawing>
          <wp:inline distT="0" distB="0" distL="0" distR="0">
            <wp:extent cx="28575" cy="28575"/>
            <wp:effectExtent l="19050" t="0" r="9525" b="0"/>
            <wp:docPr id="21" name="图片 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EF" w:rsidRPr="00FC3057" w:rsidRDefault="004806EF" w:rsidP="004806EF">
      <w:pPr>
        <w:adjustRightInd w:val="0"/>
        <w:rPr>
          <w:rFonts w:ascii="宋体"/>
          <w:color w:val="FFFFFF"/>
          <w:szCs w:val="21"/>
        </w:rPr>
      </w:pPr>
      <w:r w:rsidRPr="00FC3057">
        <w:rPr>
          <w:rFonts w:ascii="宋体"/>
          <w:szCs w:val="21"/>
        </w:rPr>
        <w:t>(2)</w:t>
      </w:r>
      <w:r w:rsidRPr="00FC3057">
        <w:rPr>
          <w:rFonts w:ascii="宋体" w:hint="eastAsia"/>
          <w:szCs w:val="21"/>
        </w:rPr>
        <w:t>两种植物种子的主要部分都是</w:t>
      </w:r>
      <w:r w:rsidRPr="00FC3057">
        <w:rPr>
          <w:rFonts w:ascii="宋体" w:hint="eastAsia"/>
          <w:szCs w:val="21"/>
          <w:u w:val="single"/>
        </w:rPr>
        <w:t xml:space="preserve">　　</w:t>
      </w:r>
      <w:r w:rsidRPr="00FC3057">
        <w:rPr>
          <w:rFonts w:ascii="宋体"/>
          <w:szCs w:val="21"/>
          <w:u w:val="single"/>
        </w:rPr>
        <w:t xml:space="preserve">  </w:t>
      </w:r>
      <w:r w:rsidRPr="00FC3057">
        <w:rPr>
          <w:rFonts w:ascii="宋体" w:hint="eastAsia"/>
          <w:szCs w:val="21"/>
          <w:u w:val="single"/>
        </w:rPr>
        <w:t xml:space="preserve">　</w:t>
      </w:r>
      <w:r w:rsidRPr="00FC3057">
        <w:rPr>
          <w:rFonts w:ascii="宋体" w:hint="eastAsia"/>
          <w:szCs w:val="21"/>
        </w:rPr>
        <w:t>。</w:t>
      </w:r>
      <w:r w:rsidRPr="00FC3057">
        <w:rPr>
          <w:rFonts w:ascii="宋体" w:hint="eastAsia"/>
          <w:noProof/>
          <w:szCs w:val="21"/>
        </w:rPr>
        <w:drawing>
          <wp:inline distT="0" distB="0" distL="0" distR="0">
            <wp:extent cx="28575" cy="28575"/>
            <wp:effectExtent l="19050" t="0" r="9525" b="0"/>
            <wp:docPr id="22" name="图片 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6F8" w:rsidRDefault="006F3EB5" w:rsidP="00FC3057">
      <w:pPr>
        <w:spacing w:line="360" w:lineRule="auto"/>
        <w:textAlignment w:val="center"/>
        <w:rPr>
          <w:szCs w:val="21"/>
        </w:rPr>
      </w:pPr>
      <w:r w:rsidRPr="00FC3057">
        <w:rPr>
          <w:rFonts w:ascii="宋体" w:cs="宋体"/>
          <w:kern w:val="0"/>
          <w:szCs w:val="21"/>
        </w:rPr>
        <w:t>（</w:t>
      </w:r>
      <w:r w:rsidR="004806EF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3</w:t>
      </w:r>
      <w:r w:rsidRPr="00FC3057">
        <w:rPr>
          <w:rFonts w:ascii="宋体" w:cs="宋体"/>
          <w:kern w:val="0"/>
          <w:szCs w:val="21"/>
        </w:rPr>
        <w:t>）与</w:t>
      </w:r>
      <w:r w:rsidR="00576AFC" w:rsidRPr="00FC3057">
        <w:rPr>
          <w:rFonts w:ascii="宋体" w:cs="宋体" w:hint="eastAsia"/>
          <w:kern w:val="0"/>
          <w:szCs w:val="21"/>
        </w:rPr>
        <w:t>大豆</w:t>
      </w:r>
      <w:r w:rsidR="004806EF" w:rsidRPr="00FC3057">
        <w:rPr>
          <w:rFonts w:ascii="宋体" w:cs="宋体" w:hint="eastAsia"/>
          <w:kern w:val="0"/>
          <w:szCs w:val="21"/>
        </w:rPr>
        <w:t>种子</w:t>
      </w:r>
      <w:r w:rsidRPr="00FC3057">
        <w:rPr>
          <w:rFonts w:ascii="宋体" w:cs="宋体"/>
          <w:kern w:val="0"/>
          <w:szCs w:val="21"/>
        </w:rPr>
        <w:t>相比，</w:t>
      </w:r>
      <w:r w:rsidR="00576AFC" w:rsidRPr="00FC3057">
        <w:rPr>
          <w:rFonts w:ascii="宋体" w:cs="宋体" w:hint="eastAsia"/>
          <w:kern w:val="0"/>
          <w:szCs w:val="21"/>
        </w:rPr>
        <w:t>玉米</w:t>
      </w:r>
      <w:r w:rsidR="004806EF" w:rsidRPr="00FC3057">
        <w:rPr>
          <w:rFonts w:ascii="宋体" w:cs="宋体" w:hint="eastAsia"/>
          <w:kern w:val="0"/>
          <w:szCs w:val="21"/>
        </w:rPr>
        <w:t>种子</w:t>
      </w:r>
      <w:r w:rsidRPr="00FC3057">
        <w:rPr>
          <w:rFonts w:ascii="宋体" w:cs="宋体"/>
          <w:kern w:val="0"/>
          <w:szCs w:val="21"/>
        </w:rPr>
        <w:t>特有的结构是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[ </w:t>
      </w:r>
      <w:r w:rsidR="00576AFC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]</w:t>
      </w:r>
      <w:r w:rsidRPr="00FC3057">
        <w:rPr>
          <w:rFonts w:ascii="Times New Roman" w:eastAsia="Times New Roman" w:hAnsi="Times New Roman" w:cs="Times New Roman"/>
          <w:kern w:val="0"/>
          <w:szCs w:val="21"/>
          <w:u w:val="single"/>
        </w:rPr>
        <w:t xml:space="preserve">    </w:t>
      </w:r>
      <w:r w:rsidRPr="00FC3057">
        <w:rPr>
          <w:rFonts w:ascii="MS UI Gothic" w:eastAsia="MS UI Gothic" w:hAnsi="MS UI Gothic" w:cs="MS UI Gothic"/>
          <w:kern w:val="0"/>
          <w:szCs w:val="21"/>
          <w:u w:val="single"/>
        </w:rPr>
        <w:t xml:space="preserve">　　　</w:t>
      </w:r>
      <w:r w:rsidRPr="00FC3057">
        <w:rPr>
          <w:rFonts w:ascii="宋体" w:cs="宋体"/>
          <w:kern w:val="0"/>
          <w:szCs w:val="21"/>
        </w:rPr>
        <w:t>，</w:t>
      </w:r>
      <w:r w:rsidRPr="00FC3057">
        <w:rPr>
          <w:rFonts w:ascii="宋体" w:cs="宋体" w:hint="eastAsia"/>
          <w:kern w:val="0"/>
          <w:szCs w:val="21"/>
        </w:rPr>
        <w:t>此结构</w:t>
      </w:r>
      <w:r w:rsidRPr="00FC3057">
        <w:rPr>
          <w:rFonts w:ascii="宋体" w:cs="宋体"/>
          <w:kern w:val="0"/>
          <w:szCs w:val="21"/>
        </w:rPr>
        <w:t>遇到碘液会变</w:t>
      </w:r>
      <w:r w:rsidRPr="00FC3057">
        <w:rPr>
          <w:rFonts w:ascii="宋体" w:cs="宋体" w:hint="eastAsia"/>
          <w:kern w:val="0"/>
          <w:szCs w:val="21"/>
        </w:rPr>
        <w:t>为</w:t>
      </w:r>
      <w:r w:rsidRPr="00FC3057">
        <w:rPr>
          <w:rFonts w:ascii="Times New Roman" w:hAnsi="Times New Roman" w:cs="Times New Roman" w:hint="eastAsia"/>
          <w:kern w:val="0"/>
          <w:szCs w:val="21"/>
        </w:rPr>
        <w:t>蓝</w:t>
      </w:r>
      <w:r w:rsidRPr="00FC3057">
        <w:rPr>
          <w:rFonts w:ascii="宋体" w:cs="宋体"/>
          <w:kern w:val="0"/>
          <w:szCs w:val="21"/>
        </w:rPr>
        <w:t>色。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br/>
      </w:r>
      <w:r w:rsidRPr="00FC3057">
        <w:rPr>
          <w:rFonts w:ascii="宋体" w:cs="宋体"/>
          <w:kern w:val="0"/>
          <w:szCs w:val="21"/>
        </w:rPr>
        <w:t>（</w:t>
      </w:r>
      <w:r w:rsidR="004806EF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4</w:t>
      </w:r>
      <w:r w:rsidRPr="00FC3057">
        <w:rPr>
          <w:rFonts w:ascii="宋体" w:cs="宋体"/>
          <w:kern w:val="0"/>
          <w:szCs w:val="21"/>
        </w:rPr>
        <w:t>）</w:t>
      </w:r>
      <w:r w:rsidR="00576AFC" w:rsidRPr="00FC3057">
        <w:rPr>
          <w:rFonts w:ascii="宋体" w:cs="宋体" w:hint="eastAsia"/>
          <w:kern w:val="0"/>
          <w:szCs w:val="21"/>
        </w:rPr>
        <w:t>大豆和玉米</w:t>
      </w:r>
      <w:r w:rsidRPr="00FC3057">
        <w:rPr>
          <w:rFonts w:ascii="宋体" w:cs="宋体"/>
          <w:kern w:val="0"/>
          <w:szCs w:val="21"/>
        </w:rPr>
        <w:t>之所以分属两个类群，主要是由于</w:t>
      </w:r>
      <w:r w:rsidRPr="00FC3057">
        <w:rPr>
          <w:rFonts w:ascii="Times New Roman" w:eastAsia="Times New Roman" w:hAnsi="Times New Roman" w:cs="Times New Roman"/>
          <w:kern w:val="0"/>
          <w:szCs w:val="21"/>
          <w:u w:val="single"/>
        </w:rPr>
        <w:t xml:space="preserve">   </w:t>
      </w:r>
      <w:r w:rsidRPr="00FC3057">
        <w:rPr>
          <w:rFonts w:ascii="MS UI Gothic" w:eastAsia="MS UI Gothic" w:hAnsi="MS UI Gothic" w:cs="MS UI Gothic"/>
          <w:kern w:val="0"/>
          <w:szCs w:val="21"/>
          <w:u w:val="single"/>
        </w:rPr>
        <w:t xml:space="preserve">　　　</w:t>
      </w:r>
      <w:r w:rsidRPr="00FC3057">
        <w:rPr>
          <w:rFonts w:ascii="宋体" w:cs="宋体"/>
          <w:kern w:val="0"/>
          <w:szCs w:val="21"/>
        </w:rPr>
        <w:t>的数量不同。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br/>
      </w:r>
      <w:r w:rsidRPr="00FC3057">
        <w:rPr>
          <w:rFonts w:ascii="宋体" w:cs="宋体"/>
          <w:kern w:val="0"/>
          <w:szCs w:val="21"/>
        </w:rPr>
        <w:t>（</w:t>
      </w:r>
      <w:r w:rsidR="004806EF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5</w:t>
      </w:r>
      <w:r w:rsidRPr="00FC3057">
        <w:rPr>
          <w:rFonts w:ascii="宋体" w:cs="宋体"/>
          <w:kern w:val="0"/>
          <w:szCs w:val="21"/>
        </w:rPr>
        <w:t>）</w:t>
      </w:r>
      <w:r w:rsidR="00576AFC" w:rsidRPr="00FC3057">
        <w:rPr>
          <w:rFonts w:ascii="宋体" w:cs="宋体" w:hint="eastAsia"/>
          <w:kern w:val="0"/>
          <w:szCs w:val="21"/>
        </w:rPr>
        <w:t>大豆</w:t>
      </w:r>
      <w:r w:rsidRPr="00FC3057">
        <w:rPr>
          <w:rFonts w:ascii="宋体" w:cs="宋体" w:hint="eastAsia"/>
          <w:kern w:val="0"/>
          <w:szCs w:val="21"/>
        </w:rPr>
        <w:t>种子萌发时，吸收营养物质后，最先突破种皮进行发育的结构是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[</w:t>
      </w:r>
      <w:r w:rsidR="00576AFC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 xml:space="preserve">  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 ] </w:t>
      </w:r>
      <w:r w:rsidRPr="00FC3057">
        <w:rPr>
          <w:rFonts w:ascii="Times New Roman" w:eastAsia="Times New Roman" w:hAnsi="Times New Roman" w:cs="Times New Roman"/>
          <w:kern w:val="0"/>
          <w:szCs w:val="21"/>
          <w:u w:val="single"/>
        </w:rPr>
        <w:t xml:space="preserve">   </w:t>
      </w:r>
      <w:r w:rsidRPr="00FC3057">
        <w:rPr>
          <w:rFonts w:ascii="MS UI Gothic" w:eastAsia="MS UI Gothic" w:hAnsi="MS UI Gothic" w:cs="MS UI Gothic"/>
          <w:kern w:val="0"/>
          <w:szCs w:val="21"/>
          <w:u w:val="single"/>
        </w:rPr>
        <w:t xml:space="preserve">　　　</w:t>
      </w:r>
      <w:r w:rsidRPr="00FC3057">
        <w:rPr>
          <w:rFonts w:ascii="MS UI Gothic" w:hAnsi="MS UI Gothic" w:cs="MS UI Gothic" w:hint="eastAsia"/>
          <w:kern w:val="0"/>
          <w:szCs w:val="21"/>
        </w:rPr>
        <w:t>。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br/>
      </w:r>
      <w:r w:rsidRPr="00FC3057">
        <w:rPr>
          <w:rFonts w:ascii="宋体" w:cs="宋体"/>
          <w:kern w:val="0"/>
          <w:szCs w:val="21"/>
        </w:rPr>
        <w:t>（</w:t>
      </w:r>
      <w:r w:rsidR="004806EF" w:rsidRPr="00FC3057">
        <w:rPr>
          <w:rFonts w:asciiTheme="minorEastAsia" w:eastAsiaTheme="minorEastAsia" w:hAnsiTheme="minorEastAsia" w:cs="Times New Roman" w:hint="eastAsia"/>
          <w:kern w:val="0"/>
          <w:szCs w:val="21"/>
        </w:rPr>
        <w:t>6</w:t>
      </w:r>
      <w:r w:rsidRPr="00FC3057">
        <w:rPr>
          <w:rFonts w:ascii="宋体" w:cs="宋体"/>
          <w:kern w:val="0"/>
          <w:szCs w:val="21"/>
        </w:rPr>
        <w:t>）</w:t>
      </w:r>
      <w:r w:rsidRPr="00FC3057">
        <w:rPr>
          <w:rFonts w:ascii="宋体" w:cs="宋体" w:hint="eastAsia"/>
          <w:kern w:val="0"/>
          <w:szCs w:val="21"/>
        </w:rPr>
        <w:t>某同学在进行种子萌发率实验时，测定种子萌发率为87％，该批种子</w:t>
      </w:r>
      <w:r w:rsidRPr="00FC3057">
        <w:rPr>
          <w:rFonts w:ascii="Times New Roman" w:eastAsia="Times New Roman" w:hAnsi="Times New Roman" w:cs="Times New Roman"/>
          <w:kern w:val="0"/>
          <w:szCs w:val="21"/>
          <w:u w:val="single"/>
        </w:rPr>
        <w:t xml:space="preserve">    </w:t>
      </w:r>
      <w:r w:rsidRPr="00FC3057">
        <w:rPr>
          <w:rFonts w:ascii="MS UI Gothic" w:eastAsia="MS UI Gothic" w:hAnsi="MS UI Gothic" w:cs="MS UI Gothic"/>
          <w:kern w:val="0"/>
          <w:szCs w:val="21"/>
          <w:u w:val="single"/>
        </w:rPr>
        <w:t xml:space="preserve">　　　</w:t>
      </w:r>
      <w:r w:rsidRPr="00FC3057">
        <w:rPr>
          <w:rFonts w:ascii="MS UI Gothic" w:hAnsi="MS UI Gothic" w:cs="MS UI Gothic" w:hint="eastAsia"/>
          <w:kern w:val="0"/>
          <w:szCs w:val="21"/>
        </w:rPr>
        <w:t>（“适合”或“不适合”）进行播种。</w:t>
      </w:r>
    </w:p>
    <w:p w:rsidR="00FC3057" w:rsidRPr="00FC3057" w:rsidRDefault="00C12BF7" w:rsidP="00FC3057">
      <w:pPr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5</w:t>
      </w:r>
      <w:r w:rsidR="00FC3057" w:rsidRPr="00FC3057">
        <w:rPr>
          <w:rFonts w:hint="eastAsia"/>
          <w:szCs w:val="21"/>
        </w:rPr>
        <w:t>、</w:t>
      </w:r>
      <w:r w:rsidR="00FC3057" w:rsidRPr="00FC3057">
        <w:rPr>
          <w:szCs w:val="21"/>
        </w:rPr>
        <w:t>研究人员发现菜豆种子在萌发成幼苗的过程中，体内储存的有机物会发生规律的变化．以下是菜豆种子萌发成幼苗的各阶段示意图，请回答问题</w:t>
      </w:r>
    </w:p>
    <w:p w:rsidR="00FC3057" w:rsidRPr="00FC3057" w:rsidRDefault="00FC3057" w:rsidP="00FC3057">
      <w:pPr>
        <w:spacing w:after="280" w:afterAutospacing="1"/>
        <w:textAlignment w:val="center"/>
        <w:rPr>
          <w:szCs w:val="21"/>
        </w:rPr>
      </w:pPr>
      <w:r w:rsidRPr="00FC3057">
        <w:rPr>
          <w:noProof/>
          <w:szCs w:val="21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2867025" cy="1505585"/>
            <wp:effectExtent l="19050" t="0" r="9525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3057">
        <w:rPr>
          <w:szCs w:val="21"/>
        </w:rPr>
        <w:t xml:space="preserve"> (1)</w:t>
      </w:r>
      <w:r w:rsidRPr="00FC3057">
        <w:rPr>
          <w:szCs w:val="21"/>
        </w:rPr>
        <w:t>图中</w:t>
      </w:r>
      <w:r w:rsidRPr="00FC3057">
        <w:rPr>
          <w:szCs w:val="21"/>
        </w:rPr>
        <w:t>A</w:t>
      </w:r>
      <w:r w:rsidRPr="00FC3057">
        <w:rPr>
          <w:szCs w:val="21"/>
        </w:rPr>
        <w:t>到</w:t>
      </w:r>
      <w:r w:rsidRPr="00FC3057">
        <w:rPr>
          <w:szCs w:val="21"/>
        </w:rPr>
        <w:t>D</w:t>
      </w:r>
      <w:r w:rsidRPr="00FC3057">
        <w:rPr>
          <w:szCs w:val="21"/>
        </w:rPr>
        <w:t>阶段，种子中的有机物逐渐减少，原因是有机物</w:t>
      </w:r>
      <w:r w:rsidRPr="00FC3057">
        <w:rPr>
          <w:szCs w:val="21"/>
        </w:rPr>
        <w:t xml:space="preserve">( </w:t>
      </w:r>
      <w:r w:rsidRPr="00FC3057">
        <w:rPr>
          <w:szCs w:val="21"/>
        </w:rPr>
        <w:t>    </w:t>
      </w:r>
      <w:r w:rsidRPr="00FC3057">
        <w:rPr>
          <w:szCs w:val="21"/>
        </w:rPr>
        <w:t xml:space="preserve">) </w:t>
      </w:r>
      <w:r w:rsidRPr="00FC3057">
        <w:rPr>
          <w:szCs w:val="21"/>
        </w:rPr>
        <w:br/>
        <w:t>A</w:t>
      </w:r>
      <w:r w:rsidRPr="00FC3057">
        <w:rPr>
          <w:szCs w:val="21"/>
        </w:rPr>
        <w:t>．被呼吸作用消耗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t> 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t> </w:t>
      </w:r>
    </w:p>
    <w:p w:rsidR="005E463F" w:rsidRDefault="00FC3057" w:rsidP="005E463F">
      <w:pPr>
        <w:spacing w:after="280" w:afterAutospacing="1"/>
        <w:textAlignment w:val="center"/>
        <w:rPr>
          <w:szCs w:val="21"/>
        </w:rPr>
      </w:pPr>
      <w:r w:rsidRPr="00FC3057">
        <w:rPr>
          <w:szCs w:val="21"/>
        </w:rPr>
        <w:t>B</w:t>
      </w:r>
      <w:r w:rsidRPr="00FC3057">
        <w:rPr>
          <w:szCs w:val="21"/>
        </w:rPr>
        <w:t>．被光合作用消耗了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br/>
        <w:t>(2)E</w:t>
      </w:r>
      <w:r w:rsidRPr="00FC3057">
        <w:rPr>
          <w:szCs w:val="21"/>
        </w:rPr>
        <w:t>到</w:t>
      </w:r>
      <w:r w:rsidRPr="00FC3057">
        <w:rPr>
          <w:szCs w:val="21"/>
        </w:rPr>
        <w:t>F</w:t>
      </w:r>
      <w:r w:rsidRPr="00FC3057">
        <w:rPr>
          <w:szCs w:val="21"/>
        </w:rPr>
        <w:t>阶段，幼苗体内的有机物又逐渐增加，原因是</w:t>
      </w:r>
      <w:r w:rsidRPr="00FC3057">
        <w:rPr>
          <w:szCs w:val="21"/>
        </w:rPr>
        <w:t>(</w:t>
      </w:r>
      <w:r w:rsidRPr="00FC3057">
        <w:rPr>
          <w:szCs w:val="21"/>
        </w:rPr>
        <w:t> 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t> </w:t>
      </w:r>
      <w:r w:rsidRPr="00FC3057">
        <w:rPr>
          <w:szCs w:val="21"/>
        </w:rPr>
        <w:t xml:space="preserve"> ) </w:t>
      </w:r>
      <w:r w:rsidRPr="00FC3057">
        <w:rPr>
          <w:szCs w:val="21"/>
        </w:rPr>
        <w:br/>
        <w:t>A</w:t>
      </w:r>
      <w:r w:rsidRPr="00FC3057">
        <w:rPr>
          <w:szCs w:val="21"/>
        </w:rPr>
        <w:t>．根从土壤吸收了有机物 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t> 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t> 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t> </w:t>
      </w:r>
      <w:r>
        <w:rPr>
          <w:rFonts w:hint="eastAsia"/>
          <w:szCs w:val="21"/>
        </w:rPr>
        <w:t xml:space="preserve">          </w:t>
      </w:r>
      <w:r w:rsidRPr="00FC3057">
        <w:rPr>
          <w:szCs w:val="21"/>
        </w:rPr>
        <w:t>B</w:t>
      </w:r>
      <w:r w:rsidRPr="00FC3057">
        <w:rPr>
          <w:szCs w:val="21"/>
        </w:rPr>
        <w:t>．叶的光合作用制造了有机物</w:t>
      </w:r>
      <w:r w:rsidRPr="00FC3057">
        <w:rPr>
          <w:szCs w:val="21"/>
        </w:rPr>
        <w:t xml:space="preserve"> </w:t>
      </w:r>
    </w:p>
    <w:p w:rsidR="000F2A21" w:rsidRDefault="000F2A21" w:rsidP="005E463F">
      <w:pPr>
        <w:spacing w:after="280" w:afterAutospacing="1"/>
        <w:textAlignment w:val="center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485775</wp:posOffset>
            </wp:positionV>
            <wp:extent cx="4133850" cy="952500"/>
            <wp:effectExtent l="19050" t="0" r="0" b="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456F8" w:rsidRPr="00FC3057">
        <w:rPr>
          <w:szCs w:val="21"/>
        </w:rPr>
        <w:t xml:space="preserve"> </w:t>
      </w:r>
      <w:r w:rsidR="00FC3057" w:rsidRPr="00FC3057">
        <w:rPr>
          <w:szCs w:val="21"/>
        </w:rPr>
        <w:t>(3)</w:t>
      </w:r>
      <w:r w:rsidR="00FC3057" w:rsidRPr="00FC3057">
        <w:rPr>
          <w:szCs w:val="21"/>
        </w:rPr>
        <w:t>以下那幅图能表示图中</w:t>
      </w:r>
      <w:r w:rsidR="00FC3057" w:rsidRPr="00FC3057">
        <w:rPr>
          <w:szCs w:val="21"/>
        </w:rPr>
        <w:t>A</w:t>
      </w:r>
      <w:r w:rsidR="00FC3057" w:rsidRPr="00FC3057">
        <w:rPr>
          <w:szCs w:val="21"/>
        </w:rPr>
        <w:t>到</w:t>
      </w:r>
      <w:r w:rsidR="00FC3057" w:rsidRPr="00FC3057">
        <w:rPr>
          <w:szCs w:val="21"/>
        </w:rPr>
        <w:t>F</w:t>
      </w:r>
      <w:r w:rsidR="00FC3057" w:rsidRPr="00FC3057">
        <w:rPr>
          <w:szCs w:val="21"/>
        </w:rPr>
        <w:t>过程，有机物含量变化的情况</w:t>
      </w:r>
      <w:r w:rsidR="00FC3057" w:rsidRPr="00FC3057">
        <w:rPr>
          <w:szCs w:val="21"/>
        </w:rPr>
        <w:t xml:space="preserve">( </w:t>
      </w:r>
      <w:r w:rsidR="00FC3057" w:rsidRPr="00FC3057">
        <w:rPr>
          <w:szCs w:val="21"/>
        </w:rPr>
        <w:t>  </w:t>
      </w:r>
      <w:r w:rsidR="00FC3057" w:rsidRPr="00FC3057">
        <w:rPr>
          <w:szCs w:val="21"/>
        </w:rPr>
        <w:t xml:space="preserve">) </w:t>
      </w:r>
      <w:r w:rsidR="00FC3057" w:rsidRPr="00FC3057">
        <w:rPr>
          <w:szCs w:val="21"/>
        </w:rPr>
        <w:br/>
      </w:r>
    </w:p>
    <w:p w:rsidR="000F2A21" w:rsidRDefault="000F2A21" w:rsidP="00FC3057">
      <w:pPr>
        <w:spacing w:before="240" w:after="240" w:line="360" w:lineRule="auto"/>
        <w:ind w:left="420"/>
        <w:textAlignment w:val="center"/>
        <w:rPr>
          <w:szCs w:val="21"/>
        </w:rPr>
      </w:pPr>
    </w:p>
    <w:p w:rsidR="000F2A21" w:rsidRDefault="000F2A21" w:rsidP="00FC3057">
      <w:pPr>
        <w:spacing w:before="240" w:after="240" w:line="360" w:lineRule="auto"/>
        <w:ind w:left="420"/>
        <w:textAlignment w:val="center"/>
        <w:rPr>
          <w:szCs w:val="21"/>
        </w:rPr>
      </w:pPr>
    </w:p>
    <w:p w:rsidR="00F456F8" w:rsidRDefault="00FC3057" w:rsidP="005E463F">
      <w:pPr>
        <w:spacing w:before="240" w:after="240" w:line="360" w:lineRule="auto"/>
        <w:ind w:left="420"/>
        <w:textAlignment w:val="center"/>
      </w:pPr>
      <w:r w:rsidRPr="00FC3057">
        <w:rPr>
          <w:szCs w:val="21"/>
        </w:rPr>
        <w:t>(4)</w:t>
      </w:r>
      <w:r w:rsidRPr="00FC3057">
        <w:rPr>
          <w:szCs w:val="21"/>
        </w:rPr>
        <w:t>进一步研究发现，若该项实验始终在黑暗中进行，有机物含量不断减少，原因是：①</w:t>
      </w:r>
      <w:r w:rsidRPr="00FC3057">
        <w:rPr>
          <w:szCs w:val="21"/>
        </w:rPr>
        <w:t xml:space="preserve"> </w:t>
      </w:r>
      <w:r w:rsidRPr="00FC3057">
        <w:rPr>
          <w:szCs w:val="21"/>
          <w:u w:val="single"/>
        </w:rPr>
        <w:t>           </w:t>
      </w:r>
      <w:r w:rsidRPr="00FC3057">
        <w:rPr>
          <w:szCs w:val="21"/>
        </w:rPr>
        <w:t>，②</w:t>
      </w:r>
      <w:r w:rsidRPr="00FC3057">
        <w:rPr>
          <w:szCs w:val="21"/>
        </w:rPr>
        <w:t xml:space="preserve"> </w:t>
      </w:r>
      <w:r w:rsidRPr="00FC3057">
        <w:rPr>
          <w:szCs w:val="21"/>
          <w:u w:val="single"/>
        </w:rPr>
        <w:t>           </w:t>
      </w:r>
      <w:r w:rsidRPr="00FC3057">
        <w:rPr>
          <w:szCs w:val="21"/>
        </w:rPr>
        <w:t>．</w:t>
      </w:r>
    </w:p>
    <w:p w:rsidR="00F456F8" w:rsidRDefault="00F456F8" w:rsidP="00F456F8">
      <w:r>
        <w:rPr>
          <w:rFonts w:hint="eastAsia"/>
        </w:rPr>
        <w:t>6</w:t>
      </w:r>
      <w:r w:rsidRPr="00E76E77">
        <w:rPr>
          <w:rFonts w:hint="eastAsia"/>
        </w:rPr>
        <w:t>、</w:t>
      </w:r>
      <w:r>
        <w:rPr>
          <w:rFonts w:hint="eastAsia"/>
        </w:rPr>
        <w:t>请据图回答下列问题</w:t>
      </w:r>
    </w:p>
    <w:p w:rsidR="00F456F8" w:rsidRPr="00E76E77" w:rsidRDefault="00F456F8" w:rsidP="00F456F8">
      <w:r w:rsidRPr="00E76E77">
        <w:rPr>
          <w:rFonts w:hint="eastAsia"/>
        </w:rPr>
        <w:t>（</w:t>
      </w:r>
      <w:r w:rsidRPr="00E76E77">
        <w:rPr>
          <w:rFonts w:hint="eastAsia"/>
        </w:rPr>
        <w:t>1</w:t>
      </w:r>
      <w:r w:rsidRPr="00E76E77">
        <w:rPr>
          <w:rFonts w:hint="eastAsia"/>
        </w:rPr>
        <w:t>）图中的①叫做</w:t>
      </w:r>
      <w:r w:rsidRPr="006E5E6C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 w:rsidRPr="006E5E6C">
        <w:rPr>
          <w:rFonts w:hint="eastAsia"/>
          <w:u w:val="single"/>
        </w:rPr>
        <w:t xml:space="preserve">  </w:t>
      </w:r>
      <w:r w:rsidRPr="00E76E77">
        <w:rPr>
          <w:rFonts w:hint="eastAsia"/>
        </w:rPr>
        <w:t>。它的</w:t>
      </w:r>
      <w:r>
        <w:rPr>
          <w:rFonts w:hint="eastAsia"/>
        </w:rPr>
        <w:t>外</w:t>
      </w:r>
      <w:r w:rsidRPr="00E76E77">
        <w:rPr>
          <w:rFonts w:hint="eastAsia"/>
        </w:rPr>
        <w:t>侧部分是</w:t>
      </w:r>
      <w:r w:rsidRPr="006E5E6C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</w:t>
      </w:r>
      <w:r w:rsidRPr="006E5E6C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组织</w:t>
      </w:r>
      <w:r w:rsidRPr="00E76E77">
        <w:rPr>
          <w:rFonts w:hint="eastAsia"/>
        </w:rPr>
        <w:t>，其中</w:t>
      </w:r>
      <w:r>
        <w:rPr>
          <w:rFonts w:hint="eastAsia"/>
        </w:rPr>
        <w:t>内侧的</w:t>
      </w:r>
      <w:r w:rsidRPr="006E5E6C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 w:rsidRPr="006E5E6C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E76E77">
        <w:rPr>
          <w:rFonts w:hint="eastAsia"/>
        </w:rPr>
        <w:t>的</w:t>
      </w:r>
      <w:r>
        <w:rPr>
          <w:rFonts w:hint="eastAsia"/>
        </w:rPr>
        <w:t>_</w:t>
      </w:r>
      <w:r w:rsidRPr="006E5E6C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 w:rsidRPr="006E5E6C">
        <w:rPr>
          <w:rFonts w:hint="eastAsia"/>
          <w:u w:val="single"/>
        </w:rPr>
        <w:t xml:space="preserve">  </w:t>
      </w:r>
      <w:r w:rsidRPr="00E76E77">
        <w:rPr>
          <w:rFonts w:hint="eastAsia"/>
        </w:rPr>
        <w:t>具有</w:t>
      </w:r>
      <w:r>
        <w:rPr>
          <w:rFonts w:hint="eastAsia"/>
        </w:rPr>
        <w:t>输</w:t>
      </w:r>
      <w:r w:rsidRPr="00E76E77">
        <w:rPr>
          <w:rFonts w:hint="eastAsia"/>
        </w:rPr>
        <w:t>导</w:t>
      </w:r>
      <w:r w:rsidRPr="006E5E6C">
        <w:rPr>
          <w:rFonts w:hint="eastAsia"/>
          <w:u w:val="single"/>
        </w:rPr>
        <w:t xml:space="preserve">              </w:t>
      </w:r>
      <w:r w:rsidRPr="00E76E77">
        <w:rPr>
          <w:rFonts w:hint="eastAsia"/>
        </w:rPr>
        <w:t>的功能。</w:t>
      </w:r>
    </w:p>
    <w:p w:rsidR="00F456F8" w:rsidRPr="00E76E77" w:rsidRDefault="00F456F8" w:rsidP="00F456F8">
      <w:r w:rsidRPr="00E76E77">
        <w:rPr>
          <w:rFonts w:hint="eastAsia"/>
        </w:rPr>
        <w:t>（</w:t>
      </w:r>
      <w:r w:rsidRPr="00E76E77">
        <w:rPr>
          <w:rFonts w:hint="eastAsia"/>
        </w:rPr>
        <w:t>2</w:t>
      </w:r>
      <w:r w:rsidRPr="00E76E77">
        <w:rPr>
          <w:rFonts w:hint="eastAsia"/>
        </w:rPr>
        <w:t>）图中的②叫做</w:t>
      </w:r>
      <w:r w:rsidRPr="006E5E6C">
        <w:rPr>
          <w:rFonts w:hint="eastAsia"/>
          <w:u w:val="single"/>
        </w:rPr>
        <w:t xml:space="preserve">       </w:t>
      </w:r>
      <w:r w:rsidRPr="00E76E77">
        <w:rPr>
          <w:rFonts w:hint="eastAsia"/>
        </w:rPr>
        <w:t>，它能够使茎</w:t>
      </w:r>
      <w:r w:rsidRPr="006E5E6C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        </w:t>
      </w:r>
      <w:r w:rsidRPr="006E5E6C">
        <w:rPr>
          <w:rFonts w:hint="eastAsia"/>
          <w:u w:val="single"/>
        </w:rPr>
        <w:t xml:space="preserve">   </w:t>
      </w:r>
      <w:r w:rsidRPr="00E76E77">
        <w:rPr>
          <w:rFonts w:hint="eastAsia"/>
        </w:rPr>
        <w:t>。</w:t>
      </w:r>
    </w:p>
    <w:p w:rsidR="00F456F8" w:rsidRPr="00E76E77" w:rsidRDefault="00F456F8" w:rsidP="00F456F8">
      <w:r w:rsidRPr="00E76E77">
        <w:rPr>
          <w:rFonts w:hint="eastAsia"/>
        </w:rPr>
        <w:t>（</w:t>
      </w:r>
      <w:r w:rsidRPr="00E76E77">
        <w:rPr>
          <w:rFonts w:hint="eastAsia"/>
        </w:rPr>
        <w:t>3</w:t>
      </w:r>
      <w:r w:rsidRPr="00E76E77">
        <w:rPr>
          <w:rFonts w:hint="eastAsia"/>
        </w:rPr>
        <w:t>）图中的③叫做</w:t>
      </w:r>
      <w:r w:rsidRPr="006E5E6C">
        <w:rPr>
          <w:rFonts w:hint="eastAsia"/>
          <w:u w:val="single"/>
        </w:rPr>
        <w:t xml:space="preserve">       </w:t>
      </w:r>
      <w:r w:rsidRPr="00E76E77">
        <w:rPr>
          <w:rFonts w:hint="eastAsia"/>
        </w:rPr>
        <w:t>，其中的</w:t>
      </w:r>
      <w:r w:rsidRPr="006E5E6C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  <w:r w:rsidRPr="006E5E6C">
        <w:rPr>
          <w:rFonts w:hint="eastAsia"/>
          <w:u w:val="single"/>
        </w:rPr>
        <w:t xml:space="preserve">    </w:t>
      </w:r>
      <w:r w:rsidRPr="00E76E77">
        <w:rPr>
          <w:rFonts w:hint="eastAsia"/>
        </w:rPr>
        <w:t>具有</w:t>
      </w:r>
      <w:r>
        <w:rPr>
          <w:rFonts w:hint="eastAsia"/>
        </w:rPr>
        <w:t>输导</w:t>
      </w:r>
      <w:r w:rsidRPr="006E5E6C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    </w:t>
      </w:r>
      <w:r w:rsidRPr="006E5E6C">
        <w:rPr>
          <w:rFonts w:hint="eastAsia"/>
          <w:u w:val="single"/>
        </w:rPr>
        <w:t xml:space="preserve">     </w:t>
      </w:r>
      <w:r w:rsidRPr="00E76E77">
        <w:rPr>
          <w:rFonts w:hint="eastAsia"/>
        </w:rPr>
        <w:t>的功能。</w:t>
      </w:r>
    </w:p>
    <w:p w:rsidR="00F456F8" w:rsidRPr="00E76E77" w:rsidRDefault="00F456F8" w:rsidP="00F456F8">
      <w:r w:rsidRPr="00E76E77">
        <w:rPr>
          <w:rFonts w:hint="eastAsia"/>
        </w:rPr>
        <w:t>（</w:t>
      </w:r>
      <w:r w:rsidRPr="00E76E77">
        <w:rPr>
          <w:rFonts w:hint="eastAsia"/>
        </w:rPr>
        <w:t>4</w:t>
      </w:r>
      <w:r w:rsidRPr="00E76E77">
        <w:rPr>
          <w:rFonts w:hint="eastAsia"/>
        </w:rPr>
        <w:t>）图中的④叫做</w:t>
      </w:r>
      <w:r w:rsidRPr="006E5E6C">
        <w:rPr>
          <w:rFonts w:hint="eastAsia"/>
          <w:u w:val="single"/>
        </w:rPr>
        <w:t xml:space="preserve">       </w:t>
      </w:r>
      <w:r w:rsidRPr="00E76E77">
        <w:rPr>
          <w:rFonts w:hint="eastAsia"/>
        </w:rPr>
        <w:t>，具有</w:t>
      </w:r>
      <w:r w:rsidRPr="006E5E6C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 </w:t>
      </w:r>
      <w:r w:rsidRPr="006E5E6C">
        <w:rPr>
          <w:rFonts w:hint="eastAsia"/>
          <w:u w:val="single"/>
        </w:rPr>
        <w:t xml:space="preserve">   </w:t>
      </w:r>
      <w:r w:rsidRPr="00E76E77">
        <w:rPr>
          <w:rFonts w:hint="eastAsia"/>
        </w:rPr>
        <w:t>的作用。</w:t>
      </w:r>
    </w:p>
    <w:p w:rsidR="00F456F8" w:rsidRPr="00F456F8" w:rsidRDefault="00F456F8" w:rsidP="00FC3057">
      <w:pPr>
        <w:spacing w:before="240" w:after="240" w:line="360" w:lineRule="auto"/>
        <w:ind w:left="420"/>
        <w:textAlignment w:val="center"/>
        <w:rPr>
          <w:szCs w:val="21"/>
        </w:rPr>
      </w:pPr>
      <w:r w:rsidRPr="00F456F8">
        <w:rPr>
          <w:rFonts w:hint="eastAsia"/>
          <w:noProof/>
          <w:szCs w:val="21"/>
        </w:rPr>
        <w:drawing>
          <wp:inline distT="0" distB="0" distL="0" distR="0">
            <wp:extent cx="2171700" cy="1504950"/>
            <wp:effectExtent l="19050" t="0" r="0" b="0"/>
            <wp:docPr id="461" name="图片 46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50000"/>
                    </a:blip>
                    <a:srcRect l="59415" b="68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9A8" w:rsidRPr="00FC3057" w:rsidRDefault="00F456F8" w:rsidP="00C12BF7">
      <w:pPr>
        <w:spacing w:line="360" w:lineRule="auto"/>
        <w:textAlignment w:val="center"/>
        <w:rPr>
          <w:szCs w:val="21"/>
        </w:rPr>
      </w:pPr>
      <w:r>
        <w:rPr>
          <w:rFonts w:asciiTheme="minorEastAsia" w:eastAsiaTheme="minorEastAsia" w:hAnsiTheme="minorEastAsia" w:cs="SimSun" w:hint="eastAsia"/>
          <w:kern w:val="0"/>
          <w:szCs w:val="21"/>
        </w:rPr>
        <w:t>7</w:t>
      </w:r>
      <w:r w:rsidR="00C12BF7">
        <w:rPr>
          <w:rFonts w:asciiTheme="minorEastAsia" w:eastAsiaTheme="minorEastAsia" w:hAnsiTheme="minorEastAsia" w:cs="SimSun" w:hint="eastAsia"/>
          <w:kern w:val="0"/>
          <w:szCs w:val="21"/>
        </w:rPr>
        <w:t>、</w:t>
      </w:r>
      <w:r w:rsidR="008C19A8" w:rsidRPr="00FC3057">
        <w:rPr>
          <w:rFonts w:ascii="SimSun" w:eastAsia="SimSun" w:hAnsi="SimSun" w:cs="SimSun"/>
          <w:kern w:val="0"/>
          <w:szCs w:val="21"/>
        </w:rPr>
        <w:t>在探究种子萌发的外界条件实验中，进行如表的处理，请根据表回答下列问题：</w:t>
      </w:r>
    </w:p>
    <w:tbl>
      <w:tblPr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34"/>
        <w:gridCol w:w="1816"/>
        <w:gridCol w:w="1888"/>
        <w:gridCol w:w="1579"/>
        <w:gridCol w:w="1579"/>
      </w:tblGrid>
      <w:tr w:rsidR="008C19A8" w:rsidRPr="00FC3057" w:rsidTr="00871E56">
        <w:trPr>
          <w:cantSplit/>
          <w:trHeight w:val="614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处理方法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号瓶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号瓶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号瓶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号瓶</w:t>
            </w:r>
          </w:p>
        </w:tc>
      </w:tr>
      <w:tr w:rsidR="008C19A8" w:rsidRPr="00FC3057" w:rsidTr="00871E56">
        <w:trPr>
          <w:cantSplit/>
          <w:trHeight w:val="180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粒种子，加水至种子高度的一半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粒种子，不加水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粒种子，加水淹没种子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粒种子，加水至种子高度的一半</w:t>
            </w:r>
          </w:p>
        </w:tc>
      </w:tr>
      <w:tr w:rsidR="008C19A8" w:rsidRPr="00FC3057" w:rsidTr="00871E56">
        <w:trPr>
          <w:cantSplit/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A8" w:rsidRPr="00FC3057" w:rsidRDefault="008C19A8" w:rsidP="00871E56">
            <w:pPr>
              <w:spacing w:line="360" w:lineRule="auto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25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25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25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8C19A8" w:rsidRPr="00FC3057" w:rsidRDefault="008C19A8" w:rsidP="00871E56"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FC3057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FC3057">
              <w:rPr>
                <w:rFonts w:ascii="SimSun" w:eastAsia="SimSun" w:hAnsi="SimSun" w:cs="SimSun"/>
                <w:color w:val="000000"/>
                <w:kern w:val="0"/>
                <w:szCs w:val="21"/>
              </w:rPr>
              <w:t>℃</w:t>
            </w:r>
          </w:p>
        </w:tc>
      </w:tr>
    </w:tbl>
    <w:p w:rsidR="008C19A8" w:rsidRPr="00FC3057" w:rsidRDefault="008C19A8" w:rsidP="008C19A8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1</w:t>
      </w:r>
      <w:r w:rsidRPr="00FC3057">
        <w:rPr>
          <w:rFonts w:ascii="SimSun" w:eastAsia="SimSun" w:hAnsi="SimSun" w:cs="SimSun"/>
          <w:kern w:val="0"/>
          <w:szCs w:val="21"/>
        </w:rPr>
        <w:t>）本实验中共有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 _______ </w:t>
      </w:r>
      <w:r w:rsidRPr="00FC3057">
        <w:rPr>
          <w:rFonts w:ascii="SimSun" w:eastAsia="SimSun" w:hAnsi="SimSun" w:cs="SimSun"/>
          <w:kern w:val="0"/>
          <w:szCs w:val="21"/>
        </w:rPr>
        <w:t>组对照，变量分别是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_____________________</w:t>
      </w:r>
      <w:r w:rsidRPr="00FC3057">
        <w:rPr>
          <w:rFonts w:ascii="SimSun" w:eastAsia="SimSun" w:hAnsi="SimSun" w:cs="SimSun"/>
          <w:kern w:val="0"/>
          <w:szCs w:val="21"/>
        </w:rPr>
        <w:t>。</w:t>
      </w:r>
    </w:p>
    <w:p w:rsidR="008C19A8" w:rsidRPr="00FC3057" w:rsidRDefault="008C19A8" w:rsidP="008C19A8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2</w:t>
      </w:r>
      <w:r w:rsidRPr="00FC3057">
        <w:rPr>
          <w:rFonts w:ascii="SimSun" w:eastAsia="SimSun" w:hAnsi="SimSun" w:cs="SimSun"/>
          <w:kern w:val="0"/>
          <w:szCs w:val="21"/>
        </w:rPr>
        <w:t>）表中能萌发的是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</w:t>
      </w:r>
      <w:r w:rsidRPr="00FC3057">
        <w:rPr>
          <w:rFonts w:ascii="SimSun" w:eastAsia="SimSun" w:hAnsi="SimSun" w:cs="SimSun"/>
          <w:kern w:val="0"/>
          <w:szCs w:val="21"/>
        </w:rPr>
        <w:t>号瓶。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3</w:t>
      </w:r>
      <w:r w:rsidRPr="00FC3057">
        <w:rPr>
          <w:rFonts w:ascii="SimSun" w:eastAsia="SimSun" w:hAnsi="SimSun" w:cs="SimSun"/>
          <w:kern w:val="0"/>
          <w:szCs w:val="21"/>
        </w:rPr>
        <w:t>号瓶没有萌发，是因为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_____________</w:t>
      </w:r>
      <w:r w:rsidRPr="00FC3057">
        <w:rPr>
          <w:rFonts w:ascii="SimSun" w:eastAsia="SimSun" w:hAnsi="SimSun" w:cs="SimSun"/>
          <w:kern w:val="0"/>
          <w:szCs w:val="21"/>
        </w:rPr>
        <w:t>。</w:t>
      </w:r>
    </w:p>
    <w:p w:rsidR="008C19A8" w:rsidRPr="00FC3057" w:rsidRDefault="008C19A8" w:rsidP="008C19A8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3</w:t>
      </w:r>
      <w:r w:rsidRPr="00FC3057">
        <w:rPr>
          <w:rFonts w:ascii="SimSun" w:eastAsia="SimSun" w:hAnsi="SimSun" w:cs="SimSun"/>
          <w:kern w:val="0"/>
          <w:szCs w:val="21"/>
        </w:rPr>
        <w:t>）得出结论：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______________________________________________</w:t>
      </w:r>
      <w:r w:rsidRPr="00FC3057">
        <w:rPr>
          <w:rFonts w:ascii="SimSun" w:eastAsia="SimSun" w:hAnsi="SimSun" w:cs="SimSun"/>
          <w:kern w:val="0"/>
          <w:szCs w:val="21"/>
        </w:rPr>
        <w:t>。</w:t>
      </w:r>
    </w:p>
    <w:p w:rsidR="008C19A8" w:rsidRPr="00FC3057" w:rsidRDefault="008C19A8" w:rsidP="008C19A8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4</w:t>
      </w:r>
      <w:r w:rsidRPr="00FC3057">
        <w:rPr>
          <w:rFonts w:ascii="SimSun" w:eastAsia="SimSun" w:hAnsi="SimSun" w:cs="SimSun"/>
          <w:kern w:val="0"/>
          <w:szCs w:val="21"/>
        </w:rPr>
        <w:t>）种子能够萌发并发育成植株，除了具备外界的条件以外，还需要具备自身的条件：种子本身必须具有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________</w:t>
      </w:r>
      <w:r w:rsidRPr="00FC3057">
        <w:rPr>
          <w:rFonts w:ascii="SimSun" w:eastAsia="SimSun" w:hAnsi="SimSun" w:cs="SimSun"/>
          <w:kern w:val="0"/>
          <w:szCs w:val="21"/>
        </w:rPr>
        <w:t>以及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________</w:t>
      </w:r>
      <w:r w:rsidRPr="00FC3057">
        <w:rPr>
          <w:rFonts w:ascii="SimSun" w:eastAsia="SimSun" w:hAnsi="SimSun" w:cs="SimSun"/>
          <w:kern w:val="0"/>
          <w:szCs w:val="21"/>
        </w:rPr>
        <w:t>。有些植物的种子即使各种外界和自身条件都具备，仍然不萌发。科学家认为这是种子的某种特性，这种特性可以帮助它度过不良环境。你认为这种特性指的是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____________</w:t>
      </w:r>
      <w:r w:rsidRPr="00FC3057">
        <w:rPr>
          <w:rFonts w:ascii="SimSun" w:eastAsia="SimSun" w:hAnsi="SimSun" w:cs="SimSun"/>
          <w:kern w:val="0"/>
          <w:szCs w:val="21"/>
        </w:rPr>
        <w:t>现象。</w:t>
      </w:r>
    </w:p>
    <w:p w:rsidR="008C19A8" w:rsidRPr="00FC3057" w:rsidRDefault="008C19A8" w:rsidP="008C19A8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5</w:t>
      </w:r>
      <w:r w:rsidRPr="00FC3057">
        <w:rPr>
          <w:rFonts w:ascii="SimSun" w:eastAsia="SimSun" w:hAnsi="SimSun" w:cs="SimSun"/>
          <w:kern w:val="0"/>
          <w:szCs w:val="21"/>
        </w:rPr>
        <w:t>）若探究光照对该种子的萌发有无影响，请完成下列实验方案设计：</w:t>
      </w:r>
    </w:p>
    <w:p w:rsidR="008C19A8" w:rsidRPr="00FC3057" w:rsidRDefault="008C19A8" w:rsidP="008C19A8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第一步：与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</w:t>
      </w:r>
      <w:r w:rsidRPr="00FC3057">
        <w:rPr>
          <w:rFonts w:ascii="SimSun" w:eastAsia="SimSun" w:hAnsi="SimSun" w:cs="SimSun"/>
          <w:kern w:val="0"/>
          <w:szCs w:val="21"/>
        </w:rPr>
        <w:t>号瓶形成对照；向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5</w:t>
      </w:r>
      <w:r w:rsidRPr="00FC3057">
        <w:rPr>
          <w:rFonts w:ascii="SimSun" w:eastAsia="SimSun" w:hAnsi="SimSun" w:cs="SimSun"/>
          <w:kern w:val="0"/>
          <w:szCs w:val="21"/>
        </w:rPr>
        <w:t>号瓶加入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10</w:t>
      </w:r>
      <w:r w:rsidRPr="00FC3057">
        <w:rPr>
          <w:rFonts w:ascii="SimSun" w:eastAsia="SimSun" w:hAnsi="SimSun" w:cs="SimSun"/>
          <w:kern w:val="0"/>
          <w:szCs w:val="21"/>
        </w:rPr>
        <w:t>粒种子，加水至种子高度的一半，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25</w:t>
      </w:r>
      <w:r w:rsidRPr="00FC3057">
        <w:rPr>
          <w:rFonts w:ascii="SimSun" w:eastAsia="SimSun" w:hAnsi="SimSun" w:cs="SimSun"/>
          <w:kern w:val="0"/>
          <w:szCs w:val="21"/>
        </w:rPr>
        <w:t>℃；</w:t>
      </w:r>
    </w:p>
    <w:p w:rsidR="008C19A8" w:rsidRPr="00FC3057" w:rsidRDefault="008C19A8" w:rsidP="008C19A8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第二步：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______________________</w:t>
      </w:r>
      <w:r w:rsidRPr="00FC3057">
        <w:rPr>
          <w:rFonts w:ascii="SimSun" w:eastAsia="SimSun" w:hAnsi="SimSun" w:cs="SimSun"/>
          <w:kern w:val="0"/>
          <w:szCs w:val="21"/>
        </w:rPr>
        <w:t>，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5</w:t>
      </w:r>
      <w:r w:rsidRPr="00FC3057">
        <w:rPr>
          <w:rFonts w:ascii="SimSun" w:eastAsia="SimSun" w:hAnsi="SimSun" w:cs="SimSun"/>
          <w:kern w:val="0"/>
          <w:szCs w:val="21"/>
        </w:rPr>
        <w:t>号瓶置于黑暗的环境中。</w:t>
      </w: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</w:p>
    <w:p w:rsidR="000E720F" w:rsidRDefault="000E720F" w:rsidP="008C19A8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Theme="minorEastAsia" w:hAnsi="SimSun" w:cs="SimSun" w:hint="eastAsia"/>
          <w:kern w:val="0"/>
          <w:szCs w:val="21"/>
        </w:rPr>
        <w:lastRenderedPageBreak/>
        <w:t>答案</w:t>
      </w:r>
    </w:p>
    <w:p w:rsidR="000E720F" w:rsidRPr="00FC3057" w:rsidRDefault="000E720F" w:rsidP="000E720F">
      <w:pPr>
        <w:spacing w:before="240" w:after="240" w:line="360" w:lineRule="auto"/>
        <w:ind w:left="420"/>
        <w:textAlignment w:val="center"/>
        <w:rPr>
          <w:szCs w:val="21"/>
        </w:rPr>
      </w:pPr>
      <w:r>
        <w:rPr>
          <w:rFonts w:ascii="SimSun" w:eastAsiaTheme="minorEastAsia" w:hAnsi="SimSun" w:cs="SimSun" w:hint="eastAsia"/>
          <w:kern w:val="0"/>
          <w:szCs w:val="21"/>
        </w:rPr>
        <w:t>1</w:t>
      </w:r>
      <w:r>
        <w:rPr>
          <w:rFonts w:ascii="SimSun" w:eastAsiaTheme="minorEastAsia" w:hAnsi="SimSun" w:cs="SimSun" w:hint="eastAsia"/>
          <w:kern w:val="0"/>
          <w:szCs w:val="21"/>
        </w:rPr>
        <w:t>、</w:t>
      </w:r>
      <w:r w:rsidRPr="00FC3057">
        <w:rPr>
          <w:rFonts w:hint="eastAsia"/>
          <w:szCs w:val="21"/>
        </w:rPr>
        <w:t>(1)</w:t>
      </w:r>
      <w:r w:rsidRPr="00FC3057">
        <w:rPr>
          <w:rFonts w:ascii="SimSun" w:eastAsia="SimSun" w:hAnsi="SimSun" w:cs="SimSun"/>
          <w:kern w:val="0"/>
          <w:szCs w:val="21"/>
        </w:rPr>
        <w:t xml:space="preserve"> ⑤</w:t>
      </w:r>
      <w:r w:rsidRPr="00FC3057">
        <w:rPr>
          <w:rFonts w:hint="eastAsia"/>
          <w:szCs w:val="21"/>
        </w:rPr>
        <w:t xml:space="preserve"> </w:t>
      </w:r>
      <w:r w:rsidRPr="00FC3057">
        <w:rPr>
          <w:rFonts w:hint="eastAsia"/>
          <w:szCs w:val="21"/>
        </w:rPr>
        <w:t>花药</w:t>
      </w:r>
      <w:r w:rsidRPr="00FC3057">
        <w:rPr>
          <w:rFonts w:hint="eastAsia"/>
          <w:szCs w:val="21"/>
        </w:rPr>
        <w:t xml:space="preserve">    </w:t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1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①</w:t>
      </w:r>
      <w:r w:rsidR="0046454F" w:rsidRPr="00FC3057">
        <w:rPr>
          <w:szCs w:val="21"/>
        </w:rPr>
        <w:fldChar w:fldCharType="end"/>
      </w:r>
      <w:r w:rsidRPr="00FC3057">
        <w:rPr>
          <w:rFonts w:hint="eastAsia"/>
          <w:szCs w:val="21"/>
        </w:rPr>
        <w:t>柱头</w:t>
      </w:r>
      <w:r w:rsidRPr="00FC3057">
        <w:rPr>
          <w:rFonts w:hint="eastAsia"/>
          <w:szCs w:val="21"/>
        </w:rPr>
        <w:t xml:space="preserve">   </w:t>
      </w:r>
      <w:r w:rsidRPr="00FC3057">
        <w:rPr>
          <w:rFonts w:hint="eastAsia"/>
          <w:szCs w:val="21"/>
        </w:rPr>
        <w:t>卵细胞</w:t>
      </w:r>
      <w:r w:rsidRPr="00FC3057">
        <w:rPr>
          <w:rFonts w:hint="eastAsia"/>
          <w:szCs w:val="21"/>
        </w:rPr>
        <w:t xml:space="preserve">   </w:t>
      </w:r>
      <w:r w:rsidRPr="00FC3057">
        <w:rPr>
          <w:rFonts w:hint="eastAsia"/>
          <w:szCs w:val="21"/>
        </w:rPr>
        <w:t>受精</w:t>
      </w:r>
    </w:p>
    <w:p w:rsidR="000E720F" w:rsidRPr="00FC3057" w:rsidRDefault="000E720F" w:rsidP="000E720F">
      <w:pPr>
        <w:spacing w:line="288" w:lineRule="auto"/>
        <w:jc w:val="both"/>
        <w:textAlignment w:val="center"/>
        <w:rPr>
          <w:rFonts w:ascii="MS UI Gothic" w:hAnsi="MS UI Gothic" w:cs="MS UI Gothic"/>
          <w:kern w:val="0"/>
          <w:szCs w:val="21"/>
        </w:rPr>
      </w:pPr>
      <w:r>
        <w:rPr>
          <w:rFonts w:hint="eastAsia"/>
          <w:szCs w:val="21"/>
        </w:rPr>
        <w:t xml:space="preserve">     </w:t>
      </w:r>
      <w:r w:rsidRPr="00FC3057">
        <w:rPr>
          <w:rFonts w:hint="eastAsia"/>
          <w:szCs w:val="21"/>
        </w:rPr>
        <w:t>(2)</w:t>
      </w:r>
      <w:r w:rsidRPr="00FC3057">
        <w:rPr>
          <w:rFonts w:hint="eastAsia"/>
          <w:szCs w:val="21"/>
        </w:rPr>
        <w:t>雄蕊</w:t>
      </w:r>
      <w:r w:rsidRPr="00FC3057">
        <w:rPr>
          <w:rFonts w:hint="eastAsia"/>
          <w:szCs w:val="21"/>
        </w:rPr>
        <w:t xml:space="preserve">    </w:t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1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①</w:t>
      </w:r>
      <w:r w:rsidR="0046454F" w:rsidRPr="00FC3057">
        <w:rPr>
          <w:szCs w:val="21"/>
        </w:rPr>
        <w:fldChar w:fldCharType="end"/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2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②</w:t>
      </w:r>
      <w:r w:rsidR="0046454F" w:rsidRPr="00FC3057">
        <w:rPr>
          <w:szCs w:val="21"/>
        </w:rPr>
        <w:fldChar w:fldCharType="end"/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3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③</w:t>
      </w:r>
      <w:r w:rsidR="0046454F" w:rsidRPr="00FC3057">
        <w:rPr>
          <w:szCs w:val="21"/>
        </w:rPr>
        <w:fldChar w:fldCharType="end"/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4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④</w:t>
      </w:r>
      <w:r w:rsidR="0046454F" w:rsidRPr="00FC3057">
        <w:rPr>
          <w:szCs w:val="21"/>
        </w:rPr>
        <w:fldChar w:fldCharType="end"/>
      </w:r>
      <w:r w:rsidRPr="00FC3057">
        <w:rPr>
          <w:rFonts w:hint="eastAsia"/>
          <w:szCs w:val="21"/>
        </w:rPr>
        <w:t xml:space="preserve">  (3)</w:t>
      </w:r>
      <w:r w:rsidRPr="00FC3057">
        <w:rPr>
          <w:rFonts w:hint="eastAsia"/>
          <w:szCs w:val="21"/>
        </w:rPr>
        <w:t>胚</w:t>
      </w:r>
      <w:r w:rsidRPr="00FC3057">
        <w:rPr>
          <w:rFonts w:hint="eastAsia"/>
          <w:szCs w:val="21"/>
        </w:rPr>
        <w:t xml:space="preserve">   </w:t>
      </w:r>
      <w:r w:rsidRPr="00FC3057">
        <w:rPr>
          <w:rFonts w:hint="eastAsia"/>
          <w:szCs w:val="21"/>
        </w:rPr>
        <w:t>子房</w:t>
      </w:r>
      <w:r w:rsidRPr="00FC3057">
        <w:rPr>
          <w:rFonts w:hint="eastAsia"/>
          <w:szCs w:val="21"/>
        </w:rPr>
        <w:t xml:space="preserve">   </w:t>
      </w:r>
      <w:r w:rsidRPr="00FC3057">
        <w:rPr>
          <w:rFonts w:ascii="SimSun" w:eastAsia="SimSun" w:hAnsi="SimSun" w:cs="SimSun"/>
          <w:kern w:val="0"/>
          <w:szCs w:val="21"/>
        </w:rPr>
        <w:t>④</w:t>
      </w:r>
      <w:r w:rsidRPr="00FC3057">
        <w:rPr>
          <w:rFonts w:asciiTheme="minorEastAsia" w:eastAsiaTheme="minorEastAsia" w:hAnsiTheme="minorEastAsia" w:cs="SimSun" w:hint="eastAsia"/>
          <w:kern w:val="0"/>
          <w:szCs w:val="21"/>
        </w:rPr>
        <w:t xml:space="preserve">胚珠   </w:t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3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③</w:t>
      </w:r>
      <w:r w:rsidR="0046454F" w:rsidRPr="00FC3057">
        <w:rPr>
          <w:szCs w:val="21"/>
        </w:rPr>
        <w:fldChar w:fldCharType="end"/>
      </w:r>
      <w:r w:rsidRPr="00FC3057">
        <w:rPr>
          <w:rFonts w:asciiTheme="minorEastAsia" w:eastAsiaTheme="minorEastAsia" w:hAnsiTheme="minorEastAsia" w:cs="SimSun" w:hint="eastAsia"/>
          <w:kern w:val="0"/>
          <w:szCs w:val="21"/>
        </w:rPr>
        <w:t>子房壁</w:t>
      </w:r>
    </w:p>
    <w:p w:rsidR="000E720F" w:rsidRDefault="000E720F" w:rsidP="008C19A8">
      <w:pPr>
        <w:spacing w:line="360" w:lineRule="auto"/>
        <w:textAlignment w:val="center"/>
        <w:rPr>
          <w:szCs w:val="21"/>
        </w:rPr>
      </w:pPr>
      <w:r>
        <w:rPr>
          <w:rFonts w:hint="eastAsia"/>
          <w:color w:val="3333FF"/>
          <w:szCs w:val="21"/>
        </w:rPr>
        <w:t>2</w:t>
      </w:r>
      <w:r>
        <w:rPr>
          <w:rFonts w:hint="eastAsia"/>
          <w:color w:val="3333FF"/>
          <w:szCs w:val="21"/>
        </w:rPr>
        <w:t>、</w:t>
      </w:r>
      <w:r w:rsidRPr="00FC3057">
        <w:rPr>
          <w:szCs w:val="21"/>
        </w:rPr>
        <w:t>（</w:t>
      </w:r>
      <w:r w:rsidRPr="00FC3057">
        <w:rPr>
          <w:szCs w:val="21"/>
        </w:rPr>
        <w:t>1</w:t>
      </w:r>
      <w:r w:rsidRPr="00FC3057">
        <w:rPr>
          <w:szCs w:val="21"/>
        </w:rPr>
        <w:t>）叶 ［</w:t>
      </w:r>
      <w:r w:rsidRPr="00FC3057">
        <w:rPr>
          <w:szCs w:val="21"/>
        </w:rPr>
        <w:t>C</w:t>
      </w:r>
      <w:r w:rsidRPr="00FC3057">
        <w:rPr>
          <w:szCs w:val="21"/>
        </w:rPr>
        <w:t>］幼叶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br/>
      </w:r>
      <w:r w:rsidRPr="00FC3057">
        <w:rPr>
          <w:szCs w:val="21"/>
        </w:rPr>
        <w:t>（</w:t>
      </w:r>
      <w:r w:rsidRPr="00FC3057">
        <w:rPr>
          <w:szCs w:val="21"/>
        </w:rPr>
        <w:t>2</w:t>
      </w:r>
      <w:r w:rsidRPr="00FC3057">
        <w:rPr>
          <w:szCs w:val="21"/>
        </w:rPr>
        <w:t>）茎  ［</w:t>
      </w:r>
      <w:r w:rsidRPr="00FC3057">
        <w:rPr>
          <w:rFonts w:ascii="Times New Roman" w:eastAsia="Times New Roman" w:hAnsi="Times New Roman" w:cs="Times New Roman"/>
          <w:i/>
          <w:iCs/>
          <w:szCs w:val="21"/>
        </w:rPr>
        <w:t>d</w:t>
      </w:r>
      <w:r w:rsidRPr="00FC3057">
        <w:rPr>
          <w:szCs w:val="21"/>
        </w:rPr>
        <w:t>］芽轴 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br/>
      </w:r>
      <w:r w:rsidRPr="00FC3057">
        <w:rPr>
          <w:szCs w:val="21"/>
        </w:rPr>
        <w:t>（</w:t>
      </w:r>
      <w:r w:rsidRPr="00FC3057">
        <w:rPr>
          <w:szCs w:val="21"/>
        </w:rPr>
        <w:t>3</w:t>
      </w:r>
      <w:r w:rsidRPr="00FC3057">
        <w:rPr>
          <w:szCs w:val="21"/>
        </w:rPr>
        <w:t>）</w:t>
      </w:r>
      <w:r w:rsidR="00C17F95">
        <w:rPr>
          <w:rFonts w:hint="eastAsia"/>
          <w:szCs w:val="21"/>
        </w:rPr>
        <w:t>分生组织</w:t>
      </w:r>
    </w:p>
    <w:p w:rsidR="00C17F95" w:rsidRDefault="00C17F95" w:rsidP="008C19A8">
      <w:pPr>
        <w:spacing w:line="360" w:lineRule="auto"/>
        <w:textAlignment w:val="center"/>
        <w:rPr>
          <w:szCs w:val="21"/>
        </w:rPr>
      </w:pPr>
      <w:r>
        <w:rPr>
          <w:rFonts w:asciiTheme="minorEastAsia" w:eastAsiaTheme="minorEastAsia" w:hAnsiTheme="minorEastAsia" w:cs="SimSun" w:hint="eastAsia"/>
          <w:kern w:val="0"/>
          <w:szCs w:val="21"/>
        </w:rPr>
        <w:t>3、（1）、</w:t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1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①</w:t>
      </w:r>
      <w:r w:rsidR="0046454F" w:rsidRPr="00FC3057">
        <w:rPr>
          <w:szCs w:val="21"/>
        </w:rPr>
        <w:fldChar w:fldCharType="end"/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4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④</w:t>
      </w:r>
      <w:r w:rsidR="0046454F" w:rsidRPr="00FC3057">
        <w:rPr>
          <w:szCs w:val="21"/>
        </w:rPr>
        <w:fldChar w:fldCharType="end"/>
      </w:r>
      <w:r w:rsidR="0046454F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 w:rsidR="0046454F">
        <w:rPr>
          <w:szCs w:val="21"/>
        </w:rPr>
        <w:fldChar w:fldCharType="separate"/>
      </w:r>
      <w:r>
        <w:rPr>
          <w:rFonts w:hint="eastAsia"/>
          <w:noProof/>
          <w:szCs w:val="21"/>
        </w:rPr>
        <w:t>⑤</w:t>
      </w:r>
      <w:r w:rsidR="0046454F">
        <w:rPr>
          <w:szCs w:val="21"/>
        </w:rPr>
        <w:fldChar w:fldCharType="end"/>
      </w:r>
      <w:r w:rsidR="0046454F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6 \* GB3</w:instrText>
      </w:r>
      <w:r>
        <w:rPr>
          <w:szCs w:val="21"/>
        </w:rPr>
        <w:instrText xml:space="preserve"> </w:instrText>
      </w:r>
      <w:r w:rsidR="0046454F">
        <w:rPr>
          <w:szCs w:val="21"/>
        </w:rPr>
        <w:fldChar w:fldCharType="separate"/>
      </w:r>
      <w:r>
        <w:rPr>
          <w:rFonts w:hint="eastAsia"/>
          <w:noProof/>
          <w:szCs w:val="21"/>
        </w:rPr>
        <w:t>⑥</w:t>
      </w:r>
      <w:r w:rsidR="0046454F">
        <w:rPr>
          <w:szCs w:val="21"/>
        </w:rPr>
        <w:fldChar w:fldCharType="end"/>
      </w:r>
    </w:p>
    <w:p w:rsidR="00C17F95" w:rsidRDefault="00C17F95" w:rsidP="008C19A8">
      <w:pPr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）传粉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）胚珠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1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①</w:t>
      </w:r>
      <w:r w:rsidR="0046454F" w:rsidRPr="00FC3057">
        <w:rPr>
          <w:szCs w:val="21"/>
        </w:rPr>
        <w:fldChar w:fldCharType="end"/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2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②</w:t>
      </w:r>
      <w:r w:rsidR="0046454F" w:rsidRPr="00FC3057">
        <w:rPr>
          <w:szCs w:val="21"/>
        </w:rPr>
        <w:fldChar w:fldCharType="end"/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4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④</w:t>
      </w:r>
      <w:r w:rsidR="0046454F" w:rsidRPr="00FC3057">
        <w:rPr>
          <w:szCs w:val="21"/>
        </w:rPr>
        <w:fldChar w:fldCharType="end"/>
      </w:r>
      <w:r w:rsidR="0046454F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 w:rsidR="0046454F">
        <w:rPr>
          <w:szCs w:val="21"/>
        </w:rPr>
        <w:fldChar w:fldCharType="separate"/>
      </w:r>
      <w:r>
        <w:rPr>
          <w:rFonts w:hint="eastAsia"/>
          <w:noProof/>
          <w:szCs w:val="21"/>
        </w:rPr>
        <w:t>⑤</w:t>
      </w:r>
      <w:r w:rsidR="0046454F"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46454F" w:rsidRPr="00FC3057">
        <w:rPr>
          <w:szCs w:val="21"/>
        </w:rPr>
        <w:fldChar w:fldCharType="begin"/>
      </w:r>
      <w:r w:rsidRPr="00FC3057">
        <w:rPr>
          <w:szCs w:val="21"/>
        </w:rPr>
        <w:instrText xml:space="preserve"> </w:instrText>
      </w:r>
      <w:r w:rsidRPr="00FC3057">
        <w:rPr>
          <w:rFonts w:hint="eastAsia"/>
          <w:szCs w:val="21"/>
        </w:rPr>
        <w:instrText>= 1 \* GB3</w:instrText>
      </w:r>
      <w:r w:rsidRPr="00FC3057">
        <w:rPr>
          <w:szCs w:val="21"/>
        </w:rPr>
        <w:instrText xml:space="preserve"> </w:instrText>
      </w:r>
      <w:r w:rsidR="0046454F" w:rsidRPr="00FC3057">
        <w:rPr>
          <w:szCs w:val="21"/>
        </w:rPr>
        <w:fldChar w:fldCharType="separate"/>
      </w:r>
      <w:r w:rsidRPr="00FC3057">
        <w:rPr>
          <w:rFonts w:hint="eastAsia"/>
          <w:noProof/>
          <w:szCs w:val="21"/>
        </w:rPr>
        <w:t>①</w:t>
      </w:r>
      <w:r w:rsidR="0046454F" w:rsidRPr="00FC3057">
        <w:rPr>
          <w:szCs w:val="21"/>
        </w:rPr>
        <w:fldChar w:fldCharType="end"/>
      </w:r>
      <w:r>
        <w:rPr>
          <w:rFonts w:hint="eastAsia"/>
          <w:szCs w:val="21"/>
        </w:rPr>
        <w:t>胚芽</w:t>
      </w:r>
      <w:r>
        <w:rPr>
          <w:rFonts w:hint="eastAsia"/>
          <w:szCs w:val="21"/>
        </w:rPr>
        <w:t xml:space="preserve"> </w:t>
      </w:r>
      <w:r w:rsidR="0046454F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 w:rsidR="0046454F">
        <w:rPr>
          <w:szCs w:val="21"/>
        </w:rPr>
        <w:fldChar w:fldCharType="separate"/>
      </w:r>
      <w:r>
        <w:rPr>
          <w:rFonts w:hint="eastAsia"/>
          <w:noProof/>
          <w:szCs w:val="21"/>
        </w:rPr>
        <w:t>⑤</w:t>
      </w:r>
      <w:r w:rsidR="0046454F">
        <w:rPr>
          <w:szCs w:val="21"/>
        </w:rPr>
        <w:fldChar w:fldCharType="end"/>
      </w:r>
      <w:r>
        <w:rPr>
          <w:rFonts w:hint="eastAsia"/>
          <w:szCs w:val="21"/>
        </w:rPr>
        <w:t>胚根</w:t>
      </w:r>
    </w:p>
    <w:p w:rsidR="00F5400D" w:rsidRDefault="00C17F95" w:rsidP="008C19A8">
      <w:pPr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F5400D">
        <w:rPr>
          <w:rFonts w:hint="eastAsia"/>
          <w:szCs w:val="21"/>
        </w:rPr>
        <w:t>（</w:t>
      </w:r>
      <w:r w:rsidR="00F5400D">
        <w:rPr>
          <w:rFonts w:hint="eastAsia"/>
          <w:szCs w:val="21"/>
        </w:rPr>
        <w:t>1</w:t>
      </w:r>
      <w:r w:rsidR="00F5400D">
        <w:rPr>
          <w:rFonts w:hint="eastAsia"/>
          <w:szCs w:val="21"/>
        </w:rPr>
        <w:t>）</w:t>
      </w:r>
      <w:r w:rsidR="00F5400D">
        <w:rPr>
          <w:rFonts w:hint="eastAsia"/>
          <w:szCs w:val="21"/>
        </w:rPr>
        <w:t xml:space="preserve">5  4   </w:t>
      </w:r>
      <w:r w:rsidR="00F5400D">
        <w:rPr>
          <w:rFonts w:hint="eastAsia"/>
          <w:szCs w:val="21"/>
        </w:rPr>
        <w:t>茎和叶</w:t>
      </w:r>
      <w:r w:rsidR="00F5400D">
        <w:rPr>
          <w:rFonts w:hint="eastAsia"/>
          <w:szCs w:val="21"/>
        </w:rPr>
        <w:t xml:space="preserve">  2   </w:t>
      </w:r>
      <w:r w:rsidR="00F5400D">
        <w:rPr>
          <w:rFonts w:hint="eastAsia"/>
          <w:szCs w:val="21"/>
        </w:rPr>
        <w:t>根</w:t>
      </w:r>
      <w:r w:rsidR="00F5400D">
        <w:rPr>
          <w:rFonts w:hint="eastAsia"/>
          <w:szCs w:val="21"/>
        </w:rPr>
        <w:t xml:space="preserve">   1   </w:t>
      </w:r>
      <w:r w:rsidR="00F5400D">
        <w:rPr>
          <w:rFonts w:hint="eastAsia"/>
          <w:szCs w:val="21"/>
        </w:rPr>
        <w:t>连接根和茎的部分</w:t>
      </w:r>
    </w:p>
    <w:p w:rsidR="000F2A21" w:rsidRDefault="00F5400D" w:rsidP="008C19A8">
      <w:pPr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0F2A21">
        <w:rPr>
          <w:rFonts w:hint="eastAsia"/>
          <w:szCs w:val="21"/>
        </w:rPr>
        <w:t>胚</w:t>
      </w:r>
      <w:r w:rsidR="000F2A21">
        <w:rPr>
          <w:rFonts w:hint="eastAsia"/>
          <w:szCs w:val="21"/>
        </w:rPr>
        <w:t xml:space="preserve">  </w:t>
      </w:r>
      <w:r w:rsidR="000F2A21">
        <w:rPr>
          <w:rFonts w:hint="eastAsia"/>
          <w:szCs w:val="21"/>
        </w:rPr>
        <w:t>（</w:t>
      </w:r>
      <w:r w:rsidR="000F2A21">
        <w:rPr>
          <w:rFonts w:hint="eastAsia"/>
          <w:szCs w:val="21"/>
        </w:rPr>
        <w:t>3</w:t>
      </w:r>
      <w:r w:rsidR="000F2A21">
        <w:rPr>
          <w:rFonts w:hint="eastAsia"/>
          <w:szCs w:val="21"/>
        </w:rPr>
        <w:t>）</w:t>
      </w:r>
      <w:r w:rsidR="000F2A21">
        <w:rPr>
          <w:rFonts w:hint="eastAsia"/>
          <w:szCs w:val="21"/>
        </w:rPr>
        <w:t xml:space="preserve">10   </w:t>
      </w:r>
      <w:r w:rsidR="000F2A21">
        <w:rPr>
          <w:rFonts w:hint="eastAsia"/>
          <w:szCs w:val="21"/>
        </w:rPr>
        <w:t>胚乳</w:t>
      </w:r>
      <w:r w:rsidR="000F2A21">
        <w:rPr>
          <w:rFonts w:hint="eastAsia"/>
          <w:szCs w:val="21"/>
        </w:rPr>
        <w:t xml:space="preserve">  </w:t>
      </w:r>
      <w:r w:rsidR="000F2A21">
        <w:rPr>
          <w:rFonts w:hint="eastAsia"/>
          <w:szCs w:val="21"/>
        </w:rPr>
        <w:t>（</w:t>
      </w:r>
      <w:r w:rsidR="000F2A21">
        <w:rPr>
          <w:rFonts w:hint="eastAsia"/>
          <w:szCs w:val="21"/>
        </w:rPr>
        <w:t>4</w:t>
      </w:r>
      <w:r w:rsidR="000F2A21">
        <w:rPr>
          <w:rFonts w:hint="eastAsia"/>
          <w:szCs w:val="21"/>
        </w:rPr>
        <w:t>）子叶</w:t>
      </w:r>
      <w:r w:rsidR="000F2A21">
        <w:rPr>
          <w:rFonts w:hint="eastAsia"/>
          <w:szCs w:val="21"/>
        </w:rPr>
        <w:t xml:space="preserve">  </w:t>
      </w:r>
      <w:r w:rsidR="000F2A21">
        <w:rPr>
          <w:rFonts w:hint="eastAsia"/>
          <w:szCs w:val="21"/>
        </w:rPr>
        <w:t>（</w:t>
      </w:r>
      <w:r w:rsidR="000F2A21">
        <w:rPr>
          <w:rFonts w:hint="eastAsia"/>
          <w:szCs w:val="21"/>
        </w:rPr>
        <w:t>5</w:t>
      </w:r>
      <w:r w:rsidR="000F2A21">
        <w:rPr>
          <w:rFonts w:hint="eastAsia"/>
          <w:szCs w:val="21"/>
        </w:rPr>
        <w:t>）</w:t>
      </w:r>
      <w:r w:rsidR="000F2A21">
        <w:rPr>
          <w:rFonts w:hint="eastAsia"/>
          <w:szCs w:val="21"/>
        </w:rPr>
        <w:t xml:space="preserve">2   </w:t>
      </w:r>
      <w:r w:rsidR="000F2A21">
        <w:rPr>
          <w:rFonts w:hint="eastAsia"/>
          <w:szCs w:val="21"/>
        </w:rPr>
        <w:t>胚根</w:t>
      </w:r>
      <w:r w:rsidR="000F2A21">
        <w:rPr>
          <w:rFonts w:hint="eastAsia"/>
          <w:szCs w:val="21"/>
        </w:rPr>
        <w:t xml:space="preserve">  </w:t>
      </w:r>
      <w:r w:rsidR="000F2A21">
        <w:rPr>
          <w:rFonts w:hint="eastAsia"/>
          <w:szCs w:val="21"/>
        </w:rPr>
        <w:t>（</w:t>
      </w:r>
      <w:r w:rsidR="000F2A21">
        <w:rPr>
          <w:rFonts w:hint="eastAsia"/>
          <w:szCs w:val="21"/>
        </w:rPr>
        <w:t>6</w:t>
      </w:r>
      <w:r w:rsidR="000F2A21">
        <w:rPr>
          <w:rFonts w:hint="eastAsia"/>
          <w:szCs w:val="21"/>
        </w:rPr>
        <w:t>）不合适</w:t>
      </w:r>
    </w:p>
    <w:p w:rsidR="000F2A21" w:rsidRDefault="000F2A21" w:rsidP="000F2A21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FC3057">
        <w:rPr>
          <w:szCs w:val="21"/>
        </w:rPr>
        <w:t>（</w:t>
      </w:r>
      <w:r w:rsidRPr="00FC3057">
        <w:rPr>
          <w:szCs w:val="21"/>
        </w:rPr>
        <w:t>1</w:t>
      </w:r>
      <w:r w:rsidRPr="00FC3057">
        <w:rPr>
          <w:szCs w:val="21"/>
        </w:rPr>
        <w:t>）</w:t>
      </w:r>
      <w:r w:rsidRPr="00FC3057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FC3057">
        <w:rPr>
          <w:szCs w:val="21"/>
        </w:rPr>
        <w:t>（</w:t>
      </w:r>
      <w:r w:rsidRPr="00FC3057">
        <w:rPr>
          <w:szCs w:val="21"/>
        </w:rPr>
        <w:t>2</w:t>
      </w:r>
      <w:r w:rsidRPr="00FC3057">
        <w:rPr>
          <w:szCs w:val="21"/>
        </w:rPr>
        <w:t>）</w:t>
      </w:r>
      <w:r w:rsidRPr="00FC3057">
        <w:rPr>
          <w:szCs w:val="21"/>
        </w:rPr>
        <w:t>B</w:t>
      </w:r>
      <w:r w:rsidRPr="00FC3057">
        <w:rPr>
          <w:szCs w:val="21"/>
        </w:rPr>
        <w:t>（</w:t>
      </w:r>
      <w:r w:rsidRPr="00FC3057">
        <w:rPr>
          <w:szCs w:val="21"/>
        </w:rPr>
        <w:t>3</w:t>
      </w:r>
      <w:r w:rsidRPr="00FC3057">
        <w:rPr>
          <w:szCs w:val="21"/>
        </w:rPr>
        <w:t>）</w:t>
      </w:r>
      <w:r w:rsidRPr="00FC3057">
        <w:rPr>
          <w:szCs w:val="21"/>
        </w:rPr>
        <w:t>A</w:t>
      </w:r>
      <w:r w:rsidRPr="00FC3057">
        <w:rPr>
          <w:szCs w:val="21"/>
        </w:rPr>
        <w:br/>
      </w:r>
      <w:r w:rsidRPr="00FC3057">
        <w:rPr>
          <w:szCs w:val="21"/>
        </w:rPr>
        <w:t>（</w:t>
      </w:r>
      <w:r w:rsidRPr="00FC3057">
        <w:rPr>
          <w:szCs w:val="21"/>
        </w:rPr>
        <w:t>4</w:t>
      </w:r>
      <w:r w:rsidRPr="00FC3057">
        <w:rPr>
          <w:szCs w:val="21"/>
        </w:rPr>
        <w:t>）①呼吸作用持续进行，造成有机物不断减少 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br/>
      </w:r>
      <w:r w:rsidRPr="00FC3057">
        <w:rPr>
          <w:szCs w:val="21"/>
        </w:rPr>
        <w:t>②因为无光，幼苗不能进行光合作用，无法产生有机物</w:t>
      </w:r>
      <w:r w:rsidRPr="00FC3057">
        <w:rPr>
          <w:szCs w:val="21"/>
        </w:rPr>
        <w:t xml:space="preserve"> </w:t>
      </w:r>
      <w:r w:rsidRPr="00FC3057">
        <w:rPr>
          <w:szCs w:val="21"/>
        </w:rPr>
        <w:br/>
      </w:r>
    </w:p>
    <w:p w:rsidR="000F2A21" w:rsidRPr="00DD5630" w:rsidRDefault="000F2A21" w:rsidP="000F2A21"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Pr="00E76E77">
        <w:rPr>
          <w:rFonts w:hint="eastAsia"/>
        </w:rPr>
        <w:t>（</w:t>
      </w:r>
      <w:r w:rsidRPr="00E76E77">
        <w:rPr>
          <w:rFonts w:hint="eastAsia"/>
        </w:rPr>
        <w:t>1</w:t>
      </w:r>
      <w:r w:rsidRPr="00E76E77">
        <w:rPr>
          <w:rFonts w:hint="eastAsia"/>
        </w:rPr>
        <w:t>）</w:t>
      </w:r>
      <w:r w:rsidRPr="00DD5630">
        <w:rPr>
          <w:rFonts w:hint="eastAsia"/>
          <w:u w:val="single"/>
        </w:rPr>
        <w:t xml:space="preserve">  </w:t>
      </w:r>
      <w:r w:rsidRPr="00DD5630">
        <w:rPr>
          <w:rFonts w:hint="eastAsia"/>
          <w:u w:val="single"/>
        </w:rPr>
        <w:t>树皮</w:t>
      </w:r>
      <w:r w:rsidRPr="00DD5630">
        <w:rPr>
          <w:rFonts w:hint="eastAsia"/>
          <w:u w:val="single"/>
        </w:rPr>
        <w:t xml:space="preserve">  </w:t>
      </w:r>
      <w:r w:rsidRPr="00DD5630">
        <w:rPr>
          <w:rFonts w:hint="eastAsia"/>
        </w:rPr>
        <w:t>。</w:t>
      </w:r>
      <w:r w:rsidRPr="00DD5630">
        <w:rPr>
          <w:rFonts w:hint="eastAsia"/>
          <w:u w:val="single"/>
        </w:rPr>
        <w:t>保护组织</w:t>
      </w:r>
      <w:r w:rsidRPr="00DD5630">
        <w:rPr>
          <w:rFonts w:hint="eastAsia"/>
          <w:u w:val="single"/>
        </w:rPr>
        <w:t xml:space="preserve">  </w:t>
      </w:r>
      <w:r w:rsidRPr="00DD5630">
        <w:rPr>
          <w:rFonts w:hint="eastAsia"/>
          <w:u w:val="single"/>
        </w:rPr>
        <w:t>韧皮部</w:t>
      </w:r>
      <w:r w:rsidRPr="00DD5630">
        <w:rPr>
          <w:rFonts w:hint="eastAsia"/>
          <w:u w:val="single"/>
        </w:rPr>
        <w:t xml:space="preserve">     </w:t>
      </w:r>
      <w:r w:rsidRPr="00DD5630">
        <w:rPr>
          <w:rFonts w:hint="eastAsia"/>
          <w:u w:val="single"/>
        </w:rPr>
        <w:t>筛管</w:t>
      </w:r>
      <w:r w:rsidRPr="00DD5630">
        <w:rPr>
          <w:rFonts w:hint="eastAsia"/>
          <w:u w:val="single"/>
        </w:rPr>
        <w:t xml:space="preserve">    </w:t>
      </w:r>
      <w:r w:rsidRPr="00DD5630">
        <w:rPr>
          <w:rFonts w:hint="eastAsia"/>
          <w:u w:val="single"/>
        </w:rPr>
        <w:t>有机物</w:t>
      </w:r>
      <w:r w:rsidRPr="00DD5630">
        <w:rPr>
          <w:rFonts w:hint="eastAsia"/>
          <w:u w:val="single"/>
        </w:rPr>
        <w:t xml:space="preserve">  </w:t>
      </w:r>
    </w:p>
    <w:p w:rsidR="000F2A21" w:rsidRPr="00DD5630" w:rsidRDefault="000F2A21" w:rsidP="000F2A21">
      <w:r w:rsidRPr="00DD5630">
        <w:rPr>
          <w:rFonts w:hint="eastAsia"/>
        </w:rPr>
        <w:t>（</w:t>
      </w:r>
      <w:r w:rsidRPr="00DD5630">
        <w:rPr>
          <w:rFonts w:hint="eastAsia"/>
        </w:rPr>
        <w:t>2</w:t>
      </w:r>
      <w:r w:rsidRPr="00DD5630">
        <w:rPr>
          <w:rFonts w:hint="eastAsia"/>
        </w:rPr>
        <w:t>）</w:t>
      </w:r>
      <w:r w:rsidRPr="00DD5630">
        <w:rPr>
          <w:rFonts w:hint="eastAsia"/>
          <w:u w:val="single"/>
        </w:rPr>
        <w:t xml:space="preserve">  </w:t>
      </w:r>
      <w:r w:rsidRPr="00DD5630">
        <w:rPr>
          <w:rFonts w:hint="eastAsia"/>
          <w:u w:val="single"/>
        </w:rPr>
        <w:t>形成层</w:t>
      </w:r>
      <w:r w:rsidRPr="00DD5630">
        <w:rPr>
          <w:rFonts w:hint="eastAsia"/>
          <w:u w:val="single"/>
        </w:rPr>
        <w:t xml:space="preserve">   </w:t>
      </w:r>
      <w:r w:rsidRPr="00DD5630">
        <w:rPr>
          <w:rFonts w:hint="eastAsia"/>
        </w:rPr>
        <w:t>，</w:t>
      </w:r>
      <w:r w:rsidRPr="00DD5630">
        <w:rPr>
          <w:rFonts w:hint="eastAsia"/>
          <w:u w:val="single"/>
        </w:rPr>
        <w:t xml:space="preserve">   </w:t>
      </w:r>
      <w:r w:rsidRPr="00DD5630">
        <w:rPr>
          <w:rFonts w:hint="eastAsia"/>
          <w:u w:val="single"/>
        </w:rPr>
        <w:t>逐年加粗</w:t>
      </w:r>
      <w:r w:rsidRPr="00DD5630">
        <w:rPr>
          <w:rFonts w:hint="eastAsia"/>
          <w:u w:val="single"/>
        </w:rPr>
        <w:t xml:space="preserve">                </w:t>
      </w:r>
      <w:r w:rsidRPr="00DD5630">
        <w:rPr>
          <w:rFonts w:hint="eastAsia"/>
        </w:rPr>
        <w:t>。</w:t>
      </w:r>
    </w:p>
    <w:p w:rsidR="000F2A21" w:rsidRPr="00DD5630" w:rsidRDefault="000F2A21" w:rsidP="000F2A21">
      <w:r w:rsidRPr="00DD5630">
        <w:rPr>
          <w:rFonts w:hint="eastAsia"/>
        </w:rPr>
        <w:t>（</w:t>
      </w:r>
      <w:r w:rsidRPr="00DD5630">
        <w:rPr>
          <w:rFonts w:hint="eastAsia"/>
        </w:rPr>
        <w:t>3</w:t>
      </w:r>
      <w:r w:rsidRPr="00DD5630">
        <w:rPr>
          <w:rFonts w:hint="eastAsia"/>
        </w:rPr>
        <w:t>）</w:t>
      </w:r>
      <w:r w:rsidRPr="00DD5630">
        <w:rPr>
          <w:rFonts w:hint="eastAsia"/>
          <w:u w:val="single"/>
        </w:rPr>
        <w:t xml:space="preserve">  </w:t>
      </w:r>
      <w:r w:rsidRPr="00DD5630">
        <w:rPr>
          <w:rFonts w:hint="eastAsia"/>
          <w:u w:val="single"/>
        </w:rPr>
        <w:t>木质部</w:t>
      </w:r>
      <w:r w:rsidRPr="00DD5630">
        <w:rPr>
          <w:rFonts w:hint="eastAsia"/>
          <w:u w:val="single"/>
        </w:rPr>
        <w:t xml:space="preserve">   </w:t>
      </w:r>
      <w:r w:rsidRPr="00DD5630">
        <w:rPr>
          <w:rFonts w:hint="eastAsia"/>
        </w:rPr>
        <w:t>，</w:t>
      </w:r>
      <w:r w:rsidRPr="00DD5630">
        <w:rPr>
          <w:rFonts w:hint="eastAsia"/>
          <w:u w:val="single"/>
        </w:rPr>
        <w:t xml:space="preserve">   </w:t>
      </w:r>
      <w:r w:rsidRPr="00DD5630">
        <w:rPr>
          <w:rFonts w:hint="eastAsia"/>
          <w:u w:val="single"/>
        </w:rPr>
        <w:t>导管</w:t>
      </w:r>
      <w:r w:rsidRPr="00DD5630">
        <w:rPr>
          <w:rFonts w:hint="eastAsia"/>
          <w:u w:val="single"/>
        </w:rPr>
        <w:t xml:space="preserve">        </w:t>
      </w:r>
      <w:r w:rsidRPr="00DD5630">
        <w:rPr>
          <w:rFonts w:hint="eastAsia"/>
          <w:u w:val="single"/>
        </w:rPr>
        <w:t>水和无机盐</w:t>
      </w:r>
      <w:r w:rsidRPr="00DD5630">
        <w:rPr>
          <w:rFonts w:hint="eastAsia"/>
          <w:u w:val="single"/>
        </w:rPr>
        <w:t xml:space="preserve">   </w:t>
      </w:r>
    </w:p>
    <w:p w:rsidR="000F2A21" w:rsidRPr="00DD5630" w:rsidRDefault="000F2A21" w:rsidP="000F2A21">
      <w:r w:rsidRPr="00DD5630">
        <w:rPr>
          <w:rFonts w:hint="eastAsia"/>
        </w:rPr>
        <w:t>（</w:t>
      </w:r>
      <w:r w:rsidRPr="00DD5630">
        <w:rPr>
          <w:rFonts w:hint="eastAsia"/>
        </w:rPr>
        <w:t>4</w:t>
      </w:r>
      <w:r w:rsidRPr="00DD5630">
        <w:rPr>
          <w:rFonts w:hint="eastAsia"/>
        </w:rPr>
        <w:t>）</w:t>
      </w:r>
      <w:r w:rsidRPr="00DD5630">
        <w:rPr>
          <w:rFonts w:hint="eastAsia"/>
          <w:u w:val="single"/>
        </w:rPr>
        <w:t xml:space="preserve">  </w:t>
      </w:r>
      <w:r w:rsidRPr="00DD5630">
        <w:rPr>
          <w:rFonts w:hint="eastAsia"/>
          <w:u w:val="single"/>
        </w:rPr>
        <w:t>髓</w:t>
      </w:r>
      <w:r w:rsidRPr="00DD5630">
        <w:rPr>
          <w:rFonts w:hint="eastAsia"/>
          <w:u w:val="single"/>
        </w:rPr>
        <w:t xml:space="preserve">     </w:t>
      </w:r>
      <w:r w:rsidRPr="00DD5630">
        <w:rPr>
          <w:rFonts w:hint="eastAsia"/>
        </w:rPr>
        <w:t>，</w:t>
      </w:r>
      <w:r w:rsidRPr="00DD5630">
        <w:rPr>
          <w:rFonts w:hint="eastAsia"/>
          <w:u w:val="single"/>
        </w:rPr>
        <w:t xml:space="preserve">   </w:t>
      </w:r>
      <w:r w:rsidRPr="00DD5630">
        <w:rPr>
          <w:rFonts w:hint="eastAsia"/>
          <w:bCs/>
          <w:u w:val="single"/>
        </w:rPr>
        <w:t>贮藏营养</w:t>
      </w:r>
      <w:r w:rsidRPr="00DD5630">
        <w:rPr>
          <w:rFonts w:hint="eastAsia"/>
          <w:u w:val="single"/>
        </w:rPr>
        <w:t xml:space="preserve">   </w:t>
      </w:r>
    </w:p>
    <w:p w:rsidR="000F2A21" w:rsidRDefault="000F2A21" w:rsidP="008C19A8">
      <w:pPr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</w:p>
    <w:p w:rsidR="008C19A8" w:rsidRPr="00FC3057" w:rsidRDefault="008C19A8" w:rsidP="008C19A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FC3057">
        <w:rPr>
          <w:rFonts w:ascii="SimSun" w:eastAsia="SimSun" w:hAnsi="SimSun" w:cs="SimSun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1</w:t>
      </w:r>
      <w:r w:rsidRPr="00FC3057">
        <w:rPr>
          <w:rFonts w:ascii="SimSun" w:eastAsia="SimSun" w:hAnsi="SimSun" w:cs="SimSun"/>
          <w:kern w:val="0"/>
          <w:szCs w:val="21"/>
        </w:rPr>
        <w:t>）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3  </w:t>
      </w:r>
      <w:r w:rsidRPr="00FC3057">
        <w:rPr>
          <w:rFonts w:ascii="SimSun" w:eastAsia="SimSun" w:hAnsi="SimSun" w:cs="SimSun"/>
          <w:kern w:val="0"/>
          <w:szCs w:val="21"/>
        </w:rPr>
        <w:t>；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 w:rsidRPr="00FC3057">
        <w:rPr>
          <w:rFonts w:ascii="SimSun" w:eastAsia="SimSun" w:hAnsi="SimSun" w:cs="SimSun"/>
          <w:kern w:val="0"/>
          <w:szCs w:val="21"/>
        </w:rPr>
        <w:t>水分、空气、温度</w:t>
      </w:r>
      <w:r w:rsidRPr="00FC3057">
        <w:rPr>
          <w:rFonts w:ascii="SimSun" w:eastAsia="SimSun" w:hAnsi="SimSun" w:cs="SimSun"/>
          <w:kern w:val="0"/>
          <w:szCs w:val="21"/>
        </w:rPr>
        <w:br/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2</w:t>
      </w:r>
      <w:r w:rsidRPr="00FC3057">
        <w:rPr>
          <w:rFonts w:ascii="SimSun" w:eastAsia="SimSun" w:hAnsi="SimSun" w:cs="SimSun"/>
          <w:kern w:val="0"/>
          <w:szCs w:val="21"/>
        </w:rPr>
        <w:t>）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1 </w:t>
      </w:r>
      <w:r w:rsidRPr="00FC3057">
        <w:rPr>
          <w:rFonts w:ascii="SimSun" w:eastAsia="SimSun" w:hAnsi="SimSun" w:cs="SimSun"/>
          <w:kern w:val="0"/>
          <w:szCs w:val="21"/>
        </w:rPr>
        <w:t>；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   </w:t>
      </w:r>
      <w:r w:rsidRPr="00FC3057">
        <w:rPr>
          <w:rFonts w:ascii="SimSun" w:eastAsia="SimSun" w:hAnsi="SimSun" w:cs="SimSun"/>
          <w:kern w:val="0"/>
          <w:szCs w:val="21"/>
        </w:rPr>
        <w:t>缺乏空气</w:t>
      </w:r>
      <w:r w:rsidRPr="00FC3057">
        <w:rPr>
          <w:rFonts w:ascii="SimSun" w:eastAsia="SimSun" w:hAnsi="SimSun" w:cs="SimSun"/>
          <w:kern w:val="0"/>
          <w:szCs w:val="21"/>
        </w:rPr>
        <w:br/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3</w:t>
      </w:r>
      <w:r w:rsidRPr="00FC3057">
        <w:rPr>
          <w:rFonts w:ascii="SimSun" w:eastAsia="SimSun" w:hAnsi="SimSun" w:cs="SimSun"/>
          <w:kern w:val="0"/>
          <w:szCs w:val="21"/>
        </w:rPr>
        <w:t>）种子的萌发的环境条件是一定的水分、适宜的温度和充足的空气</w:t>
      </w:r>
      <w:r w:rsidRPr="00FC3057">
        <w:rPr>
          <w:rFonts w:ascii="SimSun" w:eastAsia="SimSun" w:hAnsi="SimSun" w:cs="SimSun"/>
          <w:kern w:val="0"/>
          <w:szCs w:val="21"/>
        </w:rPr>
        <w:br/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4</w:t>
      </w:r>
      <w:r w:rsidRPr="00FC3057">
        <w:rPr>
          <w:rFonts w:ascii="SimSun" w:eastAsia="SimSun" w:hAnsi="SimSun" w:cs="SimSun"/>
          <w:kern w:val="0"/>
          <w:szCs w:val="21"/>
        </w:rPr>
        <w:t>）活性；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   </w:t>
      </w:r>
      <w:r w:rsidRPr="00FC3057">
        <w:rPr>
          <w:rFonts w:ascii="SimSun" w:eastAsia="SimSun" w:hAnsi="SimSun" w:cs="SimSun"/>
          <w:kern w:val="0"/>
          <w:szCs w:val="21"/>
        </w:rPr>
        <w:t>胚的完整性；休眠</w:t>
      </w:r>
      <w:r w:rsidRPr="00FC3057">
        <w:rPr>
          <w:rFonts w:ascii="SimSun" w:eastAsia="SimSun" w:hAnsi="SimSun" w:cs="SimSun"/>
          <w:kern w:val="0"/>
          <w:szCs w:val="21"/>
        </w:rPr>
        <w:br/>
      </w:r>
      <w:r w:rsidRPr="00FC3057">
        <w:rPr>
          <w:rFonts w:ascii="Arial" w:eastAsia="Arial" w:hAnsi="Arial" w:cs="Arial"/>
          <w:kern w:val="0"/>
          <w:szCs w:val="21"/>
        </w:rPr>
        <w:t>​​​​​​​</w:t>
      </w:r>
      <w:r w:rsidRPr="00FC3057">
        <w:rPr>
          <w:rFonts w:ascii="SimSun" w:eastAsia="SimSun" w:hAnsi="SimSun" w:cs="SimSun"/>
          <w:kern w:val="0"/>
          <w:szCs w:val="21"/>
        </w:rPr>
        <w:t>（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5</w:t>
      </w:r>
      <w:r w:rsidRPr="00FC3057">
        <w:rPr>
          <w:rFonts w:ascii="SimSun" w:eastAsia="SimSun" w:hAnsi="SimSun" w:cs="SimSun"/>
          <w:kern w:val="0"/>
          <w:szCs w:val="21"/>
        </w:rPr>
        <w:t>）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>1</w:t>
      </w:r>
      <w:r w:rsidRPr="00FC3057">
        <w:rPr>
          <w:rFonts w:ascii="SimSun" w:eastAsia="SimSun" w:hAnsi="SimSun" w:cs="SimSun"/>
          <w:kern w:val="0"/>
          <w:szCs w:val="21"/>
        </w:rPr>
        <w:t>；</w:t>
      </w:r>
      <w:r w:rsidRPr="00FC3057">
        <w:rPr>
          <w:rFonts w:ascii="Times New Roman" w:eastAsia="Times New Roman" w:hAnsi="Times New Roman" w:cs="Times New Roman"/>
          <w:kern w:val="0"/>
          <w:szCs w:val="21"/>
        </w:rPr>
        <w:t xml:space="preserve"> 1</w:t>
      </w:r>
      <w:r w:rsidRPr="00FC3057">
        <w:rPr>
          <w:rFonts w:ascii="SimSun" w:eastAsia="SimSun" w:hAnsi="SimSun" w:cs="SimSun"/>
          <w:kern w:val="0"/>
          <w:szCs w:val="21"/>
        </w:rPr>
        <w:t>号瓶置于光照环境中</w:t>
      </w:r>
    </w:p>
    <w:p w:rsidR="00576AFC" w:rsidRPr="00FC3057" w:rsidRDefault="00576AFC" w:rsidP="00576AFC">
      <w:pPr>
        <w:adjustRightInd w:val="0"/>
        <w:rPr>
          <w:rFonts w:ascii="宋体"/>
          <w:color w:val="FFFFFF"/>
          <w:szCs w:val="21"/>
        </w:rPr>
      </w:pPr>
    </w:p>
    <w:p w:rsidR="00BA7ACD" w:rsidRPr="00FC3057" w:rsidRDefault="00BA7ACD" w:rsidP="00BA7ACD">
      <w:pPr>
        <w:shd w:val="clear" w:color="auto" w:fill="FFFFFF"/>
        <w:spacing w:line="330" w:lineRule="atLeast"/>
        <w:rPr>
          <w:rFonts w:ascii="宋体" w:cs="宋体"/>
          <w:color w:val="111111"/>
          <w:szCs w:val="21"/>
        </w:rPr>
      </w:pPr>
    </w:p>
    <w:p w:rsidR="00F07296" w:rsidRPr="00FC3057" w:rsidRDefault="00F07296" w:rsidP="00A056E5">
      <w:pPr>
        <w:spacing w:before="240" w:after="240" w:line="360" w:lineRule="auto"/>
        <w:ind w:left="420"/>
        <w:textAlignment w:val="center"/>
        <w:rPr>
          <w:szCs w:val="21"/>
        </w:rPr>
      </w:pPr>
    </w:p>
    <w:sectPr w:rsidR="00F07296" w:rsidRPr="00FC3057" w:rsidSect="003F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582" w:rsidRDefault="00682582" w:rsidP="00BE7BE1">
      <w:r>
        <w:separator/>
      </w:r>
    </w:p>
  </w:endnote>
  <w:endnote w:type="continuationSeparator" w:id="0">
    <w:p w:rsidR="00682582" w:rsidRDefault="00682582" w:rsidP="00BE7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582" w:rsidRDefault="00682582" w:rsidP="00BE7BE1">
      <w:r>
        <w:separator/>
      </w:r>
    </w:p>
  </w:footnote>
  <w:footnote w:type="continuationSeparator" w:id="0">
    <w:p w:rsidR="00682582" w:rsidRDefault="00682582" w:rsidP="00BE7B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BE1"/>
    <w:rsid w:val="000A2CE5"/>
    <w:rsid w:val="000E720F"/>
    <w:rsid w:val="000F2A21"/>
    <w:rsid w:val="00317DFB"/>
    <w:rsid w:val="003F711A"/>
    <w:rsid w:val="004303B8"/>
    <w:rsid w:val="00456FAA"/>
    <w:rsid w:val="0046454F"/>
    <w:rsid w:val="004806EF"/>
    <w:rsid w:val="00576AFC"/>
    <w:rsid w:val="005E463F"/>
    <w:rsid w:val="00682582"/>
    <w:rsid w:val="006F3EB5"/>
    <w:rsid w:val="00756983"/>
    <w:rsid w:val="0078432A"/>
    <w:rsid w:val="00844D56"/>
    <w:rsid w:val="00863974"/>
    <w:rsid w:val="008873B6"/>
    <w:rsid w:val="008C19A8"/>
    <w:rsid w:val="00910FF9"/>
    <w:rsid w:val="009A6D2A"/>
    <w:rsid w:val="00A056E5"/>
    <w:rsid w:val="00BA7ACD"/>
    <w:rsid w:val="00BE7BE1"/>
    <w:rsid w:val="00C12BF7"/>
    <w:rsid w:val="00C17F95"/>
    <w:rsid w:val="00C55341"/>
    <w:rsid w:val="00C91E99"/>
    <w:rsid w:val="00D90EF4"/>
    <w:rsid w:val="00EE3B8C"/>
    <w:rsid w:val="00F07296"/>
    <w:rsid w:val="00F456F8"/>
    <w:rsid w:val="00F5400D"/>
    <w:rsid w:val="00F940F2"/>
    <w:rsid w:val="00FA5F93"/>
    <w:rsid w:val="00FC3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BE1"/>
    <w:rPr>
      <w:rFonts w:ascii="Cambria Math" w:eastAsia="宋体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B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B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B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7B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7BE1"/>
    <w:rPr>
      <w:rFonts w:ascii="Cambria Math" w:eastAsia="宋体" w:hAnsi="宋体" w:cs="Cambria Math"/>
      <w:sz w:val="18"/>
      <w:szCs w:val="18"/>
    </w:rPr>
  </w:style>
  <w:style w:type="paragraph" w:styleId="a6">
    <w:name w:val="No Spacing"/>
    <w:basedOn w:val="a"/>
    <w:uiPriority w:val="1"/>
    <w:qFormat/>
    <w:rsid w:val="00F07296"/>
    <w:rPr>
      <w:rFonts w:asciiTheme="minorHAnsi" w:eastAsiaTheme="minorEastAsia" w:hAnsiTheme="minorHAnsi" w:cstheme="minorBidi"/>
      <w:kern w:val="0"/>
      <w:sz w:val="2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E:\sw7-2\&#36797;&#23425;&#30465;&#33899;&#33446;&#23707;&#24066;2002&#8212;2003&#23398;&#24180;&#19978;&#23398;&#26399;&#26399;&#26411;&#32479;&#19968;&#32771;&#35797;%20&#19971;&#24180;&#32423;&#19978;&#20876;&#29983;&#29289;&#35797;&#21367;&#65288;&#22270;&#65289;.files\pic_21589.bm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2549</Characters>
  <Application>Microsoft Office Word</Application>
  <DocSecurity>0</DocSecurity>
  <Lines>21</Lines>
  <Paragraphs>5</Paragraphs>
  <ScaleCrop>false</ScaleCrop>
  <Company>Microsoft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</cp:revision>
  <cp:lastPrinted>2022-12-20T00:22:00Z</cp:lastPrinted>
  <dcterms:created xsi:type="dcterms:W3CDTF">2022-12-20T00:22:00Z</dcterms:created>
  <dcterms:modified xsi:type="dcterms:W3CDTF">2022-12-20T00:22:00Z</dcterms:modified>
</cp:coreProperties>
</file>