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B26C2" w:rsidP="00E2740F">
      <w:pPr>
        <w:pStyle w:val="1"/>
        <w:jc w:val="center"/>
      </w:pPr>
      <w:r>
        <w:rPr>
          <w:rFonts w:hint="eastAsia"/>
        </w:rPr>
        <w:t>室内智能照明节电系统</w:t>
      </w:r>
    </w:p>
    <w:p w:rsidR="005B26C2" w:rsidRDefault="005B26C2" w:rsidP="00D31D50">
      <w:pPr>
        <w:spacing w:line="220" w:lineRule="atLeast"/>
      </w:pPr>
      <w:r>
        <w:rPr>
          <w:rFonts w:hint="eastAsia"/>
        </w:rPr>
        <w:t>室内感应到有人通过，第一个灯亮，</w:t>
      </w:r>
      <w:r>
        <w:rPr>
          <w:rFonts w:hint="eastAsia"/>
        </w:rPr>
        <w:t xml:space="preserve"> </w:t>
      </w:r>
      <w:r>
        <w:rPr>
          <w:rFonts w:hint="eastAsia"/>
        </w:rPr>
        <w:t>第一个灯亮的时间按照人的最慢通过速度来熄灭，第一个灯以后的灯按照人最快的通过速度逐个亮确保做到节电（就是指给他们定时）</w:t>
      </w:r>
    </w:p>
    <w:p w:rsidR="005B26C2" w:rsidRDefault="005B26C2" w:rsidP="00D31D50">
      <w:pPr>
        <w:spacing w:line="220" w:lineRule="atLeast"/>
      </w:pPr>
      <w:r>
        <w:rPr>
          <w:rFonts w:hint="eastAsia"/>
        </w:rPr>
        <w:t>光敏电阻的光值当高于一定预值的时候不管有无</w:t>
      </w:r>
      <w:r w:rsidR="00E2740F">
        <w:rPr>
          <w:rFonts w:hint="eastAsia"/>
        </w:rPr>
        <w:t>人</w:t>
      </w:r>
      <w:r>
        <w:rPr>
          <w:rFonts w:hint="eastAsia"/>
        </w:rPr>
        <w:t>任经过灯都不会亮，当低于一定预值的时候</w:t>
      </w:r>
      <w:r w:rsidR="000058DC">
        <w:rPr>
          <w:rFonts w:hint="eastAsia"/>
        </w:rPr>
        <w:t>有</w:t>
      </w:r>
      <w:r>
        <w:rPr>
          <w:rFonts w:hint="eastAsia"/>
        </w:rPr>
        <w:t>人经过</w:t>
      </w:r>
      <w:r w:rsidR="000058DC">
        <w:rPr>
          <w:rFonts w:hint="eastAsia"/>
        </w:rPr>
        <w:t>人体红外感应到人了</w:t>
      </w:r>
      <w:r>
        <w:rPr>
          <w:rFonts w:hint="eastAsia"/>
        </w:rPr>
        <w:t>第一个功能才好使</w:t>
      </w:r>
    </w:p>
    <w:p w:rsidR="005B26C2" w:rsidRDefault="005B26C2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然后就是光照强度灯的亮灭会随着光照的强度逐渐变化，当没有光时灯会最亮，光照最大时灯会灭，光度适中的时候灯会逐渐变暗（体现出智能来）</w:t>
      </w:r>
    </w:p>
    <w:p w:rsidR="00E2740F" w:rsidRDefault="00E2740F" w:rsidP="00D31D50">
      <w:pPr>
        <w:spacing w:line="220" w:lineRule="atLeast"/>
      </w:pPr>
    </w:p>
    <w:sectPr w:rsidR="00E274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8DC"/>
    <w:rsid w:val="00323B43"/>
    <w:rsid w:val="003450A4"/>
    <w:rsid w:val="003D37D8"/>
    <w:rsid w:val="00426133"/>
    <w:rsid w:val="004358AB"/>
    <w:rsid w:val="0047339D"/>
    <w:rsid w:val="005B26C2"/>
    <w:rsid w:val="008B7726"/>
    <w:rsid w:val="00933210"/>
    <w:rsid w:val="00D31D50"/>
    <w:rsid w:val="00E2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27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740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</cp:revision>
  <dcterms:created xsi:type="dcterms:W3CDTF">2018-08-03T02:55:00Z</dcterms:created>
  <dcterms:modified xsi:type="dcterms:W3CDTF">2018-08-03T03:07:00Z</dcterms:modified>
</cp:coreProperties>
</file>