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E58" w:rsidRPr="00354C1D" w:rsidRDefault="00872E58" w:rsidP="00872E58">
      <w:pPr>
        <w:jc w:val="center"/>
        <w:rPr>
          <w:rFonts w:eastAsia="楷体_GB2312"/>
          <w:b/>
          <w:spacing w:val="40"/>
          <w:sz w:val="48"/>
          <w:szCs w:val="48"/>
        </w:rPr>
      </w:pPr>
      <w:r w:rsidRPr="00354C1D">
        <w:rPr>
          <w:rFonts w:eastAsia="楷体_GB2312"/>
          <w:b/>
          <w:spacing w:val="40"/>
          <w:sz w:val="48"/>
          <w:szCs w:val="48"/>
        </w:rPr>
        <w:t>哈尔滨华德学院</w:t>
      </w:r>
    </w:p>
    <w:p w:rsidR="00872E58" w:rsidRPr="00354C1D" w:rsidRDefault="00872E58" w:rsidP="00872E58">
      <w:pPr>
        <w:jc w:val="center"/>
        <w:rPr>
          <w:rFonts w:eastAsia="楷体_GB2312"/>
          <w:b/>
          <w:spacing w:val="40"/>
          <w:sz w:val="36"/>
        </w:rPr>
      </w:pPr>
    </w:p>
    <w:p w:rsidR="00872E58" w:rsidRPr="00354C1D" w:rsidRDefault="00872E58" w:rsidP="00872E58">
      <w:pPr>
        <w:jc w:val="center"/>
        <w:rPr>
          <w:b/>
          <w:spacing w:val="40"/>
          <w:sz w:val="48"/>
        </w:rPr>
      </w:pPr>
      <w:r w:rsidRPr="00354C1D">
        <w:rPr>
          <w:b/>
          <w:spacing w:val="40"/>
          <w:sz w:val="48"/>
        </w:rPr>
        <w:t>毕业设计（论文）开题报告</w:t>
      </w:r>
    </w:p>
    <w:p w:rsidR="00872E58" w:rsidRPr="00354C1D" w:rsidRDefault="00872E58" w:rsidP="00872E58">
      <w:pPr>
        <w:rPr>
          <w:b/>
          <w:sz w:val="32"/>
        </w:rPr>
      </w:pPr>
    </w:p>
    <w:p w:rsidR="00872E58" w:rsidRPr="00354C1D" w:rsidRDefault="00872E58" w:rsidP="00872E58">
      <w:pPr>
        <w:spacing w:before="240"/>
        <w:rPr>
          <w:b/>
          <w:sz w:val="32"/>
        </w:rPr>
      </w:pPr>
    </w:p>
    <w:p w:rsidR="00872E58" w:rsidRPr="00354C1D" w:rsidRDefault="00872E58" w:rsidP="00872E58">
      <w:pPr>
        <w:ind w:right="-9" w:firstLineChars="726" w:firstLine="2332"/>
        <w:rPr>
          <w:b/>
          <w:sz w:val="32"/>
          <w:u w:val="thick"/>
        </w:rPr>
      </w:pPr>
      <w:r w:rsidRPr="00354C1D">
        <w:rPr>
          <w:b/>
          <w:sz w:val="32"/>
        </w:rPr>
        <w:t>专</w:t>
      </w:r>
      <w:r w:rsidRPr="00354C1D">
        <w:rPr>
          <w:b/>
          <w:sz w:val="32"/>
        </w:rPr>
        <w:t xml:space="preserve">    </w:t>
      </w:r>
      <w:r w:rsidRPr="00354C1D">
        <w:rPr>
          <w:b/>
          <w:sz w:val="32"/>
        </w:rPr>
        <w:t>业</w:t>
      </w:r>
      <w:r w:rsidRPr="00354C1D">
        <w:rPr>
          <w:b/>
          <w:sz w:val="32"/>
        </w:rPr>
        <w:t xml:space="preserve"> </w:t>
      </w:r>
      <w:r w:rsidRPr="00354C1D">
        <w:rPr>
          <w:b/>
          <w:sz w:val="32"/>
          <w:u w:val="thick"/>
        </w:rPr>
        <w:t xml:space="preserve">     </w:t>
      </w:r>
      <w:r w:rsidRPr="00354C1D">
        <w:rPr>
          <w:b/>
          <w:sz w:val="32"/>
          <w:u w:val="thick"/>
        </w:rPr>
        <w:t>物联网工程</w:t>
      </w:r>
      <w:r w:rsidRPr="00354C1D">
        <w:rPr>
          <w:b/>
          <w:sz w:val="32"/>
          <w:u w:val="thick"/>
        </w:rPr>
        <w:t xml:space="preserve">      </w:t>
      </w:r>
    </w:p>
    <w:p w:rsidR="00872E58" w:rsidRPr="00354C1D" w:rsidRDefault="00872E58" w:rsidP="00872E58">
      <w:pPr>
        <w:ind w:firstLineChars="726" w:firstLine="2332"/>
        <w:rPr>
          <w:b/>
          <w:sz w:val="32"/>
          <w:u w:val="single"/>
        </w:rPr>
      </w:pPr>
      <w:r w:rsidRPr="00354C1D">
        <w:rPr>
          <w:b/>
          <w:sz w:val="32"/>
        </w:rPr>
        <w:t>学</w:t>
      </w:r>
      <w:r w:rsidRPr="00354C1D">
        <w:rPr>
          <w:b/>
          <w:sz w:val="32"/>
        </w:rPr>
        <w:t xml:space="preserve">    </w:t>
      </w:r>
      <w:r w:rsidRPr="00354C1D">
        <w:rPr>
          <w:b/>
          <w:sz w:val="32"/>
        </w:rPr>
        <w:t>生</w:t>
      </w:r>
      <w:r w:rsidRPr="00354C1D">
        <w:rPr>
          <w:b/>
          <w:sz w:val="32"/>
        </w:rPr>
        <w:t xml:space="preserve"> </w:t>
      </w:r>
      <w:r w:rsidR="00D02B9E">
        <w:rPr>
          <w:b/>
          <w:sz w:val="32"/>
          <w:u w:val="single"/>
        </w:rPr>
        <w:t xml:space="preserve">    </w:t>
      </w:r>
      <w:r w:rsidR="00D02B9E">
        <w:rPr>
          <w:rFonts w:hint="eastAsia"/>
          <w:b/>
          <w:sz w:val="32"/>
          <w:u w:val="single"/>
        </w:rPr>
        <w:t xml:space="preserve"> </w:t>
      </w:r>
      <w:r w:rsidR="00D02B9E">
        <w:rPr>
          <w:b/>
          <w:sz w:val="32"/>
          <w:u w:val="single"/>
        </w:rPr>
        <w:t xml:space="preserve"> </w:t>
      </w:r>
      <w:r w:rsidRPr="00354C1D">
        <w:rPr>
          <w:b/>
          <w:sz w:val="32"/>
          <w:u w:val="single"/>
        </w:rPr>
        <w:t xml:space="preserve">  </w:t>
      </w:r>
      <w:r w:rsidR="00D02B9E">
        <w:rPr>
          <w:b/>
          <w:sz w:val="32"/>
          <w:u w:val="single"/>
        </w:rPr>
        <w:t>韩莹</w:t>
      </w:r>
      <w:r w:rsidRPr="00354C1D">
        <w:rPr>
          <w:b/>
          <w:sz w:val="32"/>
          <w:u w:val="single"/>
        </w:rPr>
        <w:t xml:space="preserve">      </w:t>
      </w:r>
      <w:r w:rsidR="002A6428">
        <w:rPr>
          <w:rFonts w:hint="eastAsia"/>
          <w:b/>
          <w:sz w:val="32"/>
          <w:u w:val="single"/>
        </w:rPr>
        <w:t xml:space="preserve">  </w:t>
      </w:r>
      <w:r w:rsidRPr="00354C1D">
        <w:rPr>
          <w:b/>
          <w:sz w:val="32"/>
          <w:u w:val="single"/>
        </w:rPr>
        <w:t xml:space="preserve"> </w:t>
      </w:r>
    </w:p>
    <w:p w:rsidR="00872E58" w:rsidRPr="00354C1D" w:rsidRDefault="00872E58" w:rsidP="00872E58">
      <w:pPr>
        <w:ind w:right="-9" w:firstLineChars="726" w:firstLine="2332"/>
        <w:rPr>
          <w:b/>
          <w:sz w:val="32"/>
          <w:u w:val="single"/>
        </w:rPr>
      </w:pPr>
      <w:r w:rsidRPr="00354C1D">
        <w:rPr>
          <w:b/>
          <w:sz w:val="32"/>
        </w:rPr>
        <w:t>学</w:t>
      </w:r>
      <w:r w:rsidRPr="00354C1D">
        <w:rPr>
          <w:b/>
          <w:sz w:val="32"/>
        </w:rPr>
        <w:t xml:space="preserve">    </w:t>
      </w:r>
      <w:r w:rsidRPr="00354C1D">
        <w:rPr>
          <w:b/>
          <w:sz w:val="32"/>
        </w:rPr>
        <w:t>号</w:t>
      </w:r>
      <w:r w:rsidRPr="00354C1D">
        <w:rPr>
          <w:b/>
          <w:sz w:val="32"/>
        </w:rPr>
        <w:t xml:space="preserve"> </w:t>
      </w:r>
      <w:r w:rsidR="00D02B9E">
        <w:rPr>
          <w:b/>
          <w:sz w:val="32"/>
          <w:u w:val="single"/>
        </w:rPr>
        <w:t xml:space="preserve">   </w:t>
      </w:r>
      <w:r w:rsidR="002A6428">
        <w:rPr>
          <w:rFonts w:hint="eastAsia"/>
          <w:b/>
          <w:sz w:val="32"/>
          <w:u w:val="single"/>
        </w:rPr>
        <w:t xml:space="preserve">  </w:t>
      </w:r>
      <w:r w:rsidR="00D02B9E">
        <w:rPr>
          <w:rFonts w:hint="eastAsia"/>
          <w:b/>
          <w:sz w:val="32"/>
          <w:u w:val="single"/>
        </w:rPr>
        <w:t>1150161214</w:t>
      </w:r>
      <w:r w:rsidR="002A6428">
        <w:rPr>
          <w:rFonts w:hint="eastAsia"/>
          <w:b/>
          <w:sz w:val="32"/>
          <w:u w:val="single"/>
        </w:rPr>
        <w:t xml:space="preserve">     </w:t>
      </w:r>
      <w:r w:rsidRPr="00354C1D">
        <w:rPr>
          <w:b/>
          <w:sz w:val="32"/>
          <w:u w:val="single"/>
        </w:rPr>
        <w:t xml:space="preserve"> </w:t>
      </w:r>
    </w:p>
    <w:p w:rsidR="00872E58" w:rsidRPr="00354C1D" w:rsidRDefault="00872E58" w:rsidP="00872E58">
      <w:pPr>
        <w:ind w:right="-9" w:firstLineChars="726" w:firstLine="2332"/>
        <w:rPr>
          <w:b/>
          <w:sz w:val="32"/>
          <w:u w:val="single"/>
        </w:rPr>
      </w:pPr>
      <w:r w:rsidRPr="00354C1D">
        <w:rPr>
          <w:b/>
          <w:sz w:val="32"/>
        </w:rPr>
        <w:t>班</w:t>
      </w:r>
      <w:r w:rsidRPr="00354C1D">
        <w:rPr>
          <w:b/>
          <w:sz w:val="32"/>
        </w:rPr>
        <w:t xml:space="preserve">    </w:t>
      </w:r>
      <w:r w:rsidRPr="00354C1D">
        <w:rPr>
          <w:b/>
          <w:sz w:val="32"/>
        </w:rPr>
        <w:t>号</w:t>
      </w:r>
      <w:r w:rsidRPr="00354C1D">
        <w:rPr>
          <w:b/>
          <w:sz w:val="32"/>
        </w:rPr>
        <w:t xml:space="preserve"> </w:t>
      </w:r>
      <w:r w:rsidR="00D02B9E">
        <w:rPr>
          <w:b/>
          <w:sz w:val="32"/>
          <w:u w:val="single"/>
        </w:rPr>
        <w:t xml:space="preserve">    </w:t>
      </w:r>
      <w:r w:rsidRPr="00354C1D">
        <w:rPr>
          <w:b/>
          <w:sz w:val="32"/>
          <w:u w:val="single"/>
        </w:rPr>
        <w:t xml:space="preserve"> </w:t>
      </w:r>
      <w:r w:rsidR="00D02B9E">
        <w:rPr>
          <w:rFonts w:hint="eastAsia"/>
          <w:b/>
          <w:sz w:val="32"/>
          <w:u w:val="single"/>
        </w:rPr>
        <w:t xml:space="preserve"> </w:t>
      </w:r>
      <w:r w:rsidRPr="00354C1D">
        <w:rPr>
          <w:b/>
          <w:sz w:val="32"/>
          <w:u w:val="single"/>
        </w:rPr>
        <w:t xml:space="preserve"> </w:t>
      </w:r>
      <w:r w:rsidR="00D02B9E">
        <w:rPr>
          <w:rFonts w:hint="eastAsia"/>
          <w:b/>
          <w:sz w:val="32"/>
          <w:u w:val="single"/>
        </w:rPr>
        <w:t>1501612</w:t>
      </w:r>
      <w:r w:rsidRPr="00354C1D">
        <w:rPr>
          <w:b/>
          <w:sz w:val="32"/>
          <w:u w:val="single"/>
        </w:rPr>
        <w:t xml:space="preserve">     </w:t>
      </w:r>
      <w:r w:rsidR="00D02B9E">
        <w:rPr>
          <w:rFonts w:hint="eastAsia"/>
          <w:b/>
          <w:sz w:val="32"/>
          <w:u w:val="single"/>
        </w:rPr>
        <w:t xml:space="preserve"> </w:t>
      </w:r>
      <w:r w:rsidRPr="00354C1D">
        <w:rPr>
          <w:b/>
          <w:sz w:val="32"/>
          <w:u w:val="single"/>
        </w:rPr>
        <w:t xml:space="preserve"> </w:t>
      </w:r>
    </w:p>
    <w:p w:rsidR="00872E58" w:rsidRPr="00354C1D" w:rsidRDefault="0021697C" w:rsidP="00872E58">
      <w:pPr>
        <w:ind w:firstLineChars="726" w:firstLine="2332"/>
        <w:rPr>
          <w:b/>
          <w:sz w:val="32"/>
          <w:u w:val="single"/>
        </w:rPr>
      </w:pPr>
      <w:r>
        <w:rPr>
          <w:b/>
          <w:noProof/>
          <w:sz w:val="32"/>
        </w:rPr>
        <w:pict>
          <v:shapetype id="_x0000_t32" coordsize="21600,21600" o:spt="32" o:oned="t" path="m,l21600,21600e" filled="f">
            <v:path arrowok="t" fillok="f" o:connecttype="none"/>
            <o:lock v:ext="edit" shapetype="t"/>
          </v:shapetype>
          <v:shape id="_x0000_s1056" type="#_x0000_t32" style="position:absolute;left:0;text-align:left;margin-left:188.9pt;margin-top:23.85pt;width:165.75pt;height:0;z-index:251770880" o:connectortype="straight" strokeweight="1.5pt"/>
        </w:pict>
      </w:r>
      <w:r w:rsidR="00872E58" w:rsidRPr="00354C1D">
        <w:rPr>
          <w:b/>
          <w:sz w:val="32"/>
        </w:rPr>
        <w:t>指导教师</w:t>
      </w:r>
      <w:r w:rsidR="00872E58" w:rsidRPr="00354C1D">
        <w:rPr>
          <w:b/>
          <w:sz w:val="32"/>
        </w:rPr>
        <w:t xml:space="preserve"> </w:t>
      </w:r>
      <w:r w:rsidR="00872E58" w:rsidRPr="00E23704">
        <w:rPr>
          <w:rFonts w:hint="eastAsia"/>
          <w:b/>
          <w:sz w:val="32"/>
        </w:rPr>
        <w:t xml:space="preserve"> </w:t>
      </w:r>
      <w:r w:rsidR="00872E58" w:rsidRPr="00E23704">
        <w:rPr>
          <w:b/>
          <w:sz w:val="32"/>
        </w:rPr>
        <w:t xml:space="preserve"> </w:t>
      </w:r>
      <w:r w:rsidR="00872E58" w:rsidRPr="00E23704">
        <w:rPr>
          <w:rFonts w:hint="eastAsia"/>
          <w:b/>
          <w:sz w:val="32"/>
        </w:rPr>
        <w:t xml:space="preserve">   </w:t>
      </w:r>
      <w:r w:rsidR="00872E58" w:rsidRPr="00E23704">
        <w:rPr>
          <w:b/>
          <w:sz w:val="32"/>
        </w:rPr>
        <w:t xml:space="preserve">  </w:t>
      </w:r>
      <w:r w:rsidR="00D02B9E">
        <w:rPr>
          <w:b/>
          <w:sz w:val="32"/>
        </w:rPr>
        <w:t>林德洋</w:t>
      </w:r>
    </w:p>
    <w:p w:rsidR="00872E58" w:rsidRPr="00354C1D" w:rsidRDefault="00872E58" w:rsidP="00872E58">
      <w:pPr>
        <w:ind w:firstLineChars="726" w:firstLine="2332"/>
        <w:rPr>
          <w:b/>
          <w:sz w:val="32"/>
          <w:u w:val="single"/>
        </w:rPr>
      </w:pPr>
      <w:r w:rsidRPr="00354C1D">
        <w:rPr>
          <w:b/>
          <w:sz w:val="32"/>
        </w:rPr>
        <w:t>开题日期</w:t>
      </w:r>
      <w:r w:rsidRPr="00354C1D">
        <w:rPr>
          <w:b/>
          <w:sz w:val="32"/>
        </w:rPr>
        <w:t xml:space="preserve"> </w:t>
      </w:r>
      <w:r w:rsidR="0097195B">
        <w:rPr>
          <w:b/>
          <w:sz w:val="32"/>
          <w:u w:val="single"/>
        </w:rPr>
        <w:t xml:space="preserve">  </w:t>
      </w:r>
      <w:r w:rsidRPr="00354C1D">
        <w:rPr>
          <w:b/>
          <w:sz w:val="32"/>
          <w:u w:val="single"/>
        </w:rPr>
        <w:t xml:space="preserve"> </w:t>
      </w:r>
      <w:r w:rsidR="0097195B">
        <w:rPr>
          <w:rFonts w:hint="eastAsia"/>
          <w:b/>
          <w:sz w:val="32"/>
          <w:u w:val="single"/>
        </w:rPr>
        <w:t>2018</w:t>
      </w:r>
      <w:r w:rsidR="0097195B">
        <w:rPr>
          <w:rFonts w:hint="eastAsia"/>
          <w:b/>
          <w:sz w:val="32"/>
          <w:u w:val="single"/>
        </w:rPr>
        <w:t>年</w:t>
      </w:r>
      <w:r w:rsidR="0097195B">
        <w:rPr>
          <w:rFonts w:hint="eastAsia"/>
          <w:b/>
          <w:sz w:val="32"/>
          <w:u w:val="single"/>
        </w:rPr>
        <w:t>9</w:t>
      </w:r>
      <w:r w:rsidR="0097195B">
        <w:rPr>
          <w:rFonts w:hint="eastAsia"/>
          <w:b/>
          <w:sz w:val="32"/>
          <w:u w:val="single"/>
        </w:rPr>
        <w:t>月</w:t>
      </w:r>
      <w:r w:rsidR="0097195B">
        <w:rPr>
          <w:rFonts w:hint="eastAsia"/>
          <w:b/>
          <w:sz w:val="32"/>
          <w:u w:val="single"/>
        </w:rPr>
        <w:t>19</w:t>
      </w:r>
      <w:r w:rsidR="0097195B">
        <w:rPr>
          <w:rFonts w:hint="eastAsia"/>
          <w:b/>
          <w:sz w:val="32"/>
          <w:u w:val="single"/>
        </w:rPr>
        <w:t>日</w:t>
      </w:r>
      <w:r w:rsidR="0097195B">
        <w:rPr>
          <w:b/>
          <w:sz w:val="32"/>
          <w:u w:val="single"/>
        </w:rPr>
        <w:t xml:space="preserve">  </w:t>
      </w:r>
    </w:p>
    <w:p w:rsidR="00872E58" w:rsidRPr="00354C1D" w:rsidRDefault="00872E58" w:rsidP="00872E58">
      <w:pPr>
        <w:snapToGrid w:val="0"/>
        <w:spacing w:line="300" w:lineRule="auto"/>
        <w:rPr>
          <w:b/>
          <w:sz w:val="32"/>
        </w:rPr>
      </w:pPr>
    </w:p>
    <w:p w:rsidR="00872E58" w:rsidRPr="00354C1D" w:rsidRDefault="00872E58" w:rsidP="00872E58">
      <w:pPr>
        <w:snapToGrid w:val="0"/>
        <w:spacing w:line="300" w:lineRule="auto"/>
        <w:rPr>
          <w:b/>
          <w:sz w:val="32"/>
        </w:rPr>
      </w:pPr>
    </w:p>
    <w:p w:rsidR="00872E58" w:rsidRPr="00354C1D" w:rsidRDefault="00872E58" w:rsidP="00872E58">
      <w:pPr>
        <w:snapToGrid w:val="0"/>
        <w:spacing w:line="300" w:lineRule="auto"/>
        <w:rPr>
          <w:b/>
          <w:sz w:val="32"/>
        </w:rPr>
      </w:pPr>
    </w:p>
    <w:p w:rsidR="00872E58" w:rsidRPr="00354C1D" w:rsidRDefault="00872E58" w:rsidP="00872E58">
      <w:pPr>
        <w:snapToGrid w:val="0"/>
        <w:spacing w:line="300" w:lineRule="auto"/>
        <w:jc w:val="center"/>
        <w:rPr>
          <w:rFonts w:eastAsia="隶书"/>
          <w:b/>
          <w:sz w:val="36"/>
          <w:szCs w:val="36"/>
        </w:rPr>
      </w:pPr>
    </w:p>
    <w:p w:rsidR="00872E58" w:rsidRPr="00354C1D" w:rsidRDefault="00872E58" w:rsidP="00872E58">
      <w:pPr>
        <w:snapToGrid w:val="0"/>
        <w:spacing w:line="300" w:lineRule="auto"/>
        <w:jc w:val="center"/>
        <w:rPr>
          <w:rFonts w:eastAsia="隶书"/>
          <w:b/>
          <w:sz w:val="36"/>
          <w:szCs w:val="36"/>
        </w:rPr>
      </w:pPr>
    </w:p>
    <w:p w:rsidR="00872E58" w:rsidRPr="00354C1D" w:rsidRDefault="00872E58" w:rsidP="00872E58">
      <w:pPr>
        <w:snapToGrid w:val="0"/>
        <w:spacing w:line="300" w:lineRule="auto"/>
        <w:jc w:val="center"/>
        <w:rPr>
          <w:rFonts w:eastAsia="隶书"/>
          <w:b/>
          <w:sz w:val="36"/>
          <w:szCs w:val="36"/>
        </w:rPr>
      </w:pPr>
    </w:p>
    <w:p w:rsidR="00872E58" w:rsidRPr="00354C1D" w:rsidRDefault="00872E58" w:rsidP="00872E58">
      <w:pPr>
        <w:snapToGrid w:val="0"/>
        <w:spacing w:line="300" w:lineRule="auto"/>
        <w:jc w:val="center"/>
        <w:rPr>
          <w:rFonts w:eastAsia="隶书"/>
          <w:b/>
          <w:sz w:val="36"/>
          <w:szCs w:val="36"/>
        </w:rPr>
      </w:pPr>
      <w:r w:rsidRPr="00354C1D">
        <w:rPr>
          <w:rFonts w:eastAsia="隶书"/>
          <w:b/>
          <w:sz w:val="36"/>
          <w:szCs w:val="36"/>
        </w:rPr>
        <w:t xml:space="preserve"> 201</w:t>
      </w:r>
      <w:r w:rsidR="002A728C">
        <w:rPr>
          <w:rFonts w:eastAsia="隶书" w:hint="eastAsia"/>
          <w:b/>
          <w:sz w:val="36"/>
          <w:szCs w:val="36"/>
        </w:rPr>
        <w:t>8</w:t>
      </w:r>
      <w:r w:rsidRPr="00354C1D">
        <w:rPr>
          <w:rFonts w:eastAsia="隶书"/>
          <w:b/>
          <w:sz w:val="36"/>
          <w:szCs w:val="36"/>
        </w:rPr>
        <w:t>年</w:t>
      </w:r>
      <w:r w:rsidRPr="00354C1D">
        <w:rPr>
          <w:rFonts w:eastAsia="隶书"/>
          <w:b/>
          <w:sz w:val="36"/>
          <w:szCs w:val="36"/>
        </w:rPr>
        <w:t xml:space="preserve"> </w:t>
      </w:r>
      <w:r w:rsidRPr="00DD273C">
        <w:rPr>
          <w:rFonts w:eastAsia="隶书"/>
          <w:b/>
          <w:sz w:val="36"/>
          <w:szCs w:val="36"/>
        </w:rPr>
        <w:t>9</w:t>
      </w:r>
      <w:r w:rsidRPr="00354C1D">
        <w:rPr>
          <w:rFonts w:eastAsia="隶书"/>
          <w:b/>
          <w:sz w:val="36"/>
          <w:szCs w:val="36"/>
        </w:rPr>
        <w:t>月</w:t>
      </w:r>
      <w:r w:rsidRPr="00DD273C">
        <w:rPr>
          <w:rFonts w:eastAsia="隶书" w:hint="eastAsia"/>
          <w:b/>
          <w:sz w:val="36"/>
          <w:szCs w:val="36"/>
        </w:rPr>
        <w:t>19</w:t>
      </w:r>
      <w:r w:rsidRPr="002A6428">
        <w:rPr>
          <w:rFonts w:eastAsia="隶书"/>
          <w:b/>
          <w:color w:val="FF0000"/>
          <w:sz w:val="36"/>
          <w:szCs w:val="36"/>
        </w:rPr>
        <w:t xml:space="preserve"> </w:t>
      </w:r>
      <w:r w:rsidRPr="00354C1D">
        <w:rPr>
          <w:rFonts w:eastAsia="隶书"/>
          <w:b/>
          <w:sz w:val="36"/>
          <w:szCs w:val="36"/>
        </w:rPr>
        <w:t>日</w:t>
      </w:r>
    </w:p>
    <w:p w:rsidR="00872E58" w:rsidRPr="00354C1D" w:rsidRDefault="00872E58" w:rsidP="00872E58">
      <w:pPr>
        <w:jc w:val="center"/>
        <w:rPr>
          <w:rFonts w:eastAsia="黑体"/>
          <w:sz w:val="36"/>
          <w:szCs w:val="36"/>
        </w:rPr>
      </w:pPr>
      <w:r w:rsidRPr="00354C1D">
        <w:br w:type="page"/>
      </w:r>
      <w:r w:rsidRPr="00354C1D">
        <w:rPr>
          <w:rFonts w:eastAsia="黑体"/>
          <w:sz w:val="36"/>
          <w:szCs w:val="36"/>
        </w:rPr>
        <w:lastRenderedPageBreak/>
        <w:t>说</w:t>
      </w:r>
      <w:r w:rsidRPr="00354C1D">
        <w:rPr>
          <w:rFonts w:eastAsia="黑体"/>
          <w:sz w:val="36"/>
          <w:szCs w:val="36"/>
        </w:rPr>
        <w:t xml:space="preserve">      </w:t>
      </w:r>
      <w:r w:rsidRPr="00354C1D">
        <w:rPr>
          <w:rFonts w:eastAsia="黑体"/>
          <w:sz w:val="36"/>
          <w:szCs w:val="36"/>
        </w:rPr>
        <w:t>明</w:t>
      </w:r>
    </w:p>
    <w:p w:rsidR="00872E58" w:rsidRPr="00354C1D" w:rsidRDefault="00872E58" w:rsidP="00872E58">
      <w:pPr>
        <w:jc w:val="center"/>
        <w:rPr>
          <w:rFonts w:eastAsia="黑体"/>
          <w:sz w:val="32"/>
        </w:rPr>
      </w:pPr>
    </w:p>
    <w:p w:rsidR="00872E58" w:rsidRPr="00354C1D" w:rsidRDefault="00872E58" w:rsidP="00872E58">
      <w:pPr>
        <w:snapToGrid w:val="0"/>
        <w:spacing w:line="360" w:lineRule="auto"/>
        <w:rPr>
          <w:sz w:val="24"/>
        </w:rPr>
      </w:pPr>
      <w:r w:rsidRPr="00354C1D">
        <w:rPr>
          <w:sz w:val="24"/>
        </w:rPr>
        <w:t>一、开题报告应包括下列主要内容：</w:t>
      </w:r>
    </w:p>
    <w:p w:rsidR="00872E58" w:rsidRPr="00354C1D" w:rsidRDefault="00872E58" w:rsidP="00872E58">
      <w:pPr>
        <w:widowControl/>
        <w:spacing w:line="360" w:lineRule="auto"/>
        <w:rPr>
          <w:kern w:val="0"/>
          <w:sz w:val="24"/>
        </w:rPr>
      </w:pPr>
      <w:r w:rsidRPr="00354C1D">
        <w:rPr>
          <w:sz w:val="24"/>
        </w:rPr>
        <w:t>1</w:t>
      </w:r>
      <w:r w:rsidRPr="00354C1D">
        <w:rPr>
          <w:sz w:val="24"/>
        </w:rPr>
        <w:t>．通过学生对</w:t>
      </w:r>
      <w:r w:rsidRPr="00354C1D">
        <w:rPr>
          <w:kern w:val="0"/>
          <w:sz w:val="24"/>
        </w:rPr>
        <w:t>课题题目和课题研究现状</w:t>
      </w:r>
      <w:r w:rsidRPr="00354C1D">
        <w:rPr>
          <w:sz w:val="24"/>
        </w:rPr>
        <w:t>、</w:t>
      </w:r>
      <w:r w:rsidRPr="00354C1D">
        <w:rPr>
          <w:kern w:val="0"/>
          <w:sz w:val="24"/>
        </w:rPr>
        <w:t>选题的目的和意义论述，</w:t>
      </w:r>
      <w:r w:rsidRPr="00354C1D">
        <w:rPr>
          <w:sz w:val="24"/>
        </w:rPr>
        <w:t>判断是否已充分理解毕业设计（论文）的内容和要求。</w:t>
      </w:r>
    </w:p>
    <w:p w:rsidR="00872E58" w:rsidRPr="00354C1D" w:rsidRDefault="00872E58" w:rsidP="00872E58">
      <w:pPr>
        <w:snapToGrid w:val="0"/>
        <w:spacing w:line="360" w:lineRule="auto"/>
        <w:rPr>
          <w:sz w:val="24"/>
        </w:rPr>
      </w:pPr>
      <w:r w:rsidRPr="00354C1D">
        <w:rPr>
          <w:sz w:val="24"/>
        </w:rPr>
        <w:t>2</w:t>
      </w:r>
      <w:r w:rsidRPr="00354C1D">
        <w:rPr>
          <w:sz w:val="24"/>
        </w:rPr>
        <w:t>．进度计划是否切实可行。</w:t>
      </w:r>
    </w:p>
    <w:p w:rsidR="00222F4F" w:rsidRDefault="00872E58" w:rsidP="00222F4F">
      <w:pPr>
        <w:snapToGrid w:val="0"/>
        <w:spacing w:line="360" w:lineRule="auto"/>
        <w:rPr>
          <w:rFonts w:hint="eastAsia"/>
          <w:sz w:val="24"/>
        </w:rPr>
      </w:pPr>
      <w:r w:rsidRPr="00354C1D">
        <w:rPr>
          <w:sz w:val="24"/>
        </w:rPr>
        <w:t>3</w:t>
      </w:r>
      <w:r w:rsidRPr="00354C1D">
        <w:rPr>
          <w:sz w:val="24"/>
        </w:rPr>
        <w:t>．是否具备毕业设计所要求的基础条件。</w:t>
      </w:r>
    </w:p>
    <w:p w:rsidR="00872E58" w:rsidRPr="00354C1D" w:rsidRDefault="00872E58" w:rsidP="00222F4F">
      <w:pPr>
        <w:snapToGrid w:val="0"/>
        <w:spacing w:line="360" w:lineRule="auto"/>
        <w:rPr>
          <w:sz w:val="24"/>
        </w:rPr>
      </w:pPr>
      <w:r w:rsidRPr="00354C1D">
        <w:rPr>
          <w:sz w:val="24"/>
        </w:rPr>
        <w:t>4</w:t>
      </w:r>
      <w:r w:rsidRPr="00354C1D">
        <w:rPr>
          <w:sz w:val="24"/>
        </w:rPr>
        <w:t>．预计研究过程中可能遇到的困难和问题，以及解决的措施。</w:t>
      </w:r>
    </w:p>
    <w:p w:rsidR="00872E58" w:rsidRPr="00354C1D" w:rsidRDefault="00872E58" w:rsidP="00872E58">
      <w:pPr>
        <w:snapToGrid w:val="0"/>
        <w:spacing w:line="360" w:lineRule="auto"/>
        <w:rPr>
          <w:sz w:val="24"/>
        </w:rPr>
      </w:pPr>
      <w:r w:rsidRPr="00354C1D">
        <w:rPr>
          <w:sz w:val="24"/>
        </w:rPr>
        <w:t>5</w:t>
      </w:r>
      <w:r w:rsidRPr="00354C1D">
        <w:rPr>
          <w:sz w:val="24"/>
        </w:rPr>
        <w:t>．主要参考文献。</w:t>
      </w:r>
    </w:p>
    <w:p w:rsidR="00872E58" w:rsidRPr="00354C1D" w:rsidRDefault="00872E58" w:rsidP="00872E58">
      <w:pPr>
        <w:snapToGrid w:val="0"/>
        <w:spacing w:line="360" w:lineRule="auto"/>
        <w:ind w:left="480" w:hangingChars="200" w:hanging="480"/>
        <w:rPr>
          <w:sz w:val="24"/>
        </w:rPr>
      </w:pPr>
      <w:r w:rsidRPr="00354C1D">
        <w:rPr>
          <w:sz w:val="24"/>
        </w:rPr>
        <w:t>二、如学生首次开题报告未通过，需在一周内再进行一次。</w:t>
      </w:r>
    </w:p>
    <w:p w:rsidR="00872E58" w:rsidRPr="00354C1D" w:rsidRDefault="00872E58" w:rsidP="00872E58">
      <w:pPr>
        <w:snapToGrid w:val="0"/>
        <w:spacing w:line="360" w:lineRule="auto"/>
        <w:ind w:left="525" w:hanging="525"/>
        <w:rPr>
          <w:sz w:val="24"/>
        </w:rPr>
      </w:pPr>
      <w:r w:rsidRPr="00354C1D">
        <w:rPr>
          <w:sz w:val="24"/>
        </w:rPr>
        <w:t>三、开题报告要求学生认真填写，由开题</w:t>
      </w:r>
      <w:proofErr w:type="gramStart"/>
      <w:r w:rsidRPr="00354C1D">
        <w:rPr>
          <w:sz w:val="24"/>
        </w:rPr>
        <w:t>答辩组</w:t>
      </w:r>
      <w:proofErr w:type="gramEnd"/>
      <w:r w:rsidRPr="00354C1D">
        <w:rPr>
          <w:sz w:val="24"/>
        </w:rPr>
        <w:t>和指导教师填写意见、签字后，统一交所在分院保存，以备检查。</w:t>
      </w:r>
    </w:p>
    <w:p w:rsidR="00872E58" w:rsidRPr="00354C1D" w:rsidRDefault="00872E58" w:rsidP="00872E58">
      <w:pPr>
        <w:spacing w:line="480" w:lineRule="auto"/>
        <w:rPr>
          <w:sz w:val="24"/>
          <w:u w:val="single"/>
        </w:rPr>
      </w:pPr>
      <w:r w:rsidRPr="00354C1D">
        <w:rPr>
          <w:sz w:val="24"/>
        </w:rPr>
        <w:t>指导教师评语：</w:t>
      </w:r>
      <w:r w:rsidRPr="00354C1D">
        <w:rPr>
          <w:sz w:val="24"/>
          <w:u w:val="single"/>
        </w:rPr>
        <w:t xml:space="preserve">                                         </w:t>
      </w:r>
      <w:bookmarkStart w:id="0" w:name="_GoBack"/>
      <w:bookmarkEnd w:id="0"/>
      <w:r w:rsidRPr="00354C1D">
        <w:rPr>
          <w:sz w:val="24"/>
          <w:u w:val="single"/>
        </w:rPr>
        <w:t xml:space="preserve">                     </w:t>
      </w:r>
    </w:p>
    <w:p w:rsidR="00872E58" w:rsidRPr="00354C1D" w:rsidRDefault="00872E58" w:rsidP="00872E58">
      <w:pPr>
        <w:spacing w:line="480" w:lineRule="auto"/>
        <w:rPr>
          <w:sz w:val="24"/>
          <w:u w:val="single"/>
        </w:rPr>
      </w:pPr>
      <w:r w:rsidRPr="00354C1D">
        <w:rPr>
          <w:sz w:val="24"/>
          <w:u w:val="single"/>
        </w:rPr>
        <w:t xml:space="preserve">                                                                            </w:t>
      </w:r>
    </w:p>
    <w:p w:rsidR="00872E58" w:rsidRPr="00354C1D" w:rsidRDefault="00872E58" w:rsidP="00872E58">
      <w:pPr>
        <w:spacing w:line="480" w:lineRule="auto"/>
        <w:rPr>
          <w:sz w:val="24"/>
          <w:u w:val="single"/>
        </w:rPr>
      </w:pPr>
      <w:r w:rsidRPr="00354C1D">
        <w:rPr>
          <w:sz w:val="24"/>
          <w:u w:val="single"/>
        </w:rPr>
        <w:t xml:space="preserve">                                                                            </w:t>
      </w:r>
    </w:p>
    <w:p w:rsidR="00872E58" w:rsidRPr="00354C1D" w:rsidRDefault="00872E58" w:rsidP="00872E58">
      <w:pPr>
        <w:spacing w:line="480" w:lineRule="auto"/>
        <w:rPr>
          <w:sz w:val="24"/>
          <w:u w:val="single"/>
        </w:rPr>
      </w:pPr>
      <w:r w:rsidRPr="00354C1D">
        <w:rPr>
          <w:sz w:val="24"/>
          <w:u w:val="single"/>
        </w:rPr>
        <w:t xml:space="preserve">                                                                            </w:t>
      </w:r>
    </w:p>
    <w:p w:rsidR="00872E58" w:rsidRPr="00354C1D" w:rsidRDefault="00872E58" w:rsidP="00872E58">
      <w:pPr>
        <w:spacing w:line="480" w:lineRule="auto"/>
        <w:rPr>
          <w:sz w:val="24"/>
          <w:u w:val="single"/>
        </w:rPr>
      </w:pPr>
      <w:r w:rsidRPr="00354C1D">
        <w:rPr>
          <w:sz w:val="24"/>
          <w:u w:val="single"/>
        </w:rPr>
        <w:t xml:space="preserve">                                                                          </w:t>
      </w:r>
    </w:p>
    <w:p w:rsidR="00872E58" w:rsidRPr="00354C1D" w:rsidRDefault="00872E58" w:rsidP="00872E58">
      <w:pPr>
        <w:spacing w:line="480" w:lineRule="auto"/>
        <w:rPr>
          <w:sz w:val="24"/>
          <w:u w:val="single"/>
        </w:rPr>
      </w:pPr>
      <w:r w:rsidRPr="00354C1D">
        <w:rPr>
          <w:sz w:val="24"/>
          <w:u w:val="single"/>
        </w:rPr>
        <w:t xml:space="preserve">                                                                          </w:t>
      </w:r>
    </w:p>
    <w:p w:rsidR="00872E58" w:rsidRPr="00354C1D" w:rsidRDefault="00872E58" w:rsidP="00872E58">
      <w:pPr>
        <w:rPr>
          <w:sz w:val="24"/>
          <w:u w:val="single"/>
        </w:rPr>
      </w:pPr>
      <w:r w:rsidRPr="00354C1D">
        <w:rPr>
          <w:sz w:val="24"/>
        </w:rPr>
        <w:t>指导教师：</w:t>
      </w:r>
      <w:r w:rsidRPr="00354C1D">
        <w:rPr>
          <w:sz w:val="24"/>
          <w:u w:val="single"/>
        </w:rPr>
        <w:t xml:space="preserve">                    </w:t>
      </w:r>
      <w:r w:rsidRPr="00354C1D">
        <w:rPr>
          <w:sz w:val="24"/>
        </w:rPr>
        <w:t xml:space="preserve">                 </w:t>
      </w:r>
      <w:r w:rsidRPr="00354C1D">
        <w:rPr>
          <w:sz w:val="24"/>
        </w:rPr>
        <w:t>年</w:t>
      </w:r>
      <w:r w:rsidRPr="00354C1D">
        <w:rPr>
          <w:sz w:val="24"/>
        </w:rPr>
        <w:t xml:space="preserve">    </w:t>
      </w:r>
      <w:r w:rsidRPr="00354C1D">
        <w:rPr>
          <w:sz w:val="24"/>
        </w:rPr>
        <w:t>月</w:t>
      </w:r>
      <w:r w:rsidRPr="00354C1D">
        <w:rPr>
          <w:sz w:val="24"/>
        </w:rPr>
        <w:t xml:space="preserve">    </w:t>
      </w:r>
      <w:r w:rsidRPr="00354C1D">
        <w:rPr>
          <w:sz w:val="24"/>
        </w:rPr>
        <w:t>日</w:t>
      </w:r>
    </w:p>
    <w:p w:rsidR="00872E58" w:rsidRPr="00354C1D" w:rsidRDefault="00872E58" w:rsidP="00872E58"/>
    <w:p w:rsidR="00872E58" w:rsidRPr="00354C1D" w:rsidRDefault="00872E58" w:rsidP="00872E58">
      <w:pPr>
        <w:rPr>
          <w:sz w:val="24"/>
        </w:rPr>
      </w:pPr>
      <w:r w:rsidRPr="00354C1D">
        <w:rPr>
          <w:sz w:val="24"/>
        </w:rPr>
        <w:t>开题</w:t>
      </w:r>
      <w:proofErr w:type="gramStart"/>
      <w:r w:rsidRPr="00354C1D">
        <w:rPr>
          <w:sz w:val="24"/>
        </w:rPr>
        <w:t>答辩组审查</w:t>
      </w:r>
      <w:proofErr w:type="gramEnd"/>
      <w:r w:rsidRPr="00354C1D">
        <w:rPr>
          <w:sz w:val="24"/>
        </w:rPr>
        <w:t>意见：</w:t>
      </w:r>
    </w:p>
    <w:p w:rsidR="00872E58" w:rsidRPr="00354C1D" w:rsidRDefault="00872E58" w:rsidP="00872E58">
      <w:pPr>
        <w:spacing w:line="480" w:lineRule="auto"/>
        <w:rPr>
          <w:sz w:val="24"/>
          <w:u w:val="single"/>
        </w:rPr>
      </w:pPr>
      <w:r w:rsidRPr="00354C1D">
        <w:rPr>
          <w:sz w:val="24"/>
          <w:u w:val="single"/>
        </w:rPr>
        <w:t xml:space="preserve">                                                                          </w:t>
      </w:r>
    </w:p>
    <w:p w:rsidR="00872E58" w:rsidRPr="00354C1D" w:rsidRDefault="00872E58" w:rsidP="00872E58">
      <w:pPr>
        <w:spacing w:line="480" w:lineRule="auto"/>
        <w:rPr>
          <w:sz w:val="24"/>
          <w:u w:val="single"/>
        </w:rPr>
      </w:pPr>
      <w:r w:rsidRPr="00354C1D">
        <w:rPr>
          <w:sz w:val="24"/>
          <w:u w:val="single"/>
        </w:rPr>
        <w:t xml:space="preserve">                                                                          </w:t>
      </w:r>
    </w:p>
    <w:p w:rsidR="00872E58" w:rsidRPr="00354C1D" w:rsidRDefault="00872E58" w:rsidP="00872E58">
      <w:pPr>
        <w:rPr>
          <w:sz w:val="24"/>
        </w:rPr>
      </w:pPr>
    </w:p>
    <w:p w:rsidR="00872E58" w:rsidRPr="00354C1D" w:rsidRDefault="00872E58" w:rsidP="00872E58">
      <w:pPr>
        <w:rPr>
          <w:sz w:val="24"/>
          <w:u w:val="single"/>
        </w:rPr>
      </w:pPr>
      <w:r w:rsidRPr="00354C1D">
        <w:rPr>
          <w:sz w:val="24"/>
        </w:rPr>
        <w:t>组长：</w:t>
      </w:r>
      <w:r w:rsidRPr="00354C1D">
        <w:rPr>
          <w:sz w:val="24"/>
          <w:u w:val="single"/>
        </w:rPr>
        <w:t xml:space="preserve">                </w:t>
      </w:r>
      <w:r w:rsidRPr="00354C1D">
        <w:rPr>
          <w:sz w:val="24"/>
        </w:rPr>
        <w:t xml:space="preserve"> </w:t>
      </w:r>
      <w:r w:rsidRPr="00354C1D">
        <w:rPr>
          <w:sz w:val="24"/>
        </w:rPr>
        <w:t>组员：</w:t>
      </w:r>
      <w:r w:rsidRPr="00354C1D">
        <w:rPr>
          <w:sz w:val="24"/>
          <w:u w:val="single"/>
        </w:rPr>
        <w:t xml:space="preserve">              </w:t>
      </w:r>
      <w:r w:rsidRPr="00354C1D">
        <w:rPr>
          <w:sz w:val="24"/>
        </w:rPr>
        <w:t xml:space="preserve">  </w:t>
      </w:r>
      <w:r w:rsidRPr="00354C1D">
        <w:rPr>
          <w:sz w:val="24"/>
          <w:u w:val="single"/>
        </w:rPr>
        <w:t xml:space="preserve">               </w:t>
      </w:r>
      <w:r w:rsidRPr="00354C1D">
        <w:rPr>
          <w:sz w:val="24"/>
        </w:rPr>
        <w:t xml:space="preserve"> </w:t>
      </w:r>
      <w:r w:rsidRPr="00354C1D">
        <w:rPr>
          <w:sz w:val="24"/>
          <w:u w:val="single"/>
        </w:rPr>
        <w:t xml:space="preserve">              </w:t>
      </w:r>
    </w:p>
    <w:p w:rsidR="00872E58" w:rsidRPr="00354C1D" w:rsidRDefault="00872E58" w:rsidP="00872E58">
      <w:pPr>
        <w:rPr>
          <w:sz w:val="24"/>
          <w:u w:val="single"/>
        </w:rPr>
      </w:pPr>
    </w:p>
    <w:p w:rsidR="00872E58" w:rsidRPr="00354C1D" w:rsidRDefault="00872E58" w:rsidP="00872E58">
      <w:pPr>
        <w:rPr>
          <w:sz w:val="24"/>
          <w:u w:val="single"/>
        </w:rPr>
      </w:pPr>
      <w:r w:rsidRPr="00354C1D">
        <w:rPr>
          <w:sz w:val="24"/>
        </w:rPr>
        <w:t xml:space="preserve">                             </w:t>
      </w:r>
      <w:r w:rsidRPr="00354C1D">
        <w:rPr>
          <w:sz w:val="24"/>
          <w:u w:val="single"/>
        </w:rPr>
        <w:t xml:space="preserve">              </w:t>
      </w:r>
      <w:r w:rsidRPr="00354C1D">
        <w:rPr>
          <w:sz w:val="24"/>
        </w:rPr>
        <w:t xml:space="preserve">  </w:t>
      </w:r>
      <w:r w:rsidRPr="00354C1D">
        <w:rPr>
          <w:sz w:val="24"/>
          <w:u w:val="single"/>
        </w:rPr>
        <w:t xml:space="preserve">               </w:t>
      </w:r>
      <w:r w:rsidRPr="00354C1D">
        <w:rPr>
          <w:sz w:val="24"/>
        </w:rPr>
        <w:t xml:space="preserve"> </w:t>
      </w:r>
      <w:r w:rsidRPr="00354C1D">
        <w:rPr>
          <w:sz w:val="24"/>
          <w:u w:val="single"/>
        </w:rPr>
        <w:t xml:space="preserve">              </w:t>
      </w:r>
    </w:p>
    <w:p w:rsidR="00872E58" w:rsidRPr="00354C1D" w:rsidRDefault="00872E58" w:rsidP="00872E58">
      <w:pPr>
        <w:rPr>
          <w:sz w:val="24"/>
          <w:u w:val="single"/>
        </w:rPr>
      </w:pPr>
    </w:p>
    <w:p w:rsidR="00872E58" w:rsidRPr="00354C1D" w:rsidRDefault="00872E58" w:rsidP="00872E58">
      <w:pPr>
        <w:ind w:firstLineChars="2500" w:firstLine="6000"/>
        <w:rPr>
          <w:sz w:val="24"/>
          <w:u w:val="single"/>
        </w:rPr>
      </w:pPr>
      <w:r w:rsidRPr="00354C1D">
        <w:rPr>
          <w:sz w:val="24"/>
        </w:rPr>
        <w:t>年</w:t>
      </w:r>
      <w:r w:rsidRPr="00354C1D">
        <w:rPr>
          <w:sz w:val="24"/>
        </w:rPr>
        <w:t xml:space="preserve">    </w:t>
      </w:r>
      <w:r w:rsidRPr="00354C1D">
        <w:rPr>
          <w:sz w:val="24"/>
        </w:rPr>
        <w:t>月</w:t>
      </w:r>
      <w:r w:rsidRPr="00354C1D">
        <w:rPr>
          <w:sz w:val="24"/>
        </w:rPr>
        <w:t xml:space="preserve">    </w:t>
      </w:r>
      <w:r w:rsidRPr="00354C1D">
        <w:rPr>
          <w:sz w:val="24"/>
        </w:rPr>
        <w:t>日</w:t>
      </w:r>
    </w:p>
    <w:p w:rsidR="00933F58" w:rsidRPr="00A60FC6" w:rsidRDefault="00933F58" w:rsidP="00872E58">
      <w:pPr>
        <w:jc w:val="center"/>
        <w:rPr>
          <w:sz w:val="24"/>
          <w:u w:val="single"/>
        </w:rPr>
      </w:pPr>
    </w:p>
    <w:tbl>
      <w:tblPr>
        <w:tblW w:w="9365" w:type="dxa"/>
        <w:jc w:val="center"/>
        <w:tblLook w:val="0000" w:firstRow="0" w:lastRow="0" w:firstColumn="0" w:lastColumn="0" w:noHBand="0" w:noVBand="0"/>
      </w:tblPr>
      <w:tblGrid>
        <w:gridCol w:w="9365"/>
      </w:tblGrid>
      <w:tr w:rsidR="00A0308C" w:rsidRPr="00980692">
        <w:trPr>
          <w:trHeight w:val="13387"/>
          <w:jc w:val="center"/>
        </w:trPr>
        <w:tc>
          <w:tcPr>
            <w:tcW w:w="9365" w:type="dxa"/>
            <w:tcBorders>
              <w:top w:val="single" w:sz="4" w:space="0" w:color="auto"/>
              <w:left w:val="single" w:sz="4" w:space="0" w:color="auto"/>
              <w:bottom w:val="single" w:sz="4" w:space="0" w:color="auto"/>
              <w:right w:val="single" w:sz="4" w:space="0" w:color="auto"/>
            </w:tcBorders>
            <w:shd w:val="clear" w:color="auto" w:fill="auto"/>
            <w:noWrap/>
          </w:tcPr>
          <w:p w:rsidR="00C80B79" w:rsidRPr="00980692" w:rsidRDefault="00FA4176" w:rsidP="00644A6D">
            <w:pPr>
              <w:widowControl/>
              <w:spacing w:afterLines="50" w:after="156"/>
              <w:rPr>
                <w:kern w:val="0"/>
                <w:sz w:val="24"/>
              </w:rPr>
            </w:pPr>
            <w:r w:rsidRPr="00980692">
              <w:rPr>
                <w:kern w:val="0"/>
                <w:sz w:val="24"/>
              </w:rPr>
              <w:t>一、</w:t>
            </w:r>
            <w:r w:rsidR="00F41481" w:rsidRPr="00980692">
              <w:rPr>
                <w:kern w:val="0"/>
                <w:sz w:val="24"/>
              </w:rPr>
              <w:t>课题题目</w:t>
            </w:r>
            <w:r w:rsidRPr="00980692">
              <w:rPr>
                <w:kern w:val="0"/>
                <w:sz w:val="24"/>
              </w:rPr>
              <w:t>和课题研究现状</w:t>
            </w:r>
          </w:p>
          <w:p w:rsidR="00460567" w:rsidRDefault="0038313C" w:rsidP="007131AA">
            <w:pPr>
              <w:widowControl/>
              <w:spacing w:line="360" w:lineRule="exact"/>
              <w:ind w:firstLineChars="200" w:firstLine="420"/>
            </w:pPr>
            <w:r w:rsidRPr="00980692">
              <w:rPr>
                <w:kern w:val="0"/>
                <w:szCs w:val="21"/>
              </w:rPr>
              <w:t>（</w:t>
            </w:r>
            <w:r w:rsidRPr="00980692">
              <w:rPr>
                <w:kern w:val="0"/>
                <w:szCs w:val="21"/>
              </w:rPr>
              <w:t>1</w:t>
            </w:r>
            <w:r w:rsidRPr="00980692">
              <w:rPr>
                <w:kern w:val="0"/>
                <w:szCs w:val="21"/>
              </w:rPr>
              <w:t>）课题题目：</w:t>
            </w:r>
            <w:r w:rsidR="00460567" w:rsidRPr="006F720A">
              <w:t>基于无线技术的空气检测系统设计</w:t>
            </w:r>
          </w:p>
          <w:p w:rsidR="0038313C" w:rsidRPr="00980692" w:rsidRDefault="0038313C" w:rsidP="007131AA">
            <w:pPr>
              <w:widowControl/>
              <w:spacing w:line="360" w:lineRule="exact"/>
              <w:ind w:firstLineChars="200" w:firstLine="420"/>
              <w:rPr>
                <w:kern w:val="0"/>
                <w:szCs w:val="21"/>
              </w:rPr>
            </w:pPr>
            <w:r w:rsidRPr="00980692">
              <w:rPr>
                <w:kern w:val="0"/>
                <w:szCs w:val="21"/>
              </w:rPr>
              <w:t>（</w:t>
            </w:r>
            <w:r w:rsidRPr="00980692">
              <w:rPr>
                <w:kern w:val="0"/>
                <w:szCs w:val="21"/>
              </w:rPr>
              <w:t>2</w:t>
            </w:r>
            <w:r w:rsidRPr="00980692">
              <w:rPr>
                <w:kern w:val="0"/>
                <w:szCs w:val="21"/>
              </w:rPr>
              <w:t>）课题研究现状</w:t>
            </w:r>
          </w:p>
          <w:p w:rsidR="001939FF" w:rsidRDefault="001939FF" w:rsidP="00D765A6">
            <w:pPr>
              <w:widowControl/>
              <w:ind w:firstLineChars="200" w:firstLine="420"/>
              <w:rPr>
                <w:rFonts w:eastAsiaTheme="minorEastAsia"/>
                <w:szCs w:val="21"/>
              </w:rPr>
            </w:pPr>
            <w:r w:rsidRPr="001939FF">
              <w:rPr>
                <w:rFonts w:eastAsiaTheme="minorEastAsia" w:hint="eastAsia"/>
                <w:szCs w:val="21"/>
              </w:rPr>
              <w:t>空气质量的好坏反映了，它是依据空气中污染物浓度的高低来判断的。空气污染是一个复杂的现象，在特定时间和地点空气污染物浓度受到许多因素影响。来自固定和流动污染源的人为污染物排放大小是影响空气质量的最主要因素之一，其中包括车辆、船舶、飞机的尾气、工业企业生产排放、居民生活和取暖、垃圾焚烧等。城市的发展密度、地形地貌和气象等也是影响空气质量的重要因素。</w:t>
            </w:r>
          </w:p>
          <w:p w:rsidR="00D765A6" w:rsidRDefault="00D765A6" w:rsidP="00D765A6">
            <w:pPr>
              <w:widowControl/>
              <w:ind w:firstLineChars="200" w:firstLine="420"/>
              <w:rPr>
                <w:rFonts w:eastAsiaTheme="minorEastAsia"/>
                <w:szCs w:val="21"/>
              </w:rPr>
            </w:pPr>
            <w:r w:rsidRPr="00D765A6">
              <w:rPr>
                <w:rFonts w:eastAsiaTheme="minorEastAsia" w:hint="eastAsia"/>
                <w:szCs w:val="21"/>
              </w:rPr>
              <w:t>空气是指包围在地球周围的气体，它维护着人类及生物的生存。对人类及生物生存起重要作用的是距地面</w:t>
            </w:r>
            <w:r w:rsidRPr="00D765A6">
              <w:rPr>
                <w:rFonts w:eastAsiaTheme="minorEastAsia" w:hint="eastAsia"/>
                <w:szCs w:val="21"/>
              </w:rPr>
              <w:t>12</w:t>
            </w:r>
            <w:r w:rsidRPr="00D765A6">
              <w:rPr>
                <w:rFonts w:eastAsiaTheme="minorEastAsia" w:hint="eastAsia"/>
                <w:szCs w:val="21"/>
              </w:rPr>
              <w:t>公里以内的空气层，也就是对流层。清洁的空气是由氮</w:t>
            </w:r>
            <w:r w:rsidRPr="00D765A6">
              <w:rPr>
                <w:rFonts w:eastAsiaTheme="minorEastAsia" w:hint="eastAsia"/>
                <w:szCs w:val="21"/>
              </w:rPr>
              <w:t>78.06%</w:t>
            </w:r>
            <w:r w:rsidRPr="00D765A6">
              <w:rPr>
                <w:rFonts w:eastAsiaTheme="minorEastAsia" w:hint="eastAsia"/>
                <w:szCs w:val="21"/>
              </w:rPr>
              <w:t>、氧</w:t>
            </w:r>
            <w:r w:rsidRPr="00D765A6">
              <w:rPr>
                <w:rFonts w:eastAsiaTheme="minorEastAsia" w:hint="eastAsia"/>
                <w:szCs w:val="21"/>
              </w:rPr>
              <w:t>20.95%</w:t>
            </w:r>
            <w:r w:rsidRPr="00D765A6">
              <w:rPr>
                <w:rFonts w:eastAsiaTheme="minorEastAsia" w:hint="eastAsia"/>
                <w:szCs w:val="21"/>
              </w:rPr>
              <w:t>、稀有气体</w:t>
            </w:r>
            <w:r w:rsidRPr="00D765A6">
              <w:rPr>
                <w:rFonts w:eastAsiaTheme="minorEastAsia" w:hint="eastAsia"/>
                <w:szCs w:val="21"/>
              </w:rPr>
              <w:t>0.93%</w:t>
            </w:r>
            <w:r w:rsidRPr="00D765A6">
              <w:rPr>
                <w:rFonts w:eastAsiaTheme="minorEastAsia" w:hint="eastAsia"/>
                <w:szCs w:val="21"/>
              </w:rPr>
              <w:t>等气体组成的，这三种气体约占空气总量</w:t>
            </w:r>
            <w:r w:rsidRPr="00D765A6">
              <w:rPr>
                <w:rFonts w:eastAsiaTheme="minorEastAsia" w:hint="eastAsia"/>
                <w:szCs w:val="21"/>
              </w:rPr>
              <w:t>99.94%</w:t>
            </w:r>
            <w:r w:rsidRPr="00D765A6">
              <w:rPr>
                <w:rFonts w:eastAsiaTheme="minorEastAsia" w:hint="eastAsia"/>
                <w:szCs w:val="21"/>
              </w:rPr>
              <w:t>，其它气体总和不到千分之一。</w:t>
            </w:r>
            <w:r w:rsidRPr="00D765A6">
              <w:rPr>
                <w:rFonts w:eastAsiaTheme="minorEastAsia" w:hint="eastAsia"/>
                <w:szCs w:val="21"/>
              </w:rPr>
              <w:t xml:space="preserve">  </w:t>
            </w:r>
          </w:p>
          <w:p w:rsidR="00E046B1" w:rsidRDefault="00D765A6" w:rsidP="00D765A6">
            <w:pPr>
              <w:widowControl/>
              <w:ind w:firstLineChars="200" w:firstLine="420"/>
              <w:rPr>
                <w:rFonts w:eastAsiaTheme="minorEastAsia"/>
                <w:szCs w:val="21"/>
              </w:rPr>
            </w:pPr>
            <w:r w:rsidRPr="00D765A6">
              <w:rPr>
                <w:rFonts w:eastAsiaTheme="minorEastAsia" w:hint="eastAsia"/>
                <w:szCs w:val="21"/>
              </w:rPr>
              <w:t>洁净大气是人类赖于生存的必要条件之一，一个人在五个星期内不吃饭或</w:t>
            </w:r>
            <w:r w:rsidRPr="00D765A6">
              <w:rPr>
                <w:rFonts w:eastAsiaTheme="minorEastAsia" w:hint="eastAsia"/>
                <w:szCs w:val="21"/>
              </w:rPr>
              <w:t>5</w:t>
            </w:r>
            <w:r w:rsidRPr="00D765A6">
              <w:rPr>
                <w:rFonts w:eastAsiaTheme="minorEastAsia" w:hint="eastAsia"/>
                <w:szCs w:val="21"/>
              </w:rPr>
              <w:t>天内</w:t>
            </w:r>
            <w:proofErr w:type="gramStart"/>
            <w:r w:rsidRPr="00D765A6">
              <w:rPr>
                <w:rFonts w:eastAsiaTheme="minorEastAsia" w:hint="eastAsia"/>
                <w:szCs w:val="21"/>
              </w:rPr>
              <w:t>不</w:t>
            </w:r>
            <w:proofErr w:type="gramEnd"/>
            <w:r w:rsidRPr="00D765A6">
              <w:rPr>
                <w:rFonts w:eastAsiaTheme="minorEastAsia" w:hint="eastAsia"/>
                <w:szCs w:val="21"/>
              </w:rPr>
              <w:t>喝水，尚能维持生命，但超过</w:t>
            </w:r>
            <w:r w:rsidRPr="00D765A6">
              <w:rPr>
                <w:rFonts w:eastAsiaTheme="minorEastAsia" w:hint="eastAsia"/>
                <w:szCs w:val="21"/>
              </w:rPr>
              <w:t>5</w:t>
            </w:r>
            <w:r w:rsidRPr="00D765A6">
              <w:rPr>
                <w:rFonts w:eastAsiaTheme="minorEastAsia" w:hint="eastAsia"/>
                <w:szCs w:val="21"/>
              </w:rPr>
              <w:t>分钟不呼吸空气，便会死亡，人体每天需要吸入</w:t>
            </w:r>
            <w:r w:rsidRPr="00D765A6">
              <w:rPr>
                <w:rFonts w:eastAsiaTheme="minorEastAsia" w:hint="eastAsia"/>
                <w:szCs w:val="21"/>
              </w:rPr>
              <w:t>10</w:t>
            </w:r>
            <w:r w:rsidRPr="00D765A6">
              <w:rPr>
                <w:rFonts w:eastAsiaTheme="minorEastAsia" w:hint="eastAsia"/>
                <w:szCs w:val="21"/>
              </w:rPr>
              <w:t>─</w:t>
            </w:r>
            <w:r w:rsidRPr="00D765A6">
              <w:rPr>
                <w:rFonts w:eastAsiaTheme="minorEastAsia" w:hint="eastAsia"/>
                <w:szCs w:val="21"/>
              </w:rPr>
              <w:t>12</w:t>
            </w:r>
            <w:r w:rsidRPr="00D765A6">
              <w:rPr>
                <w:rFonts w:eastAsiaTheme="minorEastAsia" w:hint="eastAsia"/>
                <w:szCs w:val="21"/>
              </w:rPr>
              <w:t>立方米的空气。大气有一定的自我净化能力，因自然过程等进入大气的污染物，由大气自我净化过程从大气移除，从而维持洁净大气。</w:t>
            </w:r>
            <w:r w:rsidRPr="00D765A6">
              <w:rPr>
                <w:rFonts w:eastAsiaTheme="minorEastAsia" w:hint="eastAsia"/>
                <w:szCs w:val="21"/>
              </w:rPr>
              <w:t xml:space="preserve">  </w:t>
            </w:r>
          </w:p>
          <w:p w:rsidR="00287667" w:rsidRDefault="00D765A6" w:rsidP="00D765A6">
            <w:pPr>
              <w:widowControl/>
              <w:ind w:firstLineChars="200" w:firstLine="420"/>
              <w:rPr>
                <w:rFonts w:eastAsiaTheme="minorEastAsia"/>
                <w:szCs w:val="21"/>
              </w:rPr>
            </w:pPr>
            <w:r w:rsidRPr="00D765A6">
              <w:rPr>
                <w:rFonts w:eastAsiaTheme="minorEastAsia" w:hint="eastAsia"/>
                <w:szCs w:val="21"/>
              </w:rPr>
              <w:t>但是，随着工业及交通运输业的不断发展，大量的有害物质被排放到空气中，改变了空气的正常组成，使空气质量变坏。当我们生活在受到污染的空气之中健康就会受到影响。</w:t>
            </w:r>
            <w:r w:rsidR="00287667">
              <w:rPr>
                <w:rFonts w:eastAsiaTheme="minorEastAsia" w:hint="eastAsia"/>
                <w:szCs w:val="21"/>
              </w:rPr>
              <w:t>目前检测的种类分为以下几种：</w:t>
            </w:r>
          </w:p>
          <w:p w:rsidR="00287667" w:rsidRDefault="00287667" w:rsidP="00D765A6">
            <w:pPr>
              <w:widowControl/>
              <w:ind w:firstLineChars="200" w:firstLine="420"/>
              <w:rPr>
                <w:rFonts w:eastAsiaTheme="minorEastAsia"/>
                <w:szCs w:val="21"/>
              </w:rPr>
            </w:pPr>
            <w:r w:rsidRPr="00287667">
              <w:rPr>
                <w:rFonts w:eastAsiaTheme="minorEastAsia" w:hint="eastAsia"/>
                <w:szCs w:val="21"/>
              </w:rPr>
              <w:t>1</w:t>
            </w:r>
            <w:r>
              <w:rPr>
                <w:rFonts w:eastAsiaTheme="minorEastAsia" w:hint="eastAsia"/>
                <w:szCs w:val="21"/>
              </w:rPr>
              <w:t xml:space="preserve">. </w:t>
            </w:r>
            <w:r w:rsidRPr="00287667">
              <w:rPr>
                <w:rFonts w:eastAsiaTheme="minorEastAsia" w:hint="eastAsia"/>
                <w:szCs w:val="21"/>
              </w:rPr>
              <w:t>装修污染、办公室内空气检测</w:t>
            </w:r>
            <w:r w:rsidRPr="00287667">
              <w:rPr>
                <w:rFonts w:eastAsiaTheme="minorEastAsia" w:hint="eastAsia"/>
                <w:szCs w:val="21"/>
              </w:rPr>
              <w:t xml:space="preserve"> </w:t>
            </w:r>
            <w:r>
              <w:rPr>
                <w:rFonts w:eastAsiaTheme="minorEastAsia" w:hint="eastAsia"/>
                <w:szCs w:val="21"/>
              </w:rPr>
              <w:t>。</w:t>
            </w:r>
          </w:p>
          <w:p w:rsidR="00287667" w:rsidRDefault="00287667" w:rsidP="00D765A6">
            <w:pPr>
              <w:widowControl/>
              <w:ind w:firstLineChars="200" w:firstLine="420"/>
              <w:rPr>
                <w:rFonts w:eastAsiaTheme="minorEastAsia"/>
                <w:szCs w:val="21"/>
              </w:rPr>
            </w:pPr>
            <w:r w:rsidRPr="00287667">
              <w:rPr>
                <w:rFonts w:eastAsiaTheme="minorEastAsia" w:hint="eastAsia"/>
                <w:szCs w:val="21"/>
              </w:rPr>
              <w:t>2</w:t>
            </w:r>
            <w:r>
              <w:rPr>
                <w:rFonts w:eastAsiaTheme="minorEastAsia" w:hint="eastAsia"/>
                <w:szCs w:val="21"/>
              </w:rPr>
              <w:t xml:space="preserve">. </w:t>
            </w:r>
            <w:r w:rsidRPr="00287667">
              <w:rPr>
                <w:rFonts w:eastAsiaTheme="minorEastAsia" w:hint="eastAsia"/>
                <w:szCs w:val="21"/>
              </w:rPr>
              <w:t>作业场所有害物质检测职业接触限值</w:t>
            </w:r>
            <w:r w:rsidRPr="00287667">
              <w:rPr>
                <w:rFonts w:eastAsiaTheme="minorEastAsia" w:hint="eastAsia"/>
                <w:szCs w:val="21"/>
              </w:rPr>
              <w:t>(Occupational Exposure Limit</w:t>
            </w:r>
            <w:r w:rsidRPr="00287667">
              <w:rPr>
                <w:rFonts w:eastAsiaTheme="minorEastAsia" w:hint="eastAsia"/>
                <w:szCs w:val="21"/>
              </w:rPr>
              <w:t>，</w:t>
            </w:r>
            <w:r w:rsidRPr="00287667">
              <w:rPr>
                <w:rFonts w:eastAsiaTheme="minorEastAsia" w:hint="eastAsia"/>
                <w:szCs w:val="21"/>
              </w:rPr>
              <w:t>OEL)</w:t>
            </w:r>
            <w:r w:rsidRPr="00287667">
              <w:rPr>
                <w:rFonts w:eastAsiaTheme="minorEastAsia" w:hint="eastAsia"/>
                <w:szCs w:val="21"/>
              </w:rPr>
              <w:t>是职业性有害因素的接触限制量值，指劳动者在职业活动过程中长期反复接触对机体不引起急性或慢性有害健康影响的容许接触水平。</w:t>
            </w:r>
          </w:p>
          <w:p w:rsidR="00287667" w:rsidRDefault="006D2C54" w:rsidP="00D765A6">
            <w:pPr>
              <w:widowControl/>
              <w:ind w:firstLineChars="200" w:firstLine="420"/>
              <w:rPr>
                <w:rFonts w:eastAsiaTheme="minorEastAsia"/>
                <w:szCs w:val="21"/>
              </w:rPr>
            </w:pPr>
            <w:r>
              <w:rPr>
                <w:rFonts w:eastAsiaTheme="minorEastAsia" w:hint="eastAsia"/>
                <w:szCs w:val="21"/>
              </w:rPr>
              <w:t>3</w:t>
            </w:r>
            <w:r w:rsidR="00287667">
              <w:rPr>
                <w:rFonts w:eastAsiaTheme="minorEastAsia" w:hint="eastAsia"/>
                <w:szCs w:val="21"/>
              </w:rPr>
              <w:t xml:space="preserve">. </w:t>
            </w:r>
            <w:r w:rsidR="00287667" w:rsidRPr="00287667">
              <w:rPr>
                <w:rFonts w:eastAsiaTheme="minorEastAsia" w:hint="eastAsia"/>
                <w:szCs w:val="21"/>
              </w:rPr>
              <w:t>锅炉大气及工业窑炉检测</w:t>
            </w:r>
            <w:r w:rsidR="00287667" w:rsidRPr="00287667">
              <w:rPr>
                <w:rFonts w:eastAsiaTheme="minorEastAsia" w:hint="eastAsia"/>
                <w:szCs w:val="21"/>
              </w:rPr>
              <w:t xml:space="preserve"> </w:t>
            </w:r>
          </w:p>
          <w:p w:rsidR="00287667" w:rsidRDefault="00287667" w:rsidP="00D765A6">
            <w:pPr>
              <w:widowControl/>
              <w:ind w:firstLineChars="200" w:firstLine="420"/>
              <w:rPr>
                <w:rFonts w:eastAsiaTheme="minorEastAsia"/>
                <w:szCs w:val="21"/>
              </w:rPr>
            </w:pPr>
            <w:r w:rsidRPr="00287667">
              <w:rPr>
                <w:rFonts w:eastAsiaTheme="minorEastAsia" w:hint="eastAsia"/>
                <w:szCs w:val="21"/>
              </w:rPr>
              <w:t>锅炉大气污染物包括锅炉烟气中烟尘、二氧化硫和氮氧化物和烟气黑度，污染物排放主要来自于燃煤、燃油</w:t>
            </w:r>
            <w:r>
              <w:rPr>
                <w:rFonts w:eastAsiaTheme="minorEastAsia" w:hint="eastAsia"/>
                <w:szCs w:val="21"/>
              </w:rPr>
              <w:t>和燃气锅炉排放，也包括甘蔗渣、锯末、稻壳、树皮等燃料的锅炉排放</w:t>
            </w:r>
            <w:r w:rsidRPr="00287667">
              <w:rPr>
                <w:rFonts w:eastAsiaTheme="minorEastAsia" w:hint="eastAsia"/>
                <w:szCs w:val="21"/>
              </w:rPr>
              <w:t>。</w:t>
            </w:r>
            <w:r w:rsidRPr="00287667">
              <w:rPr>
                <w:rFonts w:eastAsiaTheme="minorEastAsia" w:hint="eastAsia"/>
                <w:szCs w:val="21"/>
              </w:rPr>
              <w:t xml:space="preserve">  </w:t>
            </w:r>
          </w:p>
          <w:p w:rsidR="00D765A6" w:rsidRDefault="006D2C54" w:rsidP="00D765A6">
            <w:pPr>
              <w:widowControl/>
              <w:ind w:firstLineChars="200" w:firstLine="420"/>
              <w:rPr>
                <w:rFonts w:eastAsiaTheme="minorEastAsia"/>
                <w:szCs w:val="21"/>
              </w:rPr>
            </w:pPr>
            <w:r>
              <w:rPr>
                <w:rFonts w:eastAsiaTheme="minorEastAsia" w:hint="eastAsia"/>
                <w:szCs w:val="21"/>
              </w:rPr>
              <w:t>4</w:t>
            </w:r>
            <w:r w:rsidR="00287667">
              <w:rPr>
                <w:rFonts w:eastAsiaTheme="minorEastAsia" w:hint="eastAsia"/>
                <w:szCs w:val="21"/>
              </w:rPr>
              <w:t xml:space="preserve">. </w:t>
            </w:r>
            <w:r w:rsidR="00287667" w:rsidRPr="00287667">
              <w:rPr>
                <w:rFonts w:eastAsiaTheme="minorEastAsia" w:hint="eastAsia"/>
                <w:szCs w:val="21"/>
              </w:rPr>
              <w:t>工厂排放工业废气检测</w:t>
            </w:r>
            <w:r w:rsidR="00287667">
              <w:rPr>
                <w:rFonts w:eastAsiaTheme="minorEastAsia" w:hint="eastAsia"/>
                <w:szCs w:val="21"/>
              </w:rPr>
              <w:t>。</w:t>
            </w:r>
            <w:r w:rsidR="00287667" w:rsidRPr="00287667">
              <w:rPr>
                <w:rFonts w:eastAsiaTheme="minorEastAsia" w:hint="eastAsia"/>
                <w:szCs w:val="21"/>
              </w:rPr>
              <w:t>工业废气包括有机废气和无机废气。有机废气主要包括各种烃类、醇类、醛类、酸类、酮类和</w:t>
            </w:r>
            <w:proofErr w:type="gramStart"/>
            <w:r w:rsidR="00287667" w:rsidRPr="00287667">
              <w:rPr>
                <w:rFonts w:eastAsiaTheme="minorEastAsia" w:hint="eastAsia"/>
                <w:szCs w:val="21"/>
              </w:rPr>
              <w:t>胺类</w:t>
            </w:r>
            <w:proofErr w:type="gramEnd"/>
            <w:r w:rsidR="00287667" w:rsidRPr="00287667">
              <w:rPr>
                <w:rFonts w:eastAsiaTheme="minorEastAsia" w:hint="eastAsia"/>
                <w:szCs w:val="21"/>
              </w:rPr>
              <w:t>等；无机废气主要包括硫氧化物、氮氧化物、碳氧化物、卤素及其化合物等。工业废气根据其排风量、温度、浓度及本身化学物理性质其治理方法各不相同。</w:t>
            </w:r>
          </w:p>
          <w:p w:rsidR="00A0308C" w:rsidRPr="00980692" w:rsidRDefault="00FA4176" w:rsidP="001C2854">
            <w:pPr>
              <w:widowControl/>
              <w:spacing w:beforeLines="50" w:before="156" w:afterLines="50" w:after="156"/>
              <w:rPr>
                <w:kern w:val="0"/>
                <w:sz w:val="24"/>
              </w:rPr>
            </w:pPr>
            <w:r w:rsidRPr="00980692">
              <w:rPr>
                <w:kern w:val="0"/>
                <w:sz w:val="24"/>
              </w:rPr>
              <w:t>二</w:t>
            </w:r>
            <w:r w:rsidR="00A0308C" w:rsidRPr="00980692">
              <w:rPr>
                <w:kern w:val="0"/>
                <w:sz w:val="24"/>
              </w:rPr>
              <w:t>、选题的目的和意义</w:t>
            </w:r>
          </w:p>
          <w:p w:rsidR="00287667" w:rsidRDefault="00287667" w:rsidP="00287667">
            <w:pPr>
              <w:spacing w:line="360" w:lineRule="exact"/>
              <w:ind w:firstLineChars="200" w:firstLine="420"/>
              <w:rPr>
                <w:rFonts w:eastAsiaTheme="minorEastAsia"/>
                <w:szCs w:val="21"/>
              </w:rPr>
            </w:pPr>
            <w:r w:rsidRPr="00287667">
              <w:rPr>
                <w:rFonts w:eastAsiaTheme="minorEastAsia" w:hint="eastAsia"/>
                <w:szCs w:val="21"/>
              </w:rPr>
              <w:t>人们每时每刻都离不开氧，并通过吸入空气而获得氧。一个成年人每天需要吸入空气达</w:t>
            </w:r>
            <w:r w:rsidRPr="00287667">
              <w:rPr>
                <w:rFonts w:eastAsiaTheme="minorEastAsia" w:hint="eastAsia"/>
                <w:szCs w:val="21"/>
              </w:rPr>
              <w:t>6500</w:t>
            </w:r>
            <w:r w:rsidRPr="00287667">
              <w:rPr>
                <w:rFonts w:eastAsiaTheme="minorEastAsia" w:hint="eastAsia"/>
                <w:szCs w:val="21"/>
              </w:rPr>
              <w:t>升以获得足够的氧气，因此，被污染了的空气对人体健康有直接的影响。人的一生中有</w:t>
            </w:r>
            <w:r w:rsidRPr="00287667">
              <w:rPr>
                <w:rFonts w:eastAsiaTheme="minorEastAsia" w:hint="eastAsia"/>
                <w:szCs w:val="21"/>
              </w:rPr>
              <w:t>90%</w:t>
            </w:r>
            <w:r w:rsidRPr="00287667">
              <w:rPr>
                <w:rFonts w:eastAsiaTheme="minorEastAsia" w:hint="eastAsia"/>
                <w:szCs w:val="21"/>
              </w:rPr>
              <w:t>以上时间在室内度过，可见，室内空气品质对人的影响更是至关重要。</w:t>
            </w:r>
            <w:r w:rsidRPr="00287667">
              <w:rPr>
                <w:rFonts w:eastAsiaTheme="minorEastAsia" w:hint="eastAsia"/>
                <w:szCs w:val="21"/>
              </w:rPr>
              <w:t xml:space="preserve">  </w:t>
            </w:r>
          </w:p>
          <w:p w:rsidR="00287667" w:rsidRDefault="00287667" w:rsidP="00287667">
            <w:pPr>
              <w:spacing w:line="360" w:lineRule="exact"/>
              <w:ind w:firstLineChars="200" w:firstLine="420"/>
              <w:rPr>
                <w:rFonts w:eastAsiaTheme="minorEastAsia"/>
                <w:szCs w:val="21"/>
              </w:rPr>
            </w:pPr>
            <w:r w:rsidRPr="00287667">
              <w:rPr>
                <w:rFonts w:eastAsiaTheme="minorEastAsia" w:hint="eastAsia"/>
                <w:szCs w:val="21"/>
              </w:rPr>
              <w:t>当今，人类正面临“煤烟污染”、“光化学烟雾污染”之后，又出现了“室内空气污染”为主的第三次环境污染。美国专家检测发现，在室内空气中存在</w:t>
            </w:r>
            <w:r w:rsidRPr="00287667">
              <w:rPr>
                <w:rFonts w:eastAsiaTheme="minorEastAsia" w:hint="eastAsia"/>
                <w:szCs w:val="21"/>
              </w:rPr>
              <w:t>500</w:t>
            </w:r>
            <w:r w:rsidRPr="00287667">
              <w:rPr>
                <w:rFonts w:eastAsiaTheme="minorEastAsia" w:hint="eastAsia"/>
                <w:szCs w:val="21"/>
              </w:rPr>
              <w:t>多种挥发性有机物，其中致癌物质就有</w:t>
            </w:r>
            <w:r w:rsidRPr="00287667">
              <w:rPr>
                <w:rFonts w:eastAsiaTheme="minorEastAsia" w:hint="eastAsia"/>
                <w:szCs w:val="21"/>
              </w:rPr>
              <w:t>20</w:t>
            </w:r>
            <w:r w:rsidRPr="00287667">
              <w:rPr>
                <w:rFonts w:eastAsiaTheme="minorEastAsia" w:hint="eastAsia"/>
                <w:szCs w:val="21"/>
              </w:rPr>
              <w:t>多种，致病病毒</w:t>
            </w:r>
            <w:r w:rsidRPr="00287667">
              <w:rPr>
                <w:rFonts w:eastAsiaTheme="minorEastAsia" w:hint="eastAsia"/>
                <w:szCs w:val="21"/>
              </w:rPr>
              <w:t>200</w:t>
            </w:r>
            <w:r w:rsidRPr="00287667">
              <w:rPr>
                <w:rFonts w:eastAsiaTheme="minorEastAsia" w:hint="eastAsia"/>
                <w:szCs w:val="21"/>
              </w:rPr>
              <w:t>多种。危害较大的主要有：氡、甲醛、苯、氨以及酯、三氯乙烯等。</w:t>
            </w:r>
          </w:p>
          <w:p w:rsidR="00287667" w:rsidRDefault="00287667" w:rsidP="00287667">
            <w:pPr>
              <w:spacing w:line="360" w:lineRule="exact"/>
              <w:ind w:firstLineChars="200" w:firstLine="420"/>
              <w:rPr>
                <w:rFonts w:eastAsiaTheme="minorEastAsia"/>
                <w:szCs w:val="21"/>
              </w:rPr>
            </w:pPr>
            <w:r w:rsidRPr="00287667">
              <w:rPr>
                <w:rFonts w:eastAsiaTheme="minorEastAsia" w:hint="eastAsia"/>
                <w:szCs w:val="21"/>
              </w:rPr>
              <w:t>大量触目惊心的事实证实，室内空气污染已成为危害人类健康的“隐形杀手”，也成为全世界各国共同关注的问题。据统计，全球近一半的人处于室内空气污染中，室内环境污染已经引起</w:t>
            </w:r>
            <w:r w:rsidRPr="00287667">
              <w:rPr>
                <w:rFonts w:eastAsiaTheme="minorEastAsia" w:hint="eastAsia"/>
                <w:szCs w:val="21"/>
              </w:rPr>
              <w:t>35.7%</w:t>
            </w:r>
            <w:r w:rsidRPr="00287667">
              <w:rPr>
                <w:rFonts w:eastAsiaTheme="minorEastAsia" w:hint="eastAsia"/>
                <w:szCs w:val="21"/>
              </w:rPr>
              <w:t>的呼吸道疾病，</w:t>
            </w:r>
            <w:r w:rsidRPr="00287667">
              <w:rPr>
                <w:rFonts w:eastAsiaTheme="minorEastAsia" w:hint="eastAsia"/>
                <w:szCs w:val="21"/>
              </w:rPr>
              <w:t>22%</w:t>
            </w:r>
            <w:r w:rsidRPr="00287667">
              <w:rPr>
                <w:rFonts w:eastAsiaTheme="minorEastAsia" w:hint="eastAsia"/>
                <w:szCs w:val="21"/>
              </w:rPr>
              <w:t>的慢性肺病和</w:t>
            </w:r>
            <w:r w:rsidRPr="00287667">
              <w:rPr>
                <w:rFonts w:eastAsiaTheme="minorEastAsia" w:hint="eastAsia"/>
                <w:szCs w:val="21"/>
              </w:rPr>
              <w:t>15%</w:t>
            </w:r>
            <w:r w:rsidRPr="00287667">
              <w:rPr>
                <w:rFonts w:eastAsiaTheme="minorEastAsia" w:hint="eastAsia"/>
                <w:szCs w:val="21"/>
              </w:rPr>
              <w:t>的气管炎、支气管炎和肺癌。</w:t>
            </w:r>
          </w:p>
          <w:p w:rsidR="00FA4176" w:rsidRPr="0040674E" w:rsidRDefault="00080408" w:rsidP="0040674E">
            <w:pPr>
              <w:ind w:firstLineChars="200" w:firstLine="420"/>
            </w:pPr>
            <w:r>
              <w:rPr>
                <w:rFonts w:hint="eastAsia"/>
                <w:color w:val="000000"/>
                <w:kern w:val="0"/>
                <w:szCs w:val="21"/>
              </w:rPr>
              <w:t>综上所述，考虑各种实际因素，</w:t>
            </w:r>
            <w:r w:rsidR="00C30380" w:rsidRPr="00980692">
              <w:rPr>
                <w:color w:val="000000"/>
                <w:kern w:val="0"/>
                <w:szCs w:val="21"/>
              </w:rPr>
              <w:t>本设计</w:t>
            </w:r>
            <w:r w:rsidR="00E43D2C">
              <w:rPr>
                <w:rFonts w:hint="eastAsia"/>
              </w:rPr>
              <w:t>以</w:t>
            </w:r>
            <w:r w:rsidR="006045A1">
              <w:rPr>
                <w:rFonts w:hint="eastAsia"/>
              </w:rPr>
              <w:t>STM</w:t>
            </w:r>
            <w:r w:rsidR="00E43D2C">
              <w:rPr>
                <w:rFonts w:hint="eastAsia"/>
              </w:rPr>
              <w:t>32</w:t>
            </w:r>
            <w:r w:rsidR="00E43D2C">
              <w:rPr>
                <w:rFonts w:hint="eastAsia"/>
              </w:rPr>
              <w:t>单片机为核心，利用</w:t>
            </w:r>
            <w:r w:rsidR="0040674E">
              <w:rPr>
                <w:rFonts w:hint="eastAsia"/>
              </w:rPr>
              <w:t>传感器技术和无线通信技术</w:t>
            </w:r>
            <w:r w:rsidR="00E43D2C">
              <w:rPr>
                <w:rFonts w:hint="eastAsia"/>
              </w:rPr>
              <w:t>，</w:t>
            </w:r>
            <w:r w:rsidR="0040674E">
              <w:rPr>
                <w:rFonts w:hint="eastAsia"/>
              </w:rPr>
              <w:t>来实现对空气质量中参数的采集和数据传输，</w:t>
            </w:r>
            <w:r w:rsidR="0040674E" w:rsidRPr="006F720A">
              <w:t>通过</w:t>
            </w:r>
            <w:r w:rsidR="0040674E" w:rsidRPr="006F720A">
              <w:t>GSM</w:t>
            </w:r>
            <w:r w:rsidR="0040674E" w:rsidRPr="006F720A">
              <w:t>模块可以将信息发送到移动端接收。</w:t>
            </w:r>
            <w:r w:rsidR="00AB08E5">
              <w:rPr>
                <w:rFonts w:hint="eastAsia"/>
              </w:rPr>
              <w:t>同时具有检测结果超过上限报警的功能。</w:t>
            </w:r>
          </w:p>
        </w:tc>
      </w:tr>
      <w:tr w:rsidR="00A0308C" w:rsidRPr="001A4DFA">
        <w:trPr>
          <w:trHeight w:val="4770"/>
          <w:jc w:val="center"/>
        </w:trPr>
        <w:tc>
          <w:tcPr>
            <w:tcW w:w="9365" w:type="dxa"/>
            <w:tcBorders>
              <w:top w:val="single" w:sz="4" w:space="0" w:color="auto"/>
              <w:left w:val="single" w:sz="4" w:space="0" w:color="auto"/>
              <w:bottom w:val="single" w:sz="4" w:space="0" w:color="auto"/>
              <w:right w:val="single" w:sz="4" w:space="0" w:color="auto"/>
            </w:tcBorders>
            <w:shd w:val="clear" w:color="auto" w:fill="auto"/>
            <w:noWrap/>
          </w:tcPr>
          <w:p w:rsidR="00A0308C" w:rsidRPr="00980692" w:rsidRDefault="00FA4176" w:rsidP="00A0308C">
            <w:pPr>
              <w:spacing w:line="300" w:lineRule="auto"/>
              <w:rPr>
                <w:kern w:val="0"/>
                <w:sz w:val="24"/>
              </w:rPr>
            </w:pPr>
            <w:r w:rsidRPr="00980692">
              <w:rPr>
                <w:kern w:val="0"/>
                <w:sz w:val="24"/>
              </w:rPr>
              <w:lastRenderedPageBreak/>
              <w:t>三</w:t>
            </w:r>
            <w:r w:rsidR="00A0308C" w:rsidRPr="00980692">
              <w:rPr>
                <w:kern w:val="0"/>
                <w:sz w:val="24"/>
              </w:rPr>
              <w:t>、</w:t>
            </w:r>
            <w:r w:rsidR="00AB000C" w:rsidRPr="00980692">
              <w:rPr>
                <w:kern w:val="0"/>
                <w:sz w:val="24"/>
              </w:rPr>
              <w:t>课题</w:t>
            </w:r>
            <w:r w:rsidR="00E23994" w:rsidRPr="00980692">
              <w:rPr>
                <w:kern w:val="0"/>
                <w:sz w:val="24"/>
              </w:rPr>
              <w:t>的基本内容</w:t>
            </w:r>
          </w:p>
          <w:p w:rsidR="00AB08E5" w:rsidRDefault="00AB08E5" w:rsidP="00AB08E5">
            <w:pPr>
              <w:widowControl/>
              <w:spacing w:line="360" w:lineRule="exact"/>
              <w:ind w:firstLineChars="200" w:firstLine="420"/>
            </w:pPr>
            <w:r w:rsidRPr="006F720A">
              <w:t>基于无线技术的空气检测系统设计</w:t>
            </w:r>
            <w:r w:rsidR="00CB7515">
              <w:rPr>
                <w:rFonts w:hint="eastAsia"/>
              </w:rPr>
              <w:t>：</w:t>
            </w:r>
          </w:p>
          <w:p w:rsidR="00B126EC" w:rsidRPr="00632AC4" w:rsidRDefault="00EC1F4A" w:rsidP="00CB7515">
            <w:pPr>
              <w:widowControl/>
              <w:spacing w:line="360" w:lineRule="exact"/>
              <w:ind w:firstLineChars="200" w:firstLine="420"/>
              <w:rPr>
                <w:kern w:val="0"/>
                <w:szCs w:val="21"/>
              </w:rPr>
            </w:pPr>
            <w:r>
              <w:rPr>
                <w:rFonts w:hint="eastAsia"/>
                <w:kern w:val="0"/>
                <w:szCs w:val="21"/>
              </w:rPr>
              <w:t>以</w:t>
            </w:r>
            <w:r w:rsidR="007C2DCF">
              <w:rPr>
                <w:rFonts w:hint="eastAsia"/>
                <w:kern w:val="0"/>
                <w:szCs w:val="21"/>
              </w:rPr>
              <w:t>STM32</w:t>
            </w:r>
            <w:r w:rsidR="007C2DCF">
              <w:rPr>
                <w:rFonts w:hint="eastAsia"/>
                <w:kern w:val="0"/>
                <w:szCs w:val="21"/>
              </w:rPr>
              <w:t>单片机</w:t>
            </w:r>
            <w:r w:rsidR="00B02009">
              <w:rPr>
                <w:kern w:val="0"/>
                <w:szCs w:val="21"/>
              </w:rPr>
              <w:t>作为</w:t>
            </w:r>
            <w:r w:rsidR="00CB7515">
              <w:rPr>
                <w:rFonts w:hint="eastAsia"/>
                <w:kern w:val="0"/>
                <w:szCs w:val="21"/>
              </w:rPr>
              <w:t>中央处理器</w:t>
            </w:r>
            <w:r w:rsidR="00B02009">
              <w:rPr>
                <w:kern w:val="0"/>
                <w:szCs w:val="21"/>
              </w:rPr>
              <w:t>，</w:t>
            </w:r>
            <w:r w:rsidR="00B02009">
              <w:rPr>
                <w:rFonts w:hint="eastAsia"/>
                <w:kern w:val="0"/>
                <w:szCs w:val="21"/>
              </w:rPr>
              <w:t>采用</w:t>
            </w:r>
            <w:r w:rsidR="00CB7515">
              <w:rPr>
                <w:rFonts w:hint="eastAsia"/>
                <w:kern w:val="0"/>
                <w:szCs w:val="21"/>
              </w:rPr>
              <w:t>多种类型的传感器对室内有害气体及温湿度进行检测</w:t>
            </w:r>
            <w:r w:rsidR="00931038" w:rsidRPr="002137CD">
              <w:rPr>
                <w:rFonts w:hint="eastAsia"/>
                <w:kern w:val="0"/>
                <w:szCs w:val="21"/>
              </w:rPr>
              <w:t>，</w:t>
            </w:r>
            <w:r w:rsidR="00B02009">
              <w:rPr>
                <w:rFonts w:hint="eastAsia"/>
                <w:kern w:val="0"/>
                <w:szCs w:val="21"/>
              </w:rPr>
              <w:t>并将采集所得的数据通过</w:t>
            </w:r>
            <w:r w:rsidR="00CB7515">
              <w:rPr>
                <w:rFonts w:hint="eastAsia"/>
                <w:kern w:val="0"/>
                <w:szCs w:val="21"/>
              </w:rPr>
              <w:t>终端设备</w:t>
            </w:r>
            <w:r w:rsidR="00B02009">
              <w:rPr>
                <w:rFonts w:hint="eastAsia"/>
                <w:kern w:val="0"/>
                <w:szCs w:val="21"/>
              </w:rPr>
              <w:t>显示出来。</w:t>
            </w:r>
            <w:r w:rsidR="00CB7515">
              <w:rPr>
                <w:rFonts w:hint="eastAsia"/>
                <w:kern w:val="0"/>
                <w:szCs w:val="21"/>
              </w:rPr>
              <w:t>为了保证测量人员的人身安全及检测效率，通过</w:t>
            </w:r>
            <w:r w:rsidR="00CB7515">
              <w:rPr>
                <w:rFonts w:hint="eastAsia"/>
                <w:kern w:val="0"/>
                <w:szCs w:val="21"/>
              </w:rPr>
              <w:t>GSM</w:t>
            </w:r>
            <w:r w:rsidR="00CB7515">
              <w:rPr>
                <w:rFonts w:hint="eastAsia"/>
                <w:kern w:val="0"/>
                <w:szCs w:val="21"/>
              </w:rPr>
              <w:t>技术实现短信方式接收并显示采集到的信息和检测结果</w:t>
            </w:r>
            <w:r w:rsidR="007C2DCF">
              <w:rPr>
                <w:rFonts w:hint="eastAsia"/>
                <w:kern w:val="0"/>
                <w:szCs w:val="21"/>
              </w:rPr>
              <w:t>。</w:t>
            </w:r>
          </w:p>
        </w:tc>
      </w:tr>
      <w:tr w:rsidR="00A0308C" w:rsidRPr="00980692" w:rsidTr="009D209D">
        <w:trPr>
          <w:trHeight w:val="5415"/>
          <w:jc w:val="center"/>
        </w:trPr>
        <w:tc>
          <w:tcPr>
            <w:tcW w:w="9365" w:type="dxa"/>
            <w:tcBorders>
              <w:top w:val="single" w:sz="4" w:space="0" w:color="auto"/>
              <w:left w:val="single" w:sz="4" w:space="0" w:color="auto"/>
              <w:bottom w:val="single" w:sz="4" w:space="0" w:color="auto"/>
              <w:right w:val="single" w:sz="4" w:space="0" w:color="auto"/>
            </w:tcBorders>
            <w:shd w:val="clear" w:color="auto" w:fill="auto"/>
            <w:noWrap/>
          </w:tcPr>
          <w:p w:rsidR="0038313C" w:rsidRPr="00980692" w:rsidRDefault="00FA4176" w:rsidP="00644A6D">
            <w:pPr>
              <w:widowControl/>
              <w:spacing w:afterLines="50" w:after="156" w:line="324" w:lineRule="auto"/>
              <w:rPr>
                <w:sz w:val="24"/>
              </w:rPr>
            </w:pPr>
            <w:r w:rsidRPr="00980692">
              <w:rPr>
                <w:kern w:val="0"/>
                <w:sz w:val="24"/>
              </w:rPr>
              <w:t>四</w:t>
            </w:r>
            <w:r w:rsidR="00A0308C" w:rsidRPr="00980692">
              <w:rPr>
                <w:kern w:val="0"/>
                <w:sz w:val="24"/>
              </w:rPr>
              <w:t>、</w:t>
            </w:r>
            <w:r w:rsidR="00E23994" w:rsidRPr="00980692">
              <w:rPr>
                <w:sz w:val="24"/>
              </w:rPr>
              <w:t>研究方案及预期达到的目标</w:t>
            </w:r>
          </w:p>
          <w:p w:rsidR="00EF0A3E" w:rsidRPr="0097157B" w:rsidRDefault="00EF0A3E" w:rsidP="00EF0A3E">
            <w:pPr>
              <w:widowControl/>
              <w:numPr>
                <w:ilvl w:val="0"/>
                <w:numId w:val="9"/>
              </w:numPr>
              <w:rPr>
                <w:kern w:val="0"/>
                <w:szCs w:val="21"/>
              </w:rPr>
            </w:pPr>
            <w:r w:rsidRPr="0097157B">
              <w:rPr>
                <w:rFonts w:hint="eastAsia"/>
                <w:kern w:val="0"/>
                <w:szCs w:val="21"/>
              </w:rPr>
              <w:t>研究方案</w:t>
            </w:r>
          </w:p>
          <w:p w:rsidR="00EF0A3E" w:rsidRDefault="00AE21C5" w:rsidP="00EF0A3E">
            <w:pPr>
              <w:widowControl/>
              <w:spacing w:line="360" w:lineRule="exact"/>
              <w:ind w:firstLineChars="200" w:firstLine="420"/>
              <w:rPr>
                <w:rFonts w:hAnsi="宋体"/>
                <w:kern w:val="0"/>
                <w:szCs w:val="21"/>
              </w:rPr>
            </w:pPr>
            <w:r>
              <w:rPr>
                <w:rFonts w:hAnsi="宋体" w:hint="eastAsia"/>
                <w:kern w:val="0"/>
                <w:szCs w:val="21"/>
              </w:rPr>
              <w:t>在</w:t>
            </w:r>
            <w:r w:rsidR="003F3481">
              <w:rPr>
                <w:rFonts w:hAnsi="宋体" w:hint="eastAsia"/>
                <w:kern w:val="0"/>
                <w:szCs w:val="21"/>
              </w:rPr>
              <w:t>调研和分析后</w:t>
            </w:r>
            <w:r w:rsidR="00EF0A3E" w:rsidRPr="00F02409">
              <w:rPr>
                <w:rFonts w:hAnsi="宋体" w:hint="eastAsia"/>
                <w:kern w:val="0"/>
                <w:szCs w:val="21"/>
              </w:rPr>
              <w:t>，</w:t>
            </w:r>
            <w:r w:rsidR="003F3481">
              <w:rPr>
                <w:rFonts w:hAnsi="宋体" w:hint="eastAsia"/>
                <w:kern w:val="0"/>
                <w:szCs w:val="21"/>
              </w:rPr>
              <w:t>本次方案采用模块化方式设计</w:t>
            </w:r>
            <w:r w:rsidR="00126037">
              <w:rPr>
                <w:rFonts w:hAnsi="宋体" w:hint="eastAsia"/>
                <w:kern w:val="0"/>
                <w:szCs w:val="21"/>
              </w:rPr>
              <w:t>，</w:t>
            </w:r>
            <w:r w:rsidR="003F3481">
              <w:rPr>
                <w:rFonts w:hAnsi="宋体" w:hint="eastAsia"/>
                <w:kern w:val="0"/>
                <w:szCs w:val="21"/>
              </w:rPr>
              <w:t>分为四部分来实现，即：信息检测部分，</w:t>
            </w:r>
            <w:r w:rsidR="008D6B74">
              <w:rPr>
                <w:rFonts w:hAnsi="宋体" w:hint="eastAsia"/>
                <w:kern w:val="0"/>
                <w:szCs w:val="21"/>
              </w:rPr>
              <w:t>数据处理部分，无线通信部分，终端显示部分</w:t>
            </w:r>
            <w:r w:rsidR="00126037">
              <w:rPr>
                <w:rFonts w:hAnsi="宋体" w:hint="eastAsia"/>
                <w:kern w:val="0"/>
                <w:szCs w:val="21"/>
              </w:rPr>
              <w:t>。</w:t>
            </w:r>
            <w:r>
              <w:rPr>
                <w:rFonts w:hAnsi="宋体" w:hint="eastAsia"/>
                <w:kern w:val="0"/>
                <w:szCs w:val="21"/>
              </w:rPr>
              <w:t>信息</w:t>
            </w:r>
            <w:r w:rsidR="008D6B74">
              <w:rPr>
                <w:rFonts w:hAnsi="宋体" w:hint="eastAsia"/>
                <w:kern w:val="0"/>
                <w:szCs w:val="21"/>
              </w:rPr>
              <w:t>检测</w:t>
            </w:r>
            <w:r w:rsidR="00EF0A3E" w:rsidRPr="00F02409">
              <w:rPr>
                <w:rFonts w:hAnsi="宋体" w:hint="eastAsia"/>
                <w:kern w:val="0"/>
                <w:szCs w:val="21"/>
              </w:rPr>
              <w:t>部分</w:t>
            </w:r>
            <w:r w:rsidR="00C77C20">
              <w:rPr>
                <w:rFonts w:hAnsi="宋体" w:hint="eastAsia"/>
                <w:kern w:val="0"/>
                <w:szCs w:val="21"/>
              </w:rPr>
              <w:t>选择</w:t>
            </w:r>
            <w:r w:rsidR="008D6B74">
              <w:rPr>
                <w:rFonts w:hint="eastAsia"/>
              </w:rPr>
              <w:t>MQ-2</w:t>
            </w:r>
            <w:r w:rsidR="008D6B74">
              <w:rPr>
                <w:rFonts w:hint="eastAsia"/>
              </w:rPr>
              <w:t>传感器、</w:t>
            </w:r>
            <w:r w:rsidR="008D6B74">
              <w:rPr>
                <w:rFonts w:hint="eastAsia"/>
              </w:rPr>
              <w:t>DHT11</w:t>
            </w:r>
            <w:r w:rsidR="008D6B74">
              <w:rPr>
                <w:rFonts w:hint="eastAsia"/>
              </w:rPr>
              <w:t>传感器和</w:t>
            </w:r>
            <w:r w:rsidR="003F1B63" w:rsidRPr="003F1B63">
              <w:t>GP2Y1010AU0F</w:t>
            </w:r>
            <w:r w:rsidR="003F1B63">
              <w:rPr>
                <w:rFonts w:hint="eastAsia"/>
              </w:rPr>
              <w:t>粉尘</w:t>
            </w:r>
            <w:r w:rsidR="008D6B74">
              <w:rPr>
                <w:rFonts w:hint="eastAsia"/>
              </w:rPr>
              <w:t>传感器分别实现对一氧化碳、甲烷、温湿</w:t>
            </w:r>
            <w:proofErr w:type="gramStart"/>
            <w:r w:rsidR="008D6B74">
              <w:rPr>
                <w:rFonts w:hint="eastAsia"/>
              </w:rPr>
              <w:t>度信息</w:t>
            </w:r>
            <w:proofErr w:type="gramEnd"/>
            <w:r w:rsidR="008D6B74">
              <w:rPr>
                <w:rFonts w:hint="eastAsia"/>
              </w:rPr>
              <w:t>和</w:t>
            </w:r>
            <w:r w:rsidR="008D6B74">
              <w:rPr>
                <w:rFonts w:hint="eastAsia"/>
              </w:rPr>
              <w:t>PM2.5</w:t>
            </w:r>
            <w:r w:rsidR="008D6B74">
              <w:rPr>
                <w:rFonts w:hint="eastAsia"/>
              </w:rPr>
              <w:t>含量的检测</w:t>
            </w:r>
            <w:r w:rsidR="00EF0A3E" w:rsidRPr="00F02409">
              <w:rPr>
                <w:rFonts w:hAnsi="宋体" w:hint="eastAsia"/>
                <w:kern w:val="0"/>
                <w:szCs w:val="21"/>
              </w:rPr>
              <w:t>。</w:t>
            </w:r>
            <w:r w:rsidR="00126037">
              <w:rPr>
                <w:rFonts w:hAnsi="宋体" w:hint="eastAsia"/>
                <w:kern w:val="0"/>
                <w:szCs w:val="21"/>
              </w:rPr>
              <w:t>在</w:t>
            </w:r>
            <w:r>
              <w:rPr>
                <w:rFonts w:hAnsi="宋体" w:hint="eastAsia"/>
                <w:kern w:val="0"/>
                <w:szCs w:val="21"/>
              </w:rPr>
              <w:t>信息</w:t>
            </w:r>
            <w:r w:rsidR="00126037">
              <w:rPr>
                <w:rFonts w:hAnsi="宋体" w:hint="eastAsia"/>
                <w:kern w:val="0"/>
                <w:szCs w:val="21"/>
              </w:rPr>
              <w:t>处理部分选用</w:t>
            </w:r>
            <w:r>
              <w:rPr>
                <w:rFonts w:hAnsi="宋体" w:hint="eastAsia"/>
                <w:kern w:val="0"/>
                <w:szCs w:val="21"/>
              </w:rPr>
              <w:t>STM32</w:t>
            </w:r>
            <w:r w:rsidR="008D6B74">
              <w:rPr>
                <w:rFonts w:hAnsi="宋体" w:hint="eastAsia"/>
                <w:kern w:val="0"/>
                <w:szCs w:val="21"/>
              </w:rPr>
              <w:t>系列的</w:t>
            </w:r>
            <w:r w:rsidR="00126037">
              <w:rPr>
                <w:rFonts w:hAnsi="宋体" w:hint="eastAsia"/>
                <w:kern w:val="0"/>
                <w:szCs w:val="21"/>
              </w:rPr>
              <w:t>单片机。</w:t>
            </w:r>
            <w:r w:rsidR="00A87FD1">
              <w:rPr>
                <w:rFonts w:hAnsi="宋体" w:hint="eastAsia"/>
                <w:kern w:val="0"/>
                <w:szCs w:val="21"/>
              </w:rPr>
              <w:t>无线通信部分选用</w:t>
            </w:r>
            <w:r w:rsidR="00803C30">
              <w:rPr>
                <w:rFonts w:hAnsi="宋体" w:hint="eastAsia"/>
                <w:kern w:val="0"/>
                <w:szCs w:val="21"/>
              </w:rPr>
              <w:t>GSM</w:t>
            </w:r>
            <w:r w:rsidR="00803C30">
              <w:rPr>
                <w:rFonts w:hAnsi="宋体" w:hint="eastAsia"/>
                <w:kern w:val="0"/>
                <w:szCs w:val="21"/>
              </w:rPr>
              <w:t>技术中的</w:t>
            </w:r>
            <w:r w:rsidR="00A87FD1">
              <w:rPr>
                <w:rFonts w:hAnsi="宋体" w:hint="eastAsia"/>
                <w:kern w:val="0"/>
                <w:szCs w:val="21"/>
              </w:rPr>
              <w:t>移动网络实现数据传输。终端显示用移动通信设备即可接受短信</w:t>
            </w:r>
            <w:r w:rsidR="00222F4F">
              <w:rPr>
                <w:rFonts w:hAnsi="宋体" w:hint="eastAsia"/>
                <w:kern w:val="0"/>
                <w:szCs w:val="21"/>
              </w:rPr>
              <w:t>，液晶屏可以显示</w:t>
            </w:r>
            <w:r w:rsidR="00222F4F">
              <w:rPr>
                <w:rFonts w:hAnsi="宋体" w:hint="eastAsia"/>
                <w:kern w:val="0"/>
                <w:szCs w:val="21"/>
              </w:rPr>
              <w:t>相关</w:t>
            </w:r>
            <w:r w:rsidR="00222F4F">
              <w:rPr>
                <w:rFonts w:hAnsi="宋体" w:hint="eastAsia"/>
                <w:kern w:val="0"/>
                <w:szCs w:val="21"/>
              </w:rPr>
              <w:t>数据</w:t>
            </w:r>
            <w:r w:rsidR="00222F4F">
              <w:rPr>
                <w:rFonts w:hAnsi="宋体" w:hint="eastAsia"/>
                <w:kern w:val="0"/>
                <w:szCs w:val="21"/>
              </w:rPr>
              <w:t>。</w:t>
            </w:r>
          </w:p>
          <w:p w:rsidR="00EF0A3E" w:rsidRPr="00EF0A3E" w:rsidRDefault="00EF0A3E" w:rsidP="00EF0A3E">
            <w:pPr>
              <w:pStyle w:val="a8"/>
              <w:numPr>
                <w:ilvl w:val="0"/>
                <w:numId w:val="9"/>
              </w:numPr>
              <w:spacing w:line="360" w:lineRule="exact"/>
              <w:ind w:firstLineChars="0"/>
              <w:rPr>
                <w:kern w:val="0"/>
                <w:szCs w:val="21"/>
              </w:rPr>
            </w:pPr>
            <w:r>
              <w:rPr>
                <w:rFonts w:hint="eastAsia"/>
                <w:kern w:val="0"/>
                <w:szCs w:val="21"/>
              </w:rPr>
              <w:t>预期达到的目标</w:t>
            </w:r>
          </w:p>
          <w:p w:rsidR="002E6710" w:rsidRPr="002E6710" w:rsidRDefault="002E6710" w:rsidP="00963B21">
            <w:pPr>
              <w:widowControl/>
              <w:spacing w:line="360" w:lineRule="exact"/>
              <w:ind w:leftChars="200" w:left="420"/>
              <w:jc w:val="left"/>
              <w:rPr>
                <w:rFonts w:hAnsi="宋体"/>
                <w:kern w:val="0"/>
                <w:szCs w:val="21"/>
              </w:rPr>
            </w:pPr>
            <w:r w:rsidRPr="002E6710">
              <w:rPr>
                <w:rFonts w:hAnsi="宋体"/>
                <w:kern w:val="0"/>
                <w:szCs w:val="21"/>
              </w:rPr>
              <w:t>1</w:t>
            </w:r>
            <w:r w:rsidRPr="002E6710">
              <w:rPr>
                <w:rFonts w:hAnsi="宋体"/>
                <w:kern w:val="0"/>
                <w:szCs w:val="21"/>
              </w:rPr>
              <w:t>、利用</w:t>
            </w:r>
            <w:r w:rsidR="00803C30">
              <w:rPr>
                <w:rFonts w:hAnsi="宋体" w:hint="eastAsia"/>
                <w:kern w:val="0"/>
                <w:szCs w:val="21"/>
              </w:rPr>
              <w:t>多种</w:t>
            </w:r>
            <w:r w:rsidR="00803C30">
              <w:rPr>
                <w:rFonts w:hint="eastAsia"/>
              </w:rPr>
              <w:t>传感器实现对一氧化碳、甲烷、温湿</w:t>
            </w:r>
            <w:proofErr w:type="gramStart"/>
            <w:r w:rsidR="00803C30">
              <w:rPr>
                <w:rFonts w:hint="eastAsia"/>
              </w:rPr>
              <w:t>度信息</w:t>
            </w:r>
            <w:proofErr w:type="gramEnd"/>
            <w:r w:rsidR="00803C30">
              <w:rPr>
                <w:rFonts w:hint="eastAsia"/>
              </w:rPr>
              <w:t>和</w:t>
            </w:r>
            <w:r w:rsidR="00803C30">
              <w:rPr>
                <w:rFonts w:hint="eastAsia"/>
              </w:rPr>
              <w:t>PM2.5</w:t>
            </w:r>
            <w:r w:rsidR="00803C30">
              <w:rPr>
                <w:rFonts w:hint="eastAsia"/>
              </w:rPr>
              <w:t>含量的检测</w:t>
            </w:r>
            <w:r w:rsidRPr="002E6710">
              <w:rPr>
                <w:rFonts w:hAnsi="宋体"/>
                <w:kern w:val="0"/>
                <w:szCs w:val="21"/>
              </w:rPr>
              <w:t>。</w:t>
            </w:r>
            <w:r w:rsidRPr="002E6710">
              <w:rPr>
                <w:rFonts w:hAnsi="宋体"/>
                <w:kern w:val="0"/>
                <w:szCs w:val="21"/>
              </w:rPr>
              <w:br/>
              <w:t>2</w:t>
            </w:r>
            <w:r w:rsidR="0080044D">
              <w:rPr>
                <w:rFonts w:hAnsi="宋体"/>
                <w:kern w:val="0"/>
                <w:szCs w:val="21"/>
              </w:rPr>
              <w:t>、</w:t>
            </w:r>
            <w:r w:rsidR="00803C30">
              <w:rPr>
                <w:rFonts w:hAnsi="宋体" w:hint="eastAsia"/>
                <w:kern w:val="0"/>
                <w:szCs w:val="21"/>
              </w:rPr>
              <w:t>程序中设定各项指标临界值</w:t>
            </w:r>
            <w:r w:rsidRPr="002E6710">
              <w:rPr>
                <w:rFonts w:hAnsi="宋体"/>
                <w:kern w:val="0"/>
                <w:szCs w:val="21"/>
              </w:rPr>
              <w:t>。</w:t>
            </w:r>
            <w:r w:rsidRPr="002E6710">
              <w:rPr>
                <w:rFonts w:hAnsi="宋体"/>
                <w:kern w:val="0"/>
                <w:szCs w:val="21"/>
              </w:rPr>
              <w:br/>
              <w:t>3</w:t>
            </w:r>
            <w:r w:rsidRPr="002E6710">
              <w:rPr>
                <w:rFonts w:hAnsi="宋体"/>
                <w:kern w:val="0"/>
                <w:szCs w:val="21"/>
              </w:rPr>
              <w:t>、</w:t>
            </w:r>
            <w:r w:rsidR="00803C30">
              <w:rPr>
                <w:rFonts w:hAnsi="宋体" w:hint="eastAsia"/>
                <w:kern w:val="0"/>
                <w:szCs w:val="21"/>
              </w:rPr>
              <w:t>检测结果超过临界值报警提示</w:t>
            </w:r>
            <w:r w:rsidRPr="002E6710">
              <w:rPr>
                <w:rFonts w:hAnsi="宋体"/>
                <w:kern w:val="0"/>
                <w:szCs w:val="21"/>
              </w:rPr>
              <w:t>。</w:t>
            </w:r>
            <w:r w:rsidRPr="002E6710">
              <w:rPr>
                <w:rFonts w:hAnsi="宋体"/>
                <w:kern w:val="0"/>
                <w:szCs w:val="21"/>
              </w:rPr>
              <w:br/>
              <w:t>4</w:t>
            </w:r>
            <w:r w:rsidRPr="002E6710">
              <w:rPr>
                <w:rFonts w:hAnsi="宋体"/>
                <w:kern w:val="0"/>
                <w:szCs w:val="21"/>
              </w:rPr>
              <w:t>、</w:t>
            </w:r>
            <w:r w:rsidR="00803C30">
              <w:rPr>
                <w:rFonts w:hAnsi="宋体" w:hint="eastAsia"/>
                <w:kern w:val="0"/>
                <w:szCs w:val="21"/>
              </w:rPr>
              <w:t>短信接收显示空气监测的各项指标及检测结果</w:t>
            </w:r>
            <w:r w:rsidRPr="002E6710">
              <w:rPr>
                <w:rFonts w:hAnsi="宋体"/>
                <w:kern w:val="0"/>
                <w:szCs w:val="21"/>
              </w:rPr>
              <w:t>。</w:t>
            </w:r>
          </w:p>
          <w:p w:rsidR="005B5098" w:rsidRPr="00EF0A3E" w:rsidRDefault="005B5098" w:rsidP="00F52916">
            <w:pPr>
              <w:spacing w:line="360" w:lineRule="exact"/>
              <w:ind w:firstLineChars="200" w:firstLine="420"/>
              <w:rPr>
                <w:szCs w:val="21"/>
              </w:rPr>
            </w:pPr>
          </w:p>
        </w:tc>
      </w:tr>
      <w:tr w:rsidR="00A0308C" w:rsidRPr="00980692" w:rsidTr="009D209D">
        <w:trPr>
          <w:trHeight w:val="3676"/>
          <w:jc w:val="center"/>
        </w:trPr>
        <w:tc>
          <w:tcPr>
            <w:tcW w:w="9365" w:type="dxa"/>
            <w:tcBorders>
              <w:top w:val="single" w:sz="4" w:space="0" w:color="auto"/>
              <w:left w:val="single" w:sz="4" w:space="0" w:color="auto"/>
              <w:bottom w:val="single" w:sz="4" w:space="0" w:color="auto"/>
              <w:right w:val="single" w:sz="4" w:space="0" w:color="auto"/>
            </w:tcBorders>
            <w:shd w:val="clear" w:color="auto" w:fill="auto"/>
            <w:noWrap/>
          </w:tcPr>
          <w:p w:rsidR="00A0308C" w:rsidRPr="00980692" w:rsidRDefault="00FA4176" w:rsidP="00A0308C">
            <w:pPr>
              <w:spacing w:line="300" w:lineRule="auto"/>
              <w:rPr>
                <w:sz w:val="24"/>
              </w:rPr>
            </w:pPr>
            <w:r w:rsidRPr="00980692">
              <w:rPr>
                <w:kern w:val="0"/>
                <w:sz w:val="24"/>
              </w:rPr>
              <w:t>五</w:t>
            </w:r>
            <w:r w:rsidR="00A0308C" w:rsidRPr="00980692">
              <w:rPr>
                <w:kern w:val="0"/>
                <w:sz w:val="24"/>
              </w:rPr>
              <w:t>、</w:t>
            </w:r>
            <w:r w:rsidR="00E23994" w:rsidRPr="00980692">
              <w:rPr>
                <w:sz w:val="24"/>
              </w:rPr>
              <w:t>为完成课题已具备和所需的条件</w:t>
            </w:r>
          </w:p>
          <w:p w:rsidR="00B45483" w:rsidRPr="00F02409" w:rsidRDefault="00B45483" w:rsidP="00B45483">
            <w:pPr>
              <w:spacing w:line="360" w:lineRule="exact"/>
              <w:ind w:firstLineChars="200" w:firstLine="420"/>
              <w:rPr>
                <w:kern w:val="0"/>
                <w:szCs w:val="21"/>
              </w:rPr>
            </w:pPr>
            <w:r w:rsidRPr="00F02409">
              <w:rPr>
                <w:rFonts w:hint="eastAsia"/>
                <w:kern w:val="0"/>
                <w:szCs w:val="21"/>
              </w:rPr>
              <w:t>在本课题的研究与设计中，</w:t>
            </w:r>
            <w:r w:rsidR="003F3165">
              <w:rPr>
                <w:rFonts w:hint="eastAsia"/>
                <w:kern w:val="0"/>
                <w:szCs w:val="21"/>
              </w:rPr>
              <w:t>需要设计传感技术，无线通信技术及电子电路设计技术等</w:t>
            </w:r>
            <w:r>
              <w:rPr>
                <w:kern w:val="0"/>
                <w:szCs w:val="21"/>
              </w:rPr>
              <w:t>。</w:t>
            </w:r>
            <w:r w:rsidR="003F3165">
              <w:rPr>
                <w:rFonts w:hint="eastAsia"/>
                <w:kern w:val="0"/>
                <w:szCs w:val="21"/>
              </w:rPr>
              <w:t>在大学的课程中已经完成相关课程的学习，并掌握了一些基本的原理。通过课程设计环节进行了实践操作，掌握了一些系统开发的流程和方法。</w:t>
            </w:r>
          </w:p>
          <w:p w:rsidR="00B45483" w:rsidRPr="00980692" w:rsidRDefault="00B45483" w:rsidP="00B45483">
            <w:pPr>
              <w:spacing w:line="360" w:lineRule="exact"/>
              <w:ind w:firstLineChars="200" w:firstLine="420"/>
              <w:rPr>
                <w:kern w:val="0"/>
                <w:szCs w:val="21"/>
              </w:rPr>
            </w:pPr>
            <w:r w:rsidRPr="00F02409">
              <w:rPr>
                <w:rFonts w:hint="eastAsia"/>
                <w:kern w:val="0"/>
                <w:szCs w:val="21"/>
              </w:rPr>
              <w:t>目前，</w:t>
            </w:r>
            <w:r w:rsidR="003F3165">
              <w:rPr>
                <w:rFonts w:hint="eastAsia"/>
                <w:kern w:val="0"/>
                <w:szCs w:val="21"/>
              </w:rPr>
              <w:t>对</w:t>
            </w:r>
            <w:r w:rsidR="003F3165">
              <w:rPr>
                <w:rFonts w:hint="eastAsia"/>
                <w:kern w:val="0"/>
                <w:szCs w:val="21"/>
              </w:rPr>
              <w:t>DHT11</w:t>
            </w:r>
            <w:r w:rsidR="003F3165">
              <w:rPr>
                <w:rFonts w:hint="eastAsia"/>
                <w:kern w:val="0"/>
                <w:szCs w:val="21"/>
              </w:rPr>
              <w:t>和</w:t>
            </w:r>
            <w:r w:rsidR="003F3165">
              <w:rPr>
                <w:rFonts w:hint="eastAsia"/>
                <w:kern w:val="0"/>
                <w:szCs w:val="21"/>
              </w:rPr>
              <w:t>MQ-2</w:t>
            </w:r>
            <w:r w:rsidR="003F3165">
              <w:rPr>
                <w:rFonts w:hint="eastAsia"/>
                <w:kern w:val="0"/>
                <w:szCs w:val="21"/>
              </w:rPr>
              <w:t>传感器比较熟悉，对雾</w:t>
            </w:r>
            <w:proofErr w:type="gramStart"/>
            <w:r w:rsidR="003F3165">
              <w:rPr>
                <w:rFonts w:hint="eastAsia"/>
                <w:kern w:val="0"/>
                <w:szCs w:val="21"/>
              </w:rPr>
              <w:t>霾</w:t>
            </w:r>
            <w:proofErr w:type="gramEnd"/>
            <w:r w:rsidR="003F3165">
              <w:rPr>
                <w:rFonts w:hint="eastAsia"/>
                <w:kern w:val="0"/>
                <w:szCs w:val="21"/>
              </w:rPr>
              <w:t>传感器和</w:t>
            </w:r>
            <w:r w:rsidR="003F3165">
              <w:rPr>
                <w:rFonts w:hint="eastAsia"/>
                <w:kern w:val="0"/>
                <w:szCs w:val="21"/>
              </w:rPr>
              <w:t>GSM</w:t>
            </w:r>
            <w:r w:rsidR="003F3165">
              <w:rPr>
                <w:rFonts w:hint="eastAsia"/>
                <w:kern w:val="0"/>
                <w:szCs w:val="21"/>
              </w:rPr>
              <w:t>模块涉猎较少，在毕业设计环节中会遇到很多困难，遇到很多问题，在引脚特性方面不够熟悉</w:t>
            </w:r>
            <w:r w:rsidR="00E10C03">
              <w:rPr>
                <w:rFonts w:hint="eastAsia"/>
                <w:kern w:val="0"/>
                <w:szCs w:val="21"/>
              </w:rPr>
              <w:t>。</w:t>
            </w:r>
            <w:r w:rsidR="003F3165">
              <w:rPr>
                <w:rFonts w:hint="eastAsia"/>
                <w:kern w:val="0"/>
                <w:szCs w:val="21"/>
              </w:rPr>
              <w:t>软件方面编程，只对</w:t>
            </w:r>
            <w:r w:rsidR="003F3165">
              <w:rPr>
                <w:rFonts w:hint="eastAsia"/>
                <w:kern w:val="0"/>
                <w:szCs w:val="21"/>
              </w:rPr>
              <w:t>51</w:t>
            </w:r>
            <w:r w:rsidR="003F3165">
              <w:rPr>
                <w:rFonts w:hint="eastAsia"/>
                <w:kern w:val="0"/>
                <w:szCs w:val="21"/>
              </w:rPr>
              <w:t>单片机比较熟悉，对于</w:t>
            </w:r>
            <w:r w:rsidR="003F3165">
              <w:rPr>
                <w:rFonts w:hint="eastAsia"/>
                <w:kern w:val="0"/>
                <w:szCs w:val="21"/>
              </w:rPr>
              <w:t>STM32</w:t>
            </w:r>
            <w:r w:rsidR="003F3165">
              <w:rPr>
                <w:rFonts w:hint="eastAsia"/>
                <w:kern w:val="0"/>
                <w:szCs w:val="21"/>
              </w:rPr>
              <w:t>的编程学习较少。</w:t>
            </w:r>
          </w:p>
          <w:p w:rsidR="00AB000C" w:rsidRPr="00B45483" w:rsidRDefault="00AB000C" w:rsidP="0011557C">
            <w:pPr>
              <w:spacing w:line="324" w:lineRule="auto"/>
              <w:ind w:leftChars="200" w:left="420" w:firstLineChars="200" w:firstLine="420"/>
              <w:rPr>
                <w:kern w:val="0"/>
                <w:szCs w:val="21"/>
              </w:rPr>
            </w:pPr>
          </w:p>
        </w:tc>
      </w:tr>
      <w:tr w:rsidR="00A0308C" w:rsidRPr="00980692">
        <w:trPr>
          <w:trHeight w:val="2967"/>
          <w:jc w:val="center"/>
        </w:trPr>
        <w:tc>
          <w:tcPr>
            <w:tcW w:w="9365" w:type="dxa"/>
            <w:tcBorders>
              <w:top w:val="single" w:sz="4" w:space="0" w:color="auto"/>
              <w:left w:val="single" w:sz="4" w:space="0" w:color="auto"/>
              <w:right w:val="single" w:sz="4" w:space="0" w:color="auto"/>
            </w:tcBorders>
            <w:shd w:val="clear" w:color="auto" w:fill="auto"/>
            <w:noWrap/>
          </w:tcPr>
          <w:p w:rsidR="00A0308C" w:rsidRPr="00980692" w:rsidRDefault="00FA4176" w:rsidP="00A0308C">
            <w:pPr>
              <w:spacing w:line="300" w:lineRule="auto"/>
              <w:rPr>
                <w:sz w:val="24"/>
              </w:rPr>
            </w:pPr>
            <w:r w:rsidRPr="00980692">
              <w:rPr>
                <w:sz w:val="24"/>
              </w:rPr>
              <w:lastRenderedPageBreak/>
              <w:t>六</w:t>
            </w:r>
            <w:r w:rsidR="00A0308C" w:rsidRPr="00980692">
              <w:rPr>
                <w:sz w:val="24"/>
              </w:rPr>
              <w:t>、</w:t>
            </w:r>
            <w:r w:rsidR="00E23994" w:rsidRPr="00980692">
              <w:rPr>
                <w:sz w:val="24"/>
              </w:rPr>
              <w:t>预计研究过程中可能遇到的困难和问题，以及解决的措施</w:t>
            </w:r>
          </w:p>
          <w:p w:rsidR="0027637A" w:rsidRDefault="00182568" w:rsidP="0027637A">
            <w:pPr>
              <w:spacing w:line="360" w:lineRule="exact"/>
              <w:ind w:firstLineChars="200" w:firstLine="420"/>
              <w:rPr>
                <w:rFonts w:asciiTheme="minorEastAsia" w:eastAsiaTheme="minorEastAsia" w:hAnsiTheme="minorEastAsia"/>
                <w:szCs w:val="21"/>
              </w:rPr>
            </w:pPr>
            <w:r w:rsidRPr="00182568">
              <w:rPr>
                <w:rFonts w:asciiTheme="minorEastAsia" w:eastAsiaTheme="minorEastAsia" w:hAnsiTheme="minorEastAsia" w:hint="eastAsia"/>
                <w:szCs w:val="21"/>
              </w:rPr>
              <w:t>通常最值得注意的有两点：</w:t>
            </w:r>
          </w:p>
          <w:p w:rsidR="0027637A" w:rsidRDefault="00182568" w:rsidP="0027637A">
            <w:pPr>
              <w:spacing w:line="360" w:lineRule="exact"/>
              <w:ind w:firstLineChars="200" w:firstLine="420"/>
              <w:rPr>
                <w:rFonts w:asciiTheme="minorEastAsia" w:eastAsiaTheme="minorEastAsia" w:hAnsiTheme="minorEastAsia"/>
                <w:szCs w:val="21"/>
              </w:rPr>
            </w:pPr>
            <w:r w:rsidRPr="00182568">
              <w:rPr>
                <w:rFonts w:asciiTheme="minorEastAsia" w:eastAsiaTheme="minorEastAsia" w:hAnsiTheme="minorEastAsia" w:hint="eastAsia"/>
                <w:szCs w:val="21"/>
              </w:rPr>
              <w:t>首先要注意</w:t>
            </w:r>
            <w:r w:rsidR="00D178A1">
              <w:rPr>
                <w:rFonts w:asciiTheme="minorEastAsia" w:eastAsiaTheme="minorEastAsia" w:hAnsiTheme="minorEastAsia" w:hint="eastAsia"/>
                <w:szCs w:val="21"/>
              </w:rPr>
              <w:t>器件使用</w:t>
            </w:r>
            <w:r w:rsidRPr="00182568">
              <w:rPr>
                <w:rFonts w:asciiTheme="minorEastAsia" w:eastAsiaTheme="minorEastAsia" w:hAnsiTheme="minorEastAsia" w:hint="eastAsia"/>
                <w:szCs w:val="21"/>
              </w:rPr>
              <w:t>安全，即被测量的物理量的值不能超过所用</w:t>
            </w:r>
            <w:r w:rsidR="0027637A">
              <w:rPr>
                <w:rFonts w:asciiTheme="minorEastAsia" w:eastAsiaTheme="minorEastAsia" w:hAnsiTheme="minorEastAsia" w:hint="eastAsia"/>
                <w:szCs w:val="21"/>
              </w:rPr>
              <w:t>器件</w:t>
            </w:r>
            <w:r w:rsidRPr="00182568">
              <w:rPr>
                <w:rFonts w:asciiTheme="minorEastAsia" w:eastAsiaTheme="minorEastAsia" w:hAnsiTheme="minorEastAsia" w:hint="eastAsia"/>
                <w:szCs w:val="21"/>
              </w:rPr>
              <w:t>允许测量的最大值；</w:t>
            </w:r>
          </w:p>
          <w:p w:rsidR="00A0308C" w:rsidRPr="00C83B38" w:rsidRDefault="00182568" w:rsidP="0027637A">
            <w:pPr>
              <w:spacing w:line="360" w:lineRule="exact"/>
              <w:ind w:firstLineChars="200" w:firstLine="420"/>
              <w:rPr>
                <w:rFonts w:asciiTheme="minorEastAsia" w:eastAsiaTheme="minorEastAsia" w:hAnsiTheme="minorEastAsia"/>
                <w:szCs w:val="21"/>
              </w:rPr>
            </w:pPr>
            <w:r w:rsidRPr="00182568">
              <w:rPr>
                <w:rFonts w:asciiTheme="minorEastAsia" w:eastAsiaTheme="minorEastAsia" w:hAnsiTheme="minorEastAsia" w:hint="eastAsia"/>
                <w:szCs w:val="21"/>
              </w:rPr>
              <w:t>其次要使被测量</w:t>
            </w:r>
            <w:proofErr w:type="gramStart"/>
            <w:r w:rsidRPr="00182568">
              <w:rPr>
                <w:rFonts w:asciiTheme="minorEastAsia" w:eastAsiaTheme="minorEastAsia" w:hAnsiTheme="minorEastAsia" w:hint="eastAsia"/>
                <w:szCs w:val="21"/>
              </w:rPr>
              <w:t>量</w:t>
            </w:r>
            <w:proofErr w:type="gramEnd"/>
            <w:r w:rsidRPr="00182568">
              <w:rPr>
                <w:rFonts w:asciiTheme="minorEastAsia" w:eastAsiaTheme="minorEastAsia" w:hAnsiTheme="minorEastAsia" w:hint="eastAsia"/>
                <w:szCs w:val="21"/>
              </w:rPr>
              <w:t>能尽量清楚准确地显示出来，这就要求不能盲目地选用</w:t>
            </w:r>
            <w:r>
              <w:rPr>
                <w:rFonts w:asciiTheme="minorEastAsia" w:eastAsiaTheme="minorEastAsia" w:hAnsiTheme="minorEastAsia" w:hint="eastAsia"/>
                <w:szCs w:val="21"/>
              </w:rPr>
              <w:t>器件和测量仪表</w:t>
            </w:r>
            <w:r w:rsidRPr="00182568">
              <w:rPr>
                <w:rFonts w:asciiTheme="minorEastAsia" w:eastAsiaTheme="minorEastAsia" w:hAnsiTheme="minorEastAsia" w:hint="eastAsia"/>
                <w:szCs w:val="21"/>
              </w:rPr>
              <w:t>而应该根据被测量</w:t>
            </w:r>
            <w:proofErr w:type="gramStart"/>
            <w:r w:rsidRPr="00182568">
              <w:rPr>
                <w:rFonts w:asciiTheme="minorEastAsia" w:eastAsiaTheme="minorEastAsia" w:hAnsiTheme="minorEastAsia" w:hint="eastAsia"/>
                <w:szCs w:val="21"/>
              </w:rPr>
              <w:t>量</w:t>
            </w:r>
            <w:proofErr w:type="gramEnd"/>
            <w:r w:rsidRPr="00182568">
              <w:rPr>
                <w:rFonts w:asciiTheme="minorEastAsia" w:eastAsiaTheme="minorEastAsia" w:hAnsiTheme="minorEastAsia" w:hint="eastAsia"/>
                <w:szCs w:val="21"/>
              </w:rPr>
              <w:t>的</w:t>
            </w:r>
            <w:r>
              <w:rPr>
                <w:rFonts w:asciiTheme="minorEastAsia" w:eastAsiaTheme="minorEastAsia" w:hAnsiTheme="minorEastAsia" w:hint="eastAsia"/>
                <w:szCs w:val="21"/>
              </w:rPr>
              <w:t>实际情况</w:t>
            </w:r>
            <w:r w:rsidRPr="00182568">
              <w:rPr>
                <w:rFonts w:asciiTheme="minorEastAsia" w:eastAsiaTheme="minorEastAsia" w:hAnsiTheme="minorEastAsia" w:hint="eastAsia"/>
                <w:szCs w:val="21"/>
              </w:rPr>
              <w:t>来选用适</w:t>
            </w:r>
            <w:r>
              <w:rPr>
                <w:rFonts w:asciiTheme="minorEastAsia" w:eastAsiaTheme="minorEastAsia" w:hAnsiTheme="minorEastAsia" w:hint="eastAsia"/>
                <w:szCs w:val="21"/>
              </w:rPr>
              <w:t>当大小量程的精度。</w:t>
            </w:r>
          </w:p>
        </w:tc>
      </w:tr>
      <w:tr w:rsidR="00A0308C" w:rsidRPr="00980692" w:rsidTr="00380DB8">
        <w:trPr>
          <w:trHeight w:val="3958"/>
          <w:jc w:val="center"/>
        </w:trPr>
        <w:tc>
          <w:tcPr>
            <w:tcW w:w="9365" w:type="dxa"/>
            <w:tcBorders>
              <w:top w:val="single" w:sz="4" w:space="0" w:color="auto"/>
              <w:left w:val="single" w:sz="4" w:space="0" w:color="auto"/>
              <w:right w:val="single" w:sz="4" w:space="0" w:color="auto"/>
            </w:tcBorders>
            <w:shd w:val="clear" w:color="auto" w:fill="auto"/>
            <w:noWrap/>
          </w:tcPr>
          <w:p w:rsidR="00FA4176" w:rsidRPr="00980692" w:rsidRDefault="00FA4176" w:rsidP="00FA4176">
            <w:pPr>
              <w:widowControl/>
              <w:rPr>
                <w:color w:val="FF0000"/>
                <w:kern w:val="0"/>
                <w:sz w:val="24"/>
              </w:rPr>
            </w:pPr>
            <w:r w:rsidRPr="00980692">
              <w:rPr>
                <w:sz w:val="24"/>
              </w:rPr>
              <w:t>七</w:t>
            </w:r>
            <w:r w:rsidR="00A0308C" w:rsidRPr="00980692">
              <w:rPr>
                <w:sz w:val="24"/>
              </w:rPr>
              <w:t>、</w:t>
            </w:r>
            <w:r w:rsidRPr="00980692">
              <w:rPr>
                <w:kern w:val="0"/>
                <w:sz w:val="24"/>
              </w:rPr>
              <w:t>进度安排</w:t>
            </w:r>
          </w:p>
          <w:p w:rsidR="0011557C" w:rsidRPr="00980692" w:rsidRDefault="0011557C" w:rsidP="00FA4176">
            <w:pPr>
              <w:widowControl/>
              <w:rPr>
                <w:kern w:val="0"/>
                <w:sz w:val="24"/>
              </w:rPr>
            </w:pPr>
          </w:p>
          <w:tbl>
            <w:tblPr>
              <w:tblpPr w:leftFromText="180" w:rightFromText="180" w:vertAnchor="page" w:horzAnchor="margin" w:tblpY="435"/>
              <w:tblOverlap w:val="neve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796"/>
              <w:gridCol w:w="1830"/>
              <w:gridCol w:w="1051"/>
              <w:gridCol w:w="3050"/>
              <w:gridCol w:w="1793"/>
            </w:tblGrid>
            <w:tr w:rsidR="00B815BA" w:rsidRPr="00980692" w:rsidTr="00B815BA">
              <w:trPr>
                <w:trHeight w:val="451"/>
              </w:trPr>
              <w:tc>
                <w:tcPr>
                  <w:tcW w:w="796" w:type="dxa"/>
                  <w:vAlign w:val="center"/>
                </w:tcPr>
                <w:p w:rsidR="00B815BA" w:rsidRPr="00980692" w:rsidRDefault="00B815BA" w:rsidP="00B815BA">
                  <w:pPr>
                    <w:jc w:val="center"/>
                  </w:pPr>
                  <w:r>
                    <w:t>序号</w:t>
                  </w:r>
                </w:p>
              </w:tc>
              <w:tc>
                <w:tcPr>
                  <w:tcW w:w="1830" w:type="dxa"/>
                  <w:vAlign w:val="center"/>
                </w:tcPr>
                <w:p w:rsidR="00B815BA" w:rsidRPr="00980692" w:rsidRDefault="00B815BA" w:rsidP="00B815BA">
                  <w:pPr>
                    <w:jc w:val="center"/>
                  </w:pPr>
                  <w:r>
                    <w:t>名称</w:t>
                  </w:r>
                </w:p>
              </w:tc>
              <w:tc>
                <w:tcPr>
                  <w:tcW w:w="1051" w:type="dxa"/>
                  <w:vAlign w:val="center"/>
                </w:tcPr>
                <w:p w:rsidR="00B815BA" w:rsidRDefault="00B815BA" w:rsidP="00B815BA">
                  <w:pPr>
                    <w:jc w:val="center"/>
                  </w:pPr>
                  <w:r>
                    <w:rPr>
                      <w:rFonts w:hint="eastAsia"/>
                    </w:rPr>
                    <w:t>周期</w:t>
                  </w:r>
                </w:p>
              </w:tc>
              <w:tc>
                <w:tcPr>
                  <w:tcW w:w="3050" w:type="dxa"/>
                  <w:vAlign w:val="center"/>
                </w:tcPr>
                <w:p w:rsidR="00B815BA" w:rsidRPr="00980692" w:rsidRDefault="00B815BA" w:rsidP="00B815BA">
                  <w:pPr>
                    <w:jc w:val="center"/>
                  </w:pPr>
                  <w:r>
                    <w:t>时间</w:t>
                  </w:r>
                </w:p>
              </w:tc>
              <w:tc>
                <w:tcPr>
                  <w:tcW w:w="1793" w:type="dxa"/>
                  <w:vAlign w:val="center"/>
                </w:tcPr>
                <w:p w:rsidR="00B815BA" w:rsidRPr="00B815BA" w:rsidRDefault="00B815BA" w:rsidP="00B815BA">
                  <w:pPr>
                    <w:jc w:val="center"/>
                  </w:pPr>
                  <w:r w:rsidRPr="00B815BA">
                    <w:t>备注</w:t>
                  </w:r>
                </w:p>
              </w:tc>
            </w:tr>
            <w:tr w:rsidR="00B815BA" w:rsidRPr="00980692" w:rsidTr="00B815BA">
              <w:trPr>
                <w:trHeight w:val="451"/>
              </w:trPr>
              <w:tc>
                <w:tcPr>
                  <w:tcW w:w="796" w:type="dxa"/>
                  <w:vAlign w:val="center"/>
                </w:tcPr>
                <w:p w:rsidR="00B815BA" w:rsidRPr="00980692" w:rsidRDefault="00B815BA" w:rsidP="00B815BA">
                  <w:pPr>
                    <w:jc w:val="center"/>
                    <w:rPr>
                      <w:b/>
                    </w:rPr>
                  </w:pPr>
                  <w:r w:rsidRPr="00980692">
                    <w:t>1</w:t>
                  </w:r>
                </w:p>
              </w:tc>
              <w:tc>
                <w:tcPr>
                  <w:tcW w:w="1830" w:type="dxa"/>
                  <w:vAlign w:val="center"/>
                </w:tcPr>
                <w:p w:rsidR="00B815BA" w:rsidRPr="00980692" w:rsidRDefault="00B815BA" w:rsidP="00B815BA">
                  <w:pPr>
                    <w:jc w:val="center"/>
                    <w:rPr>
                      <w:b/>
                    </w:rPr>
                  </w:pPr>
                  <w:r w:rsidRPr="00980692">
                    <w:t>可行性分析</w:t>
                  </w:r>
                </w:p>
              </w:tc>
              <w:tc>
                <w:tcPr>
                  <w:tcW w:w="1051" w:type="dxa"/>
                  <w:vAlign w:val="center"/>
                </w:tcPr>
                <w:p w:rsidR="00B815BA" w:rsidRPr="00980692" w:rsidRDefault="00B815BA" w:rsidP="00B815BA">
                  <w:pPr>
                    <w:jc w:val="center"/>
                  </w:pPr>
                  <w:r>
                    <w:rPr>
                      <w:rFonts w:hint="eastAsia"/>
                    </w:rPr>
                    <w:t>2</w:t>
                  </w:r>
                  <w:r w:rsidR="007A5983">
                    <w:rPr>
                      <w:rFonts w:hint="eastAsia"/>
                    </w:rPr>
                    <w:t>周</w:t>
                  </w:r>
                </w:p>
              </w:tc>
              <w:tc>
                <w:tcPr>
                  <w:tcW w:w="3050" w:type="dxa"/>
                  <w:vAlign w:val="center"/>
                </w:tcPr>
                <w:p w:rsidR="00B815BA" w:rsidRPr="00980692" w:rsidRDefault="00DF63AC" w:rsidP="00B815BA">
                  <w:pPr>
                    <w:jc w:val="center"/>
                    <w:rPr>
                      <w:b/>
                    </w:rPr>
                  </w:pPr>
                  <w:r w:rsidRPr="00ED31FE">
                    <w:t>201</w:t>
                  </w:r>
                  <w:r>
                    <w:rPr>
                      <w:rFonts w:hint="eastAsia"/>
                    </w:rPr>
                    <w:t>8</w:t>
                  </w:r>
                  <w:r w:rsidRPr="00ED31FE">
                    <w:t>.</w:t>
                  </w:r>
                  <w:r>
                    <w:rPr>
                      <w:rFonts w:hint="eastAsia"/>
                    </w:rPr>
                    <w:t>08.22</w:t>
                  </w:r>
                  <w:r w:rsidRPr="00ED31FE">
                    <w:t>~201</w:t>
                  </w:r>
                  <w:r>
                    <w:rPr>
                      <w:rFonts w:hint="eastAsia"/>
                    </w:rPr>
                    <w:t>8</w:t>
                  </w:r>
                  <w:r w:rsidRPr="00ED31FE">
                    <w:t>.09.</w:t>
                  </w:r>
                  <w:r>
                    <w:rPr>
                      <w:rFonts w:hint="eastAsia"/>
                    </w:rPr>
                    <w:t>04</w:t>
                  </w:r>
                </w:p>
              </w:tc>
              <w:tc>
                <w:tcPr>
                  <w:tcW w:w="1793" w:type="dxa"/>
                  <w:vAlign w:val="center"/>
                </w:tcPr>
                <w:p w:rsidR="00B815BA" w:rsidRPr="00980692" w:rsidRDefault="00B815BA" w:rsidP="00B815BA">
                  <w:pPr>
                    <w:jc w:val="center"/>
                    <w:rPr>
                      <w:b/>
                    </w:rPr>
                  </w:pPr>
                </w:p>
              </w:tc>
            </w:tr>
            <w:tr w:rsidR="00DF63AC" w:rsidRPr="00980692" w:rsidTr="00B815BA">
              <w:trPr>
                <w:trHeight w:val="451"/>
              </w:trPr>
              <w:tc>
                <w:tcPr>
                  <w:tcW w:w="796" w:type="dxa"/>
                  <w:vAlign w:val="center"/>
                </w:tcPr>
                <w:p w:rsidR="00DF63AC" w:rsidRPr="00980692" w:rsidRDefault="00DF63AC" w:rsidP="00DF63AC">
                  <w:pPr>
                    <w:jc w:val="center"/>
                  </w:pPr>
                  <w:r w:rsidRPr="00980692">
                    <w:t>2</w:t>
                  </w:r>
                </w:p>
              </w:tc>
              <w:tc>
                <w:tcPr>
                  <w:tcW w:w="1830" w:type="dxa"/>
                  <w:vAlign w:val="center"/>
                </w:tcPr>
                <w:p w:rsidR="00DF63AC" w:rsidRPr="00980692" w:rsidRDefault="00DF63AC" w:rsidP="00DF63AC">
                  <w:pPr>
                    <w:jc w:val="center"/>
                  </w:pPr>
                  <w:r w:rsidRPr="00980692">
                    <w:t>需求分析</w:t>
                  </w:r>
                </w:p>
              </w:tc>
              <w:tc>
                <w:tcPr>
                  <w:tcW w:w="1051" w:type="dxa"/>
                  <w:vAlign w:val="center"/>
                </w:tcPr>
                <w:p w:rsidR="00DF63AC" w:rsidRPr="00980692" w:rsidRDefault="00DF63AC" w:rsidP="00DF63AC">
                  <w:pPr>
                    <w:jc w:val="center"/>
                  </w:pPr>
                  <w:r>
                    <w:rPr>
                      <w:rFonts w:hint="eastAsia"/>
                    </w:rPr>
                    <w:t>2</w:t>
                  </w:r>
                  <w:r>
                    <w:rPr>
                      <w:rFonts w:hint="eastAsia"/>
                    </w:rPr>
                    <w:t>周</w:t>
                  </w:r>
                </w:p>
              </w:tc>
              <w:tc>
                <w:tcPr>
                  <w:tcW w:w="3050" w:type="dxa"/>
                  <w:vAlign w:val="center"/>
                </w:tcPr>
                <w:p w:rsidR="00DF63AC" w:rsidRPr="00ED31FE" w:rsidRDefault="00DF63AC" w:rsidP="00DF63AC">
                  <w:pPr>
                    <w:jc w:val="center"/>
                  </w:pPr>
                  <w:r w:rsidRPr="00ED31FE">
                    <w:t>201</w:t>
                  </w:r>
                  <w:r>
                    <w:rPr>
                      <w:rFonts w:hint="eastAsia"/>
                    </w:rPr>
                    <w:t>8</w:t>
                  </w:r>
                  <w:r w:rsidRPr="00ED31FE">
                    <w:t>.</w:t>
                  </w:r>
                  <w:r>
                    <w:rPr>
                      <w:rFonts w:hint="eastAsia"/>
                    </w:rPr>
                    <w:t>09</w:t>
                  </w:r>
                  <w:r>
                    <w:t>.</w:t>
                  </w:r>
                  <w:r>
                    <w:rPr>
                      <w:rFonts w:hint="eastAsia"/>
                    </w:rPr>
                    <w:t>05</w:t>
                  </w:r>
                  <w:r w:rsidRPr="00ED31FE">
                    <w:t>~201</w:t>
                  </w:r>
                  <w:r>
                    <w:rPr>
                      <w:rFonts w:hint="eastAsia"/>
                    </w:rPr>
                    <w:t>8</w:t>
                  </w:r>
                  <w:r w:rsidRPr="00ED31FE">
                    <w:t>.</w:t>
                  </w:r>
                  <w:r>
                    <w:rPr>
                      <w:rFonts w:hint="eastAsia"/>
                    </w:rPr>
                    <w:t>09.18</w:t>
                  </w:r>
                </w:p>
              </w:tc>
              <w:tc>
                <w:tcPr>
                  <w:tcW w:w="1793" w:type="dxa"/>
                  <w:vAlign w:val="center"/>
                </w:tcPr>
                <w:p w:rsidR="00DF63AC" w:rsidRPr="00980692" w:rsidRDefault="00DF63AC" w:rsidP="00DF63AC"/>
              </w:tc>
            </w:tr>
            <w:tr w:rsidR="00DF63AC" w:rsidRPr="00980692" w:rsidTr="00B815BA">
              <w:trPr>
                <w:trHeight w:val="451"/>
              </w:trPr>
              <w:tc>
                <w:tcPr>
                  <w:tcW w:w="796" w:type="dxa"/>
                  <w:vAlign w:val="center"/>
                </w:tcPr>
                <w:p w:rsidR="00DF63AC" w:rsidRPr="00980692" w:rsidRDefault="00DF63AC" w:rsidP="00DF63AC">
                  <w:pPr>
                    <w:jc w:val="center"/>
                  </w:pPr>
                  <w:r w:rsidRPr="00980692">
                    <w:t>3</w:t>
                  </w:r>
                </w:p>
              </w:tc>
              <w:tc>
                <w:tcPr>
                  <w:tcW w:w="1830" w:type="dxa"/>
                  <w:vAlign w:val="center"/>
                </w:tcPr>
                <w:p w:rsidR="00DF63AC" w:rsidRPr="00980692" w:rsidRDefault="00DF63AC" w:rsidP="00DF63AC">
                  <w:pPr>
                    <w:jc w:val="center"/>
                  </w:pPr>
                  <w:r w:rsidRPr="00980692">
                    <w:t>系统设计</w:t>
                  </w:r>
                </w:p>
              </w:tc>
              <w:tc>
                <w:tcPr>
                  <w:tcW w:w="1051" w:type="dxa"/>
                  <w:vAlign w:val="center"/>
                </w:tcPr>
                <w:p w:rsidR="00DF63AC" w:rsidRPr="00980692" w:rsidRDefault="00DF63AC" w:rsidP="00DF63AC">
                  <w:pPr>
                    <w:jc w:val="center"/>
                  </w:pPr>
                  <w:r>
                    <w:rPr>
                      <w:rFonts w:hint="eastAsia"/>
                    </w:rPr>
                    <w:t>3</w:t>
                  </w:r>
                  <w:r>
                    <w:rPr>
                      <w:rFonts w:hint="eastAsia"/>
                    </w:rPr>
                    <w:t>周</w:t>
                  </w:r>
                </w:p>
              </w:tc>
              <w:tc>
                <w:tcPr>
                  <w:tcW w:w="3050" w:type="dxa"/>
                  <w:vAlign w:val="center"/>
                </w:tcPr>
                <w:p w:rsidR="00DF63AC" w:rsidRPr="00ED31FE" w:rsidRDefault="00DF63AC" w:rsidP="00DF63AC">
                  <w:pPr>
                    <w:jc w:val="center"/>
                  </w:pPr>
                  <w:r w:rsidRPr="00ED31FE">
                    <w:t>201</w:t>
                  </w:r>
                  <w:r>
                    <w:rPr>
                      <w:rFonts w:hint="eastAsia"/>
                    </w:rPr>
                    <w:t>8</w:t>
                  </w:r>
                  <w:r w:rsidRPr="00ED31FE">
                    <w:t>.</w:t>
                  </w:r>
                  <w:r>
                    <w:rPr>
                      <w:rFonts w:hint="eastAsia"/>
                    </w:rPr>
                    <w:t>09.19</w:t>
                  </w:r>
                  <w:r w:rsidRPr="00ED31FE">
                    <w:t>~201</w:t>
                  </w:r>
                  <w:r>
                    <w:rPr>
                      <w:rFonts w:hint="eastAsia"/>
                    </w:rPr>
                    <w:t>8</w:t>
                  </w:r>
                  <w:r w:rsidRPr="00ED31FE">
                    <w:t>.10.</w:t>
                  </w:r>
                  <w:r>
                    <w:rPr>
                      <w:rFonts w:hint="eastAsia"/>
                    </w:rPr>
                    <w:t>09</w:t>
                  </w:r>
                </w:p>
              </w:tc>
              <w:tc>
                <w:tcPr>
                  <w:tcW w:w="1793" w:type="dxa"/>
                  <w:vAlign w:val="center"/>
                </w:tcPr>
                <w:p w:rsidR="00DF63AC" w:rsidRPr="00980692" w:rsidRDefault="00DF63AC" w:rsidP="00DF63AC"/>
              </w:tc>
            </w:tr>
            <w:tr w:rsidR="00DF63AC" w:rsidRPr="00980692" w:rsidTr="00B815BA">
              <w:trPr>
                <w:trHeight w:val="451"/>
              </w:trPr>
              <w:tc>
                <w:tcPr>
                  <w:tcW w:w="796" w:type="dxa"/>
                  <w:vAlign w:val="center"/>
                </w:tcPr>
                <w:p w:rsidR="00DF63AC" w:rsidRPr="00980692" w:rsidRDefault="00DF63AC" w:rsidP="00DF63AC">
                  <w:pPr>
                    <w:jc w:val="center"/>
                  </w:pPr>
                  <w:r w:rsidRPr="00980692">
                    <w:t>4</w:t>
                  </w:r>
                </w:p>
              </w:tc>
              <w:tc>
                <w:tcPr>
                  <w:tcW w:w="1830" w:type="dxa"/>
                  <w:vAlign w:val="center"/>
                </w:tcPr>
                <w:p w:rsidR="00DF63AC" w:rsidRPr="00980692" w:rsidRDefault="00DF63AC" w:rsidP="00DF63AC">
                  <w:pPr>
                    <w:jc w:val="center"/>
                  </w:pPr>
                  <w:r w:rsidRPr="00980692">
                    <w:t>系统实现</w:t>
                  </w:r>
                </w:p>
              </w:tc>
              <w:tc>
                <w:tcPr>
                  <w:tcW w:w="1051" w:type="dxa"/>
                  <w:vAlign w:val="center"/>
                </w:tcPr>
                <w:p w:rsidR="00DF63AC" w:rsidRPr="00980692" w:rsidRDefault="00DF63AC" w:rsidP="00DF63AC">
                  <w:pPr>
                    <w:jc w:val="center"/>
                  </w:pPr>
                  <w:r>
                    <w:rPr>
                      <w:rFonts w:hint="eastAsia"/>
                    </w:rPr>
                    <w:t>5</w:t>
                  </w:r>
                  <w:r>
                    <w:rPr>
                      <w:rFonts w:hint="eastAsia"/>
                    </w:rPr>
                    <w:t>周</w:t>
                  </w:r>
                </w:p>
              </w:tc>
              <w:tc>
                <w:tcPr>
                  <w:tcW w:w="3050" w:type="dxa"/>
                  <w:vAlign w:val="center"/>
                </w:tcPr>
                <w:p w:rsidR="00DF63AC" w:rsidRPr="00ED31FE" w:rsidRDefault="00DF63AC" w:rsidP="00DF63AC">
                  <w:pPr>
                    <w:jc w:val="center"/>
                  </w:pPr>
                  <w:r w:rsidRPr="00ED31FE">
                    <w:t>201</w:t>
                  </w:r>
                  <w:r>
                    <w:rPr>
                      <w:rFonts w:hint="eastAsia"/>
                    </w:rPr>
                    <w:t>8</w:t>
                  </w:r>
                  <w:r w:rsidRPr="00ED31FE">
                    <w:t>.10.</w:t>
                  </w:r>
                  <w:r>
                    <w:rPr>
                      <w:rFonts w:hint="eastAsia"/>
                    </w:rPr>
                    <w:t>10</w:t>
                  </w:r>
                  <w:r w:rsidRPr="00ED31FE">
                    <w:t>~201</w:t>
                  </w:r>
                  <w:r>
                    <w:rPr>
                      <w:rFonts w:hint="eastAsia"/>
                    </w:rPr>
                    <w:t>8</w:t>
                  </w:r>
                  <w:r w:rsidRPr="00ED31FE">
                    <w:t>.1</w:t>
                  </w:r>
                  <w:r>
                    <w:rPr>
                      <w:rFonts w:hint="eastAsia"/>
                    </w:rPr>
                    <w:t>1</w:t>
                  </w:r>
                  <w:r w:rsidRPr="00ED31FE">
                    <w:t>.</w:t>
                  </w:r>
                  <w:r>
                    <w:rPr>
                      <w:rFonts w:hint="eastAsia"/>
                    </w:rPr>
                    <w:t>14</w:t>
                  </w:r>
                </w:p>
              </w:tc>
              <w:tc>
                <w:tcPr>
                  <w:tcW w:w="1793" w:type="dxa"/>
                  <w:vAlign w:val="center"/>
                </w:tcPr>
                <w:p w:rsidR="00DF63AC" w:rsidRPr="00980692" w:rsidRDefault="00DF63AC" w:rsidP="00DF63AC"/>
              </w:tc>
            </w:tr>
            <w:tr w:rsidR="00DF63AC" w:rsidRPr="00980692" w:rsidTr="00B815BA">
              <w:trPr>
                <w:trHeight w:val="451"/>
              </w:trPr>
              <w:tc>
                <w:tcPr>
                  <w:tcW w:w="796" w:type="dxa"/>
                  <w:vAlign w:val="center"/>
                </w:tcPr>
                <w:p w:rsidR="00DF63AC" w:rsidRPr="00980692" w:rsidRDefault="00DF63AC" w:rsidP="00DF63AC">
                  <w:pPr>
                    <w:jc w:val="center"/>
                  </w:pPr>
                  <w:r w:rsidRPr="00980692">
                    <w:t>5</w:t>
                  </w:r>
                </w:p>
              </w:tc>
              <w:tc>
                <w:tcPr>
                  <w:tcW w:w="1830" w:type="dxa"/>
                  <w:vAlign w:val="center"/>
                </w:tcPr>
                <w:p w:rsidR="00DF63AC" w:rsidRPr="00980692" w:rsidRDefault="00DF63AC" w:rsidP="00DF63AC">
                  <w:pPr>
                    <w:jc w:val="center"/>
                  </w:pPr>
                  <w:r w:rsidRPr="00980692">
                    <w:t>系统测试</w:t>
                  </w:r>
                </w:p>
              </w:tc>
              <w:tc>
                <w:tcPr>
                  <w:tcW w:w="1051" w:type="dxa"/>
                  <w:vAlign w:val="center"/>
                </w:tcPr>
                <w:p w:rsidR="00DF63AC" w:rsidRPr="00980692" w:rsidRDefault="00DF63AC" w:rsidP="00DF63AC">
                  <w:pPr>
                    <w:jc w:val="center"/>
                  </w:pPr>
                  <w:r>
                    <w:rPr>
                      <w:rFonts w:hint="eastAsia"/>
                    </w:rPr>
                    <w:t>1</w:t>
                  </w:r>
                  <w:r>
                    <w:rPr>
                      <w:rFonts w:hint="eastAsia"/>
                    </w:rPr>
                    <w:t>周</w:t>
                  </w:r>
                </w:p>
              </w:tc>
              <w:tc>
                <w:tcPr>
                  <w:tcW w:w="3050" w:type="dxa"/>
                  <w:vAlign w:val="center"/>
                </w:tcPr>
                <w:p w:rsidR="00DF63AC" w:rsidRPr="00ED31FE" w:rsidRDefault="00DF63AC" w:rsidP="00DF63AC">
                  <w:pPr>
                    <w:jc w:val="center"/>
                  </w:pPr>
                  <w:r w:rsidRPr="00ED31FE">
                    <w:t>201</w:t>
                  </w:r>
                  <w:r>
                    <w:rPr>
                      <w:rFonts w:hint="eastAsia"/>
                    </w:rPr>
                    <w:t>8</w:t>
                  </w:r>
                  <w:r w:rsidRPr="00ED31FE">
                    <w:t>.11.</w:t>
                  </w:r>
                  <w:r>
                    <w:rPr>
                      <w:rFonts w:hint="eastAsia"/>
                    </w:rPr>
                    <w:t>15</w:t>
                  </w:r>
                  <w:r w:rsidRPr="00ED31FE">
                    <w:t>~201</w:t>
                  </w:r>
                  <w:r>
                    <w:rPr>
                      <w:rFonts w:hint="eastAsia"/>
                    </w:rPr>
                    <w:t>8</w:t>
                  </w:r>
                  <w:r w:rsidRPr="00ED31FE">
                    <w:t>.</w:t>
                  </w:r>
                  <w:r>
                    <w:rPr>
                      <w:rFonts w:hint="eastAsia"/>
                    </w:rPr>
                    <w:t>11</w:t>
                  </w:r>
                  <w:r w:rsidRPr="00ED31FE">
                    <w:t>.</w:t>
                  </w:r>
                  <w:r>
                    <w:rPr>
                      <w:rFonts w:hint="eastAsia"/>
                    </w:rPr>
                    <w:t>21</w:t>
                  </w:r>
                </w:p>
              </w:tc>
              <w:tc>
                <w:tcPr>
                  <w:tcW w:w="1793" w:type="dxa"/>
                  <w:vAlign w:val="center"/>
                </w:tcPr>
                <w:p w:rsidR="00DF63AC" w:rsidRPr="00980692" w:rsidRDefault="00DF63AC" w:rsidP="00DF63AC"/>
              </w:tc>
            </w:tr>
            <w:tr w:rsidR="00DF63AC" w:rsidRPr="00980692" w:rsidTr="00B815BA">
              <w:trPr>
                <w:trHeight w:val="451"/>
              </w:trPr>
              <w:tc>
                <w:tcPr>
                  <w:tcW w:w="796" w:type="dxa"/>
                  <w:vAlign w:val="center"/>
                </w:tcPr>
                <w:p w:rsidR="00DF63AC" w:rsidRPr="00980692" w:rsidRDefault="00DF63AC" w:rsidP="00DF63AC">
                  <w:pPr>
                    <w:jc w:val="center"/>
                  </w:pPr>
                  <w:r w:rsidRPr="00980692">
                    <w:t>6</w:t>
                  </w:r>
                </w:p>
              </w:tc>
              <w:tc>
                <w:tcPr>
                  <w:tcW w:w="1830" w:type="dxa"/>
                  <w:vAlign w:val="center"/>
                </w:tcPr>
                <w:p w:rsidR="00DF63AC" w:rsidRPr="00980692" w:rsidRDefault="00DF63AC" w:rsidP="00DF63AC">
                  <w:pPr>
                    <w:jc w:val="center"/>
                  </w:pPr>
                  <w:r w:rsidRPr="00980692">
                    <w:t>撰写论文</w:t>
                  </w:r>
                </w:p>
              </w:tc>
              <w:tc>
                <w:tcPr>
                  <w:tcW w:w="1051" w:type="dxa"/>
                  <w:vAlign w:val="center"/>
                </w:tcPr>
                <w:p w:rsidR="00DF63AC" w:rsidRPr="00980692" w:rsidRDefault="00DF63AC" w:rsidP="00DF63AC">
                  <w:pPr>
                    <w:jc w:val="center"/>
                  </w:pPr>
                  <w:r>
                    <w:rPr>
                      <w:rFonts w:hint="eastAsia"/>
                    </w:rPr>
                    <w:t>4</w:t>
                  </w:r>
                  <w:r>
                    <w:rPr>
                      <w:rFonts w:hint="eastAsia"/>
                    </w:rPr>
                    <w:t>周</w:t>
                  </w:r>
                </w:p>
              </w:tc>
              <w:tc>
                <w:tcPr>
                  <w:tcW w:w="3050" w:type="dxa"/>
                  <w:vAlign w:val="center"/>
                </w:tcPr>
                <w:p w:rsidR="00DF63AC" w:rsidRPr="00ED31FE" w:rsidRDefault="00DF63AC" w:rsidP="00DF63AC">
                  <w:pPr>
                    <w:jc w:val="center"/>
                  </w:pPr>
                  <w:r w:rsidRPr="00ED31FE">
                    <w:t>201</w:t>
                  </w:r>
                  <w:r>
                    <w:rPr>
                      <w:rFonts w:hint="eastAsia"/>
                    </w:rPr>
                    <w:t>8</w:t>
                  </w:r>
                  <w:r w:rsidRPr="00ED31FE">
                    <w:t>.</w:t>
                  </w:r>
                  <w:r>
                    <w:rPr>
                      <w:rFonts w:hint="eastAsia"/>
                    </w:rPr>
                    <w:t>11</w:t>
                  </w:r>
                  <w:r w:rsidRPr="00ED31FE">
                    <w:t>.</w:t>
                  </w:r>
                  <w:r>
                    <w:rPr>
                      <w:rFonts w:hint="eastAsia"/>
                    </w:rPr>
                    <w:t>22</w:t>
                  </w:r>
                  <w:r w:rsidRPr="00ED31FE">
                    <w:t>~201</w:t>
                  </w:r>
                  <w:r>
                    <w:rPr>
                      <w:rFonts w:hint="eastAsia"/>
                    </w:rPr>
                    <w:t>8</w:t>
                  </w:r>
                  <w:r w:rsidRPr="00ED31FE">
                    <w:t>.12.</w:t>
                  </w:r>
                  <w:r>
                    <w:rPr>
                      <w:rFonts w:hint="eastAsia"/>
                    </w:rPr>
                    <w:t>20</w:t>
                  </w:r>
                </w:p>
              </w:tc>
              <w:tc>
                <w:tcPr>
                  <w:tcW w:w="1793" w:type="dxa"/>
                  <w:vAlign w:val="center"/>
                </w:tcPr>
                <w:p w:rsidR="00DF63AC" w:rsidRPr="00980692" w:rsidRDefault="00DF63AC" w:rsidP="00DF63AC"/>
              </w:tc>
            </w:tr>
          </w:tbl>
          <w:p w:rsidR="0011557C" w:rsidRPr="00980692" w:rsidRDefault="0011557C" w:rsidP="00FA4176">
            <w:pPr>
              <w:widowControl/>
              <w:rPr>
                <w:kern w:val="0"/>
                <w:sz w:val="24"/>
              </w:rPr>
            </w:pPr>
          </w:p>
          <w:p w:rsidR="0011557C" w:rsidRPr="00980692" w:rsidRDefault="0011557C" w:rsidP="00FA4176">
            <w:pPr>
              <w:widowControl/>
              <w:rPr>
                <w:kern w:val="0"/>
                <w:sz w:val="24"/>
              </w:rPr>
            </w:pPr>
          </w:p>
          <w:p w:rsidR="00380DB8" w:rsidRPr="00980692" w:rsidRDefault="00380DB8" w:rsidP="00FA4176">
            <w:pPr>
              <w:widowControl/>
              <w:rPr>
                <w:kern w:val="0"/>
                <w:sz w:val="24"/>
              </w:rPr>
            </w:pPr>
          </w:p>
          <w:p w:rsidR="00380DB8" w:rsidRPr="00980692" w:rsidRDefault="00380DB8" w:rsidP="00FA4176">
            <w:pPr>
              <w:widowControl/>
              <w:rPr>
                <w:kern w:val="0"/>
                <w:sz w:val="24"/>
              </w:rPr>
            </w:pPr>
          </w:p>
          <w:p w:rsidR="00E87EF9" w:rsidRPr="00980692" w:rsidRDefault="00E87EF9" w:rsidP="00FA4176">
            <w:pPr>
              <w:spacing w:line="300" w:lineRule="auto"/>
              <w:rPr>
                <w:sz w:val="24"/>
              </w:rPr>
            </w:pPr>
          </w:p>
          <w:p w:rsidR="00E87EF9" w:rsidRPr="00980692" w:rsidRDefault="00E87EF9" w:rsidP="00FA4176">
            <w:pPr>
              <w:spacing w:line="300" w:lineRule="auto"/>
              <w:rPr>
                <w:sz w:val="24"/>
              </w:rPr>
            </w:pPr>
          </w:p>
          <w:p w:rsidR="00A46F85" w:rsidRPr="00980692" w:rsidRDefault="00A46F85" w:rsidP="00FA4176">
            <w:pPr>
              <w:spacing w:line="300" w:lineRule="auto"/>
              <w:rPr>
                <w:sz w:val="24"/>
              </w:rPr>
            </w:pPr>
          </w:p>
          <w:p w:rsidR="00A46F85" w:rsidRPr="00980692" w:rsidRDefault="00A46F85" w:rsidP="00FA4176">
            <w:pPr>
              <w:spacing w:line="300" w:lineRule="auto"/>
              <w:rPr>
                <w:sz w:val="24"/>
              </w:rPr>
            </w:pPr>
          </w:p>
          <w:p w:rsidR="00A46F85" w:rsidRPr="00980692" w:rsidRDefault="00A46F85" w:rsidP="00FA4176">
            <w:pPr>
              <w:spacing w:line="300" w:lineRule="auto"/>
              <w:rPr>
                <w:sz w:val="24"/>
              </w:rPr>
            </w:pPr>
          </w:p>
          <w:p w:rsidR="00A46F85" w:rsidRPr="00980692" w:rsidRDefault="00A46F85" w:rsidP="00FA4176">
            <w:pPr>
              <w:spacing w:line="300" w:lineRule="auto"/>
              <w:rPr>
                <w:sz w:val="24"/>
              </w:rPr>
            </w:pPr>
          </w:p>
        </w:tc>
      </w:tr>
      <w:tr w:rsidR="00A0308C" w:rsidRPr="00980692" w:rsidTr="00380DB8">
        <w:trPr>
          <w:trHeight w:val="4525"/>
          <w:jc w:val="center"/>
        </w:trPr>
        <w:tc>
          <w:tcPr>
            <w:tcW w:w="9365" w:type="dxa"/>
            <w:tcBorders>
              <w:top w:val="single" w:sz="4" w:space="0" w:color="auto"/>
              <w:left w:val="single" w:sz="4" w:space="0" w:color="auto"/>
              <w:bottom w:val="single" w:sz="4" w:space="0" w:color="auto"/>
              <w:right w:val="single" w:sz="4" w:space="0" w:color="auto"/>
            </w:tcBorders>
            <w:shd w:val="clear" w:color="auto" w:fill="auto"/>
            <w:noWrap/>
          </w:tcPr>
          <w:p w:rsidR="00FA4176" w:rsidRPr="00980692" w:rsidRDefault="00FA4176" w:rsidP="00A0308C">
            <w:pPr>
              <w:widowControl/>
              <w:spacing w:line="324" w:lineRule="auto"/>
              <w:rPr>
                <w:kern w:val="0"/>
                <w:sz w:val="24"/>
              </w:rPr>
            </w:pPr>
            <w:r w:rsidRPr="00980692">
              <w:rPr>
                <w:kern w:val="0"/>
                <w:sz w:val="24"/>
              </w:rPr>
              <w:t>八</w:t>
            </w:r>
            <w:r w:rsidR="00A0308C" w:rsidRPr="00980692">
              <w:rPr>
                <w:kern w:val="0"/>
                <w:sz w:val="24"/>
              </w:rPr>
              <w:t>、</w:t>
            </w:r>
            <w:r w:rsidRPr="00980692">
              <w:rPr>
                <w:kern w:val="0"/>
                <w:sz w:val="24"/>
              </w:rPr>
              <w:t>参考文献</w:t>
            </w:r>
          </w:p>
          <w:p w:rsidR="00E456D7" w:rsidRPr="00EF3047" w:rsidRDefault="00E456D7" w:rsidP="00EF3047">
            <w:pPr>
              <w:spacing w:line="360" w:lineRule="exact"/>
              <w:rPr>
                <w:color w:val="000000"/>
                <w:szCs w:val="21"/>
              </w:rPr>
            </w:pPr>
            <w:r w:rsidRPr="00980692">
              <w:t>[1]</w:t>
            </w:r>
            <w:r w:rsidR="00C53CE1">
              <w:rPr>
                <w:rFonts w:hint="eastAsia"/>
              </w:rPr>
              <w:t xml:space="preserve"> </w:t>
            </w:r>
            <w:r w:rsidR="00EF3047">
              <w:rPr>
                <w:rFonts w:hint="eastAsia"/>
              </w:rPr>
              <w:t>廖建尚</w:t>
            </w:r>
            <w:r w:rsidR="00EF3047" w:rsidRPr="0097693B">
              <w:rPr>
                <w:rFonts w:hint="eastAsia"/>
              </w:rPr>
              <w:t>，《</w:t>
            </w:r>
            <w:r w:rsidR="00EF3047">
              <w:rPr>
                <w:rFonts w:hint="eastAsia"/>
              </w:rPr>
              <w:t>物联网平台开发技应用</w:t>
            </w:r>
            <w:r w:rsidR="00EF3047" w:rsidRPr="0097693B">
              <w:rPr>
                <w:rFonts w:hint="eastAsia"/>
              </w:rPr>
              <w:t>》，计算机应用研究，</w:t>
            </w:r>
            <w:r w:rsidR="00EF3047">
              <w:rPr>
                <w:rFonts w:hint="eastAsia"/>
              </w:rPr>
              <w:t>2016.</w:t>
            </w:r>
            <w:r w:rsidR="00EF3047" w:rsidRPr="006F720A">
              <w:rPr>
                <w:color w:val="000000"/>
                <w:szCs w:val="21"/>
              </w:rPr>
              <w:t xml:space="preserve"> </w:t>
            </w:r>
          </w:p>
          <w:p w:rsidR="00EF3047" w:rsidRPr="006F720A" w:rsidRDefault="00E456D7" w:rsidP="00EF3047">
            <w:pPr>
              <w:snapToGrid w:val="0"/>
              <w:spacing w:line="360" w:lineRule="exact"/>
              <w:jc w:val="left"/>
              <w:rPr>
                <w:szCs w:val="21"/>
              </w:rPr>
            </w:pPr>
            <w:r w:rsidRPr="00980692">
              <w:t>[2]</w:t>
            </w:r>
            <w:r w:rsidR="00C53CE1">
              <w:rPr>
                <w:rFonts w:hint="eastAsia"/>
              </w:rPr>
              <w:t xml:space="preserve"> </w:t>
            </w:r>
            <w:r w:rsidR="00EF3047" w:rsidRPr="006F720A">
              <w:rPr>
                <w:rFonts w:hAnsi="宋体"/>
                <w:szCs w:val="21"/>
              </w:rPr>
              <w:t>陈长青．《单片机应用系统开发实例详解》，机械工业出版社，</w:t>
            </w:r>
            <w:r w:rsidR="00EF3047" w:rsidRPr="006F720A">
              <w:rPr>
                <w:szCs w:val="21"/>
              </w:rPr>
              <w:t>2007</w:t>
            </w:r>
            <w:r w:rsidR="00EF3047">
              <w:rPr>
                <w:rFonts w:hint="eastAsia"/>
                <w:szCs w:val="21"/>
              </w:rPr>
              <w:t>.</w:t>
            </w:r>
          </w:p>
          <w:p w:rsidR="00E456D7" w:rsidRPr="00980692" w:rsidRDefault="00E456D7" w:rsidP="00EF3047">
            <w:pPr>
              <w:spacing w:line="360" w:lineRule="exact"/>
            </w:pPr>
            <w:r w:rsidRPr="00980692">
              <w:t>[3]</w:t>
            </w:r>
            <w:r w:rsidR="00C53CE1">
              <w:rPr>
                <w:rFonts w:hint="eastAsia"/>
              </w:rPr>
              <w:t xml:space="preserve"> </w:t>
            </w:r>
            <w:r w:rsidRPr="00980692">
              <w:t>康华光，邹寿彬</w:t>
            </w:r>
            <w:r w:rsidRPr="00980692">
              <w:t>.</w:t>
            </w:r>
            <w:r w:rsidRPr="00980692">
              <w:t>电子技术基础（数字部分）</w:t>
            </w:r>
            <w:r w:rsidRPr="00980692">
              <w:t>.</w:t>
            </w:r>
            <w:r w:rsidRPr="00980692">
              <w:t>高等教育出版社</w:t>
            </w:r>
            <w:r w:rsidRPr="00980692">
              <w:t>.2007.</w:t>
            </w:r>
          </w:p>
          <w:p w:rsidR="00903AE7" w:rsidRDefault="002447AF" w:rsidP="00EF3047">
            <w:pPr>
              <w:spacing w:line="360" w:lineRule="exact"/>
              <w:rPr>
                <w:rFonts w:ascii="宋体" w:hAnsi="宋体"/>
                <w:sz w:val="24"/>
              </w:rPr>
            </w:pPr>
            <w:r w:rsidRPr="00980692">
              <w:t>[</w:t>
            </w:r>
            <w:r>
              <w:rPr>
                <w:rFonts w:hint="eastAsia"/>
              </w:rPr>
              <w:t>4</w:t>
            </w:r>
            <w:r w:rsidRPr="00980692">
              <w:t>]</w:t>
            </w:r>
            <w:r w:rsidR="00903AE7">
              <w:rPr>
                <w:rFonts w:hint="eastAsia"/>
              </w:rPr>
              <w:t xml:space="preserve"> </w:t>
            </w:r>
            <w:r w:rsidRPr="00677477">
              <w:rPr>
                <w:rFonts w:hAnsi="宋体"/>
                <w:szCs w:val="21"/>
              </w:rPr>
              <w:t>张萌</w:t>
            </w:r>
            <w:r w:rsidRPr="00A006EC">
              <w:rPr>
                <w:szCs w:val="21"/>
              </w:rPr>
              <w:t>.</w:t>
            </w:r>
            <w:r>
              <w:rPr>
                <w:rFonts w:hint="eastAsia"/>
                <w:szCs w:val="21"/>
              </w:rPr>
              <w:t xml:space="preserve"> </w:t>
            </w:r>
            <w:r w:rsidRPr="00677477">
              <w:rPr>
                <w:rFonts w:hAnsi="宋体"/>
                <w:szCs w:val="21"/>
              </w:rPr>
              <w:t>单片机应用系统开发综合实例</w:t>
            </w:r>
            <w:r w:rsidRPr="00A006EC">
              <w:rPr>
                <w:szCs w:val="21"/>
              </w:rPr>
              <w:t>.</w:t>
            </w:r>
            <w:r>
              <w:rPr>
                <w:rFonts w:hint="eastAsia"/>
                <w:szCs w:val="21"/>
              </w:rPr>
              <w:t xml:space="preserve"> </w:t>
            </w:r>
            <w:r w:rsidRPr="00677477">
              <w:rPr>
                <w:rFonts w:hAnsi="宋体"/>
                <w:szCs w:val="21"/>
              </w:rPr>
              <w:t>清华大学出版社</w:t>
            </w:r>
            <w:r w:rsidRPr="00A006EC">
              <w:rPr>
                <w:rFonts w:hAnsi="宋体"/>
                <w:szCs w:val="21"/>
              </w:rPr>
              <w:t>，</w:t>
            </w:r>
            <w:r w:rsidRPr="00677477">
              <w:rPr>
                <w:rFonts w:hAnsi="宋体"/>
                <w:szCs w:val="21"/>
              </w:rPr>
              <w:t>2005.</w:t>
            </w:r>
            <w:r w:rsidR="00903AE7">
              <w:rPr>
                <w:rFonts w:hint="eastAsia"/>
                <w:color w:val="000000"/>
                <w:sz w:val="24"/>
              </w:rPr>
              <w:t xml:space="preserve"> </w:t>
            </w:r>
          </w:p>
          <w:p w:rsidR="00D3192C" w:rsidRDefault="00903AE7" w:rsidP="00EF3047">
            <w:pPr>
              <w:spacing w:line="360" w:lineRule="exact"/>
              <w:rPr>
                <w:color w:val="000000"/>
                <w:sz w:val="24"/>
              </w:rPr>
            </w:pPr>
            <w:r w:rsidRPr="00980692">
              <w:t>[</w:t>
            </w:r>
            <w:r>
              <w:rPr>
                <w:rFonts w:hint="eastAsia"/>
              </w:rPr>
              <w:t>5</w:t>
            </w:r>
            <w:r w:rsidRPr="00980692">
              <w:t>]</w:t>
            </w:r>
            <w:r>
              <w:rPr>
                <w:rFonts w:hint="eastAsia"/>
              </w:rPr>
              <w:t xml:space="preserve"> </w:t>
            </w:r>
            <w:r w:rsidRPr="00903AE7">
              <w:rPr>
                <w:rFonts w:hAnsi="宋体" w:hint="eastAsia"/>
                <w:szCs w:val="21"/>
              </w:rPr>
              <w:t>周艳军．</w:t>
            </w:r>
            <w:r w:rsidRPr="00903AE7">
              <w:rPr>
                <w:rFonts w:hAnsi="宋体" w:hint="eastAsia"/>
                <w:szCs w:val="21"/>
              </w:rPr>
              <w:t>P</w:t>
            </w:r>
            <w:r w:rsidRPr="00903AE7">
              <w:rPr>
                <w:rFonts w:hint="eastAsia"/>
              </w:rPr>
              <w:t>M2.5</w:t>
            </w:r>
            <w:r w:rsidRPr="00903AE7">
              <w:rPr>
                <w:rFonts w:hint="eastAsia"/>
              </w:rPr>
              <w:t>的污染危害及预防对策</w:t>
            </w:r>
            <w:r w:rsidRPr="00903AE7">
              <w:rPr>
                <w:rFonts w:hint="eastAsia"/>
              </w:rPr>
              <w:t>.</w:t>
            </w:r>
            <w:r w:rsidRPr="00903AE7">
              <w:rPr>
                <w:rFonts w:hint="eastAsia"/>
              </w:rPr>
              <w:t>产业与科技论坛．</w:t>
            </w:r>
            <w:r w:rsidRPr="00903AE7">
              <w:rPr>
                <w:rFonts w:hint="eastAsia"/>
              </w:rPr>
              <w:t>2013</w:t>
            </w:r>
            <w:r w:rsidR="002E799A">
              <w:rPr>
                <w:rFonts w:hint="eastAsia"/>
              </w:rPr>
              <w:t>.</w:t>
            </w:r>
          </w:p>
          <w:p w:rsidR="00903AE7" w:rsidRPr="00980692" w:rsidRDefault="00960525" w:rsidP="00960525">
            <w:pPr>
              <w:spacing w:line="360" w:lineRule="exact"/>
              <w:rPr>
                <w:spacing w:val="4"/>
              </w:rPr>
            </w:pPr>
            <w:r w:rsidRPr="00980692">
              <w:t>[</w:t>
            </w:r>
            <w:r>
              <w:rPr>
                <w:rFonts w:hint="eastAsia"/>
              </w:rPr>
              <w:t>6</w:t>
            </w:r>
            <w:r w:rsidRPr="00980692">
              <w:t>]</w:t>
            </w:r>
            <w:r>
              <w:rPr>
                <w:rFonts w:hint="eastAsia"/>
              </w:rPr>
              <w:t xml:space="preserve"> </w:t>
            </w:r>
            <w:r w:rsidRPr="00960525">
              <w:rPr>
                <w:rFonts w:hAnsi="宋体"/>
                <w:szCs w:val="21"/>
              </w:rPr>
              <w:t>顾宏华</w:t>
            </w:r>
            <w:r w:rsidRPr="00960525">
              <w:rPr>
                <w:rFonts w:hAnsi="宋体" w:hint="eastAsia"/>
                <w:szCs w:val="21"/>
              </w:rPr>
              <w:t>，</w:t>
            </w:r>
            <w:r w:rsidRPr="00960525">
              <w:rPr>
                <w:rFonts w:hAnsi="宋体"/>
                <w:szCs w:val="21"/>
              </w:rPr>
              <w:t>王鲲鹏</w:t>
            </w:r>
            <w:r w:rsidRPr="00960525">
              <w:rPr>
                <w:rFonts w:hAnsi="宋体" w:hint="eastAsia"/>
                <w:szCs w:val="21"/>
              </w:rPr>
              <w:t>，</w:t>
            </w:r>
            <w:r w:rsidRPr="00960525">
              <w:rPr>
                <w:rFonts w:hAnsi="宋体"/>
                <w:szCs w:val="21"/>
              </w:rPr>
              <w:t>王春峰等</w:t>
            </w:r>
            <w:r w:rsidRPr="00960525">
              <w:rPr>
                <w:rFonts w:hAnsi="宋体" w:hint="eastAsia"/>
                <w:szCs w:val="21"/>
              </w:rPr>
              <w:t>．</w:t>
            </w:r>
            <w:r w:rsidRPr="00960525">
              <w:rPr>
                <w:rFonts w:hAnsi="宋体"/>
                <w:szCs w:val="21"/>
              </w:rPr>
              <w:t>家用</w:t>
            </w:r>
            <w:r w:rsidRPr="00960525">
              <w:rPr>
                <w:rFonts w:hAnsi="宋体"/>
                <w:szCs w:val="21"/>
              </w:rPr>
              <w:t>PM2.5</w:t>
            </w:r>
            <w:r w:rsidRPr="00960525">
              <w:rPr>
                <w:rFonts w:hAnsi="宋体"/>
                <w:szCs w:val="21"/>
              </w:rPr>
              <w:t>检测仪</w:t>
            </w:r>
            <w:r w:rsidRPr="00960525">
              <w:rPr>
                <w:rFonts w:hAnsi="宋体" w:hint="eastAsia"/>
                <w:szCs w:val="21"/>
              </w:rPr>
              <w:t>．</w:t>
            </w:r>
            <w:r w:rsidRPr="00960525">
              <w:rPr>
                <w:rFonts w:hAnsi="宋体"/>
                <w:szCs w:val="21"/>
              </w:rPr>
              <w:t>硅谷</w:t>
            </w:r>
            <w:r w:rsidRPr="00960525">
              <w:rPr>
                <w:rFonts w:hAnsi="宋体"/>
                <w:szCs w:val="21"/>
              </w:rPr>
              <w:t>, 2015</w:t>
            </w:r>
            <w:r>
              <w:rPr>
                <w:rFonts w:hAnsi="宋体" w:hint="eastAsia"/>
                <w:szCs w:val="21"/>
              </w:rPr>
              <w:t>.</w:t>
            </w:r>
          </w:p>
        </w:tc>
      </w:tr>
      <w:tr w:rsidR="00A0308C" w:rsidRPr="00980692" w:rsidTr="00380DB8">
        <w:trPr>
          <w:trHeight w:val="1840"/>
          <w:jc w:val="center"/>
        </w:trPr>
        <w:tc>
          <w:tcPr>
            <w:tcW w:w="9365" w:type="dxa"/>
            <w:tcBorders>
              <w:top w:val="single" w:sz="4" w:space="0" w:color="auto"/>
              <w:left w:val="single" w:sz="4" w:space="0" w:color="auto"/>
              <w:bottom w:val="single" w:sz="4" w:space="0" w:color="auto"/>
              <w:right w:val="single" w:sz="4" w:space="0" w:color="auto"/>
            </w:tcBorders>
            <w:shd w:val="clear" w:color="auto" w:fill="auto"/>
            <w:noWrap/>
          </w:tcPr>
          <w:p w:rsidR="00A0308C" w:rsidRPr="00980692" w:rsidRDefault="00FA4176" w:rsidP="00FA4176">
            <w:pPr>
              <w:widowControl/>
              <w:rPr>
                <w:kern w:val="0"/>
                <w:sz w:val="24"/>
              </w:rPr>
            </w:pPr>
            <w:r w:rsidRPr="00980692">
              <w:rPr>
                <w:kern w:val="0"/>
                <w:sz w:val="24"/>
              </w:rPr>
              <w:t>九、备注</w:t>
            </w:r>
          </w:p>
        </w:tc>
      </w:tr>
    </w:tbl>
    <w:p w:rsidR="000A5B82" w:rsidRPr="00980692" w:rsidRDefault="000A5B82">
      <w:pPr>
        <w:rPr>
          <w:sz w:val="24"/>
          <w:u w:val="single"/>
        </w:rPr>
      </w:pPr>
    </w:p>
    <w:p w:rsidR="002E104A" w:rsidRDefault="00162DD3">
      <w:pPr>
        <w:rPr>
          <w:sz w:val="24"/>
          <w:u w:val="single"/>
        </w:rPr>
      </w:pPr>
      <w:r w:rsidRPr="00980692">
        <w:rPr>
          <w:sz w:val="24"/>
          <w:u w:val="single"/>
        </w:rPr>
        <w:lastRenderedPageBreak/>
        <w:t>系统硬件框图</w:t>
      </w:r>
      <w:r w:rsidRPr="00980692">
        <w:rPr>
          <w:sz w:val="24"/>
          <w:u w:val="single"/>
        </w:rPr>
        <w:t>/</w:t>
      </w:r>
      <w:r w:rsidR="002E104A" w:rsidRPr="00980692">
        <w:rPr>
          <w:sz w:val="24"/>
          <w:u w:val="single"/>
        </w:rPr>
        <w:t>功能框图</w:t>
      </w:r>
    </w:p>
    <w:p w:rsidR="008D6713" w:rsidRPr="00980692" w:rsidRDefault="008D6713">
      <w:pPr>
        <w:rPr>
          <w:sz w:val="24"/>
          <w:u w:val="single"/>
        </w:rPr>
      </w:pPr>
    </w:p>
    <w:p w:rsidR="00222F4F" w:rsidRPr="00980692" w:rsidRDefault="00222F4F" w:rsidP="00222F4F">
      <w:pPr>
        <w:spacing w:after="313" w:line="360" w:lineRule="exact"/>
        <w:jc w:val="center"/>
        <w:rPr>
          <w:rFonts w:eastAsia="黑体"/>
          <w:b/>
          <w:sz w:val="36"/>
        </w:rPr>
      </w:pPr>
      <w:r>
        <w:rPr>
          <w:noProof/>
        </w:rPr>
        <w:pict>
          <v:group id="_x0000_s1082" style="position:absolute;left:0;text-align:left;margin-left:45.6pt;margin-top:8.35pt;width:326.9pt;height:140.15pt;z-index:251772928" coordorigin="2534,2231" coordsize="6538,2803">
            <v:rect id="矩形 24" o:spid="_x0000_s1083" style="position:absolute;left:5369;top:2231;width:1140;height:2803;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">
              <v:textbox>
                <w:txbxContent>
                  <w:p w:rsidR="00222F4F" w:rsidRDefault="00222F4F" w:rsidP="00222F4F">
                    <w:pPr>
                      <w:spacing w:line="20" w:lineRule="exact"/>
                    </w:pPr>
                  </w:p>
                  <w:p w:rsidR="00222F4F" w:rsidRDefault="00222F4F" w:rsidP="00222F4F">
                    <w:pPr>
                      <w:spacing w:line="20" w:lineRule="exact"/>
                    </w:pPr>
                  </w:p>
                  <w:p w:rsidR="00222F4F" w:rsidRDefault="00222F4F" w:rsidP="00222F4F">
                    <w:pPr>
                      <w:jc w:val="center"/>
                    </w:pPr>
                    <w:r>
                      <w:rPr>
                        <w:rFonts w:hint="eastAsia"/>
                      </w:rPr>
                      <w:t>STM32</w:t>
                    </w:r>
                  </w:p>
                </w:txbxContent>
              </v:textbox>
            </v:rect>
            <v:shape id="直接箭头连接符 7" o:spid="_x0000_s1084" type="#_x0000_t32" style="position:absolute;left:4363;top:2543;width:1006;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" adj="-105831,-1,-105831">
              <v:fill o:detectmouseclick="t"/>
              <v:stroke endarrow="block"/>
            </v:shape>
            <v:shape id="直接箭头连接符 8" o:spid="_x0000_s1085" type="#_x0000_t32" style="position:absolute;left:4322;top:4105;width:1047;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" adj="-100841,-1,-100841">
              <v:fill o:detectmouseclick="t"/>
              <v:stroke endarrow="block"/>
            </v:shape>
            <v:rect id="矩形 47" o:spid="_x0000_s1086" style="position:absolute;left:2575;top:2327;width:1788;height:46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">
              <v:textbox>
                <w:txbxContent>
                  <w:p w:rsidR="00222F4F" w:rsidRDefault="00222F4F" w:rsidP="00222F4F">
                    <w:pPr>
                      <w:spacing w:line="20" w:lineRule="exact"/>
                    </w:pPr>
                  </w:p>
                  <w:p w:rsidR="00222F4F" w:rsidRDefault="00222F4F" w:rsidP="00222F4F">
                    <w:pPr>
                      <w:spacing w:line="20" w:lineRule="exact"/>
                    </w:pPr>
                  </w:p>
                  <w:p w:rsidR="00222F4F" w:rsidRDefault="00222F4F" w:rsidP="00222F4F">
                    <w:pPr>
                      <w:jc w:val="center"/>
                    </w:pPr>
                    <w:r>
                      <w:rPr>
                        <w:rFonts w:hint="eastAsia"/>
                      </w:rPr>
                      <w:t>DHT11</w:t>
                    </w:r>
                    <w:r>
                      <w:rPr>
                        <w:rFonts w:hint="eastAsia"/>
                      </w:rPr>
                      <w:t>传感器</w:t>
                    </w:r>
                    <w:r>
                      <w:rPr>
                        <w:rFonts w:hint="eastAsia"/>
                        <w:noProof/>
                      </w:rPr>
                      <w:drawing>
                        <wp:inline distT="0" distB="0" distL="0" distR="0" wp14:anchorId="0A4491E8" wp14:editId="039E1C25">
                          <wp:extent cx="1118870" cy="255757"/>
                          <wp:effectExtent l="0" t="0" r="508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8870" cy="255757"/>
                                  </a:xfrm>
                                  <a:prstGeom prst="rect">
                                    <a:avLst/>
                                  </a:prstGeom>
                                  <a:noFill/>
                                  <a:ln>
                                    <a:noFill/>
                                  </a:ln>
                                </pic:spPr>
                              </pic:pic>
                            </a:graphicData>
                          </a:graphic>
                        </wp:inline>
                      </w:drawing>
                    </w:r>
                    <w:r>
                      <w:rPr>
                        <w:rFonts w:hint="eastAsia"/>
                        <w:noProof/>
                      </w:rPr>
                      <w:drawing>
                        <wp:inline distT="0" distB="0" distL="0" distR="0" wp14:anchorId="63AA6705" wp14:editId="1B3F11C5">
                          <wp:extent cx="1118870" cy="255757"/>
                          <wp:effectExtent l="0" t="0" r="508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8870" cy="255757"/>
                                  </a:xfrm>
                                  <a:prstGeom prst="rect">
                                    <a:avLst/>
                                  </a:prstGeom>
                                  <a:noFill/>
                                  <a:ln>
                                    <a:noFill/>
                                  </a:ln>
                                </pic:spPr>
                              </pic:pic>
                            </a:graphicData>
                          </a:graphic>
                        </wp:inline>
                      </w:drawing>
                    </w:r>
                  </w:p>
                </w:txbxContent>
              </v:textbox>
            </v:rect>
            <v:rect id="矩形 55" o:spid="_x0000_s1087" style="position:absolute;left:2534;top:3841;width:1788;height:46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">
              <v:textbox style="mso-next-textbox:#矩形 55">
                <w:txbxContent>
                  <w:p w:rsidR="00222F4F" w:rsidRDefault="00222F4F" w:rsidP="00222F4F">
                    <w:pPr>
                      <w:spacing w:line="20" w:lineRule="exact"/>
                    </w:pPr>
                  </w:p>
                  <w:p w:rsidR="00222F4F" w:rsidRDefault="00222F4F" w:rsidP="00222F4F">
                    <w:pPr>
                      <w:spacing w:line="20" w:lineRule="exact"/>
                    </w:pPr>
                  </w:p>
                  <w:p w:rsidR="00222F4F" w:rsidRDefault="00222F4F" w:rsidP="00222F4F">
                    <w:pPr>
                      <w:jc w:val="center"/>
                    </w:pPr>
                    <w:r>
                      <w:rPr>
                        <w:rFonts w:hint="eastAsia"/>
                      </w:rPr>
                      <w:t>MQ-2</w:t>
                    </w:r>
                    <w:r>
                      <w:rPr>
                        <w:rFonts w:hint="eastAsia"/>
                      </w:rPr>
                      <w:t>传感器</w:t>
                    </w:r>
                    <w:r>
                      <w:rPr>
                        <w:rFonts w:hint="eastAsia"/>
                        <w:noProof/>
                      </w:rPr>
                      <w:drawing>
                        <wp:inline distT="0" distB="0" distL="0" distR="0" wp14:anchorId="6A99ED6D" wp14:editId="2E36612A">
                          <wp:extent cx="1118870" cy="255757"/>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8870" cy="255757"/>
                                  </a:xfrm>
                                  <a:prstGeom prst="rect">
                                    <a:avLst/>
                                  </a:prstGeom>
                                  <a:noFill/>
                                  <a:ln>
                                    <a:noFill/>
                                  </a:ln>
                                </pic:spPr>
                              </pic:pic>
                            </a:graphicData>
                          </a:graphic>
                        </wp:inline>
                      </w:drawing>
                    </w:r>
                    <w:r>
                      <w:rPr>
                        <w:rFonts w:hint="eastAsia"/>
                        <w:noProof/>
                      </w:rPr>
                      <w:drawing>
                        <wp:inline distT="0" distB="0" distL="0" distR="0" wp14:anchorId="773A57AE" wp14:editId="14429CBC">
                          <wp:extent cx="1118870" cy="255757"/>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8870" cy="255757"/>
                                  </a:xfrm>
                                  <a:prstGeom prst="rect">
                                    <a:avLst/>
                                  </a:prstGeom>
                                  <a:noFill/>
                                  <a:ln>
                                    <a:noFill/>
                                  </a:ln>
                                </pic:spPr>
                              </pic:pic>
                            </a:graphicData>
                          </a:graphic>
                        </wp:inline>
                      </w:drawing>
                    </w:r>
                  </w:p>
                </w:txbxContent>
              </v:textbox>
            </v:rect>
            <v:rect id="矩形 59" o:spid="_x0000_s1088" style="position:absolute;left:7050;top:2383;width:1665;height:62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">
              <v:textbox>
                <w:txbxContent>
                  <w:p w:rsidR="00222F4F" w:rsidRDefault="00222F4F" w:rsidP="00222F4F">
                    <w:pPr>
                      <w:spacing w:line="20" w:lineRule="exact"/>
                    </w:pPr>
                  </w:p>
                  <w:p w:rsidR="00222F4F" w:rsidRDefault="00222F4F" w:rsidP="00222F4F">
                    <w:pPr>
                      <w:spacing w:line="20" w:lineRule="exact"/>
                    </w:pPr>
                  </w:p>
                  <w:p w:rsidR="00222F4F" w:rsidRDefault="00222F4F" w:rsidP="00222F4F">
                    <w:pPr>
                      <w:jc w:val="center"/>
                    </w:pPr>
                    <w:r>
                      <w:rPr>
                        <w:rFonts w:hint="eastAsia"/>
                      </w:rPr>
                      <w:t>蜂鸣器</w:t>
                    </w:r>
                  </w:p>
                </w:txbxContent>
              </v:textbox>
            </v:rect>
            <v:shape id="_x0000_s1089" type="#_x0000_t32" style="position:absolute;left:6509;top:2709;width:541;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" adj="-282477,-1,-282477">
              <v:fill o:detectmouseclick="t"/>
              <v:stroke endarrow="block"/>
            </v:shape>
            <v:rect id="_x0000_s1090" style="position:absolute;left:2575;top:3051;width:1788;height:46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">
              <v:textbox style="mso-next-textbox:#_x0000_s1090">
                <w:txbxContent>
                  <w:p w:rsidR="00222F4F" w:rsidRDefault="00222F4F" w:rsidP="00222F4F">
                    <w:pPr>
                      <w:spacing w:line="20" w:lineRule="exact"/>
                    </w:pPr>
                  </w:p>
                  <w:p w:rsidR="00222F4F" w:rsidRDefault="00222F4F" w:rsidP="00222F4F">
                    <w:pPr>
                      <w:spacing w:line="20" w:lineRule="exact"/>
                    </w:pPr>
                  </w:p>
                  <w:p w:rsidR="00222F4F" w:rsidRDefault="00222F4F" w:rsidP="00222F4F">
                    <w:pPr>
                      <w:jc w:val="center"/>
                    </w:pPr>
                    <w:r>
                      <w:rPr>
                        <w:rFonts w:hint="eastAsia"/>
                      </w:rPr>
                      <w:t>雾</w:t>
                    </w:r>
                    <w:proofErr w:type="gramStart"/>
                    <w:r>
                      <w:rPr>
                        <w:rFonts w:hint="eastAsia"/>
                      </w:rPr>
                      <w:t>霾</w:t>
                    </w:r>
                    <w:proofErr w:type="gramEnd"/>
                    <w:r>
                      <w:rPr>
                        <w:rFonts w:hint="eastAsia"/>
                      </w:rPr>
                      <w:t>传感器</w:t>
                    </w:r>
                    <w:r>
                      <w:rPr>
                        <w:rFonts w:hint="eastAsia"/>
                        <w:noProof/>
                      </w:rPr>
                      <w:drawing>
                        <wp:inline distT="0" distB="0" distL="0" distR="0" wp14:anchorId="3B93EEBA" wp14:editId="353A382D">
                          <wp:extent cx="1118870" cy="255757"/>
                          <wp:effectExtent l="0" t="0" r="508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8870" cy="255757"/>
                                  </a:xfrm>
                                  <a:prstGeom prst="rect">
                                    <a:avLst/>
                                  </a:prstGeom>
                                  <a:noFill/>
                                  <a:ln>
                                    <a:noFill/>
                                  </a:ln>
                                </pic:spPr>
                              </pic:pic>
                            </a:graphicData>
                          </a:graphic>
                        </wp:inline>
                      </w:drawing>
                    </w:r>
                    <w:r>
                      <w:rPr>
                        <w:rFonts w:hint="eastAsia"/>
                        <w:noProof/>
                      </w:rPr>
                      <w:drawing>
                        <wp:inline distT="0" distB="0" distL="0" distR="0" wp14:anchorId="1589F1B0" wp14:editId="6809B085">
                          <wp:extent cx="1118870" cy="255757"/>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8870" cy="255757"/>
                                  </a:xfrm>
                                  <a:prstGeom prst="rect">
                                    <a:avLst/>
                                  </a:prstGeom>
                                  <a:noFill/>
                                  <a:ln>
                                    <a:noFill/>
                                  </a:ln>
                                </pic:spPr>
                              </pic:pic>
                            </a:graphicData>
                          </a:graphic>
                        </wp:inline>
                      </w:drawing>
                    </w:r>
                  </w:p>
                </w:txbxContent>
              </v:textbox>
            </v:rect>
            <v:shape id="_x0000_s1091" type="#_x0000_t32" style="position:absolute;left:4363;top:3284;width:1006;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" adj="-105831,-1,-105831">
              <v:fill o:detectmouseclick="t"/>
              <v:stroke endarrow="block"/>
            </v:shape>
            <v:rect id="_x0000_s1092" style="position:absolute;left:7050;top:4259;width:799;height:54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">
              <v:textbox style="mso-next-textbox:#_x0000_s1092">
                <w:txbxContent>
                  <w:p w:rsidR="00222F4F" w:rsidRDefault="00222F4F" w:rsidP="00222F4F">
                    <w:pPr>
                      <w:spacing w:line="20" w:lineRule="exact"/>
                    </w:pPr>
                  </w:p>
                  <w:p w:rsidR="00222F4F" w:rsidRDefault="00222F4F" w:rsidP="00222F4F">
                    <w:pPr>
                      <w:spacing w:line="20" w:lineRule="exact"/>
                    </w:pPr>
                  </w:p>
                  <w:p w:rsidR="00222F4F" w:rsidRDefault="00222F4F" w:rsidP="00222F4F">
                    <w:pPr>
                      <w:jc w:val="center"/>
                    </w:pPr>
                    <w:r>
                      <w:rPr>
                        <w:rFonts w:hint="eastAsia"/>
                      </w:rPr>
                      <w:t>GSM</w:t>
                    </w:r>
                  </w:p>
                </w:txbxContent>
              </v:textbox>
            </v:rect>
            <v:shape id="_x0000_s1093" type="#_x0000_t32" style="position:absolute;left:6509;top:4561;width:541;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" adj="-282477,-1,-282477">
              <v:fill o:detectmouseclick="t"/>
              <v:stroke endarrow="block"/>
            </v:shape>
            <v:rect id="_x0000_s1094" style="position:absolute;left:8273;top:4259;width:799;height:54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">
              <v:textbox style="mso-next-textbox:#_x0000_s1094">
                <w:txbxContent>
                  <w:p w:rsidR="00222F4F" w:rsidRDefault="00222F4F" w:rsidP="00222F4F">
                    <w:pPr>
                      <w:spacing w:line="20" w:lineRule="exact"/>
                    </w:pPr>
                  </w:p>
                  <w:p w:rsidR="00222F4F" w:rsidRDefault="00222F4F" w:rsidP="00222F4F">
                    <w:pPr>
                      <w:spacing w:line="20" w:lineRule="exact"/>
                    </w:pPr>
                  </w:p>
                  <w:p w:rsidR="00222F4F" w:rsidRDefault="00222F4F" w:rsidP="00222F4F">
                    <w:pPr>
                      <w:jc w:val="center"/>
                    </w:pPr>
                    <w:r>
                      <w:rPr>
                        <w:rFonts w:hint="eastAsia"/>
                      </w:rPr>
                      <w:t>手机</w:t>
                    </w:r>
                  </w:p>
                </w:txbxContent>
              </v:textbox>
            </v:re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_x0000_s1095" type="#_x0000_t73" style="position:absolute;left:7891;top:4337;width:332;height:403"/>
            <v:shape id="_x0000_s1096" type="#_x0000_t32" style="position:absolute;left:4322;top:4806;width:1047;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" adj="-100841,-1,-100841">
              <v:fill o:detectmouseclick="t"/>
              <v:stroke endarrow="block"/>
            </v:shape>
            <v:rect id="_x0000_s1097" style="position:absolute;left:2534;top:4542;width:1788;height:46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">
              <v:textbox style="mso-next-textbox:#_x0000_s1097">
                <w:txbxContent>
                  <w:p w:rsidR="00222F4F" w:rsidRDefault="00222F4F" w:rsidP="00222F4F">
                    <w:pPr>
                      <w:jc w:val="center"/>
                    </w:pPr>
                    <w:r>
                      <w:rPr>
                        <w:rFonts w:hint="eastAsia"/>
                      </w:rPr>
                      <w:t>按键</w:t>
                    </w:r>
                  </w:p>
                </w:txbxContent>
              </v:textbox>
            </v:rect>
            <v:rect id="_x0000_s1098" style="position:absolute;left:7050;top:3248;width:1665;height:62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">
              <v:textbox>
                <w:txbxContent>
                  <w:p w:rsidR="00222F4F" w:rsidRDefault="00222F4F" w:rsidP="00222F4F">
                    <w:pPr>
                      <w:spacing w:line="20" w:lineRule="exact"/>
                    </w:pPr>
                  </w:p>
                  <w:p w:rsidR="00222F4F" w:rsidRDefault="00222F4F" w:rsidP="00222F4F">
                    <w:pPr>
                      <w:spacing w:line="20" w:lineRule="exact"/>
                    </w:pPr>
                  </w:p>
                  <w:p w:rsidR="00222F4F" w:rsidRDefault="00222F4F" w:rsidP="00222F4F">
                    <w:pPr>
                      <w:jc w:val="center"/>
                    </w:pPr>
                    <w:r>
                      <w:rPr>
                        <w:rFonts w:hint="eastAsia"/>
                      </w:rPr>
                      <w:t>液晶屏</w:t>
                    </w:r>
                  </w:p>
                </w:txbxContent>
              </v:textbox>
            </v:rect>
            <v:shape id="_x0000_s1099" type="#_x0000_t32" style="position:absolute;left:6509;top:3574;width:541;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" adj="-282477,-1,-282477">
              <v:fill o:detectmouseclick="t"/>
              <v:stroke endarrow="block"/>
            </v:shape>
          </v:group>
        </w:pict>
      </w:r>
    </w:p>
    <w:p w:rsidR="00222F4F" w:rsidRPr="00980692" w:rsidRDefault="00222F4F" w:rsidP="00222F4F">
      <w:pPr>
        <w:jc w:val="center"/>
        <w:rPr>
          <w:rFonts w:eastAsia="黑体"/>
          <w:sz w:val="36"/>
        </w:rPr>
      </w:pPr>
    </w:p>
    <w:p w:rsidR="00222F4F" w:rsidRPr="00980692" w:rsidRDefault="00222F4F" w:rsidP="00222F4F">
      <w:pPr>
        <w:tabs>
          <w:tab w:val="left" w:pos="670"/>
        </w:tabs>
        <w:jc w:val="center"/>
        <w:rPr>
          <w:rFonts w:eastAsia="黑体"/>
          <w:sz w:val="36"/>
        </w:rPr>
      </w:pPr>
    </w:p>
    <w:p w:rsidR="003C2355" w:rsidRPr="00980692" w:rsidRDefault="003C2355" w:rsidP="003109BA">
      <w:pPr>
        <w:jc w:val="center"/>
        <w:rPr>
          <w:rFonts w:eastAsia="黑体"/>
          <w:sz w:val="36"/>
        </w:rPr>
      </w:pPr>
    </w:p>
    <w:p w:rsidR="003C2355" w:rsidRPr="00980692" w:rsidRDefault="003C2355" w:rsidP="003109BA">
      <w:pPr>
        <w:ind w:firstLineChars="200" w:firstLine="420"/>
        <w:jc w:val="center"/>
        <w:rPr>
          <w:szCs w:val="21"/>
        </w:rPr>
      </w:pPr>
    </w:p>
    <w:p w:rsidR="003C2355" w:rsidRPr="00980692" w:rsidRDefault="003C2355" w:rsidP="003109BA">
      <w:pPr>
        <w:ind w:firstLineChars="200" w:firstLine="420"/>
        <w:jc w:val="center"/>
        <w:rPr>
          <w:szCs w:val="21"/>
        </w:rPr>
      </w:pPr>
    </w:p>
    <w:p w:rsidR="003C2355" w:rsidRPr="00980692" w:rsidRDefault="003C2355" w:rsidP="003109BA">
      <w:pPr>
        <w:jc w:val="center"/>
        <w:rPr>
          <w:szCs w:val="21"/>
        </w:rPr>
      </w:pPr>
    </w:p>
    <w:p w:rsidR="003C2355" w:rsidRDefault="003C2355" w:rsidP="00841DA8">
      <w:pPr>
        <w:tabs>
          <w:tab w:val="left" w:pos="1358"/>
        </w:tabs>
        <w:spacing w:beforeLines="50" w:before="156" w:afterLines="50" w:after="156"/>
        <w:jc w:val="center"/>
        <w:rPr>
          <w:szCs w:val="21"/>
        </w:rPr>
      </w:pPr>
      <w:r w:rsidRPr="00BF40BC">
        <w:rPr>
          <w:szCs w:val="21"/>
        </w:rPr>
        <w:t>图</w:t>
      </w:r>
      <w:r w:rsidRPr="00BF40BC">
        <w:rPr>
          <w:rFonts w:hint="eastAsia"/>
          <w:szCs w:val="21"/>
        </w:rPr>
        <w:t xml:space="preserve">1 </w:t>
      </w:r>
      <w:r w:rsidRPr="00BF40BC">
        <w:rPr>
          <w:rFonts w:hint="eastAsia"/>
          <w:szCs w:val="21"/>
        </w:rPr>
        <w:t>系统硬件框图</w:t>
      </w:r>
    </w:p>
    <w:sectPr w:rsidR="003C2355" w:rsidSect="00936B51">
      <w:headerReference w:type="default" r:id="rId11"/>
      <w:pgSz w:w="11906" w:h="16838"/>
      <w:pgMar w:top="1440" w:right="1644" w:bottom="1440" w:left="1622"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97C" w:rsidRDefault="0021697C">
      <w:r>
        <w:separator/>
      </w:r>
    </w:p>
  </w:endnote>
  <w:endnote w:type="continuationSeparator" w:id="0">
    <w:p w:rsidR="0021697C" w:rsidRDefault="00216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楷体"/>
    <w:charset w:val="86"/>
    <w:family w:val="modern"/>
    <w:pitch w:val="fixed"/>
    <w:sig w:usb0="00000000"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97C" w:rsidRDefault="0021697C">
      <w:r>
        <w:separator/>
      </w:r>
    </w:p>
  </w:footnote>
  <w:footnote w:type="continuationSeparator" w:id="0">
    <w:p w:rsidR="0021697C" w:rsidRDefault="002169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08C" w:rsidRDefault="00A0308C" w:rsidP="000A5B82">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51B2"/>
    <w:multiLevelType w:val="hybridMultilevel"/>
    <w:tmpl w:val="6E565C5E"/>
    <w:lvl w:ilvl="0" w:tplc="15D855C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E12658"/>
    <w:multiLevelType w:val="hybridMultilevel"/>
    <w:tmpl w:val="7F9E3958"/>
    <w:lvl w:ilvl="0" w:tplc="6AFA881E">
      <w:start w:val="1"/>
      <w:numFmt w:val="japaneseCounting"/>
      <w:lvlText w:val="%1、"/>
      <w:lvlJc w:val="left"/>
      <w:pPr>
        <w:tabs>
          <w:tab w:val="num" w:pos="420"/>
        </w:tabs>
        <w:ind w:left="420" w:hanging="420"/>
      </w:pPr>
      <w:rPr>
        <w:rFonts w:hint="default"/>
        <w:sz w:val="28"/>
        <w:szCs w:val="28"/>
      </w:rPr>
    </w:lvl>
    <w:lvl w:ilvl="1" w:tplc="8BD608D2">
      <w:start w:val="1"/>
      <w:numFmt w:val="decimal"/>
      <w:lvlText w:val="%2、"/>
      <w:lvlJc w:val="left"/>
      <w:pPr>
        <w:tabs>
          <w:tab w:val="num" w:pos="1560"/>
        </w:tabs>
        <w:ind w:left="1560" w:hanging="840"/>
      </w:pPr>
      <w:rPr>
        <w:rFonts w:ascii="Times New Roman" w:hAnsi="Times New Roman" w:cs="Times New Roman"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1BF0BAE"/>
    <w:multiLevelType w:val="hybridMultilevel"/>
    <w:tmpl w:val="96164B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D22934"/>
    <w:multiLevelType w:val="hybridMultilevel"/>
    <w:tmpl w:val="CB2CFC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F447BF6"/>
    <w:multiLevelType w:val="hybridMultilevel"/>
    <w:tmpl w:val="407C59C8"/>
    <w:lvl w:ilvl="0" w:tplc="9C88B924">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5">
    <w:nsid w:val="32A803E9"/>
    <w:multiLevelType w:val="hybridMultilevel"/>
    <w:tmpl w:val="FE16475C"/>
    <w:lvl w:ilvl="0" w:tplc="ACB061F2">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333923"/>
    <w:multiLevelType w:val="hybridMultilevel"/>
    <w:tmpl w:val="A13E47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057BF2"/>
    <w:multiLevelType w:val="hybridMultilevel"/>
    <w:tmpl w:val="C152F10A"/>
    <w:lvl w:ilvl="0" w:tplc="7BD652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B1843BF"/>
    <w:multiLevelType w:val="hybridMultilevel"/>
    <w:tmpl w:val="D90429EC"/>
    <w:lvl w:ilvl="0" w:tplc="447E20DC">
      <w:start w:val="1"/>
      <w:numFmt w:val="decimal"/>
      <w:lvlText w:val="%1."/>
      <w:lvlJc w:val="left"/>
      <w:pPr>
        <w:ind w:left="751" w:hanging="360"/>
      </w:pPr>
      <w:rPr>
        <w:rFonts w:hint="default"/>
      </w:rPr>
    </w:lvl>
    <w:lvl w:ilvl="1" w:tplc="04090019" w:tentative="1">
      <w:start w:val="1"/>
      <w:numFmt w:val="lowerLetter"/>
      <w:lvlText w:val="%2)"/>
      <w:lvlJc w:val="left"/>
      <w:pPr>
        <w:ind w:left="1231" w:hanging="420"/>
      </w:pPr>
    </w:lvl>
    <w:lvl w:ilvl="2" w:tplc="0409001B" w:tentative="1">
      <w:start w:val="1"/>
      <w:numFmt w:val="lowerRoman"/>
      <w:lvlText w:val="%3."/>
      <w:lvlJc w:val="right"/>
      <w:pPr>
        <w:ind w:left="1651" w:hanging="420"/>
      </w:pPr>
    </w:lvl>
    <w:lvl w:ilvl="3" w:tplc="0409000F" w:tentative="1">
      <w:start w:val="1"/>
      <w:numFmt w:val="decimal"/>
      <w:lvlText w:val="%4."/>
      <w:lvlJc w:val="left"/>
      <w:pPr>
        <w:ind w:left="2071" w:hanging="420"/>
      </w:pPr>
    </w:lvl>
    <w:lvl w:ilvl="4" w:tplc="04090019" w:tentative="1">
      <w:start w:val="1"/>
      <w:numFmt w:val="lowerLetter"/>
      <w:lvlText w:val="%5)"/>
      <w:lvlJc w:val="left"/>
      <w:pPr>
        <w:ind w:left="2491" w:hanging="420"/>
      </w:pPr>
    </w:lvl>
    <w:lvl w:ilvl="5" w:tplc="0409001B" w:tentative="1">
      <w:start w:val="1"/>
      <w:numFmt w:val="lowerRoman"/>
      <w:lvlText w:val="%6."/>
      <w:lvlJc w:val="right"/>
      <w:pPr>
        <w:ind w:left="2911" w:hanging="420"/>
      </w:pPr>
    </w:lvl>
    <w:lvl w:ilvl="6" w:tplc="0409000F" w:tentative="1">
      <w:start w:val="1"/>
      <w:numFmt w:val="decimal"/>
      <w:lvlText w:val="%7."/>
      <w:lvlJc w:val="left"/>
      <w:pPr>
        <w:ind w:left="3331" w:hanging="420"/>
      </w:pPr>
    </w:lvl>
    <w:lvl w:ilvl="7" w:tplc="04090019" w:tentative="1">
      <w:start w:val="1"/>
      <w:numFmt w:val="lowerLetter"/>
      <w:lvlText w:val="%8)"/>
      <w:lvlJc w:val="left"/>
      <w:pPr>
        <w:ind w:left="3751" w:hanging="420"/>
      </w:pPr>
    </w:lvl>
    <w:lvl w:ilvl="8" w:tplc="0409001B" w:tentative="1">
      <w:start w:val="1"/>
      <w:numFmt w:val="lowerRoman"/>
      <w:lvlText w:val="%9."/>
      <w:lvlJc w:val="right"/>
      <w:pPr>
        <w:ind w:left="4171" w:hanging="420"/>
      </w:pPr>
    </w:lvl>
  </w:abstractNum>
  <w:num w:numId="1">
    <w:abstractNumId w:val="1"/>
  </w:num>
  <w:num w:numId="2">
    <w:abstractNumId w:val="2"/>
  </w:num>
  <w:num w:numId="3">
    <w:abstractNumId w:val="8"/>
  </w:num>
  <w:num w:numId="4">
    <w:abstractNumId w:val="4"/>
  </w:num>
  <w:num w:numId="5">
    <w:abstractNumId w:val="7"/>
  </w:num>
  <w:num w:numId="6">
    <w:abstractNumId w:val="3"/>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72812"/>
    <w:rsid w:val="00000860"/>
    <w:rsid w:val="0000701D"/>
    <w:rsid w:val="00010B37"/>
    <w:rsid w:val="00020A13"/>
    <w:rsid w:val="00031DB3"/>
    <w:rsid w:val="00037A11"/>
    <w:rsid w:val="00052F1D"/>
    <w:rsid w:val="000717B0"/>
    <w:rsid w:val="00071F2F"/>
    <w:rsid w:val="00072812"/>
    <w:rsid w:val="0007361E"/>
    <w:rsid w:val="00080408"/>
    <w:rsid w:val="00086FD8"/>
    <w:rsid w:val="000A253E"/>
    <w:rsid w:val="000A5B82"/>
    <w:rsid w:val="000A6095"/>
    <w:rsid w:val="000B53AE"/>
    <w:rsid w:val="000C22D8"/>
    <w:rsid w:val="000C3411"/>
    <w:rsid w:val="000F5DD7"/>
    <w:rsid w:val="001006EF"/>
    <w:rsid w:val="0010313B"/>
    <w:rsid w:val="001079B2"/>
    <w:rsid w:val="0011557C"/>
    <w:rsid w:val="00126037"/>
    <w:rsid w:val="00126716"/>
    <w:rsid w:val="00136BEC"/>
    <w:rsid w:val="00137ABA"/>
    <w:rsid w:val="00144662"/>
    <w:rsid w:val="00146F8D"/>
    <w:rsid w:val="001517AB"/>
    <w:rsid w:val="001517DB"/>
    <w:rsid w:val="00162DD3"/>
    <w:rsid w:val="00171EF2"/>
    <w:rsid w:val="00172E5B"/>
    <w:rsid w:val="00174F9B"/>
    <w:rsid w:val="0017585E"/>
    <w:rsid w:val="00182568"/>
    <w:rsid w:val="0019049F"/>
    <w:rsid w:val="0019108F"/>
    <w:rsid w:val="00191AE1"/>
    <w:rsid w:val="001939FF"/>
    <w:rsid w:val="00196D6A"/>
    <w:rsid w:val="001A2879"/>
    <w:rsid w:val="001A4DFA"/>
    <w:rsid w:val="001B086B"/>
    <w:rsid w:val="001B321E"/>
    <w:rsid w:val="001C05C2"/>
    <w:rsid w:val="001C2854"/>
    <w:rsid w:val="001D18B5"/>
    <w:rsid w:val="001F1A31"/>
    <w:rsid w:val="001F3E09"/>
    <w:rsid w:val="002014E1"/>
    <w:rsid w:val="00201863"/>
    <w:rsid w:val="00201BAD"/>
    <w:rsid w:val="0021697C"/>
    <w:rsid w:val="00221FB6"/>
    <w:rsid w:val="00222F4F"/>
    <w:rsid w:val="002447AF"/>
    <w:rsid w:val="00245DDA"/>
    <w:rsid w:val="00246FB4"/>
    <w:rsid w:val="0025372E"/>
    <w:rsid w:val="00272435"/>
    <w:rsid w:val="00274A39"/>
    <w:rsid w:val="0027637A"/>
    <w:rsid w:val="00283D4D"/>
    <w:rsid w:val="00287667"/>
    <w:rsid w:val="00292101"/>
    <w:rsid w:val="00294D35"/>
    <w:rsid w:val="0029619A"/>
    <w:rsid w:val="002A50A4"/>
    <w:rsid w:val="002A6428"/>
    <w:rsid w:val="002A728C"/>
    <w:rsid w:val="002C3512"/>
    <w:rsid w:val="002E104A"/>
    <w:rsid w:val="002E6710"/>
    <w:rsid w:val="002E69E7"/>
    <w:rsid w:val="002E6B1C"/>
    <w:rsid w:val="002E799A"/>
    <w:rsid w:val="002F0BBD"/>
    <w:rsid w:val="002F4CAA"/>
    <w:rsid w:val="00302845"/>
    <w:rsid w:val="003079AC"/>
    <w:rsid w:val="003109BA"/>
    <w:rsid w:val="00313884"/>
    <w:rsid w:val="003230D0"/>
    <w:rsid w:val="0035295E"/>
    <w:rsid w:val="00354171"/>
    <w:rsid w:val="00357F46"/>
    <w:rsid w:val="00363E57"/>
    <w:rsid w:val="00370836"/>
    <w:rsid w:val="00372268"/>
    <w:rsid w:val="00380DB8"/>
    <w:rsid w:val="0038313C"/>
    <w:rsid w:val="00384E8D"/>
    <w:rsid w:val="003C2355"/>
    <w:rsid w:val="003D0410"/>
    <w:rsid w:val="003D6A48"/>
    <w:rsid w:val="003E479C"/>
    <w:rsid w:val="003E5E5D"/>
    <w:rsid w:val="003F1234"/>
    <w:rsid w:val="003F1B63"/>
    <w:rsid w:val="003F3165"/>
    <w:rsid w:val="003F3481"/>
    <w:rsid w:val="003F6D7A"/>
    <w:rsid w:val="003F6F50"/>
    <w:rsid w:val="004004CC"/>
    <w:rsid w:val="0040674E"/>
    <w:rsid w:val="00412B94"/>
    <w:rsid w:val="004204A2"/>
    <w:rsid w:val="00426DA7"/>
    <w:rsid w:val="00427F30"/>
    <w:rsid w:val="00454A40"/>
    <w:rsid w:val="0046015E"/>
    <w:rsid w:val="00460567"/>
    <w:rsid w:val="004766F5"/>
    <w:rsid w:val="00484CD4"/>
    <w:rsid w:val="004924C6"/>
    <w:rsid w:val="004A2D26"/>
    <w:rsid w:val="004C2EA4"/>
    <w:rsid w:val="004C4969"/>
    <w:rsid w:val="004D0F05"/>
    <w:rsid w:val="004D1F7F"/>
    <w:rsid w:val="004D5E75"/>
    <w:rsid w:val="00505848"/>
    <w:rsid w:val="005110A7"/>
    <w:rsid w:val="00516A00"/>
    <w:rsid w:val="00524B0F"/>
    <w:rsid w:val="005469F6"/>
    <w:rsid w:val="0055062E"/>
    <w:rsid w:val="00551207"/>
    <w:rsid w:val="005523FA"/>
    <w:rsid w:val="005531A3"/>
    <w:rsid w:val="0056254C"/>
    <w:rsid w:val="0056731C"/>
    <w:rsid w:val="00574D96"/>
    <w:rsid w:val="00577D77"/>
    <w:rsid w:val="005B5098"/>
    <w:rsid w:val="005C169F"/>
    <w:rsid w:val="005D686F"/>
    <w:rsid w:val="005E7363"/>
    <w:rsid w:val="005F5FCC"/>
    <w:rsid w:val="005F76E4"/>
    <w:rsid w:val="00602417"/>
    <w:rsid w:val="006045A1"/>
    <w:rsid w:val="00604939"/>
    <w:rsid w:val="00607F87"/>
    <w:rsid w:val="006153AA"/>
    <w:rsid w:val="006178CD"/>
    <w:rsid w:val="00632AC4"/>
    <w:rsid w:val="006360D0"/>
    <w:rsid w:val="0063799F"/>
    <w:rsid w:val="00643107"/>
    <w:rsid w:val="00644A6D"/>
    <w:rsid w:val="00652A53"/>
    <w:rsid w:val="006547BE"/>
    <w:rsid w:val="00660002"/>
    <w:rsid w:val="006612A4"/>
    <w:rsid w:val="00674C1F"/>
    <w:rsid w:val="0067708A"/>
    <w:rsid w:val="00687008"/>
    <w:rsid w:val="006926C3"/>
    <w:rsid w:val="006C1AC0"/>
    <w:rsid w:val="006C2B7E"/>
    <w:rsid w:val="006D175F"/>
    <w:rsid w:val="006D2C54"/>
    <w:rsid w:val="006D336B"/>
    <w:rsid w:val="006D3955"/>
    <w:rsid w:val="006D3E86"/>
    <w:rsid w:val="006D4939"/>
    <w:rsid w:val="006E1637"/>
    <w:rsid w:val="006E40B8"/>
    <w:rsid w:val="006F1D72"/>
    <w:rsid w:val="006F2D89"/>
    <w:rsid w:val="00702956"/>
    <w:rsid w:val="0070650E"/>
    <w:rsid w:val="00707548"/>
    <w:rsid w:val="007131AA"/>
    <w:rsid w:val="00717E73"/>
    <w:rsid w:val="0073067A"/>
    <w:rsid w:val="00732098"/>
    <w:rsid w:val="00743B45"/>
    <w:rsid w:val="00750C67"/>
    <w:rsid w:val="00750C76"/>
    <w:rsid w:val="0076481E"/>
    <w:rsid w:val="0076596C"/>
    <w:rsid w:val="00770FB5"/>
    <w:rsid w:val="00772C6D"/>
    <w:rsid w:val="007749A8"/>
    <w:rsid w:val="00793A95"/>
    <w:rsid w:val="007A22B0"/>
    <w:rsid w:val="007A5983"/>
    <w:rsid w:val="007A7EB1"/>
    <w:rsid w:val="007B14CB"/>
    <w:rsid w:val="007C032E"/>
    <w:rsid w:val="007C2DCF"/>
    <w:rsid w:val="007E256A"/>
    <w:rsid w:val="007E2F14"/>
    <w:rsid w:val="007E748A"/>
    <w:rsid w:val="007F5176"/>
    <w:rsid w:val="0080044D"/>
    <w:rsid w:val="00803C30"/>
    <w:rsid w:val="00804295"/>
    <w:rsid w:val="00812850"/>
    <w:rsid w:val="00824D96"/>
    <w:rsid w:val="008312DA"/>
    <w:rsid w:val="008313D0"/>
    <w:rsid w:val="00834252"/>
    <w:rsid w:val="00841DA8"/>
    <w:rsid w:val="00866405"/>
    <w:rsid w:val="00872E58"/>
    <w:rsid w:val="00876348"/>
    <w:rsid w:val="00883548"/>
    <w:rsid w:val="008B70B8"/>
    <w:rsid w:val="008C25DE"/>
    <w:rsid w:val="008C4FA2"/>
    <w:rsid w:val="008D1366"/>
    <w:rsid w:val="008D6713"/>
    <w:rsid w:val="008D6B74"/>
    <w:rsid w:val="008F1C63"/>
    <w:rsid w:val="00903AE7"/>
    <w:rsid w:val="0090523F"/>
    <w:rsid w:val="009061D0"/>
    <w:rsid w:val="0091509E"/>
    <w:rsid w:val="00930D21"/>
    <w:rsid w:val="00931038"/>
    <w:rsid w:val="00933259"/>
    <w:rsid w:val="00933F58"/>
    <w:rsid w:val="0093454B"/>
    <w:rsid w:val="00936B51"/>
    <w:rsid w:val="009523E2"/>
    <w:rsid w:val="00960525"/>
    <w:rsid w:val="0096392C"/>
    <w:rsid w:val="00963B21"/>
    <w:rsid w:val="0097195B"/>
    <w:rsid w:val="00972805"/>
    <w:rsid w:val="00980692"/>
    <w:rsid w:val="00981980"/>
    <w:rsid w:val="00986D9E"/>
    <w:rsid w:val="00990E0D"/>
    <w:rsid w:val="0099180C"/>
    <w:rsid w:val="0099530F"/>
    <w:rsid w:val="00996CFB"/>
    <w:rsid w:val="009A5A1E"/>
    <w:rsid w:val="009B2C13"/>
    <w:rsid w:val="009C0E97"/>
    <w:rsid w:val="009C21A3"/>
    <w:rsid w:val="009D01D9"/>
    <w:rsid w:val="009D13E4"/>
    <w:rsid w:val="009D209D"/>
    <w:rsid w:val="009D5402"/>
    <w:rsid w:val="009D54AD"/>
    <w:rsid w:val="00A0308C"/>
    <w:rsid w:val="00A159E9"/>
    <w:rsid w:val="00A2060C"/>
    <w:rsid w:val="00A346F9"/>
    <w:rsid w:val="00A42BBB"/>
    <w:rsid w:val="00A46F85"/>
    <w:rsid w:val="00A501FA"/>
    <w:rsid w:val="00A537CB"/>
    <w:rsid w:val="00A60FC6"/>
    <w:rsid w:val="00A6742E"/>
    <w:rsid w:val="00A744C3"/>
    <w:rsid w:val="00A87FD1"/>
    <w:rsid w:val="00AA1111"/>
    <w:rsid w:val="00AB000C"/>
    <w:rsid w:val="00AB08E5"/>
    <w:rsid w:val="00AB4D66"/>
    <w:rsid w:val="00AC4331"/>
    <w:rsid w:val="00AD1D7D"/>
    <w:rsid w:val="00AE21C5"/>
    <w:rsid w:val="00B02009"/>
    <w:rsid w:val="00B126EC"/>
    <w:rsid w:val="00B165A5"/>
    <w:rsid w:val="00B225F8"/>
    <w:rsid w:val="00B305DD"/>
    <w:rsid w:val="00B37793"/>
    <w:rsid w:val="00B45483"/>
    <w:rsid w:val="00B4712E"/>
    <w:rsid w:val="00B50985"/>
    <w:rsid w:val="00B60B15"/>
    <w:rsid w:val="00B65D6F"/>
    <w:rsid w:val="00B815BA"/>
    <w:rsid w:val="00B94ED4"/>
    <w:rsid w:val="00B95D41"/>
    <w:rsid w:val="00BA52EA"/>
    <w:rsid w:val="00BD1BBC"/>
    <w:rsid w:val="00BD314E"/>
    <w:rsid w:val="00BE075D"/>
    <w:rsid w:val="00BE2ED8"/>
    <w:rsid w:val="00BE3C01"/>
    <w:rsid w:val="00BF76A8"/>
    <w:rsid w:val="00C024F8"/>
    <w:rsid w:val="00C119E4"/>
    <w:rsid w:val="00C15CB8"/>
    <w:rsid w:val="00C23E35"/>
    <w:rsid w:val="00C30380"/>
    <w:rsid w:val="00C30C29"/>
    <w:rsid w:val="00C34177"/>
    <w:rsid w:val="00C37A5D"/>
    <w:rsid w:val="00C53CE1"/>
    <w:rsid w:val="00C62165"/>
    <w:rsid w:val="00C72901"/>
    <w:rsid w:val="00C77C20"/>
    <w:rsid w:val="00C80B79"/>
    <w:rsid w:val="00C83B38"/>
    <w:rsid w:val="00C90FAB"/>
    <w:rsid w:val="00C93570"/>
    <w:rsid w:val="00CA19F8"/>
    <w:rsid w:val="00CA6084"/>
    <w:rsid w:val="00CB67E7"/>
    <w:rsid w:val="00CB7515"/>
    <w:rsid w:val="00CC3C60"/>
    <w:rsid w:val="00CD30D9"/>
    <w:rsid w:val="00D02B9E"/>
    <w:rsid w:val="00D06C1D"/>
    <w:rsid w:val="00D164AE"/>
    <w:rsid w:val="00D178A1"/>
    <w:rsid w:val="00D22D2F"/>
    <w:rsid w:val="00D273CB"/>
    <w:rsid w:val="00D3192C"/>
    <w:rsid w:val="00D472CD"/>
    <w:rsid w:val="00D53EEA"/>
    <w:rsid w:val="00D54A66"/>
    <w:rsid w:val="00D617CE"/>
    <w:rsid w:val="00D66D9E"/>
    <w:rsid w:val="00D67719"/>
    <w:rsid w:val="00D67DF4"/>
    <w:rsid w:val="00D765A6"/>
    <w:rsid w:val="00D8276E"/>
    <w:rsid w:val="00DA51DA"/>
    <w:rsid w:val="00DC1A33"/>
    <w:rsid w:val="00DD0E1F"/>
    <w:rsid w:val="00DD273C"/>
    <w:rsid w:val="00DD7A05"/>
    <w:rsid w:val="00DE1BF0"/>
    <w:rsid w:val="00DF15C9"/>
    <w:rsid w:val="00DF63AC"/>
    <w:rsid w:val="00E046B1"/>
    <w:rsid w:val="00E10C03"/>
    <w:rsid w:val="00E10CFA"/>
    <w:rsid w:val="00E14EE2"/>
    <w:rsid w:val="00E23994"/>
    <w:rsid w:val="00E25959"/>
    <w:rsid w:val="00E43D2C"/>
    <w:rsid w:val="00E456D7"/>
    <w:rsid w:val="00E54A2F"/>
    <w:rsid w:val="00E570B7"/>
    <w:rsid w:val="00E57426"/>
    <w:rsid w:val="00E64DD8"/>
    <w:rsid w:val="00E6634F"/>
    <w:rsid w:val="00E67C30"/>
    <w:rsid w:val="00E81AB1"/>
    <w:rsid w:val="00E87EF9"/>
    <w:rsid w:val="00E91345"/>
    <w:rsid w:val="00EA309F"/>
    <w:rsid w:val="00EA3FA0"/>
    <w:rsid w:val="00EA610D"/>
    <w:rsid w:val="00EC11D5"/>
    <w:rsid w:val="00EC1F4A"/>
    <w:rsid w:val="00EC7326"/>
    <w:rsid w:val="00ED0B67"/>
    <w:rsid w:val="00ED77AF"/>
    <w:rsid w:val="00EE5A1D"/>
    <w:rsid w:val="00EE751E"/>
    <w:rsid w:val="00EF0A3E"/>
    <w:rsid w:val="00EF3047"/>
    <w:rsid w:val="00EF3687"/>
    <w:rsid w:val="00EF53DF"/>
    <w:rsid w:val="00F02A18"/>
    <w:rsid w:val="00F121FF"/>
    <w:rsid w:val="00F140B8"/>
    <w:rsid w:val="00F27BFB"/>
    <w:rsid w:val="00F30F58"/>
    <w:rsid w:val="00F3735F"/>
    <w:rsid w:val="00F40C74"/>
    <w:rsid w:val="00F41481"/>
    <w:rsid w:val="00F4298A"/>
    <w:rsid w:val="00F52916"/>
    <w:rsid w:val="00F64B69"/>
    <w:rsid w:val="00F739C2"/>
    <w:rsid w:val="00F97078"/>
    <w:rsid w:val="00FA1BEB"/>
    <w:rsid w:val="00FA4176"/>
    <w:rsid w:val="00FC36D9"/>
    <w:rsid w:val="00FD3A57"/>
    <w:rsid w:val="00FD57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56"/>
        <o:r id="V:Rule2" type="connector" idref="#_x0000_s1089"/>
        <o:r id="V:Rule3" type="connector" idref="#_x0000_s1096"/>
        <o:r id="V:Rule4" type="connector" idref="#直接箭头连接符 8"/>
        <o:r id="V:Rule5" type="connector" idref="#_x0000_s1091"/>
        <o:r id="V:Rule6" type="connector" idref="#_x0000_s1093"/>
        <o:r id="V:Rule7" type="connector" idref="#直接箭头连接符 7"/>
        <o:r id="V:Rule8" type="connector" idref="#_x0000_s109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40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72812"/>
    <w:pPr>
      <w:pBdr>
        <w:bottom w:val="single" w:sz="6" w:space="1" w:color="auto"/>
      </w:pBdr>
      <w:tabs>
        <w:tab w:val="center" w:pos="4153"/>
        <w:tab w:val="right" w:pos="8306"/>
      </w:tabs>
      <w:snapToGrid w:val="0"/>
      <w:jc w:val="center"/>
    </w:pPr>
    <w:rPr>
      <w:sz w:val="18"/>
      <w:szCs w:val="18"/>
    </w:rPr>
  </w:style>
  <w:style w:type="paragraph" w:styleId="a4">
    <w:name w:val="footer"/>
    <w:basedOn w:val="a"/>
    <w:rsid w:val="00072812"/>
    <w:pPr>
      <w:tabs>
        <w:tab w:val="center" w:pos="4153"/>
        <w:tab w:val="right" w:pos="8306"/>
      </w:tabs>
      <w:snapToGrid w:val="0"/>
      <w:jc w:val="left"/>
    </w:pPr>
    <w:rPr>
      <w:sz w:val="18"/>
      <w:szCs w:val="18"/>
    </w:rPr>
  </w:style>
  <w:style w:type="character" w:customStyle="1" w:styleId="lvse1">
    <w:name w:val="lvse1"/>
    <w:rsid w:val="00A0308C"/>
    <w:rPr>
      <w:color w:val="067903"/>
      <w:sz w:val="18"/>
      <w:szCs w:val="18"/>
    </w:rPr>
  </w:style>
  <w:style w:type="paragraph" w:styleId="a5">
    <w:name w:val="Body Text"/>
    <w:basedOn w:val="a"/>
    <w:link w:val="Char"/>
    <w:rsid w:val="004D1F7F"/>
    <w:pPr>
      <w:spacing w:after="120"/>
    </w:pPr>
  </w:style>
  <w:style w:type="character" w:customStyle="1" w:styleId="Char">
    <w:name w:val="正文文本 Char"/>
    <w:link w:val="a5"/>
    <w:rsid w:val="004D1F7F"/>
    <w:rPr>
      <w:kern w:val="2"/>
      <w:sz w:val="21"/>
      <w:szCs w:val="24"/>
    </w:rPr>
  </w:style>
  <w:style w:type="paragraph" w:styleId="a6">
    <w:name w:val="Body Text First Indent"/>
    <w:basedOn w:val="a"/>
    <w:link w:val="Char0"/>
    <w:rsid w:val="004D1F7F"/>
    <w:pPr>
      <w:ind w:firstLineChars="200" w:firstLine="498"/>
    </w:pPr>
    <w:rPr>
      <w:sz w:val="24"/>
    </w:rPr>
  </w:style>
  <w:style w:type="character" w:customStyle="1" w:styleId="Char0">
    <w:name w:val="正文首行缩进 Char"/>
    <w:link w:val="a6"/>
    <w:rsid w:val="004D1F7F"/>
    <w:rPr>
      <w:kern w:val="2"/>
      <w:sz w:val="24"/>
      <w:szCs w:val="24"/>
    </w:rPr>
  </w:style>
  <w:style w:type="paragraph" w:styleId="a7">
    <w:name w:val="Balloon Text"/>
    <w:basedOn w:val="a"/>
    <w:link w:val="Char1"/>
    <w:rsid w:val="001517AB"/>
    <w:rPr>
      <w:sz w:val="18"/>
      <w:szCs w:val="18"/>
    </w:rPr>
  </w:style>
  <w:style w:type="character" w:customStyle="1" w:styleId="Char1">
    <w:name w:val="批注框文本 Char"/>
    <w:basedOn w:val="a0"/>
    <w:link w:val="a7"/>
    <w:rsid w:val="001517AB"/>
    <w:rPr>
      <w:kern w:val="2"/>
      <w:sz w:val="18"/>
      <w:szCs w:val="18"/>
    </w:rPr>
  </w:style>
  <w:style w:type="paragraph" w:styleId="a8">
    <w:name w:val="List Paragraph"/>
    <w:basedOn w:val="a"/>
    <w:uiPriority w:val="34"/>
    <w:qFormat/>
    <w:rsid w:val="005B509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018565">
      <w:bodyDiv w:val="1"/>
      <w:marLeft w:val="0"/>
      <w:marRight w:val="0"/>
      <w:marTop w:val="0"/>
      <w:marBottom w:val="0"/>
      <w:divBdr>
        <w:top w:val="none" w:sz="0" w:space="0" w:color="auto"/>
        <w:left w:val="none" w:sz="0" w:space="0" w:color="auto"/>
        <w:bottom w:val="none" w:sz="0" w:space="0" w:color="auto"/>
        <w:right w:val="none" w:sz="0" w:space="0" w:color="auto"/>
      </w:divBdr>
      <w:divsChild>
        <w:div w:id="772019714">
          <w:marLeft w:val="0"/>
          <w:marRight w:val="0"/>
          <w:marTop w:val="0"/>
          <w:marBottom w:val="0"/>
          <w:divBdr>
            <w:top w:val="none" w:sz="0" w:space="0" w:color="auto"/>
            <w:left w:val="none" w:sz="0" w:space="0" w:color="auto"/>
            <w:bottom w:val="none" w:sz="0" w:space="0" w:color="auto"/>
            <w:right w:val="none" w:sz="0" w:space="0" w:color="auto"/>
          </w:divBdr>
        </w:div>
      </w:divsChild>
    </w:div>
    <w:div w:id="165321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32ADCE6-5321-49C9-84F9-9A3FDFCAD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6</Pages>
  <Words>604</Words>
  <Characters>3448</Characters>
  <Application>Microsoft Office Word</Application>
  <DocSecurity>0</DocSecurity>
  <Lines>28</Lines>
  <Paragraphs>8</Paragraphs>
  <ScaleCrop>false</ScaleCrop>
  <Company>雨薇在线</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雨薇</dc:creator>
  <cp:lastModifiedBy>Windows 用户</cp:lastModifiedBy>
  <cp:revision>306</cp:revision>
  <dcterms:created xsi:type="dcterms:W3CDTF">2017-09-04T00:13:00Z</dcterms:created>
  <dcterms:modified xsi:type="dcterms:W3CDTF">2018-09-21T23:42:00Z</dcterms:modified>
</cp:coreProperties>
</file>