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开发工具安装说明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ideaIU-2018.2.5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官网下载https://www.jetbrains.com/idea/ </w:t>
      </w:r>
      <w:r>
        <w:rPr>
          <w:rFonts w:hint="eastAsia"/>
          <w:b/>
          <w:bCs/>
          <w:sz w:val="28"/>
          <w:szCs w:val="28"/>
          <w:lang w:val="en-US" w:eastAsia="zh-CN"/>
        </w:rPr>
        <w:t>Ultimate版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下载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4"/>
          <w:szCs w:val="24"/>
          <w:shd w:val="clear" w:fill="FFFFFF"/>
        </w:rPr>
        <w:t>破解补丁</w:t>
      </w:r>
      <w: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4"/>
          <w:szCs w:val="24"/>
          <w:shd w:val="clear" w:fill="FFFFFF"/>
        </w:rPr>
        <w:t>http://idea.lanyus.com/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35109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打开idea安装目录下的文件：idea64.exe.vmoptions和idea.exe.vmoptions，在文件末尾分别加上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9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-javaagent:C:\software\IntelliJ IDEA 2018.2.1\bin\JetbrainsCrack-3.1-release-enc.jar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启动程序、若出现激活页面选择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7965" cy="35236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绿色文字部分无需输入、等待程序自动填充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9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-javaagent:C:\software\IntelliJ IDEA 2018.2.1\bin\JetbrainsCrack-3.1-release-enc.jar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点击ok即可完成激活</w:t>
      </w: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Maven安装</w:t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官网下载http://maven.apache.org/download.cgi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4785" cy="1693545"/>
            <wp:effectExtent l="0" t="0" r="1206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解压到指定目录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lang w:val="en-US" w:eastAsia="zh-CN"/>
        </w:rPr>
      </w:pPr>
      <w:r>
        <w:drawing>
          <wp:inline distT="0" distB="0" distL="114300" distR="114300">
            <wp:extent cx="5273675" cy="2991485"/>
            <wp:effectExtent l="0" t="0" r="317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配置环境变量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615815" cy="4863465"/>
            <wp:effectExtent l="0" t="0" r="1333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486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13380"/>
            <wp:effectExtent l="0" t="0" r="1079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修改config/setting文件、修改镜像和本地仓库位置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&lt;localRepository&gt;D:/Devleop Tool/Maven/repo&lt;/localRepository&gt;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&lt;mirror&gt;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&lt;id&gt;nexus-aliyun&lt;/id&gt;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&lt;mirrorOf&gt;*&lt;/mirrorOf&gt;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&lt;name&gt;Nexus aliyun&lt;/name&gt;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&lt;url&gt;http://maven.aliyun.com/nexus/content/groups/public&lt;/url&gt;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&lt;/mirror&gt;</w:t>
      </w: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Node.JS安装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官网下载，直接运行即可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配置npm淘宝镜像</w:t>
      </w:r>
    </w:p>
    <w:p>
      <w:pPr>
        <w:numPr>
          <w:ilvl w:val="0"/>
          <w:numId w:val="0"/>
        </w:numPr>
        <w:ind w:left="105" w:leftChars="0" w:firstLine="419" w:firstLineChars="0"/>
        <w:rPr>
          <w:rStyle w:val="8"/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vertAlign w:val="baseline"/>
        </w:rPr>
      </w:pPr>
      <w:r>
        <w:rPr>
          <w:rStyle w:val="8"/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npm install -g cnpm --registry=https:</w:t>
      </w:r>
      <w:r>
        <w:rPr>
          <w:rStyle w:val="8"/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vertAlign w:val="baseline"/>
        </w:rPr>
        <w:t>//registry.npm.taobao.org</w:t>
      </w:r>
    </w:p>
    <w:p>
      <w:pPr>
        <w:numPr>
          <w:ilvl w:val="0"/>
          <w:numId w:val="0"/>
        </w:numPr>
        <w:rPr>
          <w:rStyle w:val="8"/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vertAlign w:val="baseline"/>
        </w:rPr>
      </w:pP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Navicat激活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1、打开破解工具：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57850" cy="5457825"/>
            <wp:effectExtent l="0" t="0" r="0" b="952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2、点击右上角的patch，选择到你安装路径的navicat.exe，点击确定，提示 navicat.exe - x64 -&gt; Cracked.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67375" cy="5457825"/>
            <wp:effectExtent l="0" t="0" r="9525" b="952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3、选择你自己安装的语言版本，修改你的名字和组织，然后点击生成。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38800" cy="5457825"/>
            <wp:effectExtent l="0" t="0" r="0" b="952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4、把生成的key输入到navicat.exe的激活码里面去，这一步有可能会提示秘钥不对。如果不对，在注册机重新生成一个即可。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74335" cy="2842260"/>
            <wp:effectExtent l="0" t="0" r="12065" b="1524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5、点击激活，选择手动激活。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18430" cy="3726815"/>
            <wp:effectExtent l="0" t="0" r="1270" b="6985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6、把请求码复制到弄到注册机里面去，点击右下角的生成。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12460" cy="3103880"/>
            <wp:effectExtent l="0" t="0" r="2540" b="1270"/>
            <wp:docPr id="1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7、生成之后，navicat会自动同步生成之后的激活码，再次点击确定。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78475" cy="2983865"/>
            <wp:effectExtent l="0" t="0" r="3175" b="6985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至此，navicat会提示已被激活。</w:t>
      </w:r>
    </w:p>
    <w:p>
      <w:pPr>
        <w:pStyle w:val="3"/>
        <w:numPr>
          <w:ilvl w:val="0"/>
          <w:numId w:val="1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fastDFS安装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准备安装包，使用ftp上传到服务器</w:t>
      </w:r>
    </w:p>
    <w:p>
      <w:pPr>
        <w:numPr>
          <w:numId w:val="0"/>
        </w:numPr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5273040" cy="2283460"/>
            <wp:effectExtent l="0" t="0" r="3810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1402715"/>
            <wp:effectExtent l="0" t="0" r="3810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进入/home/tar目录下，首先安装 libevent环境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~]# cd /home</w:t>
      </w: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/tar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tar]# yum -y install libevent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17465" cy="3097530"/>
            <wp:effectExtent l="0" t="0" r="6985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进入/home/tar/fastDFS目录，解压ibfastcommon-1.0.7.tar.gz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 xml:space="preserve">[root@iZwz992jfhhb1yc163nayjZ fastDFS]# tar -xzvf libfastcommon-1.0.7.tar.gz 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进入libfastcommon-1.0.7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[root@iZwz992jfhhb1yc163nayjZ fastDFS]# cd libfastcommon-1.0.7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执行编译脚本并安装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 xml:space="preserve">[root@iZwz992jfhhb1yc163nayjZ libfastcommon-1.0.7]# ./make.sh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libfastcommon-1.0.7]# ./make.sh install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</w:t>
      </w:r>
      <w:r>
        <w:rPr>
          <w:rFonts w:hint="default"/>
          <w:b/>
          <w:lang w:val="en-US" w:eastAsia="zh-CN"/>
        </w:rPr>
        <w:t>/usr/lib64</w:t>
      </w:r>
      <w:r>
        <w:rPr>
          <w:rFonts w:hint="eastAsia"/>
          <w:b/>
          <w:lang w:val="en-US" w:eastAsia="zh-CN"/>
        </w:rPr>
        <w:t>，找到</w:t>
      </w:r>
      <w:r>
        <w:rPr>
          <w:rFonts w:hint="default"/>
          <w:b/>
          <w:lang w:val="en-US" w:eastAsia="zh-CN"/>
        </w:rPr>
        <w:t>libfastcommon.so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libfastcommon-1.0.7]# cd /usr/lib64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lib64]# ll libfast*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复制文件</w:t>
      </w:r>
      <w:r>
        <w:rPr>
          <w:rFonts w:hint="default"/>
          <w:b/>
          <w:lang w:val="en-US" w:eastAsia="zh-CN"/>
        </w:rPr>
        <w:t>libfastcommon.so</w:t>
      </w:r>
      <w:r>
        <w:rPr>
          <w:rFonts w:hint="eastAsia"/>
          <w:b/>
          <w:lang w:val="en-US" w:eastAsia="zh-CN"/>
        </w:rPr>
        <w:t>到 /usr/lib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lib64]# cp libfastcommon.so /usr/lib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进入/home/tar/fastDFS目录，解压fastdfs-5.05.tar.gz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 xml:space="preserve">[root@iZwz992jfhhb1yc163nayjZ fastDFS]# tar -xzvf fastdfs-5.05.tar.gz 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进入fastdfs-5.05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[root@</w:t>
      </w: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iZwz992jfhhb1yc163nayjZ fastDFS]# cd fastdfs-5.05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执行编译脚本并安装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 xml:space="preserve">root@iZwz992jfhhb1yc163nayjZ fastdfs-5.05]# ./make.sh 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[root@iZwz992jfhhb1yc163nayjZ fastdfs-5.05]# ./make.sh install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进入fastdfs-5.05/conf目录下，复制所有文件到etc/fdfs/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>[root@iZwz992jfhhb1yc163nayjZ fastDFS]# cd fastdfs-5.05/conf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>[root@iZwz992jfhhb1yc163nayjZ conf]# cp * /etc/fdfs/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进入/etc/fdfs目录下，修改tracker.conf文件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fdfs]# vim tracker.conf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修改base_path=/fastdfs/tracker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创建目录/fastdfs/tracker、 /fastdfs/storage、 /fastdfs/client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/]# mkdir -p /fastdfs/tracker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/]# cd /fastdfs/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fastdfs]# mkdir storage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fastdfs]# mkdir client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 /usr/bin 列出fdfs开头的文件 ，启动tracker服务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fdfs]# cd /usr/bin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ll fdfs*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fdfs_trackerd /etc/fdfs/tracker.conf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进入/etc/fdfs目录下，修改storage.conf文件</w:t>
      </w:r>
    </w:p>
    <w:p>
      <w:pPr>
        <w:numPr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Base_path=/fastdfs/storage</w:t>
      </w:r>
    </w:p>
    <w:p>
      <w:pPr>
        <w:numPr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Group_name=imooc</w:t>
      </w:r>
    </w:p>
    <w:p>
      <w:pPr>
        <w:numPr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Storage_path0=/fastdfs/storage</w:t>
      </w:r>
    </w:p>
    <w:p>
      <w:pPr>
        <w:numPr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Tracker_server=47.106.232.229：22122</w:t>
      </w:r>
    </w:p>
    <w:p>
      <w:pPr>
        <w:numPr>
          <w:numId w:val="0"/>
        </w:numPr>
        <w:rPr>
          <w:rFonts w:hint="eastAsia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>注：确保端口可外部访问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 /usr/bin 列出fdfs开头的文件 ，启动storage服务</w:t>
      </w:r>
    </w:p>
    <w:p>
      <w:pPr>
        <w:numPr>
          <w:numId w:val="0"/>
        </w:numPr>
        <w:rPr>
          <w:rFonts w:hint="default"/>
          <w:b w:val="0"/>
          <w:bCs/>
          <w:color w:val="FF0000"/>
          <w:lang w:val="en-US" w:eastAsia="zh-CN"/>
        </w:rPr>
      </w:pPr>
      <w:r>
        <w:rPr>
          <w:rFonts w:hint="default"/>
          <w:b w:val="0"/>
          <w:bCs/>
          <w:color w:val="FF0000"/>
          <w:lang w:val="en-US" w:eastAsia="zh-CN"/>
        </w:rPr>
        <w:t>[root@iZwz992jfhhb1yc163nayjZ bin]# fdfs_storaged /etc/fdfs/storage.conf</w:t>
      </w:r>
    </w:p>
    <w:p>
      <w:pPr>
        <w:numPr>
          <w:numId w:val="0"/>
        </w:numPr>
        <w:rPr>
          <w:rFonts w:hint="default"/>
          <w:b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查看是否启动成功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ps aux | grep storage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32268  0.4  3.5 147124 66600 ?        Sl   22:32   0:00 fdfs_storaged /etc/fdfs/storage.conf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32281  0.0  0.0 112644   964 pts/0    R+   22:32   0:00 grep --color=auto storage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ps aux | grep tracker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31908  0.0  0.1  78956  2756 ?        Sl   22:06   0:00 fdfs_trackerd /etc/fdfs/tracker.conf restart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32177  0.0  0.0 112644   968 pts/0    R+   22:25   0:00 grep --color=auto tracker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E95076"/>
    <w:multiLevelType w:val="singleLevel"/>
    <w:tmpl w:val="C9E9507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1">
    <w:nsid w:val="CC28BA25"/>
    <w:multiLevelType w:val="singleLevel"/>
    <w:tmpl w:val="CC28BA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6F8D619"/>
    <w:multiLevelType w:val="singleLevel"/>
    <w:tmpl w:val="F6F8D61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C070CC5"/>
    <w:multiLevelType w:val="singleLevel"/>
    <w:tmpl w:val="4C070C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DC8F28E"/>
    <w:multiLevelType w:val="singleLevel"/>
    <w:tmpl w:val="5DC8F2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155E4"/>
    <w:rsid w:val="1AB43284"/>
    <w:rsid w:val="2B634B6D"/>
    <w:rsid w:val="37377562"/>
    <w:rsid w:val="374E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2018-10-28T07:13:00Z</dcterms:created>
  <dc:creator>mayn</dc:creator>
  <cp:lastModifiedBy>Administrator</cp:lastModifiedBy>
  <dcterms:modified xsi:type="dcterms:W3CDTF">2019-05-28T14:37:40Z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