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4DA4" w:rsidRPr="004E4DA4" w:rsidRDefault="00680BA1" w:rsidP="000300F9">
      <w:pPr>
        <w:spacing w:before="120"/>
        <w:jc w:val="center"/>
        <w:rPr>
          <w:rFonts w:ascii="Gill Sans" w:hAnsi="Gill Sans" w:cs="Gill Sans"/>
          <w:spacing w:val="20"/>
          <w:lang w:eastAsia="ja-JP"/>
        </w:rPr>
      </w:pPr>
      <w:r>
        <w:rPr>
          <w:rFonts w:ascii="Gill Sans" w:hAnsi="Gill Sans" w:cs="Gill Sans" w:hint="eastAsia"/>
          <w:color w:val="353744"/>
          <w:spacing w:val="20"/>
          <w:sz w:val="60"/>
          <w:szCs w:val="60"/>
          <w:lang w:eastAsia="ja-JP"/>
        </w:rPr>
        <w:t>Bin</w:t>
      </w:r>
      <w:r w:rsidR="006C5A5A">
        <w:rPr>
          <w:rFonts w:ascii="Gill Sans" w:hAnsi="Gill Sans" w:cs="Gill Sans"/>
          <w:color w:val="353744"/>
          <w:spacing w:val="20"/>
          <w:sz w:val="60"/>
          <w:szCs w:val="60"/>
        </w:rPr>
        <w:t xml:space="preserve"> </w:t>
      </w:r>
      <w:r>
        <w:rPr>
          <w:rFonts w:ascii="Gill Sans" w:hAnsi="Gill Sans" w:cs="Gill Sans" w:hint="eastAsia"/>
          <w:color w:val="353744"/>
          <w:spacing w:val="20"/>
          <w:sz w:val="60"/>
          <w:szCs w:val="60"/>
          <w:lang w:eastAsia="ja-JP"/>
        </w:rPr>
        <w:t>Yang</w:t>
      </w:r>
    </w:p>
    <w:p w:rsidR="000300F9" w:rsidRPr="006C5A5A" w:rsidRDefault="00EF6A1E" w:rsidP="004E4DA4">
      <w:pPr>
        <w:rPr>
          <w:rFonts w:ascii="Gill Sans" w:hAnsi="Gill Sans" w:cs="Gill Sans"/>
          <w:color w:val="666666"/>
          <w:sz w:val="22"/>
          <w:szCs w:val="22"/>
        </w:rPr>
      </w:pPr>
      <w:r>
        <w:rPr>
          <w:rFonts w:ascii="Gill Sans" w:hAnsi="Gill Sans" w:cs="Gill Sans"/>
          <w:noProof/>
          <w:color w:val="666666"/>
          <w:sz w:val="22"/>
          <w:szCs w:val="22"/>
        </w:rPr>
        <w:pict>
          <v:line id="Straight Connector 1" o:spid="_x0000_s1026" style="position:absolute;z-index:251659264;visibility:visible" from="-11.15pt,4.6pt" to="474.85pt,4.6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" strokecolor="#4472c4 [3204]" strokeweight=".5pt">
            <v:stroke joinstyle="miter"/>
          </v:line>
        </w:pict>
      </w:r>
    </w:p>
    <w:p w:rsidR="004729DE" w:rsidRPr="007409CF" w:rsidRDefault="00680BA1" w:rsidP="004729DE">
      <w:pPr>
        <w:jc w:val="center"/>
        <w:rPr>
          <w:rFonts w:ascii="Gill Sans MT" w:hAnsi="Gill Sans MT" w:cs="Gill Sans"/>
          <w:color w:val="000000" w:themeColor="text1"/>
          <w:sz w:val="22"/>
          <w:szCs w:val="22"/>
        </w:rPr>
      </w:pPr>
      <w:r>
        <w:rPr>
          <w:rFonts w:ascii="Gill Sans MT" w:hAnsi="Gill Sans MT" w:cs="Gill Sans" w:hint="eastAsia"/>
          <w:color w:val="000000" w:themeColor="text1"/>
          <w:sz w:val="22"/>
          <w:szCs w:val="22"/>
          <w:lang w:eastAsia="ja-JP"/>
        </w:rPr>
        <w:t>+81-80-6664-6080</w:t>
      </w:r>
      <w:r w:rsidR="006C5A5A" w:rsidRPr="007409CF">
        <w:rPr>
          <w:rFonts w:ascii="Gill Sans MT" w:hAnsi="Gill Sans MT" w:cs="Gill Sans"/>
          <w:color w:val="000000" w:themeColor="text1"/>
          <w:sz w:val="22"/>
          <w:szCs w:val="22"/>
        </w:rPr>
        <w:t xml:space="preserve"> </w:t>
      </w:r>
      <w:r w:rsidR="004729DE" w:rsidRPr="007409CF">
        <w:rPr>
          <w:rFonts w:ascii="Gill Sans MT" w:hAnsi="Gill Sans MT" w:cs="Gill Sans"/>
          <w:color w:val="000000" w:themeColor="text1"/>
          <w:sz w:val="22"/>
          <w:szCs w:val="22"/>
        </w:rPr>
        <w:sym w:font="Symbol" w:char="F0B7"/>
      </w:r>
      <w:r w:rsidR="004729DE" w:rsidRPr="007409CF">
        <w:rPr>
          <w:rFonts w:ascii="Gill Sans MT" w:hAnsi="Gill Sans MT" w:cs="Gill Sans"/>
          <w:color w:val="000000" w:themeColor="text1"/>
        </w:rPr>
        <w:t xml:space="preserve"> </w:t>
      </w:r>
      <w:r>
        <w:rPr>
          <w:rFonts w:ascii="Gill Sans MT" w:hAnsi="Gill Sans MT" w:cs="Gill Sans" w:hint="eastAsia"/>
          <w:color w:val="000000" w:themeColor="text1"/>
          <w:lang w:eastAsia="ja-JP"/>
        </w:rPr>
        <w:t>Adachi-</w:t>
      </w:r>
      <w:proofErr w:type="spellStart"/>
      <w:r>
        <w:rPr>
          <w:rFonts w:ascii="Gill Sans MT" w:hAnsi="Gill Sans MT" w:cs="Gill Sans" w:hint="eastAsia"/>
          <w:color w:val="000000" w:themeColor="text1"/>
          <w:lang w:eastAsia="ja-JP"/>
        </w:rPr>
        <w:t>ku</w:t>
      </w:r>
      <w:proofErr w:type="spellEnd"/>
      <w:r>
        <w:rPr>
          <w:rFonts w:ascii="Gill Sans MT" w:hAnsi="Gill Sans MT" w:cs="Gill Sans" w:hint="eastAsia"/>
          <w:color w:val="000000" w:themeColor="text1"/>
          <w:lang w:eastAsia="ja-JP"/>
        </w:rPr>
        <w:t>, Tokyo, Japan</w:t>
      </w:r>
      <w:r w:rsidR="004729DE" w:rsidRPr="007409CF">
        <w:rPr>
          <w:rFonts w:ascii="Gill Sans MT" w:hAnsi="Gill Sans MT" w:cs="Gill Sans"/>
          <w:color w:val="000000" w:themeColor="text1"/>
          <w:sz w:val="22"/>
          <w:szCs w:val="22"/>
        </w:rPr>
        <w:t xml:space="preserve"> </w:t>
      </w:r>
      <w:r>
        <w:rPr>
          <w:rFonts w:ascii="Gill Sans MT" w:hAnsi="Gill Sans MT" w:cs="Gill Sans" w:hint="eastAsia"/>
          <w:color w:val="000000" w:themeColor="text1"/>
          <w:sz w:val="22"/>
          <w:szCs w:val="22"/>
          <w:lang w:eastAsia="ja-JP"/>
        </w:rPr>
        <w:t>120-0033</w:t>
      </w:r>
      <w:r w:rsidR="004729DE" w:rsidRPr="007409CF">
        <w:rPr>
          <w:rFonts w:ascii="Gill Sans MT" w:hAnsi="Gill Sans MT" w:cs="Gill Sans"/>
          <w:color w:val="000000" w:themeColor="text1"/>
          <w:sz w:val="22"/>
          <w:szCs w:val="22"/>
        </w:rPr>
        <w:t xml:space="preserve"> </w:t>
      </w:r>
      <w:r w:rsidR="006C5A5A" w:rsidRPr="007409CF">
        <w:rPr>
          <w:rFonts w:ascii="Gill Sans MT" w:hAnsi="Gill Sans MT" w:cs="Gill Sans"/>
          <w:color w:val="000000" w:themeColor="text1"/>
          <w:sz w:val="22"/>
          <w:szCs w:val="22"/>
        </w:rPr>
        <w:sym w:font="Symbol" w:char="F0B7"/>
      </w:r>
      <w:r w:rsidR="006C5A5A" w:rsidRPr="007409CF">
        <w:rPr>
          <w:rFonts w:ascii="Gill Sans MT" w:hAnsi="Gill Sans MT" w:cs="Gill Sans"/>
          <w:color w:val="000000" w:themeColor="text1"/>
        </w:rPr>
        <w:t xml:space="preserve"> </w:t>
      </w:r>
      <w:hyperlink r:id="rId8" w:history="1">
        <w:r>
          <w:rPr>
            <w:rFonts w:ascii="Gill Sans MT" w:hAnsi="Gill Sans MT" w:cs="Gill Sans" w:hint="eastAsia"/>
            <w:color w:val="2F5496" w:themeColor="accent1" w:themeShade="BF"/>
            <w:sz w:val="22"/>
            <w:szCs w:val="22"/>
            <w:u w:val="single"/>
            <w:lang w:eastAsia="ja-JP"/>
          </w:rPr>
          <w:t>yangbin64</w:t>
        </w:r>
        <w:r w:rsidR="004E4DA4" w:rsidRPr="007409CF">
          <w:rPr>
            <w:rFonts w:ascii="Gill Sans MT" w:hAnsi="Gill Sans MT" w:cs="Gill Sans"/>
            <w:color w:val="2F5496" w:themeColor="accent1" w:themeShade="BF"/>
            <w:sz w:val="22"/>
            <w:szCs w:val="22"/>
            <w:u w:val="single"/>
          </w:rPr>
          <w:t>@gmail.com</w:t>
        </w:r>
      </w:hyperlink>
      <w:r w:rsidRPr="007409CF">
        <w:rPr>
          <w:rFonts w:ascii="Gill Sans MT" w:hAnsi="Gill Sans MT" w:cs="Gill Sans"/>
          <w:color w:val="000000" w:themeColor="text1"/>
          <w:sz w:val="22"/>
          <w:szCs w:val="22"/>
        </w:rPr>
        <w:t xml:space="preserve"> </w:t>
      </w:r>
    </w:p>
    <w:p w:rsidR="004E4DA4" w:rsidRPr="004E4DA4" w:rsidRDefault="004E4DA4" w:rsidP="007409CF">
      <w:pPr>
        <w:spacing w:before="480" w:after="120"/>
        <w:outlineLvl w:val="0"/>
        <w:rPr>
          <w:rFonts w:ascii="Gill Sans SemiBold" w:eastAsia="Times New Roman" w:hAnsi="Gill Sans SemiBold" w:cs="Gill Sans"/>
          <w:b/>
          <w:bCs/>
          <w:color w:val="2E74B5" w:themeColor="accent5" w:themeShade="BF"/>
          <w:kern w:val="36"/>
          <w:sz w:val="48"/>
          <w:szCs w:val="48"/>
        </w:rPr>
      </w:pPr>
      <w:bookmarkStart w:id="0" w:name="_GoBack"/>
      <w:r w:rsidRPr="004E4DA4">
        <w:rPr>
          <w:rFonts w:ascii="Gill Sans SemiBold" w:eastAsia="Times New Roman" w:hAnsi="Gill Sans SemiBold" w:cs="Gill Sans"/>
          <w:b/>
          <w:bCs/>
          <w:color w:val="2E74B5" w:themeColor="accent5" w:themeShade="BF"/>
          <w:kern w:val="36"/>
          <w:sz w:val="28"/>
          <w:szCs w:val="28"/>
        </w:rPr>
        <w:t>PROFESSIONAL</w:t>
      </w:r>
      <w:bookmarkEnd w:id="0"/>
      <w:r w:rsidRPr="004E4DA4">
        <w:rPr>
          <w:rFonts w:ascii="Gill Sans SemiBold" w:eastAsia="Times New Roman" w:hAnsi="Gill Sans SemiBold" w:cs="Gill Sans"/>
          <w:b/>
          <w:bCs/>
          <w:color w:val="2E74B5" w:themeColor="accent5" w:themeShade="BF"/>
          <w:kern w:val="36"/>
          <w:sz w:val="28"/>
          <w:szCs w:val="28"/>
        </w:rPr>
        <w:t xml:space="preserve"> PROFILE</w:t>
      </w:r>
    </w:p>
    <w:p w:rsidR="00680BA1" w:rsidRDefault="00680BA1" w:rsidP="00195DF2">
      <w:pPr>
        <w:spacing w:before="80" w:line="280" w:lineRule="exact"/>
        <w:rPr>
          <w:rFonts w:ascii="Gill Sans MT" w:hAnsi="Gill Sans MT" w:cs="Gill Sans"/>
          <w:color w:val="000000"/>
          <w:sz w:val="22"/>
          <w:szCs w:val="22"/>
          <w:lang w:eastAsia="ja-JP"/>
        </w:rPr>
      </w:pPr>
      <w:r w:rsidRPr="00680BA1">
        <w:rPr>
          <w:rFonts w:ascii="Gill Sans MT" w:hAnsi="Gill Sans MT" w:cs="Gill Sans"/>
          <w:color w:val="000000"/>
          <w:sz w:val="22"/>
          <w:szCs w:val="22"/>
        </w:rPr>
        <w:t xml:space="preserve">Senior Research Scientist with 6 years of experience proposing machine learning algorithms. Very familiar with designing </w:t>
      </w:r>
      <w:r w:rsidRPr="006E4A09">
        <w:rPr>
          <w:rFonts w:ascii="Gill Sans MT" w:hAnsi="Gill Sans MT" w:cs="Gill Sans"/>
          <w:b/>
          <w:color w:val="000000"/>
          <w:sz w:val="22"/>
          <w:szCs w:val="22"/>
        </w:rPr>
        <w:t>probabilistic models</w:t>
      </w:r>
      <w:r w:rsidRPr="00680BA1">
        <w:rPr>
          <w:rFonts w:ascii="Gill Sans MT" w:hAnsi="Gill Sans MT" w:cs="Gill Sans"/>
          <w:color w:val="000000"/>
          <w:sz w:val="22"/>
          <w:szCs w:val="22"/>
        </w:rPr>
        <w:t xml:space="preserve"> and their </w:t>
      </w:r>
      <w:r w:rsidRPr="006E4A09">
        <w:rPr>
          <w:rFonts w:ascii="Gill Sans MT" w:hAnsi="Gill Sans MT" w:cs="Gill Sans"/>
          <w:b/>
          <w:color w:val="000000"/>
          <w:sz w:val="22"/>
          <w:szCs w:val="22"/>
        </w:rPr>
        <w:t>inference methods</w:t>
      </w:r>
      <w:r w:rsidRPr="00680BA1">
        <w:rPr>
          <w:rFonts w:ascii="Gill Sans MT" w:hAnsi="Gill Sans MT" w:cs="Gill Sans"/>
          <w:color w:val="000000"/>
          <w:sz w:val="22"/>
          <w:szCs w:val="22"/>
        </w:rPr>
        <w:t xml:space="preserve"> such as </w:t>
      </w:r>
      <w:r w:rsidRPr="006E4A09">
        <w:rPr>
          <w:rFonts w:ascii="Gill Sans MT" w:hAnsi="Gill Sans MT" w:cs="Gill Sans"/>
          <w:b/>
          <w:color w:val="000000"/>
          <w:sz w:val="22"/>
          <w:szCs w:val="22"/>
        </w:rPr>
        <w:t>MCMC, EM</w:t>
      </w:r>
      <w:r w:rsidRPr="00680BA1">
        <w:rPr>
          <w:rFonts w:ascii="Gill Sans MT" w:hAnsi="Gill Sans MT" w:cs="Gill Sans"/>
          <w:color w:val="000000"/>
          <w:sz w:val="22"/>
          <w:szCs w:val="22"/>
        </w:rPr>
        <w:t xml:space="preserve">, etc. Richly experienced at creating new models, such as </w:t>
      </w:r>
      <w:r w:rsidRPr="006E4A09">
        <w:rPr>
          <w:rFonts w:ascii="Gill Sans MT" w:hAnsi="Gill Sans MT" w:cs="Gill Sans"/>
          <w:b/>
          <w:color w:val="000000"/>
          <w:sz w:val="22"/>
          <w:szCs w:val="22"/>
        </w:rPr>
        <w:t>Bandit algorithms</w:t>
      </w:r>
      <w:r w:rsidRPr="00680BA1">
        <w:rPr>
          <w:rFonts w:ascii="Gill Sans MT" w:hAnsi="Gill Sans MT" w:cs="Gill Sans"/>
          <w:color w:val="000000"/>
          <w:sz w:val="22"/>
          <w:szCs w:val="22"/>
        </w:rPr>
        <w:t xml:space="preserve"> and </w:t>
      </w:r>
      <w:r w:rsidRPr="006E4A09">
        <w:rPr>
          <w:rFonts w:ascii="Gill Sans MT" w:hAnsi="Gill Sans MT" w:cs="Gill Sans"/>
          <w:b/>
          <w:color w:val="000000"/>
          <w:sz w:val="22"/>
          <w:szCs w:val="22"/>
        </w:rPr>
        <w:t>mixture models</w:t>
      </w:r>
      <w:r w:rsidRPr="00680BA1">
        <w:rPr>
          <w:rFonts w:ascii="Gill Sans MT" w:hAnsi="Gill Sans MT" w:cs="Gill Sans"/>
          <w:color w:val="000000"/>
          <w:sz w:val="22"/>
          <w:szCs w:val="22"/>
        </w:rPr>
        <w:t xml:space="preserve">, and utilizing them to </w:t>
      </w:r>
      <w:r w:rsidRPr="006E4A09">
        <w:rPr>
          <w:rFonts w:ascii="Gill Sans MT" w:hAnsi="Gill Sans MT" w:cs="Gill Sans"/>
          <w:b/>
          <w:color w:val="000000"/>
          <w:sz w:val="22"/>
          <w:szCs w:val="22"/>
        </w:rPr>
        <w:t>solve complex problems</w:t>
      </w:r>
      <w:r w:rsidRPr="00680BA1">
        <w:rPr>
          <w:rFonts w:ascii="Gill Sans MT" w:hAnsi="Gill Sans MT" w:cs="Gill Sans"/>
          <w:color w:val="000000"/>
          <w:sz w:val="22"/>
          <w:szCs w:val="22"/>
        </w:rPr>
        <w:t xml:space="preserve"> in E-commerce industry. Looking to use my strong research background and rich experience on machine learning and E-commerce at your organization.</w:t>
      </w:r>
    </w:p>
    <w:p w:rsidR="00680BA1" w:rsidRPr="004E4DA4" w:rsidRDefault="00680BA1" w:rsidP="00680BA1">
      <w:pPr>
        <w:spacing w:before="480" w:after="120"/>
        <w:outlineLvl w:val="0"/>
        <w:rPr>
          <w:rFonts w:ascii="Gill Sans SemiBold" w:eastAsia="Times New Roman" w:hAnsi="Gill Sans SemiBold" w:cs="Gill Sans"/>
          <w:b/>
          <w:bCs/>
          <w:color w:val="2E74B5" w:themeColor="accent5" w:themeShade="BF"/>
          <w:kern w:val="36"/>
          <w:sz w:val="28"/>
          <w:szCs w:val="28"/>
        </w:rPr>
      </w:pPr>
      <w:r w:rsidRPr="004E4DA4">
        <w:rPr>
          <w:rFonts w:ascii="Gill Sans SemiBold" w:eastAsia="Times New Roman" w:hAnsi="Gill Sans SemiBold" w:cs="Gill Sans"/>
          <w:b/>
          <w:bCs/>
          <w:color w:val="2E74B5" w:themeColor="accent5" w:themeShade="BF"/>
          <w:kern w:val="36"/>
          <w:sz w:val="28"/>
          <w:szCs w:val="28"/>
        </w:rPr>
        <w:t>PROFESSIONAL SKILLS</w:t>
      </w:r>
    </w:p>
    <w:p w:rsidR="00680BA1" w:rsidRDefault="00680BA1" w:rsidP="00680BA1">
      <w:pPr>
        <w:pStyle w:val="a4"/>
        <w:numPr>
          <w:ilvl w:val="0"/>
          <w:numId w:val="5"/>
        </w:numPr>
        <w:spacing w:before="80" w:line="240" w:lineRule="exact"/>
        <w:contextualSpacing w:val="0"/>
        <w:rPr>
          <w:rFonts w:ascii="Gill Sans MT" w:hAnsi="Gill Sans MT" w:cs="Gill Sans"/>
          <w:color w:val="000000"/>
          <w:sz w:val="22"/>
          <w:szCs w:val="22"/>
        </w:rPr>
      </w:pPr>
      <w:r w:rsidRPr="00334D91">
        <w:rPr>
          <w:rFonts w:ascii="Gill Sans MT" w:hAnsi="Gill Sans MT" w:cs="Gill Sans" w:hint="eastAsia"/>
          <w:b/>
          <w:color w:val="000000"/>
          <w:sz w:val="22"/>
          <w:szCs w:val="22"/>
          <w:lang w:eastAsia="ja-JP"/>
        </w:rPr>
        <w:t>Machine Learning</w:t>
      </w:r>
      <w:r>
        <w:rPr>
          <w:rFonts w:ascii="Gill Sans MT" w:hAnsi="Gill Sans MT" w:cs="Gill Sans" w:hint="eastAsia"/>
          <w:color w:val="000000"/>
          <w:sz w:val="22"/>
          <w:szCs w:val="22"/>
          <w:lang w:eastAsia="ja-JP"/>
        </w:rPr>
        <w:t xml:space="preserve">: </w:t>
      </w:r>
      <w:r w:rsidRPr="00334D91">
        <w:rPr>
          <w:rFonts w:ascii="Gill Sans MT" w:hAnsi="Gill Sans MT" w:cs="Gill Sans"/>
          <w:i/>
          <w:color w:val="000000"/>
          <w:sz w:val="22"/>
          <w:szCs w:val="22"/>
          <w:u w:val="single"/>
          <w:lang w:eastAsia="ja-JP"/>
        </w:rPr>
        <w:t>Bandit algorithm</w:t>
      </w:r>
      <w:r w:rsidRPr="00334D91">
        <w:rPr>
          <w:rFonts w:ascii="Gill Sans MT" w:hAnsi="Gill Sans MT" w:cs="Gill Sans"/>
          <w:i/>
          <w:color w:val="000000"/>
          <w:sz w:val="22"/>
          <w:szCs w:val="22"/>
          <w:lang w:eastAsia="ja-JP"/>
        </w:rPr>
        <w:t xml:space="preserve">, </w:t>
      </w:r>
      <w:r w:rsidRPr="00334D91">
        <w:rPr>
          <w:rFonts w:ascii="Gill Sans MT" w:hAnsi="Gill Sans MT" w:cs="Gill Sans"/>
          <w:i/>
          <w:color w:val="000000"/>
          <w:sz w:val="22"/>
          <w:szCs w:val="22"/>
          <w:u w:val="single"/>
          <w:lang w:eastAsia="ja-JP"/>
        </w:rPr>
        <w:t>Probabilistic model</w:t>
      </w:r>
      <w:r w:rsidRPr="00334D91">
        <w:rPr>
          <w:rFonts w:ascii="Gill Sans MT" w:hAnsi="Gill Sans MT" w:cs="Gill Sans"/>
          <w:i/>
          <w:color w:val="000000"/>
          <w:sz w:val="22"/>
          <w:szCs w:val="22"/>
          <w:lang w:eastAsia="ja-JP"/>
        </w:rPr>
        <w:t xml:space="preserve">, </w:t>
      </w:r>
      <w:r w:rsidRPr="00334D91">
        <w:rPr>
          <w:rFonts w:ascii="Gill Sans MT" w:hAnsi="Gill Sans MT" w:cs="Gill Sans"/>
          <w:i/>
          <w:color w:val="000000"/>
          <w:sz w:val="22"/>
          <w:szCs w:val="22"/>
          <w:u w:val="single"/>
          <w:lang w:eastAsia="ja-JP"/>
        </w:rPr>
        <w:t>Probabilistic inference</w:t>
      </w:r>
      <w:r w:rsidRPr="00334D91">
        <w:rPr>
          <w:rFonts w:ascii="Gill Sans MT" w:hAnsi="Gill Sans MT" w:cs="Gill Sans"/>
          <w:i/>
          <w:color w:val="000000"/>
          <w:sz w:val="22"/>
          <w:szCs w:val="22"/>
          <w:lang w:eastAsia="ja-JP"/>
        </w:rPr>
        <w:t xml:space="preserve">, </w:t>
      </w:r>
      <w:r w:rsidRPr="00334D91">
        <w:rPr>
          <w:rFonts w:ascii="Gill Sans MT" w:hAnsi="Gill Sans MT" w:cs="Gill Sans"/>
          <w:i/>
          <w:color w:val="000000"/>
          <w:sz w:val="22"/>
          <w:szCs w:val="22"/>
          <w:u w:val="single"/>
          <w:lang w:eastAsia="ja-JP"/>
        </w:rPr>
        <w:t>Mixture model</w:t>
      </w:r>
      <w:r w:rsidRPr="00334D91">
        <w:rPr>
          <w:rFonts w:ascii="Gill Sans MT" w:hAnsi="Gill Sans MT" w:cs="Gill Sans"/>
          <w:i/>
          <w:color w:val="000000"/>
          <w:sz w:val="22"/>
          <w:szCs w:val="22"/>
          <w:lang w:eastAsia="ja-JP"/>
        </w:rPr>
        <w:t xml:space="preserve">, </w:t>
      </w:r>
      <w:r w:rsidRPr="00334D91">
        <w:rPr>
          <w:rFonts w:ascii="Gill Sans MT" w:hAnsi="Gill Sans MT" w:cs="Gill Sans"/>
          <w:i/>
          <w:color w:val="000000"/>
          <w:sz w:val="22"/>
          <w:szCs w:val="22"/>
          <w:u w:val="single"/>
          <w:lang w:eastAsia="ja-JP"/>
        </w:rPr>
        <w:t>Deep learning</w:t>
      </w:r>
      <w:r w:rsidRPr="00334D91">
        <w:rPr>
          <w:rFonts w:ascii="Gill Sans MT" w:hAnsi="Gill Sans MT" w:cs="Gill Sans"/>
          <w:i/>
          <w:color w:val="000000"/>
          <w:sz w:val="22"/>
          <w:szCs w:val="22"/>
          <w:lang w:eastAsia="ja-JP"/>
        </w:rPr>
        <w:t xml:space="preserve">, </w:t>
      </w:r>
      <w:r w:rsidRPr="00334D91">
        <w:rPr>
          <w:rFonts w:ascii="Gill Sans MT" w:hAnsi="Gill Sans MT" w:cs="Gill Sans"/>
          <w:i/>
          <w:color w:val="000000"/>
          <w:sz w:val="22"/>
          <w:szCs w:val="22"/>
          <w:u w:val="single"/>
          <w:lang w:eastAsia="ja-JP"/>
        </w:rPr>
        <w:t>Clustering</w:t>
      </w:r>
      <w:r w:rsidRPr="00334D91">
        <w:rPr>
          <w:rFonts w:ascii="Gill Sans MT" w:hAnsi="Gill Sans MT" w:cs="Gill Sans"/>
          <w:i/>
          <w:color w:val="000000"/>
          <w:sz w:val="22"/>
          <w:szCs w:val="22"/>
          <w:lang w:eastAsia="ja-JP"/>
        </w:rPr>
        <w:t xml:space="preserve">, </w:t>
      </w:r>
      <w:r w:rsidRPr="00334D91">
        <w:rPr>
          <w:rFonts w:ascii="Gill Sans MT" w:hAnsi="Gill Sans MT" w:cs="Gill Sans"/>
          <w:i/>
          <w:color w:val="000000"/>
          <w:sz w:val="22"/>
          <w:szCs w:val="22"/>
          <w:u w:val="single"/>
          <w:lang w:eastAsia="ja-JP"/>
        </w:rPr>
        <w:t>Regression</w:t>
      </w:r>
      <w:r w:rsidR="00EB7CFA" w:rsidRPr="00334D91">
        <w:rPr>
          <w:rFonts w:ascii="Gill Sans MT" w:hAnsi="Gill Sans MT" w:cs="Gill Sans" w:hint="eastAsia"/>
          <w:i/>
          <w:color w:val="000000"/>
          <w:sz w:val="22"/>
          <w:szCs w:val="22"/>
          <w:lang w:eastAsia="ja-JP"/>
        </w:rPr>
        <w:t xml:space="preserve">, </w:t>
      </w:r>
      <w:r w:rsidR="00B87585" w:rsidRPr="00B87585">
        <w:rPr>
          <w:rFonts w:ascii="Gill Sans MT" w:hAnsi="Gill Sans MT" w:cs="Gill Sans" w:hint="eastAsia"/>
          <w:i/>
          <w:color w:val="000000"/>
          <w:sz w:val="22"/>
          <w:szCs w:val="22"/>
          <w:u w:val="single"/>
          <w:lang w:eastAsia="ja-JP"/>
        </w:rPr>
        <w:t>Classification</w:t>
      </w:r>
      <w:r w:rsidR="00B87585">
        <w:rPr>
          <w:rFonts w:ascii="Gill Sans MT" w:hAnsi="Gill Sans MT" w:cs="Gill Sans" w:hint="eastAsia"/>
          <w:i/>
          <w:color w:val="000000"/>
          <w:sz w:val="22"/>
          <w:szCs w:val="22"/>
          <w:lang w:eastAsia="ja-JP"/>
        </w:rPr>
        <w:t xml:space="preserve">, </w:t>
      </w:r>
      <w:r w:rsidR="00EB7CFA" w:rsidRPr="00334D91">
        <w:rPr>
          <w:rFonts w:ascii="Gill Sans MT" w:hAnsi="Gill Sans MT" w:cs="Gill Sans" w:hint="eastAsia"/>
          <w:i/>
          <w:color w:val="000000"/>
          <w:sz w:val="22"/>
          <w:szCs w:val="22"/>
          <w:lang w:eastAsia="ja-JP"/>
        </w:rPr>
        <w:t>etc.</w:t>
      </w:r>
    </w:p>
    <w:p w:rsidR="00680BA1" w:rsidRPr="00680BA1" w:rsidRDefault="00680BA1" w:rsidP="00680BA1">
      <w:pPr>
        <w:pStyle w:val="a4"/>
        <w:numPr>
          <w:ilvl w:val="0"/>
          <w:numId w:val="5"/>
        </w:numPr>
        <w:spacing w:before="80" w:line="240" w:lineRule="exact"/>
        <w:rPr>
          <w:rFonts w:ascii="Gill Sans MT" w:hAnsi="Gill Sans MT" w:cs="Gill Sans"/>
          <w:color w:val="000000"/>
          <w:sz w:val="22"/>
          <w:szCs w:val="22"/>
        </w:rPr>
      </w:pPr>
      <w:r w:rsidRPr="00334D91">
        <w:rPr>
          <w:rFonts w:ascii="Gill Sans MT" w:hAnsi="Gill Sans MT" w:cs="Gill Sans" w:hint="eastAsia"/>
          <w:b/>
          <w:color w:val="000000"/>
          <w:sz w:val="22"/>
          <w:szCs w:val="22"/>
          <w:lang w:eastAsia="ja-JP"/>
        </w:rPr>
        <w:t>Programming Language</w:t>
      </w:r>
      <w:r>
        <w:rPr>
          <w:rFonts w:ascii="Gill Sans MT" w:hAnsi="Gill Sans MT" w:cs="Gill Sans" w:hint="eastAsia"/>
          <w:color w:val="000000"/>
          <w:sz w:val="22"/>
          <w:szCs w:val="22"/>
          <w:lang w:eastAsia="ja-JP"/>
        </w:rPr>
        <w:t xml:space="preserve">: </w:t>
      </w:r>
      <w:r w:rsidRPr="00334D91">
        <w:rPr>
          <w:rFonts w:ascii="Gill Sans MT" w:hAnsi="Gill Sans MT" w:cs="Gill Sans"/>
          <w:i/>
          <w:color w:val="000000"/>
          <w:sz w:val="22"/>
          <w:szCs w:val="22"/>
          <w:u w:val="single"/>
        </w:rPr>
        <w:t>Java</w:t>
      </w:r>
      <w:r w:rsidRPr="00334D91">
        <w:rPr>
          <w:rFonts w:ascii="Gill Sans MT" w:hAnsi="Gill Sans MT" w:cs="Gill Sans"/>
          <w:i/>
          <w:color w:val="000000"/>
          <w:sz w:val="22"/>
          <w:szCs w:val="22"/>
        </w:rPr>
        <w:t xml:space="preserve">, </w:t>
      </w:r>
      <w:r w:rsidRPr="00334D91">
        <w:rPr>
          <w:rFonts w:ascii="Gill Sans MT" w:hAnsi="Gill Sans MT" w:cs="Gill Sans"/>
          <w:i/>
          <w:color w:val="000000"/>
          <w:sz w:val="22"/>
          <w:szCs w:val="22"/>
          <w:u w:val="single"/>
        </w:rPr>
        <w:t>Python</w:t>
      </w:r>
      <w:r w:rsidRPr="00334D91">
        <w:rPr>
          <w:rFonts w:ascii="Gill Sans MT" w:hAnsi="Gill Sans MT" w:cs="Gill Sans"/>
          <w:i/>
          <w:color w:val="000000"/>
          <w:sz w:val="22"/>
          <w:szCs w:val="22"/>
        </w:rPr>
        <w:t>, C/C++</w:t>
      </w:r>
    </w:p>
    <w:p w:rsidR="00680BA1" w:rsidRPr="00680BA1" w:rsidRDefault="00680BA1" w:rsidP="00680BA1">
      <w:pPr>
        <w:pStyle w:val="a4"/>
        <w:numPr>
          <w:ilvl w:val="0"/>
          <w:numId w:val="5"/>
        </w:numPr>
        <w:spacing w:before="80" w:line="240" w:lineRule="exact"/>
        <w:contextualSpacing w:val="0"/>
        <w:rPr>
          <w:rFonts w:ascii="Gill Sans MT" w:hAnsi="Gill Sans MT" w:cs="Gill Sans"/>
          <w:color w:val="000000"/>
          <w:sz w:val="22"/>
          <w:szCs w:val="22"/>
        </w:rPr>
      </w:pPr>
      <w:r w:rsidRPr="00334D91">
        <w:rPr>
          <w:rFonts w:ascii="Gill Sans MT" w:hAnsi="Gill Sans MT" w:cs="Gill Sans" w:hint="eastAsia"/>
          <w:b/>
          <w:color w:val="000000"/>
          <w:sz w:val="22"/>
          <w:szCs w:val="22"/>
          <w:lang w:eastAsia="ja-JP"/>
        </w:rPr>
        <w:t>Database</w:t>
      </w:r>
      <w:r w:rsidRPr="00680BA1">
        <w:rPr>
          <w:rFonts w:ascii="Gill Sans MT" w:hAnsi="Gill Sans MT" w:cs="Gill Sans" w:hint="eastAsia"/>
          <w:color w:val="000000"/>
          <w:sz w:val="22"/>
          <w:szCs w:val="22"/>
          <w:lang w:eastAsia="ja-JP"/>
        </w:rPr>
        <w:t xml:space="preserve">: </w:t>
      </w:r>
      <w:r w:rsidRPr="00334D91">
        <w:rPr>
          <w:rFonts w:ascii="Gill Sans MT" w:hAnsi="Gill Sans MT" w:cs="Gill Sans"/>
          <w:i/>
          <w:color w:val="000000"/>
          <w:sz w:val="22"/>
          <w:szCs w:val="22"/>
          <w:u w:val="single"/>
        </w:rPr>
        <w:t>Oracle</w:t>
      </w:r>
      <w:r w:rsidRPr="00334D91">
        <w:rPr>
          <w:rFonts w:ascii="Gill Sans MT" w:hAnsi="Gill Sans MT" w:cs="Gill Sans"/>
          <w:i/>
          <w:color w:val="000000"/>
          <w:sz w:val="22"/>
          <w:szCs w:val="22"/>
        </w:rPr>
        <w:t xml:space="preserve">, </w:t>
      </w:r>
      <w:r w:rsidRPr="00334D91">
        <w:rPr>
          <w:rFonts w:ascii="Gill Sans MT" w:hAnsi="Gill Sans MT" w:cs="Gill Sans"/>
          <w:i/>
          <w:color w:val="000000"/>
          <w:sz w:val="22"/>
          <w:szCs w:val="22"/>
          <w:u w:val="single"/>
        </w:rPr>
        <w:t>HIVE</w:t>
      </w:r>
      <w:r w:rsidRPr="00334D91">
        <w:rPr>
          <w:rFonts w:ascii="Gill Sans MT" w:hAnsi="Gill Sans MT" w:cs="Gill Sans"/>
          <w:i/>
          <w:color w:val="000000"/>
          <w:sz w:val="22"/>
          <w:szCs w:val="22"/>
        </w:rPr>
        <w:t xml:space="preserve">, </w:t>
      </w:r>
      <w:proofErr w:type="spellStart"/>
      <w:r w:rsidR="00B87585" w:rsidRPr="00B87585">
        <w:rPr>
          <w:rFonts w:ascii="Gill Sans MT" w:hAnsi="Gill Sans MT" w:cs="Gill Sans" w:hint="eastAsia"/>
          <w:i/>
          <w:color w:val="000000"/>
          <w:sz w:val="22"/>
          <w:szCs w:val="22"/>
          <w:u w:val="single"/>
          <w:lang w:eastAsia="ja-JP"/>
        </w:rPr>
        <w:t>mySQL</w:t>
      </w:r>
      <w:proofErr w:type="spellEnd"/>
      <w:r w:rsidR="00B87585">
        <w:rPr>
          <w:rFonts w:ascii="Gill Sans MT" w:hAnsi="Gill Sans MT" w:cs="Gill Sans" w:hint="eastAsia"/>
          <w:i/>
          <w:color w:val="000000"/>
          <w:sz w:val="22"/>
          <w:szCs w:val="22"/>
          <w:lang w:eastAsia="ja-JP"/>
        </w:rPr>
        <w:t xml:space="preserve">, </w:t>
      </w:r>
      <w:r w:rsidRPr="00334D91">
        <w:rPr>
          <w:rFonts w:ascii="Gill Sans MT" w:hAnsi="Gill Sans MT" w:cs="Gill Sans"/>
          <w:i/>
          <w:color w:val="000000"/>
          <w:sz w:val="22"/>
          <w:szCs w:val="22"/>
        </w:rPr>
        <w:t>etc.</w:t>
      </w:r>
    </w:p>
    <w:p w:rsidR="004E4DA4" w:rsidRPr="004E4DA4" w:rsidRDefault="004E4DA4" w:rsidP="007409CF">
      <w:pPr>
        <w:spacing w:before="480" w:after="120"/>
        <w:outlineLvl w:val="0"/>
        <w:rPr>
          <w:rFonts w:ascii="Gill Sans SemiBold" w:eastAsia="Times New Roman" w:hAnsi="Gill Sans SemiBold" w:cs="Gill Sans"/>
          <w:b/>
          <w:bCs/>
          <w:color w:val="2E74B5" w:themeColor="accent5" w:themeShade="BF"/>
          <w:kern w:val="36"/>
          <w:sz w:val="28"/>
          <w:szCs w:val="28"/>
        </w:rPr>
      </w:pPr>
      <w:r w:rsidRPr="004E4DA4">
        <w:rPr>
          <w:rFonts w:ascii="Gill Sans SemiBold" w:eastAsia="Times New Roman" w:hAnsi="Gill Sans SemiBold" w:cs="Gill Sans"/>
          <w:b/>
          <w:bCs/>
          <w:color w:val="2E74B5" w:themeColor="accent5" w:themeShade="BF"/>
          <w:kern w:val="36"/>
          <w:sz w:val="28"/>
          <w:szCs w:val="28"/>
        </w:rPr>
        <w:t>WORK EXPERIENCE</w:t>
      </w:r>
    </w:p>
    <w:p w:rsidR="004E4DA4" w:rsidRPr="00680BA1" w:rsidRDefault="00680BA1" w:rsidP="00347274">
      <w:pPr>
        <w:spacing w:before="240"/>
        <w:outlineLvl w:val="1"/>
        <w:rPr>
          <w:rFonts w:ascii="Gill Sans MT" w:hAnsi="Gill Sans MT" w:cs="Gill Sans"/>
          <w:sz w:val="36"/>
          <w:szCs w:val="36"/>
          <w:lang w:eastAsia="ja-JP"/>
        </w:rPr>
      </w:pPr>
      <w:r w:rsidRPr="00680BA1">
        <w:rPr>
          <w:rFonts w:ascii="Gill Sans MT" w:eastAsia="Times New Roman" w:hAnsi="Gill Sans MT" w:cs="Gill Sans"/>
          <w:b/>
          <w:bCs/>
          <w:color w:val="353744"/>
        </w:rPr>
        <w:t>Senior Researcher</w:t>
      </w:r>
      <w:r w:rsidR="00FA1F1B" w:rsidRPr="007409CF">
        <w:rPr>
          <w:rFonts w:ascii="Gill Sans MT" w:eastAsia="Times New Roman" w:hAnsi="Gill Sans MT" w:cs="Gill Sans"/>
          <w:b/>
          <w:bCs/>
          <w:color w:val="353744"/>
        </w:rPr>
        <w:t xml:space="preserve"> - </w:t>
      </w:r>
      <w:r w:rsidRPr="00680BA1">
        <w:rPr>
          <w:rFonts w:ascii="Gill Sans MT" w:eastAsia="Times New Roman" w:hAnsi="Gill Sans MT" w:cs="Gill Sans"/>
          <w:i/>
          <w:color w:val="666666"/>
        </w:rPr>
        <w:t>Hitachi R&amp;D Group</w:t>
      </w:r>
      <w:r w:rsidR="00195DF2" w:rsidRPr="007409CF">
        <w:rPr>
          <w:rFonts w:ascii="Gill Sans MT" w:eastAsia="Times New Roman" w:hAnsi="Gill Sans MT" w:cs="Gill Sans"/>
          <w:i/>
          <w:color w:val="666666"/>
        </w:rPr>
        <w:t xml:space="preserve">, </w:t>
      </w:r>
      <w:r>
        <w:rPr>
          <w:rFonts w:ascii="Gill Sans MT" w:hAnsi="Gill Sans MT" w:cs="Gill Sans" w:hint="eastAsia"/>
          <w:i/>
          <w:color w:val="666666"/>
          <w:lang w:eastAsia="ja-JP"/>
        </w:rPr>
        <w:t>Tokyo</w:t>
      </w:r>
    </w:p>
    <w:p w:rsidR="004E4DA4" w:rsidRPr="007409CF" w:rsidRDefault="00680BA1" w:rsidP="004E4DA4">
      <w:pPr>
        <w:spacing w:before="80"/>
        <w:rPr>
          <w:rFonts w:ascii="Gill Sans MT" w:hAnsi="Gill Sans MT" w:cs="Gill Sans"/>
        </w:rPr>
      </w:pPr>
      <w:r w:rsidRPr="00680BA1">
        <w:rPr>
          <w:rFonts w:ascii="Gill Sans MT" w:hAnsi="Gill Sans MT" w:cs="Gill Sans"/>
          <w:color w:val="666666"/>
          <w:sz w:val="20"/>
          <w:szCs w:val="20"/>
        </w:rPr>
        <w:t>Dec</w:t>
      </w:r>
      <w:r>
        <w:rPr>
          <w:rFonts w:ascii="Gill Sans MT" w:hAnsi="Gill Sans MT" w:cs="Gill Sans" w:hint="eastAsia"/>
          <w:color w:val="666666"/>
          <w:sz w:val="20"/>
          <w:szCs w:val="20"/>
          <w:lang w:eastAsia="ja-JP"/>
        </w:rPr>
        <w:t>ember</w:t>
      </w:r>
      <w:r w:rsidRPr="00680BA1">
        <w:rPr>
          <w:rFonts w:ascii="Gill Sans MT" w:hAnsi="Gill Sans MT" w:cs="Gill Sans"/>
          <w:color w:val="666666"/>
          <w:sz w:val="20"/>
          <w:szCs w:val="20"/>
        </w:rPr>
        <w:t xml:space="preserve"> 2017</w:t>
      </w:r>
      <w:r w:rsidR="004E4DA4" w:rsidRPr="007409CF">
        <w:rPr>
          <w:rFonts w:ascii="Gill Sans MT" w:hAnsi="Gill Sans MT" w:cs="Gill Sans"/>
          <w:color w:val="666666"/>
          <w:sz w:val="20"/>
          <w:szCs w:val="20"/>
        </w:rPr>
        <w:t xml:space="preserve"> - PRESENT</w:t>
      </w:r>
    </w:p>
    <w:p w:rsidR="00680BA1" w:rsidRDefault="00680BA1" w:rsidP="001B6F52">
      <w:pPr>
        <w:pStyle w:val="a4"/>
        <w:numPr>
          <w:ilvl w:val="0"/>
          <w:numId w:val="5"/>
        </w:numPr>
        <w:spacing w:before="80" w:line="240" w:lineRule="exact"/>
        <w:contextualSpacing w:val="0"/>
        <w:rPr>
          <w:rFonts w:ascii="Gill Sans MT" w:hAnsi="Gill Sans MT" w:cs="Gill Sans"/>
          <w:color w:val="000000"/>
          <w:sz w:val="22"/>
          <w:szCs w:val="22"/>
        </w:rPr>
      </w:pPr>
      <w:r w:rsidRPr="004C2397">
        <w:rPr>
          <w:rFonts w:ascii="Gill Sans MT" w:hAnsi="Gill Sans MT" w:cs="Gill Sans"/>
          <w:b/>
          <w:color w:val="000000"/>
          <w:sz w:val="22"/>
          <w:szCs w:val="22"/>
        </w:rPr>
        <w:t>Shop sold improvement</w:t>
      </w:r>
      <w:r w:rsidRPr="00680BA1">
        <w:rPr>
          <w:rFonts w:ascii="Gill Sans MT" w:hAnsi="Gill Sans MT" w:cs="Gill Sans"/>
          <w:color w:val="000000"/>
          <w:sz w:val="22"/>
          <w:szCs w:val="22"/>
        </w:rPr>
        <w:t xml:space="preserve">: </w:t>
      </w:r>
      <w:r w:rsidR="00EB7CFA">
        <w:rPr>
          <w:rFonts w:ascii="Gill Sans MT" w:hAnsi="Gill Sans MT" w:cs="Gill Sans" w:hint="eastAsia"/>
          <w:color w:val="000000"/>
          <w:sz w:val="22"/>
          <w:szCs w:val="22"/>
          <w:lang w:eastAsia="ja-JP"/>
        </w:rPr>
        <w:t>O</w:t>
      </w:r>
      <w:r w:rsidRPr="00680BA1">
        <w:rPr>
          <w:rFonts w:ascii="Gill Sans MT" w:hAnsi="Gill Sans MT" w:cs="Gill Sans"/>
          <w:color w:val="000000"/>
          <w:sz w:val="22"/>
          <w:szCs w:val="22"/>
        </w:rPr>
        <w:t>ptimize</w:t>
      </w:r>
      <w:r w:rsidR="00EB7CFA">
        <w:rPr>
          <w:rFonts w:ascii="Gill Sans MT" w:hAnsi="Gill Sans MT" w:cs="Gill Sans" w:hint="eastAsia"/>
          <w:color w:val="000000"/>
          <w:sz w:val="22"/>
          <w:szCs w:val="22"/>
          <w:lang w:eastAsia="ja-JP"/>
        </w:rPr>
        <w:t>d</w:t>
      </w:r>
      <w:r w:rsidRPr="00680BA1">
        <w:rPr>
          <w:rFonts w:ascii="Gill Sans MT" w:hAnsi="Gill Sans MT" w:cs="Gill Sans"/>
          <w:color w:val="000000"/>
          <w:sz w:val="22"/>
          <w:szCs w:val="22"/>
        </w:rPr>
        <w:t xml:space="preserve"> the average purchase of customers in the convenience stores by analyzing the raw data, predicting the purchase, and optimizing the merchandises. (</w:t>
      </w:r>
      <w:r w:rsidRPr="001B750F">
        <w:rPr>
          <w:rFonts w:ascii="Gill Sans MT" w:hAnsi="Gill Sans MT" w:cs="Gill Sans"/>
          <w:b/>
          <w:color w:val="000000"/>
          <w:sz w:val="22"/>
          <w:szCs w:val="22"/>
        </w:rPr>
        <w:t>6.6%</w:t>
      </w:r>
      <w:r w:rsidRPr="00680BA1">
        <w:rPr>
          <w:rFonts w:ascii="Gill Sans MT" w:hAnsi="Gill Sans MT" w:cs="Gill Sans"/>
          <w:color w:val="000000"/>
          <w:sz w:val="22"/>
          <w:szCs w:val="22"/>
        </w:rPr>
        <w:t xml:space="preserve"> improvement in purchase per customer)</w:t>
      </w:r>
    </w:p>
    <w:p w:rsidR="004E4DA4" w:rsidRPr="00680BA1" w:rsidRDefault="00680BA1" w:rsidP="00347274">
      <w:pPr>
        <w:spacing w:before="240"/>
        <w:outlineLvl w:val="1"/>
        <w:rPr>
          <w:rFonts w:ascii="Gill Sans MT" w:hAnsi="Gill Sans MT" w:cs="Gill Sans"/>
          <w:sz w:val="36"/>
          <w:szCs w:val="36"/>
          <w:lang w:eastAsia="ja-JP"/>
        </w:rPr>
      </w:pPr>
      <w:r w:rsidRPr="00680BA1">
        <w:rPr>
          <w:rFonts w:ascii="Gill Sans MT" w:eastAsia="Times New Roman" w:hAnsi="Gill Sans MT" w:cs="Gill Sans"/>
          <w:b/>
          <w:bCs/>
          <w:color w:val="353744"/>
        </w:rPr>
        <w:t>Lead Scientist</w:t>
      </w:r>
      <w:r w:rsidR="00FA1F1B" w:rsidRPr="007409CF">
        <w:rPr>
          <w:rFonts w:ascii="Gill Sans MT" w:eastAsia="Times New Roman" w:hAnsi="Gill Sans MT" w:cs="Gill Sans"/>
          <w:b/>
          <w:bCs/>
          <w:color w:val="353744"/>
        </w:rPr>
        <w:t xml:space="preserve"> - </w:t>
      </w:r>
      <w:proofErr w:type="spellStart"/>
      <w:r w:rsidRPr="00680BA1">
        <w:rPr>
          <w:rFonts w:ascii="Gill Sans MT" w:eastAsia="Times New Roman" w:hAnsi="Gill Sans MT" w:cs="Gill Sans"/>
          <w:i/>
          <w:color w:val="666666"/>
        </w:rPr>
        <w:t>Rakuten</w:t>
      </w:r>
      <w:proofErr w:type="spellEnd"/>
      <w:r w:rsidRPr="00680BA1">
        <w:rPr>
          <w:rFonts w:ascii="Gill Sans MT" w:eastAsia="Times New Roman" w:hAnsi="Gill Sans MT" w:cs="Gill Sans"/>
          <w:i/>
          <w:color w:val="666666"/>
        </w:rPr>
        <w:t xml:space="preserve"> Institute of Technology</w:t>
      </w:r>
      <w:r w:rsidR="00FA1F1B" w:rsidRPr="007409CF">
        <w:rPr>
          <w:rFonts w:ascii="Gill Sans MT" w:eastAsia="Times New Roman" w:hAnsi="Gill Sans MT" w:cs="Gill Sans"/>
          <w:i/>
          <w:color w:val="666666"/>
        </w:rPr>
        <w:t xml:space="preserve">, </w:t>
      </w:r>
      <w:r>
        <w:rPr>
          <w:rFonts w:ascii="Gill Sans MT" w:hAnsi="Gill Sans MT" w:cs="Gill Sans" w:hint="eastAsia"/>
          <w:i/>
          <w:color w:val="666666"/>
          <w:lang w:eastAsia="ja-JP"/>
        </w:rPr>
        <w:t>Tokyo</w:t>
      </w:r>
    </w:p>
    <w:p w:rsidR="004E4DA4" w:rsidRPr="007409CF" w:rsidRDefault="00680BA1" w:rsidP="004E4DA4">
      <w:pPr>
        <w:spacing w:before="80"/>
        <w:rPr>
          <w:rFonts w:ascii="Gill Sans MT" w:hAnsi="Gill Sans MT" w:cs="Gill Sans"/>
        </w:rPr>
      </w:pPr>
      <w:r>
        <w:rPr>
          <w:rFonts w:ascii="Gill Sans MT" w:hAnsi="Gill Sans MT" w:cs="Gill Sans"/>
          <w:color w:val="666666"/>
          <w:sz w:val="20"/>
          <w:szCs w:val="20"/>
        </w:rPr>
        <w:t xml:space="preserve">December 2012 </w:t>
      </w:r>
      <w:r w:rsidR="004E4DA4" w:rsidRPr="007409CF">
        <w:rPr>
          <w:rFonts w:ascii="Gill Sans MT" w:hAnsi="Gill Sans MT" w:cs="Gill Sans"/>
          <w:color w:val="666666"/>
          <w:sz w:val="20"/>
          <w:szCs w:val="20"/>
        </w:rPr>
        <w:t xml:space="preserve">- </w:t>
      </w:r>
      <w:r>
        <w:rPr>
          <w:rFonts w:ascii="Gill Sans MT" w:hAnsi="Gill Sans MT" w:cs="Gill Sans"/>
          <w:color w:val="666666"/>
          <w:sz w:val="20"/>
          <w:szCs w:val="20"/>
        </w:rPr>
        <w:t>November</w:t>
      </w:r>
      <w:r w:rsidRPr="00680BA1">
        <w:rPr>
          <w:rFonts w:ascii="Gill Sans MT" w:hAnsi="Gill Sans MT" w:cs="Gill Sans"/>
          <w:color w:val="666666"/>
          <w:sz w:val="20"/>
          <w:szCs w:val="20"/>
        </w:rPr>
        <w:t xml:space="preserve"> 2017</w:t>
      </w:r>
    </w:p>
    <w:p w:rsidR="00680BA1" w:rsidRDefault="00680BA1" w:rsidP="001B6F52">
      <w:pPr>
        <w:pStyle w:val="a4"/>
        <w:numPr>
          <w:ilvl w:val="0"/>
          <w:numId w:val="5"/>
        </w:numPr>
        <w:spacing w:before="80" w:line="240" w:lineRule="exact"/>
        <w:contextualSpacing w:val="0"/>
        <w:rPr>
          <w:rFonts w:ascii="Gill Sans MT" w:hAnsi="Gill Sans MT" w:cs="Gill Sans"/>
          <w:color w:val="000000"/>
          <w:sz w:val="22"/>
          <w:szCs w:val="22"/>
        </w:rPr>
      </w:pPr>
      <w:r w:rsidRPr="004C2397">
        <w:rPr>
          <w:rFonts w:ascii="Gill Sans MT" w:hAnsi="Gill Sans MT" w:cs="Gill Sans"/>
          <w:b/>
          <w:color w:val="000000"/>
          <w:sz w:val="22"/>
          <w:szCs w:val="22"/>
        </w:rPr>
        <w:t>Design</w:t>
      </w:r>
      <w:r w:rsidR="00EB7CFA" w:rsidRPr="004C2397">
        <w:rPr>
          <w:rFonts w:ascii="Gill Sans MT" w:hAnsi="Gill Sans MT" w:cs="Gill Sans" w:hint="eastAsia"/>
          <w:b/>
          <w:color w:val="000000"/>
          <w:sz w:val="22"/>
          <w:szCs w:val="22"/>
          <w:lang w:eastAsia="ja-JP"/>
        </w:rPr>
        <w:t>ed</w:t>
      </w:r>
      <w:r w:rsidRPr="004C2397">
        <w:rPr>
          <w:rFonts w:ascii="Gill Sans MT" w:hAnsi="Gill Sans MT" w:cs="Gill Sans"/>
          <w:b/>
          <w:color w:val="000000"/>
          <w:sz w:val="22"/>
          <w:szCs w:val="22"/>
        </w:rPr>
        <w:t xml:space="preserve"> new Bandit algorithm and implement</w:t>
      </w:r>
      <w:r w:rsidR="00EB7CFA" w:rsidRPr="004C2397">
        <w:rPr>
          <w:rFonts w:ascii="Gill Sans MT" w:hAnsi="Gill Sans MT" w:cs="Gill Sans" w:hint="eastAsia"/>
          <w:b/>
          <w:color w:val="000000"/>
          <w:sz w:val="22"/>
          <w:szCs w:val="22"/>
          <w:lang w:eastAsia="ja-JP"/>
        </w:rPr>
        <w:t>ed</w:t>
      </w:r>
      <w:r w:rsidRPr="004C2397">
        <w:rPr>
          <w:rFonts w:ascii="Gill Sans MT" w:hAnsi="Gill Sans MT" w:cs="Gill Sans"/>
          <w:b/>
          <w:color w:val="000000"/>
          <w:sz w:val="22"/>
          <w:szCs w:val="22"/>
        </w:rPr>
        <w:t xml:space="preserve"> the algorithm and platform</w:t>
      </w:r>
      <w:r w:rsidR="00CB4928" w:rsidRPr="004C2397">
        <w:rPr>
          <w:rFonts w:ascii="Gill Sans MT" w:hAnsi="Gill Sans MT" w:cs="Gill Sans" w:hint="eastAsia"/>
          <w:b/>
          <w:color w:val="000000"/>
          <w:sz w:val="22"/>
          <w:szCs w:val="22"/>
          <w:lang w:eastAsia="ja-JP"/>
        </w:rPr>
        <w:t>.</w:t>
      </w:r>
    </w:p>
    <w:p w:rsidR="00EB7CFA" w:rsidRPr="00EB7CFA" w:rsidRDefault="00EB7CFA" w:rsidP="00EB7CFA">
      <w:pPr>
        <w:pStyle w:val="a4"/>
        <w:numPr>
          <w:ilvl w:val="1"/>
          <w:numId w:val="5"/>
        </w:numPr>
        <w:spacing w:before="80" w:line="240" w:lineRule="exact"/>
        <w:rPr>
          <w:rFonts w:ascii="Gill Sans MT" w:hAnsi="Gill Sans MT" w:cs="Gill Sans"/>
          <w:color w:val="000000"/>
          <w:sz w:val="22"/>
          <w:szCs w:val="22"/>
        </w:rPr>
      </w:pPr>
      <w:r w:rsidRPr="00EB7CFA">
        <w:rPr>
          <w:rFonts w:ascii="Gill Sans MT" w:hAnsi="Gill Sans MT" w:cs="Gill Sans"/>
          <w:color w:val="000000"/>
          <w:sz w:val="22"/>
          <w:szCs w:val="22"/>
        </w:rPr>
        <w:t>Bandit algorithm platform for A/B test</w:t>
      </w:r>
    </w:p>
    <w:p w:rsidR="00A04E2C" w:rsidRPr="00EB7CFA" w:rsidRDefault="00A04E2C" w:rsidP="00A04E2C">
      <w:pPr>
        <w:pStyle w:val="a4"/>
        <w:numPr>
          <w:ilvl w:val="1"/>
          <w:numId w:val="5"/>
        </w:numPr>
        <w:spacing w:before="80" w:line="240" w:lineRule="exact"/>
        <w:rPr>
          <w:rFonts w:ascii="Gill Sans MT" w:hAnsi="Gill Sans MT" w:cs="Gill Sans"/>
          <w:color w:val="000000"/>
          <w:sz w:val="22"/>
          <w:szCs w:val="22"/>
        </w:rPr>
      </w:pPr>
      <w:r w:rsidRPr="00EB7CFA">
        <w:rPr>
          <w:rFonts w:ascii="Gill Sans MT" w:hAnsi="Gill Sans MT" w:cs="Gill Sans"/>
          <w:color w:val="000000"/>
          <w:sz w:val="22"/>
          <w:szCs w:val="22"/>
        </w:rPr>
        <w:t>Advertisement optimization (</w:t>
      </w:r>
      <w:r w:rsidRPr="00EB7CFA">
        <w:rPr>
          <w:rFonts w:ascii="Gill Sans MT" w:hAnsi="Gill Sans MT" w:cs="Gill Sans"/>
          <w:b/>
          <w:color w:val="000000"/>
          <w:sz w:val="22"/>
          <w:szCs w:val="22"/>
        </w:rPr>
        <w:t>3-5%</w:t>
      </w:r>
      <w:r w:rsidRPr="00EB7CFA">
        <w:rPr>
          <w:rFonts w:ascii="Gill Sans MT" w:hAnsi="Gill Sans MT" w:cs="Gill Sans"/>
          <w:color w:val="000000"/>
          <w:sz w:val="22"/>
          <w:szCs w:val="22"/>
        </w:rPr>
        <w:t xml:space="preserve"> improvement in CTR)</w:t>
      </w:r>
    </w:p>
    <w:p w:rsidR="00EB7CFA" w:rsidRPr="00EB7CFA" w:rsidRDefault="00EB7CFA" w:rsidP="00EB7CFA">
      <w:pPr>
        <w:pStyle w:val="a4"/>
        <w:numPr>
          <w:ilvl w:val="1"/>
          <w:numId w:val="5"/>
        </w:numPr>
        <w:spacing w:before="80" w:line="240" w:lineRule="exact"/>
        <w:rPr>
          <w:rFonts w:ascii="Gill Sans MT" w:hAnsi="Gill Sans MT" w:cs="Gill Sans"/>
          <w:color w:val="000000"/>
          <w:sz w:val="22"/>
          <w:szCs w:val="22"/>
        </w:rPr>
      </w:pPr>
      <w:r w:rsidRPr="00EB7CFA">
        <w:rPr>
          <w:rFonts w:ascii="Gill Sans MT" w:hAnsi="Gill Sans MT" w:cs="Gill Sans"/>
          <w:color w:val="000000"/>
          <w:sz w:val="22"/>
          <w:szCs w:val="22"/>
        </w:rPr>
        <w:t>Event page optimization (</w:t>
      </w:r>
      <w:r w:rsidRPr="00EB7CFA">
        <w:rPr>
          <w:rFonts w:ascii="Gill Sans MT" w:hAnsi="Gill Sans MT" w:cs="Gill Sans"/>
          <w:b/>
          <w:color w:val="000000"/>
          <w:sz w:val="22"/>
          <w:szCs w:val="22"/>
        </w:rPr>
        <w:t>2-3%</w:t>
      </w:r>
      <w:r w:rsidRPr="00EB7CFA">
        <w:rPr>
          <w:rFonts w:ascii="Gill Sans MT" w:hAnsi="Gill Sans MT" w:cs="Gill Sans"/>
          <w:color w:val="000000"/>
          <w:sz w:val="22"/>
          <w:szCs w:val="22"/>
        </w:rPr>
        <w:t xml:space="preserve"> improvement in CVR)</w:t>
      </w:r>
    </w:p>
    <w:p w:rsidR="00EB7CFA" w:rsidRPr="00EB7CFA" w:rsidRDefault="00EB7CFA" w:rsidP="00EB7CFA">
      <w:pPr>
        <w:pStyle w:val="a4"/>
        <w:numPr>
          <w:ilvl w:val="1"/>
          <w:numId w:val="5"/>
        </w:numPr>
        <w:spacing w:before="80" w:line="240" w:lineRule="exact"/>
        <w:rPr>
          <w:rFonts w:ascii="Gill Sans MT" w:hAnsi="Gill Sans MT" w:cs="Gill Sans"/>
          <w:color w:val="000000"/>
          <w:sz w:val="22"/>
          <w:szCs w:val="22"/>
        </w:rPr>
      </w:pPr>
      <w:r w:rsidRPr="00EB7CFA">
        <w:rPr>
          <w:rFonts w:ascii="Gill Sans MT" w:hAnsi="Gill Sans MT" w:cs="Gill Sans"/>
          <w:color w:val="000000"/>
          <w:sz w:val="22"/>
          <w:szCs w:val="22"/>
        </w:rPr>
        <w:t xml:space="preserve">Web </w:t>
      </w:r>
      <w:r w:rsidR="00112E3A">
        <w:rPr>
          <w:rFonts w:ascii="Gill Sans MT" w:hAnsi="Gill Sans MT" w:cs="Gill Sans" w:hint="eastAsia"/>
          <w:color w:val="000000"/>
          <w:sz w:val="22"/>
          <w:szCs w:val="22"/>
          <w:lang w:eastAsia="ja-JP"/>
        </w:rPr>
        <w:t>magazine</w:t>
      </w:r>
      <w:r w:rsidRPr="00EB7CFA">
        <w:rPr>
          <w:rFonts w:ascii="Gill Sans MT" w:hAnsi="Gill Sans MT" w:cs="Gill Sans"/>
          <w:color w:val="000000"/>
          <w:sz w:val="22"/>
          <w:szCs w:val="22"/>
        </w:rPr>
        <w:t xml:space="preserve"> optimization (</w:t>
      </w:r>
      <w:r w:rsidRPr="00EB7CFA">
        <w:rPr>
          <w:rFonts w:ascii="Gill Sans MT" w:hAnsi="Gill Sans MT" w:cs="Gill Sans"/>
          <w:b/>
          <w:color w:val="000000"/>
          <w:sz w:val="22"/>
          <w:szCs w:val="22"/>
        </w:rPr>
        <w:t>3%</w:t>
      </w:r>
      <w:r w:rsidRPr="00EB7CFA">
        <w:rPr>
          <w:rFonts w:ascii="Gill Sans MT" w:hAnsi="Gill Sans MT" w:cs="Gill Sans"/>
          <w:color w:val="000000"/>
          <w:sz w:val="22"/>
          <w:szCs w:val="22"/>
        </w:rPr>
        <w:t xml:space="preserve"> improvement in CTR)</w:t>
      </w:r>
    </w:p>
    <w:p w:rsidR="00680BA1" w:rsidRPr="00EB7CFA" w:rsidRDefault="00EB7CFA" w:rsidP="00EB7CFA">
      <w:pPr>
        <w:pStyle w:val="a4"/>
        <w:numPr>
          <w:ilvl w:val="1"/>
          <w:numId w:val="5"/>
        </w:numPr>
        <w:spacing w:before="80" w:line="240" w:lineRule="exact"/>
        <w:rPr>
          <w:rFonts w:ascii="Gill Sans MT" w:hAnsi="Gill Sans MT" w:cs="Gill Sans"/>
          <w:color w:val="000000"/>
          <w:sz w:val="22"/>
          <w:szCs w:val="22"/>
        </w:rPr>
      </w:pPr>
      <w:r w:rsidRPr="00EB7CFA">
        <w:rPr>
          <w:rFonts w:ascii="Gill Sans MT" w:hAnsi="Gill Sans MT" w:cs="Gill Sans"/>
          <w:color w:val="000000"/>
          <w:sz w:val="22"/>
          <w:szCs w:val="22"/>
        </w:rPr>
        <w:t>Coupon distribution strategy optimization (</w:t>
      </w:r>
      <w:r w:rsidR="00B3183F">
        <w:rPr>
          <w:rFonts w:ascii="Gill Sans MT" w:hAnsi="Gill Sans MT" w:cs="Gill Sans" w:hint="eastAsia"/>
          <w:b/>
          <w:color w:val="000000"/>
          <w:sz w:val="22"/>
          <w:szCs w:val="22"/>
          <w:lang w:eastAsia="ja-JP"/>
        </w:rPr>
        <w:t>3</w:t>
      </w:r>
      <w:r w:rsidRPr="00EB7CFA">
        <w:rPr>
          <w:rFonts w:ascii="Gill Sans MT" w:hAnsi="Gill Sans MT" w:cs="Gill Sans"/>
          <w:b/>
          <w:color w:val="000000"/>
          <w:sz w:val="22"/>
          <w:szCs w:val="22"/>
        </w:rPr>
        <w:t>%</w:t>
      </w:r>
      <w:r w:rsidRPr="00EB7CFA">
        <w:rPr>
          <w:rFonts w:ascii="Gill Sans MT" w:hAnsi="Gill Sans MT" w:cs="Gill Sans"/>
          <w:color w:val="000000"/>
          <w:sz w:val="22"/>
          <w:szCs w:val="22"/>
        </w:rPr>
        <w:t xml:space="preserve"> improvement in reservation)</w:t>
      </w:r>
    </w:p>
    <w:p w:rsidR="004E4DA4" w:rsidRPr="004C2397" w:rsidRDefault="004E4DA4" w:rsidP="001B6F52">
      <w:pPr>
        <w:pStyle w:val="a4"/>
        <w:numPr>
          <w:ilvl w:val="0"/>
          <w:numId w:val="5"/>
        </w:numPr>
        <w:spacing w:before="80" w:line="240" w:lineRule="exact"/>
        <w:contextualSpacing w:val="0"/>
        <w:rPr>
          <w:rFonts w:ascii="Gill Sans MT" w:hAnsi="Gill Sans MT" w:cs="Gill Sans"/>
          <w:b/>
          <w:color w:val="000000"/>
          <w:sz w:val="22"/>
          <w:szCs w:val="22"/>
        </w:rPr>
      </w:pPr>
      <w:r w:rsidRPr="007409CF">
        <w:rPr>
          <w:rFonts w:ascii="Gill Sans MT" w:hAnsi="Gill Sans MT" w:cs="Gill Sans"/>
          <w:color w:val="000000"/>
          <w:sz w:val="22"/>
          <w:szCs w:val="22"/>
        </w:rPr>
        <w:t xml:space="preserve"> </w:t>
      </w:r>
      <w:r w:rsidR="00CB4928" w:rsidRPr="004C2397">
        <w:rPr>
          <w:rFonts w:ascii="Gill Sans MT" w:hAnsi="Gill Sans MT" w:cs="Gill Sans"/>
          <w:b/>
          <w:color w:val="000000"/>
          <w:sz w:val="22"/>
          <w:szCs w:val="22"/>
        </w:rPr>
        <w:t>User behavior analysis (Mixture model, Word2vec, etc.)</w:t>
      </w:r>
      <w:r w:rsidR="00CB4928" w:rsidRPr="004C2397">
        <w:rPr>
          <w:rFonts w:ascii="Gill Sans MT" w:hAnsi="Gill Sans MT" w:cs="Gill Sans" w:hint="eastAsia"/>
          <w:b/>
          <w:color w:val="000000"/>
          <w:sz w:val="22"/>
          <w:szCs w:val="22"/>
          <w:lang w:eastAsia="ja-JP"/>
        </w:rPr>
        <w:t>.</w:t>
      </w:r>
    </w:p>
    <w:p w:rsidR="00EB7CFA" w:rsidRPr="00EB7CFA" w:rsidRDefault="00EB7CFA" w:rsidP="00EB7CFA">
      <w:pPr>
        <w:pStyle w:val="a4"/>
        <w:numPr>
          <w:ilvl w:val="1"/>
          <w:numId w:val="5"/>
        </w:numPr>
        <w:spacing w:before="80" w:line="240" w:lineRule="exact"/>
        <w:rPr>
          <w:rFonts w:ascii="Gill Sans MT" w:hAnsi="Gill Sans MT" w:cs="Gill Sans"/>
          <w:color w:val="000000"/>
          <w:sz w:val="22"/>
          <w:szCs w:val="22"/>
        </w:rPr>
      </w:pPr>
      <w:r w:rsidRPr="00EB7CFA">
        <w:rPr>
          <w:rFonts w:ascii="Gill Sans MT" w:hAnsi="Gill Sans MT" w:cs="Gill Sans"/>
          <w:color w:val="000000"/>
          <w:sz w:val="22"/>
          <w:szCs w:val="22"/>
        </w:rPr>
        <w:t>User/Item fashion style extraction (</w:t>
      </w:r>
      <w:r w:rsidRPr="002628C6">
        <w:rPr>
          <w:rFonts w:ascii="Gill Sans MT" w:hAnsi="Gill Sans MT" w:cs="Gill Sans"/>
          <w:b/>
          <w:color w:val="000000"/>
          <w:sz w:val="22"/>
          <w:szCs w:val="22"/>
        </w:rPr>
        <w:t>4%</w:t>
      </w:r>
      <w:r w:rsidRPr="00EB7CFA">
        <w:rPr>
          <w:rFonts w:ascii="Gill Sans MT" w:hAnsi="Gill Sans MT" w:cs="Gill Sans"/>
          <w:color w:val="000000"/>
          <w:sz w:val="22"/>
          <w:szCs w:val="22"/>
        </w:rPr>
        <w:t xml:space="preserve"> improvement in CVR)</w:t>
      </w:r>
    </w:p>
    <w:p w:rsidR="00EB7CFA" w:rsidRPr="00EB7CFA" w:rsidRDefault="00EB7CFA" w:rsidP="00EB7CFA">
      <w:pPr>
        <w:pStyle w:val="a4"/>
        <w:numPr>
          <w:ilvl w:val="1"/>
          <w:numId w:val="5"/>
        </w:numPr>
        <w:spacing w:before="80" w:line="240" w:lineRule="exact"/>
        <w:rPr>
          <w:rFonts w:ascii="Gill Sans MT" w:hAnsi="Gill Sans MT" w:cs="Gill Sans"/>
          <w:color w:val="000000"/>
          <w:sz w:val="22"/>
          <w:szCs w:val="22"/>
        </w:rPr>
      </w:pPr>
      <w:r w:rsidRPr="00EB7CFA">
        <w:rPr>
          <w:rFonts w:ascii="Gill Sans MT" w:hAnsi="Gill Sans MT" w:cs="Gill Sans"/>
          <w:color w:val="000000"/>
          <w:sz w:val="22"/>
          <w:szCs w:val="22"/>
        </w:rPr>
        <w:t>Shop recommender system (</w:t>
      </w:r>
      <w:r w:rsidRPr="002628C6">
        <w:rPr>
          <w:rFonts w:ascii="Gill Sans MT" w:hAnsi="Gill Sans MT" w:cs="Gill Sans"/>
          <w:b/>
          <w:color w:val="000000"/>
          <w:sz w:val="22"/>
          <w:szCs w:val="22"/>
        </w:rPr>
        <w:t>3%</w:t>
      </w:r>
      <w:r w:rsidRPr="00EB7CFA">
        <w:rPr>
          <w:rFonts w:ascii="Gill Sans MT" w:hAnsi="Gill Sans MT" w:cs="Gill Sans"/>
          <w:color w:val="000000"/>
          <w:sz w:val="22"/>
          <w:szCs w:val="22"/>
        </w:rPr>
        <w:t xml:space="preserve"> improvement in CVR)</w:t>
      </w:r>
    </w:p>
    <w:p w:rsidR="00EB7CFA" w:rsidRDefault="00EB7CFA" w:rsidP="00EB7CFA">
      <w:pPr>
        <w:pStyle w:val="a4"/>
        <w:numPr>
          <w:ilvl w:val="1"/>
          <w:numId w:val="5"/>
        </w:numPr>
        <w:spacing w:before="80" w:line="240" w:lineRule="exact"/>
        <w:rPr>
          <w:rFonts w:ascii="Gill Sans MT" w:hAnsi="Gill Sans MT" w:cs="Gill Sans" w:hint="eastAsia"/>
          <w:color w:val="000000"/>
          <w:sz w:val="22"/>
          <w:szCs w:val="22"/>
        </w:rPr>
      </w:pPr>
      <w:r w:rsidRPr="00EB7CFA">
        <w:rPr>
          <w:rFonts w:ascii="Gill Sans MT" w:hAnsi="Gill Sans MT" w:cs="Gill Sans"/>
          <w:color w:val="000000"/>
          <w:sz w:val="22"/>
          <w:szCs w:val="22"/>
        </w:rPr>
        <w:t>Potential customer extraction</w:t>
      </w:r>
    </w:p>
    <w:p w:rsidR="001B750F" w:rsidRPr="00EB7CFA" w:rsidRDefault="001B750F" w:rsidP="00EB7CFA">
      <w:pPr>
        <w:pStyle w:val="a4"/>
        <w:numPr>
          <w:ilvl w:val="1"/>
          <w:numId w:val="5"/>
        </w:numPr>
        <w:spacing w:before="80" w:line="240" w:lineRule="exact"/>
        <w:rPr>
          <w:rFonts w:ascii="Gill Sans MT" w:hAnsi="Gill Sans MT" w:cs="Gill Sans"/>
          <w:color w:val="000000"/>
          <w:sz w:val="22"/>
          <w:szCs w:val="22"/>
        </w:rPr>
      </w:pPr>
      <w:r>
        <w:rPr>
          <w:rFonts w:ascii="Gill Sans MT" w:hAnsi="Gill Sans MT" w:cs="Gill Sans" w:hint="eastAsia"/>
          <w:color w:val="000000"/>
          <w:sz w:val="22"/>
          <w:szCs w:val="22"/>
          <w:lang w:eastAsia="ja-JP"/>
        </w:rPr>
        <w:t>Being use</w:t>
      </w:r>
      <w:r w:rsidR="009A6C1D">
        <w:rPr>
          <w:rFonts w:ascii="Gill Sans MT" w:hAnsi="Gill Sans MT" w:cs="Gill Sans" w:hint="eastAsia"/>
          <w:color w:val="000000"/>
          <w:sz w:val="22"/>
          <w:szCs w:val="22"/>
          <w:lang w:eastAsia="ja-JP"/>
        </w:rPr>
        <w:t>d</w:t>
      </w:r>
      <w:r>
        <w:rPr>
          <w:rFonts w:ascii="Gill Sans MT" w:hAnsi="Gill Sans MT" w:cs="Gill Sans" w:hint="eastAsia"/>
          <w:color w:val="000000"/>
          <w:sz w:val="22"/>
          <w:szCs w:val="22"/>
          <w:lang w:eastAsia="ja-JP"/>
        </w:rPr>
        <w:t xml:space="preserve"> as b</w:t>
      </w:r>
      <w:r w:rsidRPr="001B750F">
        <w:rPr>
          <w:rFonts w:ascii="Gill Sans MT" w:hAnsi="Gill Sans MT" w:cs="Gill Sans"/>
          <w:color w:val="000000"/>
          <w:sz w:val="22"/>
          <w:szCs w:val="22"/>
        </w:rPr>
        <w:t>asic feature of personalization</w:t>
      </w:r>
    </w:p>
    <w:p w:rsidR="00CB4928" w:rsidRPr="004C2397" w:rsidRDefault="00CB4928" w:rsidP="00CB4928">
      <w:pPr>
        <w:pStyle w:val="a4"/>
        <w:numPr>
          <w:ilvl w:val="0"/>
          <w:numId w:val="5"/>
        </w:numPr>
        <w:spacing w:before="80" w:line="240" w:lineRule="exact"/>
        <w:contextualSpacing w:val="0"/>
        <w:rPr>
          <w:rFonts w:ascii="Gill Sans MT" w:hAnsi="Gill Sans MT" w:cs="Gill Sans"/>
          <w:b/>
          <w:color w:val="000000"/>
          <w:sz w:val="22"/>
          <w:szCs w:val="22"/>
        </w:rPr>
      </w:pPr>
      <w:r w:rsidRPr="004C2397">
        <w:rPr>
          <w:rFonts w:ascii="Gill Sans MT" w:hAnsi="Gill Sans MT" w:cs="Gill Sans"/>
          <w:b/>
          <w:color w:val="000000"/>
          <w:sz w:val="22"/>
          <w:szCs w:val="22"/>
        </w:rPr>
        <w:t>Data analysis and prediction</w:t>
      </w:r>
      <w:r w:rsidRPr="004C2397">
        <w:rPr>
          <w:rFonts w:ascii="Gill Sans MT" w:hAnsi="Gill Sans MT" w:cs="Gill Sans" w:hint="eastAsia"/>
          <w:b/>
          <w:color w:val="000000"/>
          <w:sz w:val="22"/>
          <w:szCs w:val="22"/>
          <w:lang w:eastAsia="ja-JP"/>
        </w:rPr>
        <w:t>.</w:t>
      </w:r>
    </w:p>
    <w:p w:rsidR="00EB7CFA" w:rsidRPr="00EB7CFA" w:rsidRDefault="00EB7CFA" w:rsidP="00EB7CFA">
      <w:pPr>
        <w:pStyle w:val="a4"/>
        <w:numPr>
          <w:ilvl w:val="1"/>
          <w:numId w:val="5"/>
        </w:numPr>
        <w:spacing w:before="80" w:line="240" w:lineRule="exact"/>
        <w:rPr>
          <w:rFonts w:ascii="Gill Sans MT" w:hAnsi="Gill Sans MT" w:cs="Gill Sans"/>
          <w:color w:val="000000"/>
          <w:sz w:val="22"/>
          <w:szCs w:val="22"/>
        </w:rPr>
      </w:pPr>
      <w:r w:rsidRPr="00EB7CFA">
        <w:rPr>
          <w:rFonts w:ascii="Gill Sans MT" w:hAnsi="Gill Sans MT" w:cs="Gill Sans"/>
          <w:color w:val="000000"/>
          <w:sz w:val="22"/>
          <w:szCs w:val="22"/>
        </w:rPr>
        <w:t>Baseball player technique analysis</w:t>
      </w:r>
    </w:p>
    <w:p w:rsidR="00EB7CFA" w:rsidRDefault="00EB7CFA" w:rsidP="00EB7CFA">
      <w:pPr>
        <w:pStyle w:val="a4"/>
        <w:numPr>
          <w:ilvl w:val="1"/>
          <w:numId w:val="5"/>
        </w:numPr>
        <w:spacing w:before="80" w:line="240" w:lineRule="exact"/>
        <w:rPr>
          <w:rFonts w:ascii="Gill Sans MT" w:hAnsi="Gill Sans MT" w:cs="Gill Sans"/>
          <w:color w:val="000000"/>
          <w:sz w:val="22"/>
          <w:szCs w:val="22"/>
        </w:rPr>
      </w:pPr>
      <w:r w:rsidRPr="00EB7CFA">
        <w:rPr>
          <w:rFonts w:ascii="Gill Sans MT" w:hAnsi="Gill Sans MT" w:cs="Gill Sans"/>
          <w:color w:val="000000"/>
          <w:sz w:val="22"/>
          <w:szCs w:val="22"/>
        </w:rPr>
        <w:t>Stock price prediction</w:t>
      </w:r>
    </w:p>
    <w:p w:rsidR="00EB7CFA" w:rsidRPr="00EB7CFA" w:rsidRDefault="00EB7CFA" w:rsidP="00EB7CFA">
      <w:pPr>
        <w:pStyle w:val="a4"/>
        <w:spacing w:before="80" w:line="240" w:lineRule="exact"/>
        <w:ind w:left="1440"/>
        <w:rPr>
          <w:rFonts w:ascii="Gill Sans MT" w:hAnsi="Gill Sans MT" w:cs="Gill Sans"/>
          <w:color w:val="000000"/>
          <w:sz w:val="22"/>
          <w:szCs w:val="22"/>
        </w:rPr>
      </w:pPr>
    </w:p>
    <w:p w:rsidR="004E4DA4" w:rsidRPr="00CB4928" w:rsidRDefault="00CB4928" w:rsidP="00347274">
      <w:pPr>
        <w:spacing w:before="240"/>
        <w:outlineLvl w:val="1"/>
        <w:rPr>
          <w:rFonts w:ascii="Gill Sans MT" w:hAnsi="Gill Sans MT" w:cs="Gill Sans"/>
          <w:sz w:val="36"/>
          <w:szCs w:val="36"/>
          <w:lang w:eastAsia="ja-JP"/>
        </w:rPr>
      </w:pPr>
      <w:r w:rsidRPr="00CB4928">
        <w:rPr>
          <w:rFonts w:ascii="Gill Sans MT" w:eastAsia="Times New Roman" w:hAnsi="Gill Sans MT" w:cs="Gill Sans"/>
          <w:b/>
          <w:bCs/>
          <w:color w:val="353744"/>
        </w:rPr>
        <w:lastRenderedPageBreak/>
        <w:t>Project Leader</w:t>
      </w:r>
      <w:r w:rsidR="00FA1F1B" w:rsidRPr="007409CF">
        <w:rPr>
          <w:rFonts w:ascii="Gill Sans MT" w:eastAsia="Times New Roman" w:hAnsi="Gill Sans MT" w:cs="Gill Sans"/>
          <w:b/>
          <w:bCs/>
          <w:color w:val="353744"/>
        </w:rPr>
        <w:t xml:space="preserve"> - </w:t>
      </w:r>
      <w:r w:rsidRPr="00CB4928">
        <w:rPr>
          <w:rFonts w:ascii="Gill Sans MT" w:eastAsia="Times New Roman" w:hAnsi="Gill Sans MT" w:cs="Gill Sans"/>
          <w:i/>
          <w:iCs/>
          <w:color w:val="666666"/>
        </w:rPr>
        <w:t>NEC-SOFT</w:t>
      </w:r>
      <w:r w:rsidR="004E4DA4" w:rsidRPr="007409CF">
        <w:rPr>
          <w:rFonts w:ascii="Gill Sans MT" w:eastAsia="Times New Roman" w:hAnsi="Gill Sans MT" w:cs="Gill Sans"/>
          <w:i/>
          <w:iCs/>
          <w:color w:val="666666"/>
        </w:rPr>
        <w:t xml:space="preserve">, </w:t>
      </w:r>
      <w:r>
        <w:rPr>
          <w:rFonts w:ascii="Gill Sans MT" w:hAnsi="Gill Sans MT" w:cs="Gill Sans" w:hint="eastAsia"/>
          <w:i/>
          <w:iCs/>
          <w:color w:val="666666"/>
          <w:lang w:eastAsia="ja-JP"/>
        </w:rPr>
        <w:t>Tokyo</w:t>
      </w:r>
    </w:p>
    <w:p w:rsidR="004E4DA4" w:rsidRPr="007409CF" w:rsidRDefault="00CB4928" w:rsidP="004E4DA4">
      <w:pPr>
        <w:spacing w:before="80"/>
        <w:rPr>
          <w:rFonts w:ascii="Gill Sans MT" w:hAnsi="Gill Sans MT" w:cs="Gill Sans"/>
        </w:rPr>
      </w:pPr>
      <w:r w:rsidRPr="00CB4928">
        <w:rPr>
          <w:rFonts w:ascii="Gill Sans MT" w:hAnsi="Gill Sans MT" w:cs="Gill Sans"/>
          <w:color w:val="666666"/>
          <w:sz w:val="20"/>
          <w:szCs w:val="20"/>
        </w:rPr>
        <w:t>Aug</w:t>
      </w:r>
      <w:r>
        <w:rPr>
          <w:rFonts w:ascii="Gill Sans MT" w:hAnsi="Gill Sans MT" w:cs="Gill Sans" w:hint="eastAsia"/>
          <w:color w:val="666666"/>
          <w:sz w:val="20"/>
          <w:szCs w:val="20"/>
          <w:lang w:eastAsia="ja-JP"/>
        </w:rPr>
        <w:t>ust</w:t>
      </w:r>
      <w:r w:rsidRPr="00CB4928">
        <w:rPr>
          <w:rFonts w:ascii="Gill Sans MT" w:hAnsi="Gill Sans MT" w:cs="Gill Sans"/>
          <w:color w:val="666666"/>
          <w:sz w:val="20"/>
          <w:szCs w:val="20"/>
        </w:rPr>
        <w:t xml:space="preserve"> 2001</w:t>
      </w:r>
      <w:r w:rsidR="004E4DA4" w:rsidRPr="007409CF">
        <w:rPr>
          <w:rFonts w:ascii="Gill Sans MT" w:hAnsi="Gill Sans MT" w:cs="Gill Sans"/>
          <w:color w:val="666666"/>
          <w:sz w:val="20"/>
          <w:szCs w:val="20"/>
        </w:rPr>
        <w:t xml:space="preserve"> - </w:t>
      </w:r>
      <w:r w:rsidRPr="00CB4928">
        <w:rPr>
          <w:rFonts w:ascii="Gill Sans MT" w:hAnsi="Gill Sans MT" w:cs="Gill Sans"/>
          <w:color w:val="666666"/>
          <w:sz w:val="20"/>
          <w:szCs w:val="20"/>
        </w:rPr>
        <w:t>Mar</w:t>
      </w:r>
      <w:r>
        <w:rPr>
          <w:rFonts w:ascii="Gill Sans MT" w:hAnsi="Gill Sans MT" w:cs="Gill Sans" w:hint="eastAsia"/>
          <w:color w:val="666666"/>
          <w:sz w:val="20"/>
          <w:szCs w:val="20"/>
          <w:lang w:eastAsia="ja-JP"/>
        </w:rPr>
        <w:t>ch</w:t>
      </w:r>
      <w:r w:rsidRPr="00CB4928">
        <w:rPr>
          <w:rFonts w:ascii="Gill Sans MT" w:hAnsi="Gill Sans MT" w:cs="Gill Sans"/>
          <w:color w:val="666666"/>
          <w:sz w:val="20"/>
          <w:szCs w:val="20"/>
        </w:rPr>
        <w:t xml:space="preserve"> 2008</w:t>
      </w:r>
    </w:p>
    <w:p w:rsidR="00CB4928" w:rsidRPr="00CB4928" w:rsidRDefault="00CB4928" w:rsidP="00CB4928">
      <w:pPr>
        <w:pStyle w:val="a4"/>
        <w:numPr>
          <w:ilvl w:val="0"/>
          <w:numId w:val="5"/>
        </w:numPr>
        <w:spacing w:before="80" w:line="240" w:lineRule="exact"/>
        <w:rPr>
          <w:rFonts w:ascii="Gill Sans MT" w:hAnsi="Gill Sans MT" w:cs="Gill Sans"/>
          <w:color w:val="000000"/>
          <w:sz w:val="22"/>
          <w:szCs w:val="22"/>
        </w:rPr>
      </w:pPr>
      <w:proofErr w:type="spellStart"/>
      <w:r w:rsidRPr="004C2397">
        <w:rPr>
          <w:rFonts w:ascii="Gill Sans MT" w:hAnsi="Gill Sans MT" w:cs="Gill Sans"/>
          <w:b/>
          <w:color w:val="000000"/>
          <w:sz w:val="22"/>
          <w:szCs w:val="22"/>
        </w:rPr>
        <w:t>WebSAM</w:t>
      </w:r>
      <w:proofErr w:type="spellEnd"/>
      <w:r w:rsidRPr="004C2397">
        <w:rPr>
          <w:rFonts w:ascii="Gill Sans MT" w:hAnsi="Gill Sans MT" w:cs="Gill Sans"/>
          <w:b/>
          <w:color w:val="000000"/>
          <w:sz w:val="22"/>
          <w:szCs w:val="22"/>
        </w:rPr>
        <w:t xml:space="preserve"> JMSS</w:t>
      </w:r>
      <w:r w:rsidRPr="00CB4928">
        <w:rPr>
          <w:rFonts w:ascii="Gill Sans MT" w:hAnsi="Gill Sans MT" w:cs="Gill Sans"/>
          <w:color w:val="000000"/>
          <w:sz w:val="22"/>
          <w:szCs w:val="22"/>
        </w:rPr>
        <w:t xml:space="preserve">: </w:t>
      </w:r>
      <w:r w:rsidR="00EB7CFA">
        <w:rPr>
          <w:rFonts w:ascii="Gill Sans MT" w:hAnsi="Gill Sans MT" w:cs="Gill Sans" w:hint="eastAsia"/>
          <w:color w:val="000000"/>
          <w:sz w:val="22"/>
          <w:szCs w:val="22"/>
          <w:lang w:eastAsia="ja-JP"/>
        </w:rPr>
        <w:t>New</w:t>
      </w:r>
      <w:r w:rsidRPr="00CB4928">
        <w:rPr>
          <w:rFonts w:ascii="Gill Sans MT" w:hAnsi="Gill Sans MT" w:cs="Gill Sans"/>
          <w:color w:val="000000"/>
          <w:sz w:val="22"/>
          <w:szCs w:val="22"/>
        </w:rPr>
        <w:t xml:space="preserve"> function</w:t>
      </w:r>
      <w:r w:rsidR="00EB7CFA">
        <w:rPr>
          <w:rFonts w:ascii="Gill Sans MT" w:hAnsi="Gill Sans MT" w:cs="Gill Sans" w:hint="eastAsia"/>
          <w:color w:val="000000"/>
          <w:sz w:val="22"/>
          <w:szCs w:val="22"/>
          <w:lang w:eastAsia="ja-JP"/>
        </w:rPr>
        <w:t xml:space="preserve"> development</w:t>
      </w:r>
      <w:r w:rsidRPr="00CB4928">
        <w:rPr>
          <w:rFonts w:ascii="Gill Sans MT" w:hAnsi="Gill Sans MT" w:cs="Gill Sans"/>
          <w:color w:val="000000"/>
          <w:sz w:val="22"/>
          <w:szCs w:val="22"/>
        </w:rPr>
        <w:t>, maintenance, support and trouble shooting.</w:t>
      </w:r>
    </w:p>
    <w:p w:rsidR="00CB4928" w:rsidRPr="00CB4928" w:rsidRDefault="00CB4928" w:rsidP="00CB4928">
      <w:pPr>
        <w:pStyle w:val="a4"/>
        <w:numPr>
          <w:ilvl w:val="0"/>
          <w:numId w:val="5"/>
        </w:numPr>
        <w:spacing w:before="80" w:line="240" w:lineRule="exact"/>
        <w:rPr>
          <w:rFonts w:ascii="Gill Sans MT" w:hAnsi="Gill Sans MT" w:cs="Gill Sans"/>
          <w:color w:val="000000"/>
          <w:sz w:val="22"/>
          <w:szCs w:val="22"/>
        </w:rPr>
      </w:pPr>
      <w:r w:rsidRPr="004C2397">
        <w:rPr>
          <w:rFonts w:ascii="Gill Sans MT" w:hAnsi="Gill Sans MT" w:cs="Gill Sans"/>
          <w:b/>
          <w:color w:val="000000"/>
          <w:sz w:val="22"/>
          <w:szCs w:val="22"/>
        </w:rPr>
        <w:t>Secure Document Management System</w:t>
      </w:r>
      <w:r w:rsidRPr="00CB4928">
        <w:rPr>
          <w:rFonts w:ascii="Gill Sans MT" w:hAnsi="Gill Sans MT" w:cs="Gill Sans"/>
          <w:color w:val="000000"/>
          <w:sz w:val="22"/>
          <w:szCs w:val="22"/>
        </w:rPr>
        <w:t>: Product design, development, maintenance and technical support.</w:t>
      </w:r>
    </w:p>
    <w:p w:rsidR="004E4DA4" w:rsidRPr="007409CF" w:rsidRDefault="00CB4928" w:rsidP="00CB4928">
      <w:pPr>
        <w:pStyle w:val="a4"/>
        <w:numPr>
          <w:ilvl w:val="0"/>
          <w:numId w:val="5"/>
        </w:numPr>
        <w:spacing w:before="80" w:line="240" w:lineRule="exact"/>
        <w:contextualSpacing w:val="0"/>
        <w:rPr>
          <w:rFonts w:ascii="Gill Sans MT" w:hAnsi="Gill Sans MT" w:cs="Gill Sans"/>
          <w:color w:val="000000"/>
          <w:sz w:val="22"/>
          <w:szCs w:val="22"/>
        </w:rPr>
      </w:pPr>
      <w:r w:rsidRPr="004C2397">
        <w:rPr>
          <w:rFonts w:ascii="Gill Sans MT" w:hAnsi="Gill Sans MT" w:cs="Gill Sans"/>
          <w:b/>
          <w:color w:val="000000"/>
          <w:sz w:val="22"/>
          <w:szCs w:val="22"/>
        </w:rPr>
        <w:t>ACOS migration</w:t>
      </w:r>
      <w:r w:rsidRPr="00CB4928">
        <w:rPr>
          <w:rFonts w:ascii="Gill Sans MT" w:hAnsi="Gill Sans MT" w:cs="Gill Sans"/>
          <w:color w:val="000000"/>
          <w:sz w:val="22"/>
          <w:szCs w:val="22"/>
        </w:rPr>
        <w:t>: Design, development and operation of auto-conversion system.</w:t>
      </w:r>
    </w:p>
    <w:p w:rsidR="00CB4928" w:rsidRPr="00CB4928" w:rsidRDefault="00CB4928" w:rsidP="00CB4928">
      <w:pPr>
        <w:spacing w:before="240"/>
        <w:outlineLvl w:val="1"/>
        <w:rPr>
          <w:rFonts w:ascii="Gill Sans MT" w:hAnsi="Gill Sans MT" w:cs="Gill Sans"/>
          <w:sz w:val="36"/>
          <w:szCs w:val="36"/>
          <w:lang w:eastAsia="ja-JP"/>
        </w:rPr>
      </w:pPr>
      <w:r w:rsidRPr="00CB4928">
        <w:rPr>
          <w:rFonts w:ascii="Gill Sans MT" w:eastAsia="Times New Roman" w:hAnsi="Gill Sans MT" w:cs="Gill Sans"/>
          <w:b/>
          <w:bCs/>
          <w:color w:val="353744"/>
        </w:rPr>
        <w:t>Team Leader</w:t>
      </w:r>
      <w:r w:rsidRPr="007409CF">
        <w:rPr>
          <w:rFonts w:ascii="Gill Sans MT" w:eastAsia="Times New Roman" w:hAnsi="Gill Sans MT" w:cs="Gill Sans"/>
          <w:b/>
          <w:bCs/>
          <w:color w:val="353744"/>
        </w:rPr>
        <w:t xml:space="preserve"> - </w:t>
      </w:r>
      <w:r w:rsidRPr="00CB4928">
        <w:rPr>
          <w:rFonts w:ascii="Gill Sans MT" w:eastAsia="Times New Roman" w:hAnsi="Gill Sans MT" w:cs="Gill Sans"/>
          <w:i/>
          <w:iCs/>
          <w:color w:val="666666"/>
        </w:rPr>
        <w:t>NTT-DATA (China)</w:t>
      </w:r>
      <w:r w:rsidRPr="007409CF">
        <w:rPr>
          <w:rFonts w:ascii="Gill Sans MT" w:eastAsia="Times New Roman" w:hAnsi="Gill Sans MT" w:cs="Gill Sans"/>
          <w:i/>
          <w:iCs/>
          <w:color w:val="666666"/>
        </w:rPr>
        <w:t xml:space="preserve">, </w:t>
      </w:r>
      <w:r>
        <w:rPr>
          <w:rFonts w:ascii="Gill Sans MT" w:hAnsi="Gill Sans MT" w:cs="Gill Sans" w:hint="eastAsia"/>
          <w:i/>
          <w:iCs/>
          <w:color w:val="666666"/>
          <w:lang w:eastAsia="ja-JP"/>
        </w:rPr>
        <w:t>Beijing</w:t>
      </w:r>
    </w:p>
    <w:p w:rsidR="00CB4928" w:rsidRPr="007409CF" w:rsidRDefault="00CB4928" w:rsidP="00CB4928">
      <w:pPr>
        <w:spacing w:before="80"/>
        <w:rPr>
          <w:rFonts w:ascii="Gill Sans MT" w:hAnsi="Gill Sans MT" w:cs="Gill Sans"/>
        </w:rPr>
      </w:pPr>
      <w:r w:rsidRPr="00CB4928">
        <w:rPr>
          <w:rFonts w:ascii="Gill Sans MT" w:hAnsi="Gill Sans MT" w:cs="Gill Sans"/>
          <w:color w:val="666666"/>
          <w:sz w:val="20"/>
          <w:szCs w:val="20"/>
        </w:rPr>
        <w:t>Sep</w:t>
      </w:r>
      <w:r>
        <w:rPr>
          <w:rFonts w:ascii="Gill Sans MT" w:hAnsi="Gill Sans MT" w:cs="Gill Sans" w:hint="eastAsia"/>
          <w:color w:val="666666"/>
          <w:sz w:val="20"/>
          <w:szCs w:val="20"/>
          <w:lang w:eastAsia="ja-JP"/>
        </w:rPr>
        <w:t>tember</w:t>
      </w:r>
      <w:r w:rsidRPr="00CB4928">
        <w:rPr>
          <w:rFonts w:ascii="Gill Sans MT" w:hAnsi="Gill Sans MT" w:cs="Gill Sans"/>
          <w:color w:val="666666"/>
          <w:sz w:val="20"/>
          <w:szCs w:val="20"/>
        </w:rPr>
        <w:t xml:space="preserve"> 1998</w:t>
      </w:r>
      <w:r w:rsidRPr="007409CF">
        <w:rPr>
          <w:rFonts w:ascii="Gill Sans MT" w:hAnsi="Gill Sans MT" w:cs="Gill Sans"/>
          <w:color w:val="666666"/>
          <w:sz w:val="20"/>
          <w:szCs w:val="20"/>
        </w:rPr>
        <w:t xml:space="preserve"> - </w:t>
      </w:r>
      <w:r w:rsidRPr="00CB4928">
        <w:rPr>
          <w:rFonts w:ascii="Gill Sans MT" w:hAnsi="Gill Sans MT" w:cs="Gill Sans"/>
          <w:color w:val="666666"/>
          <w:sz w:val="20"/>
          <w:szCs w:val="20"/>
        </w:rPr>
        <w:t>Aug</w:t>
      </w:r>
      <w:r>
        <w:rPr>
          <w:rFonts w:ascii="Gill Sans MT" w:hAnsi="Gill Sans MT" w:cs="Gill Sans" w:hint="eastAsia"/>
          <w:color w:val="666666"/>
          <w:sz w:val="20"/>
          <w:szCs w:val="20"/>
          <w:lang w:eastAsia="ja-JP"/>
        </w:rPr>
        <w:t>ust</w:t>
      </w:r>
      <w:r w:rsidRPr="00CB4928">
        <w:rPr>
          <w:rFonts w:ascii="Gill Sans MT" w:hAnsi="Gill Sans MT" w:cs="Gill Sans"/>
          <w:color w:val="666666"/>
          <w:sz w:val="20"/>
          <w:szCs w:val="20"/>
        </w:rPr>
        <w:t xml:space="preserve"> 2001</w:t>
      </w:r>
    </w:p>
    <w:p w:rsidR="00CB4928" w:rsidRPr="00CB4928" w:rsidRDefault="00CB4928" w:rsidP="00CB4928">
      <w:pPr>
        <w:pStyle w:val="a4"/>
        <w:numPr>
          <w:ilvl w:val="0"/>
          <w:numId w:val="5"/>
        </w:numPr>
        <w:spacing w:before="80" w:line="240" w:lineRule="exact"/>
        <w:rPr>
          <w:rFonts w:ascii="Gill Sans MT" w:hAnsi="Gill Sans MT" w:cs="Gill Sans"/>
          <w:color w:val="000000"/>
          <w:sz w:val="22"/>
          <w:szCs w:val="22"/>
        </w:rPr>
      </w:pPr>
      <w:r w:rsidRPr="004C2397">
        <w:rPr>
          <w:rFonts w:ascii="Gill Sans MT" w:hAnsi="Gill Sans MT" w:cs="Gill Sans"/>
          <w:b/>
          <w:color w:val="000000"/>
          <w:sz w:val="22"/>
          <w:szCs w:val="22"/>
        </w:rPr>
        <w:t>China National Advanced Payment System (CNAPS)</w:t>
      </w:r>
      <w:r w:rsidRPr="00CB4928">
        <w:rPr>
          <w:rFonts w:ascii="Gill Sans MT" w:hAnsi="Gill Sans MT" w:cs="Gill Sans"/>
          <w:color w:val="000000"/>
          <w:sz w:val="22"/>
          <w:szCs w:val="22"/>
        </w:rPr>
        <w:t>: Design, development, test, and operation of application on the server (UNIX) side.</w:t>
      </w:r>
    </w:p>
    <w:p w:rsidR="004E4DA4" w:rsidRPr="004E4DA4" w:rsidRDefault="004E4DA4" w:rsidP="007409CF">
      <w:pPr>
        <w:spacing w:before="480" w:after="120"/>
        <w:outlineLvl w:val="0"/>
        <w:rPr>
          <w:rFonts w:ascii="Gill Sans SemiBold" w:eastAsia="Times New Roman" w:hAnsi="Gill Sans SemiBold" w:cs="Gill Sans"/>
          <w:b/>
          <w:bCs/>
          <w:color w:val="2E74B5" w:themeColor="accent5" w:themeShade="BF"/>
          <w:kern w:val="36"/>
          <w:sz w:val="28"/>
          <w:szCs w:val="28"/>
        </w:rPr>
      </w:pPr>
      <w:r w:rsidRPr="004E4DA4">
        <w:rPr>
          <w:rFonts w:ascii="Gill Sans SemiBold" w:eastAsia="Times New Roman" w:hAnsi="Gill Sans SemiBold" w:cs="Gill Sans"/>
          <w:b/>
          <w:bCs/>
          <w:color w:val="2E74B5" w:themeColor="accent5" w:themeShade="BF"/>
          <w:kern w:val="36"/>
          <w:sz w:val="28"/>
          <w:szCs w:val="28"/>
        </w:rPr>
        <w:t>EDUCATION</w:t>
      </w:r>
    </w:p>
    <w:p w:rsidR="00EB7CFA" w:rsidRPr="00EB7CFA" w:rsidRDefault="00EB7CFA" w:rsidP="00EB7CFA">
      <w:pPr>
        <w:spacing w:before="240"/>
        <w:outlineLvl w:val="1"/>
        <w:rPr>
          <w:rFonts w:ascii="Gill Sans MT" w:hAnsi="Gill Sans MT" w:cs="Gill Sans"/>
          <w:sz w:val="36"/>
          <w:szCs w:val="36"/>
          <w:lang w:eastAsia="ja-JP"/>
        </w:rPr>
      </w:pPr>
      <w:r w:rsidRPr="00EB7CFA">
        <w:rPr>
          <w:rFonts w:ascii="Gill Sans MT" w:eastAsia="Times New Roman" w:hAnsi="Gill Sans MT" w:cs="Gill Sans"/>
          <w:b/>
          <w:bCs/>
          <w:color w:val="353744"/>
        </w:rPr>
        <w:t>Master and PhD of Mathematical Informatics</w:t>
      </w:r>
      <w:r w:rsidRPr="007409CF">
        <w:rPr>
          <w:rFonts w:ascii="Gill Sans MT" w:eastAsia="Times New Roman" w:hAnsi="Gill Sans MT" w:cs="Gill Sans"/>
          <w:b/>
          <w:bCs/>
          <w:color w:val="353744"/>
        </w:rPr>
        <w:t xml:space="preserve"> - </w:t>
      </w:r>
      <w:r w:rsidRPr="00EB7CFA">
        <w:rPr>
          <w:rFonts w:ascii="Gill Sans MT" w:eastAsia="Times New Roman" w:hAnsi="Gill Sans MT" w:cs="Gill Sans"/>
          <w:i/>
          <w:iCs/>
          <w:color w:val="666666"/>
        </w:rPr>
        <w:t>THE UNIVERSITY OF TOKYO, Tokyo</w:t>
      </w:r>
    </w:p>
    <w:p w:rsidR="00EB7CFA" w:rsidRPr="007409CF" w:rsidRDefault="00EB7CFA" w:rsidP="00EB7CFA">
      <w:pPr>
        <w:spacing w:before="80"/>
        <w:rPr>
          <w:rFonts w:ascii="Gill Sans MT" w:hAnsi="Gill Sans MT" w:cs="Gill Sans"/>
        </w:rPr>
      </w:pPr>
      <w:r w:rsidRPr="007409CF">
        <w:rPr>
          <w:rFonts w:ascii="Gill Sans MT" w:hAnsi="Gill Sans MT" w:cs="Gill Sans"/>
          <w:color w:val="666666"/>
          <w:sz w:val="20"/>
          <w:szCs w:val="20"/>
        </w:rPr>
        <w:t xml:space="preserve">Graduation - </w:t>
      </w:r>
      <w:r w:rsidRPr="00EB7CFA">
        <w:rPr>
          <w:rFonts w:ascii="Gill Sans MT" w:hAnsi="Gill Sans MT" w:cs="Gill Sans"/>
          <w:color w:val="666666"/>
          <w:sz w:val="20"/>
          <w:szCs w:val="20"/>
        </w:rPr>
        <w:t>March 2013</w:t>
      </w:r>
    </w:p>
    <w:p w:rsidR="004E4DA4" w:rsidRPr="00EB7CFA" w:rsidRDefault="00EB7CFA" w:rsidP="00347274">
      <w:pPr>
        <w:spacing w:before="240"/>
        <w:outlineLvl w:val="1"/>
        <w:rPr>
          <w:rFonts w:ascii="Gill Sans MT" w:hAnsi="Gill Sans MT" w:cs="Gill Sans"/>
          <w:sz w:val="36"/>
          <w:szCs w:val="36"/>
          <w:lang w:eastAsia="ja-JP"/>
        </w:rPr>
      </w:pPr>
      <w:r w:rsidRPr="00EB7CFA">
        <w:rPr>
          <w:rFonts w:ascii="Gill Sans MT" w:eastAsia="Times New Roman" w:hAnsi="Gill Sans MT" w:cs="Gill Sans"/>
          <w:b/>
          <w:bCs/>
          <w:color w:val="353744"/>
        </w:rPr>
        <w:t>Bachelor of Mathematics; Double major of Economy</w:t>
      </w:r>
      <w:r w:rsidR="00FA1F1B" w:rsidRPr="007409CF">
        <w:rPr>
          <w:rFonts w:ascii="Gill Sans MT" w:eastAsia="Times New Roman" w:hAnsi="Gill Sans MT" w:cs="Gill Sans"/>
          <w:b/>
          <w:bCs/>
          <w:color w:val="353744"/>
        </w:rPr>
        <w:t xml:space="preserve"> - </w:t>
      </w:r>
      <w:r w:rsidRPr="00EB7CFA">
        <w:rPr>
          <w:rFonts w:ascii="Gill Sans MT" w:eastAsia="Times New Roman" w:hAnsi="Gill Sans MT" w:cs="Gill Sans"/>
          <w:i/>
          <w:iCs/>
          <w:color w:val="666666"/>
        </w:rPr>
        <w:t>PEKING UNIVERSITY, Beijing</w:t>
      </w:r>
    </w:p>
    <w:p w:rsidR="004E4DA4" w:rsidRPr="007409CF" w:rsidRDefault="004E4DA4" w:rsidP="004E4DA4">
      <w:pPr>
        <w:spacing w:before="80"/>
        <w:rPr>
          <w:rFonts w:ascii="Gill Sans MT" w:hAnsi="Gill Sans MT" w:cs="Gill Sans"/>
        </w:rPr>
      </w:pPr>
      <w:r w:rsidRPr="007409CF">
        <w:rPr>
          <w:rFonts w:ascii="Gill Sans MT" w:hAnsi="Gill Sans MT" w:cs="Gill Sans"/>
          <w:color w:val="666666"/>
          <w:sz w:val="20"/>
          <w:szCs w:val="20"/>
        </w:rPr>
        <w:t xml:space="preserve">Graduation - </w:t>
      </w:r>
      <w:r w:rsidR="00EB7CFA" w:rsidRPr="00EB7CFA">
        <w:rPr>
          <w:rFonts w:ascii="Gill Sans MT" w:hAnsi="Gill Sans MT" w:cs="Gill Sans"/>
          <w:color w:val="666666"/>
          <w:sz w:val="20"/>
          <w:szCs w:val="20"/>
        </w:rPr>
        <w:t>August 1998</w:t>
      </w:r>
    </w:p>
    <w:p w:rsidR="00EB7CFA" w:rsidRPr="008B0A61" w:rsidRDefault="00EB7CFA" w:rsidP="00EB7CFA">
      <w:pPr>
        <w:spacing w:before="480" w:after="120"/>
        <w:outlineLvl w:val="0"/>
        <w:rPr>
          <w:rFonts w:ascii="Gill Sans SemiBold" w:eastAsia="Times New Roman" w:hAnsi="Gill Sans SemiBold" w:cs="Gill Sans"/>
          <w:b/>
          <w:bCs/>
          <w:color w:val="2E74B5" w:themeColor="accent5" w:themeShade="BF"/>
          <w:kern w:val="36"/>
          <w:sz w:val="28"/>
          <w:szCs w:val="28"/>
        </w:rPr>
      </w:pPr>
      <w:r>
        <w:rPr>
          <w:rFonts w:ascii="Gill Sans SemiBold" w:hAnsi="Gill Sans SemiBold" w:cs="Gill Sans" w:hint="eastAsia"/>
          <w:b/>
          <w:bCs/>
          <w:color w:val="2E74B5" w:themeColor="accent5" w:themeShade="BF"/>
          <w:kern w:val="36"/>
          <w:sz w:val="28"/>
          <w:szCs w:val="28"/>
          <w:lang w:eastAsia="ja-JP"/>
        </w:rPr>
        <w:t>SELECT</w:t>
      </w:r>
      <w:r w:rsidR="00B87585">
        <w:rPr>
          <w:rFonts w:ascii="Gill Sans SemiBold" w:hAnsi="Gill Sans SemiBold" w:cs="Gill Sans" w:hint="eastAsia"/>
          <w:b/>
          <w:bCs/>
          <w:color w:val="2E74B5" w:themeColor="accent5" w:themeShade="BF"/>
          <w:kern w:val="36"/>
          <w:sz w:val="28"/>
          <w:szCs w:val="28"/>
          <w:lang w:eastAsia="ja-JP"/>
        </w:rPr>
        <w:t>ED</w:t>
      </w:r>
      <w:r w:rsidRPr="008B0A61">
        <w:rPr>
          <w:rFonts w:ascii="Gill Sans SemiBold" w:eastAsia="Times New Roman" w:hAnsi="Gill Sans SemiBold" w:cs="Gill Sans"/>
          <w:b/>
          <w:bCs/>
          <w:color w:val="2E74B5" w:themeColor="accent5" w:themeShade="BF"/>
          <w:kern w:val="36"/>
          <w:sz w:val="28"/>
          <w:szCs w:val="28"/>
        </w:rPr>
        <w:t xml:space="preserve"> </w:t>
      </w:r>
      <w:r>
        <w:rPr>
          <w:rFonts w:ascii="Gill Sans SemiBold" w:hAnsi="Gill Sans SemiBold" w:cs="Gill Sans" w:hint="eastAsia"/>
          <w:b/>
          <w:bCs/>
          <w:color w:val="2E74B5" w:themeColor="accent5" w:themeShade="BF"/>
          <w:kern w:val="36"/>
          <w:sz w:val="28"/>
          <w:szCs w:val="28"/>
          <w:lang w:eastAsia="ja-JP"/>
        </w:rPr>
        <w:t>PUBLICATION</w:t>
      </w:r>
      <w:r w:rsidRPr="008B0A61">
        <w:rPr>
          <w:rFonts w:ascii="Gill Sans SemiBold" w:eastAsia="Times New Roman" w:hAnsi="Gill Sans SemiBold" w:cs="Gill Sans"/>
          <w:b/>
          <w:bCs/>
          <w:color w:val="2E74B5" w:themeColor="accent5" w:themeShade="BF"/>
          <w:kern w:val="36"/>
          <w:sz w:val="28"/>
          <w:szCs w:val="28"/>
        </w:rPr>
        <w:t>S</w:t>
      </w:r>
    </w:p>
    <w:p w:rsidR="00EB7CFA" w:rsidRPr="00EB7CFA" w:rsidRDefault="00EB7CFA" w:rsidP="00EB7CFA">
      <w:pPr>
        <w:pStyle w:val="a4"/>
        <w:numPr>
          <w:ilvl w:val="0"/>
          <w:numId w:val="5"/>
        </w:numPr>
        <w:spacing w:before="80" w:line="240" w:lineRule="exact"/>
        <w:rPr>
          <w:rFonts w:ascii="Gill Sans MT" w:hAnsi="Gill Sans MT" w:cs="Gill Sans"/>
          <w:color w:val="000000"/>
          <w:sz w:val="22"/>
          <w:szCs w:val="22"/>
        </w:rPr>
      </w:pPr>
      <w:r w:rsidRPr="00EB7CFA">
        <w:rPr>
          <w:rFonts w:ascii="Gill Sans MT" w:hAnsi="Gill Sans MT" w:cs="Gill Sans"/>
          <w:color w:val="000000"/>
          <w:sz w:val="22"/>
          <w:szCs w:val="22"/>
        </w:rPr>
        <w:t xml:space="preserve">[1] Chen Zhao, </w:t>
      </w:r>
      <w:proofErr w:type="spellStart"/>
      <w:r w:rsidRPr="00EB7CFA">
        <w:rPr>
          <w:rFonts w:ascii="Gill Sans MT" w:hAnsi="Gill Sans MT" w:cs="Gill Sans"/>
          <w:color w:val="000000"/>
          <w:sz w:val="22"/>
          <w:szCs w:val="22"/>
        </w:rPr>
        <w:t>Kohei</w:t>
      </w:r>
      <w:proofErr w:type="spellEnd"/>
      <w:r w:rsidRPr="00EB7CFA">
        <w:rPr>
          <w:rFonts w:ascii="Gill Sans MT" w:hAnsi="Gill Sans MT" w:cs="Gill Sans"/>
          <w:color w:val="000000"/>
          <w:sz w:val="22"/>
          <w:szCs w:val="22"/>
        </w:rPr>
        <w:t xml:space="preserve"> Watanabe, </w:t>
      </w:r>
      <w:r w:rsidRPr="00EB7CFA">
        <w:rPr>
          <w:rFonts w:ascii="Gill Sans MT" w:hAnsi="Gill Sans MT" w:cs="Gill Sans"/>
          <w:color w:val="000000"/>
          <w:sz w:val="22"/>
          <w:szCs w:val="22"/>
          <w:u w:val="single"/>
        </w:rPr>
        <w:t>Bin Yang</w:t>
      </w:r>
      <w:r w:rsidRPr="00EB7CFA">
        <w:rPr>
          <w:rFonts w:ascii="Gill Sans MT" w:hAnsi="Gill Sans MT" w:cs="Gill Sans"/>
          <w:color w:val="000000"/>
          <w:sz w:val="22"/>
          <w:szCs w:val="22"/>
        </w:rPr>
        <w:t xml:space="preserve">, Yu </w:t>
      </w:r>
      <w:proofErr w:type="spellStart"/>
      <w:r w:rsidRPr="00EB7CFA">
        <w:rPr>
          <w:rFonts w:ascii="Gill Sans MT" w:hAnsi="Gill Sans MT" w:cs="Gill Sans"/>
          <w:color w:val="000000"/>
          <w:sz w:val="22"/>
          <w:szCs w:val="22"/>
        </w:rPr>
        <w:t>Hirate</w:t>
      </w:r>
      <w:proofErr w:type="spellEnd"/>
      <w:r w:rsidRPr="00EB7CFA">
        <w:rPr>
          <w:rFonts w:ascii="Gill Sans MT" w:hAnsi="Gill Sans MT" w:cs="Gill Sans"/>
          <w:color w:val="000000"/>
          <w:sz w:val="22"/>
          <w:szCs w:val="22"/>
        </w:rPr>
        <w:t xml:space="preserve">. </w:t>
      </w:r>
      <w:r w:rsidRPr="00EB7CFA">
        <w:rPr>
          <w:rFonts w:ascii="Gill Sans MT" w:hAnsi="Gill Sans MT" w:cs="Gill Sans"/>
          <w:i/>
          <w:color w:val="000000"/>
          <w:sz w:val="22"/>
          <w:szCs w:val="22"/>
        </w:rPr>
        <w:t>Fast Converging Multi-armed Bandit Optimization Using Probabilistic Graphical Model</w:t>
      </w:r>
      <w:r w:rsidRPr="00EB7CFA">
        <w:rPr>
          <w:rFonts w:ascii="Gill Sans MT" w:hAnsi="Gill Sans MT" w:cs="Gill Sans"/>
          <w:color w:val="000000"/>
          <w:sz w:val="22"/>
          <w:szCs w:val="22"/>
        </w:rPr>
        <w:t>. The 22th Pacific-Asia Conference on Knowledge Discovery and Data Mining (</w:t>
      </w:r>
      <w:r w:rsidRPr="00EB7CFA">
        <w:rPr>
          <w:rFonts w:ascii="Gill Sans MT" w:hAnsi="Gill Sans MT" w:cs="Gill Sans"/>
          <w:b/>
          <w:color w:val="000000"/>
          <w:sz w:val="22"/>
          <w:szCs w:val="22"/>
        </w:rPr>
        <w:t>PAKDD 2018</w:t>
      </w:r>
      <w:r w:rsidRPr="00EB7CFA">
        <w:rPr>
          <w:rFonts w:ascii="Gill Sans MT" w:hAnsi="Gill Sans MT" w:cs="Gill Sans"/>
          <w:color w:val="000000"/>
          <w:sz w:val="22"/>
          <w:szCs w:val="22"/>
        </w:rPr>
        <w:t>), 115-127, 2018.</w:t>
      </w:r>
    </w:p>
    <w:p w:rsidR="00EB7CFA" w:rsidRPr="00EB7CFA" w:rsidRDefault="00EB7CFA" w:rsidP="00EB7CFA">
      <w:pPr>
        <w:pStyle w:val="a4"/>
        <w:numPr>
          <w:ilvl w:val="0"/>
          <w:numId w:val="5"/>
        </w:numPr>
        <w:spacing w:before="80" w:line="240" w:lineRule="exact"/>
        <w:rPr>
          <w:rFonts w:ascii="Gill Sans MT" w:hAnsi="Gill Sans MT" w:cs="Gill Sans"/>
          <w:color w:val="000000"/>
          <w:sz w:val="22"/>
          <w:szCs w:val="22"/>
        </w:rPr>
      </w:pPr>
      <w:r w:rsidRPr="00EB7CFA">
        <w:rPr>
          <w:rFonts w:ascii="Gill Sans MT" w:hAnsi="Gill Sans MT" w:cs="Gill Sans"/>
          <w:color w:val="000000"/>
          <w:sz w:val="22"/>
          <w:szCs w:val="22"/>
        </w:rPr>
        <w:t xml:space="preserve">[2] </w:t>
      </w:r>
      <w:r w:rsidRPr="00EB7CFA">
        <w:rPr>
          <w:rFonts w:ascii="Gill Sans MT" w:hAnsi="Gill Sans MT" w:cs="Gill Sans"/>
          <w:color w:val="000000"/>
          <w:sz w:val="22"/>
          <w:szCs w:val="22"/>
          <w:u w:val="single"/>
        </w:rPr>
        <w:t>Bin Yang</w:t>
      </w:r>
      <w:r w:rsidRPr="00EB7CFA">
        <w:rPr>
          <w:rFonts w:ascii="Gill Sans MT" w:hAnsi="Gill Sans MT" w:cs="Gill Sans"/>
          <w:color w:val="000000"/>
          <w:sz w:val="22"/>
          <w:szCs w:val="22"/>
        </w:rPr>
        <w:t xml:space="preserve">, </w:t>
      </w:r>
      <w:proofErr w:type="spellStart"/>
      <w:r w:rsidRPr="00EB7CFA">
        <w:rPr>
          <w:rFonts w:ascii="Gill Sans MT" w:hAnsi="Gill Sans MT" w:cs="Gill Sans"/>
          <w:color w:val="000000"/>
          <w:sz w:val="22"/>
          <w:szCs w:val="22"/>
        </w:rPr>
        <w:t>Issei</w:t>
      </w:r>
      <w:proofErr w:type="spellEnd"/>
      <w:r w:rsidRPr="00EB7CFA">
        <w:rPr>
          <w:rFonts w:ascii="Gill Sans MT" w:hAnsi="Gill Sans MT" w:cs="Gill Sans"/>
          <w:color w:val="000000"/>
          <w:sz w:val="22"/>
          <w:szCs w:val="22"/>
        </w:rPr>
        <w:t xml:space="preserve"> Sato, Hiroshi Nakagawa. </w:t>
      </w:r>
      <w:r w:rsidRPr="00EB7CFA">
        <w:rPr>
          <w:rFonts w:ascii="Gill Sans MT" w:hAnsi="Gill Sans MT" w:cs="Gill Sans"/>
          <w:i/>
          <w:color w:val="000000"/>
          <w:sz w:val="22"/>
          <w:szCs w:val="22"/>
        </w:rPr>
        <w:t>Bayesian Differential Privacy on Correlated Data.</w:t>
      </w:r>
      <w:r w:rsidRPr="00EB7CFA">
        <w:rPr>
          <w:rFonts w:ascii="Gill Sans MT" w:hAnsi="Gill Sans MT" w:cs="Gill Sans"/>
          <w:color w:val="000000"/>
          <w:sz w:val="22"/>
          <w:szCs w:val="22"/>
        </w:rPr>
        <w:t xml:space="preserve"> ACM Special Interest Group on Management of Data (</w:t>
      </w:r>
      <w:r w:rsidRPr="00EB7CFA">
        <w:rPr>
          <w:rFonts w:ascii="Gill Sans MT" w:hAnsi="Gill Sans MT" w:cs="Gill Sans"/>
          <w:b/>
          <w:color w:val="000000"/>
          <w:sz w:val="22"/>
          <w:szCs w:val="22"/>
        </w:rPr>
        <w:t>SIGMOD 2015</w:t>
      </w:r>
      <w:r w:rsidRPr="00EB7CFA">
        <w:rPr>
          <w:rFonts w:ascii="Gill Sans MT" w:hAnsi="Gill Sans MT" w:cs="Gill Sans"/>
          <w:color w:val="000000"/>
          <w:sz w:val="22"/>
          <w:szCs w:val="22"/>
        </w:rPr>
        <w:t>), 2015 (regular paper).</w:t>
      </w:r>
    </w:p>
    <w:p w:rsidR="00EB7CFA" w:rsidRPr="00EB7CFA" w:rsidRDefault="00EB7CFA" w:rsidP="00EB7CFA">
      <w:pPr>
        <w:pStyle w:val="a4"/>
        <w:numPr>
          <w:ilvl w:val="0"/>
          <w:numId w:val="5"/>
        </w:numPr>
        <w:spacing w:before="80" w:line="240" w:lineRule="exact"/>
        <w:rPr>
          <w:rFonts w:ascii="Gill Sans MT" w:hAnsi="Gill Sans MT" w:cs="Gill Sans"/>
          <w:color w:val="000000"/>
          <w:sz w:val="22"/>
          <w:szCs w:val="22"/>
        </w:rPr>
      </w:pPr>
      <w:r w:rsidRPr="00EB7CFA">
        <w:rPr>
          <w:rFonts w:ascii="Gill Sans MT" w:hAnsi="Gill Sans MT" w:cs="Gill Sans"/>
          <w:color w:val="000000"/>
          <w:sz w:val="22"/>
          <w:szCs w:val="22"/>
        </w:rPr>
        <w:t xml:space="preserve">[3] </w:t>
      </w:r>
      <w:r w:rsidRPr="00EB7CFA">
        <w:rPr>
          <w:rFonts w:ascii="Gill Sans MT" w:hAnsi="Gill Sans MT" w:cs="Gill Sans"/>
          <w:color w:val="000000"/>
          <w:sz w:val="22"/>
          <w:szCs w:val="22"/>
          <w:u w:val="single"/>
        </w:rPr>
        <w:t>Bin Yang</w:t>
      </w:r>
      <w:r w:rsidRPr="00EB7CFA">
        <w:rPr>
          <w:rFonts w:ascii="Gill Sans MT" w:hAnsi="Gill Sans MT" w:cs="Gill Sans"/>
          <w:color w:val="000000"/>
          <w:sz w:val="22"/>
          <w:szCs w:val="22"/>
        </w:rPr>
        <w:t xml:space="preserve">, </w:t>
      </w:r>
      <w:proofErr w:type="spellStart"/>
      <w:r w:rsidRPr="00EB7CFA">
        <w:rPr>
          <w:rFonts w:ascii="Gill Sans MT" w:hAnsi="Gill Sans MT" w:cs="Gill Sans"/>
          <w:color w:val="000000"/>
          <w:sz w:val="22"/>
          <w:szCs w:val="22"/>
        </w:rPr>
        <w:t>Issei</w:t>
      </w:r>
      <w:proofErr w:type="spellEnd"/>
      <w:r w:rsidRPr="00EB7CFA">
        <w:rPr>
          <w:rFonts w:ascii="Gill Sans MT" w:hAnsi="Gill Sans MT" w:cs="Gill Sans"/>
          <w:color w:val="000000"/>
          <w:sz w:val="22"/>
          <w:szCs w:val="22"/>
        </w:rPr>
        <w:t xml:space="preserve"> Sato, Hiroshi Nakagawa. </w:t>
      </w:r>
      <w:r w:rsidRPr="00EB7CFA">
        <w:rPr>
          <w:rFonts w:ascii="Gill Sans MT" w:hAnsi="Gill Sans MT" w:cs="Gill Sans"/>
          <w:i/>
          <w:color w:val="000000"/>
          <w:sz w:val="22"/>
          <w:szCs w:val="22"/>
        </w:rPr>
        <w:t>Secure Clustering in Private Networks.</w:t>
      </w:r>
      <w:r w:rsidRPr="00EB7CFA">
        <w:rPr>
          <w:rFonts w:ascii="Gill Sans MT" w:hAnsi="Gill Sans MT" w:cs="Gill Sans"/>
          <w:color w:val="000000"/>
          <w:sz w:val="22"/>
          <w:szCs w:val="22"/>
        </w:rPr>
        <w:t xml:space="preserve"> The 11th IEEE International Conference on Data Mining (</w:t>
      </w:r>
      <w:r w:rsidRPr="00EB7CFA">
        <w:rPr>
          <w:rFonts w:ascii="Gill Sans MT" w:hAnsi="Gill Sans MT" w:cs="Gill Sans"/>
          <w:b/>
          <w:color w:val="000000"/>
          <w:sz w:val="22"/>
          <w:szCs w:val="22"/>
        </w:rPr>
        <w:t>ICDM 2011</w:t>
      </w:r>
      <w:r w:rsidRPr="00EB7CFA">
        <w:rPr>
          <w:rFonts w:ascii="Gill Sans MT" w:hAnsi="Gill Sans MT" w:cs="Gill Sans"/>
          <w:color w:val="000000"/>
          <w:sz w:val="22"/>
          <w:szCs w:val="22"/>
        </w:rPr>
        <w:t>), 2011</w:t>
      </w:r>
      <w:r w:rsidR="004C2397">
        <w:rPr>
          <w:rFonts w:ascii="Gill Sans MT" w:hAnsi="Gill Sans MT" w:cs="Gill Sans" w:hint="eastAsia"/>
          <w:color w:val="000000"/>
          <w:sz w:val="22"/>
          <w:szCs w:val="22"/>
          <w:lang w:eastAsia="ja-JP"/>
        </w:rPr>
        <w:t xml:space="preserve"> </w:t>
      </w:r>
      <w:r w:rsidRPr="00EB7CFA">
        <w:rPr>
          <w:rFonts w:ascii="Gill Sans MT" w:hAnsi="Gill Sans MT" w:cs="Gill Sans"/>
          <w:color w:val="000000"/>
          <w:sz w:val="22"/>
          <w:szCs w:val="22"/>
        </w:rPr>
        <w:t>(long paper,</w:t>
      </w:r>
      <w:r w:rsidR="004C2397">
        <w:rPr>
          <w:rFonts w:ascii="Gill Sans MT" w:hAnsi="Gill Sans MT" w:cs="Gill Sans" w:hint="eastAsia"/>
          <w:color w:val="000000"/>
          <w:sz w:val="22"/>
          <w:szCs w:val="22"/>
          <w:lang w:eastAsia="ja-JP"/>
        </w:rPr>
        <w:t xml:space="preserve"> </w:t>
      </w:r>
      <w:r w:rsidRPr="00EB7CFA">
        <w:rPr>
          <w:rFonts w:ascii="Gill Sans MT" w:hAnsi="Gill Sans MT" w:cs="Gill Sans"/>
          <w:color w:val="000000"/>
          <w:sz w:val="22"/>
          <w:szCs w:val="22"/>
        </w:rPr>
        <w:t>acceptance ratio 18%).</w:t>
      </w:r>
    </w:p>
    <w:p w:rsidR="00EB7CFA" w:rsidRDefault="00EB7CFA" w:rsidP="00EB7CFA">
      <w:pPr>
        <w:pStyle w:val="a4"/>
        <w:numPr>
          <w:ilvl w:val="0"/>
          <w:numId w:val="5"/>
        </w:numPr>
        <w:spacing w:before="80" w:line="240" w:lineRule="exact"/>
        <w:contextualSpacing w:val="0"/>
        <w:rPr>
          <w:rFonts w:ascii="Gill Sans MT" w:hAnsi="Gill Sans MT" w:cs="Gill Sans"/>
          <w:color w:val="000000"/>
          <w:sz w:val="22"/>
          <w:szCs w:val="22"/>
        </w:rPr>
      </w:pPr>
      <w:r w:rsidRPr="00EB7CFA">
        <w:rPr>
          <w:rFonts w:ascii="Gill Sans MT" w:hAnsi="Gill Sans MT" w:cs="Gill Sans"/>
          <w:color w:val="000000"/>
          <w:sz w:val="22"/>
          <w:szCs w:val="22"/>
        </w:rPr>
        <w:t xml:space="preserve">[4] </w:t>
      </w:r>
      <w:r w:rsidRPr="00EB7CFA">
        <w:rPr>
          <w:rFonts w:ascii="Gill Sans MT" w:hAnsi="Gill Sans MT" w:cs="Gill Sans"/>
          <w:color w:val="000000"/>
          <w:sz w:val="22"/>
          <w:szCs w:val="22"/>
          <w:u w:val="single"/>
        </w:rPr>
        <w:t>Bin Yang</w:t>
      </w:r>
      <w:r w:rsidRPr="00EB7CFA">
        <w:rPr>
          <w:rFonts w:ascii="Gill Sans MT" w:hAnsi="Gill Sans MT" w:cs="Gill Sans"/>
          <w:color w:val="000000"/>
          <w:sz w:val="22"/>
          <w:szCs w:val="22"/>
        </w:rPr>
        <w:t xml:space="preserve">, Hiroshi Nakagawa, </w:t>
      </w:r>
      <w:proofErr w:type="spellStart"/>
      <w:r w:rsidRPr="00EB7CFA">
        <w:rPr>
          <w:rFonts w:ascii="Gill Sans MT" w:hAnsi="Gill Sans MT" w:cs="Gill Sans"/>
          <w:color w:val="000000"/>
          <w:sz w:val="22"/>
          <w:szCs w:val="22"/>
        </w:rPr>
        <w:t>Issei</w:t>
      </w:r>
      <w:proofErr w:type="spellEnd"/>
      <w:r w:rsidRPr="00EB7CFA">
        <w:rPr>
          <w:rFonts w:ascii="Gill Sans MT" w:hAnsi="Gill Sans MT" w:cs="Gill Sans"/>
          <w:color w:val="000000"/>
          <w:sz w:val="22"/>
          <w:szCs w:val="22"/>
        </w:rPr>
        <w:t xml:space="preserve"> Sato, Jun Sakuma. </w:t>
      </w:r>
      <w:r w:rsidRPr="00EB7CFA">
        <w:rPr>
          <w:rFonts w:ascii="Gill Sans MT" w:hAnsi="Gill Sans MT" w:cs="Gill Sans"/>
          <w:i/>
          <w:color w:val="000000"/>
          <w:sz w:val="22"/>
          <w:szCs w:val="22"/>
        </w:rPr>
        <w:t>Collusion-Resistant Privacy-Preserving Data Mining.</w:t>
      </w:r>
      <w:r w:rsidRPr="00EB7CFA">
        <w:rPr>
          <w:rFonts w:ascii="Gill Sans MT" w:hAnsi="Gill Sans MT" w:cs="Gill Sans"/>
          <w:color w:val="000000"/>
          <w:sz w:val="22"/>
          <w:szCs w:val="22"/>
        </w:rPr>
        <w:t xml:space="preserve"> The 16th ACM SIGKDD International Conference on Knowledge Discovery and Data Mining (</w:t>
      </w:r>
      <w:r w:rsidRPr="00EB7CFA">
        <w:rPr>
          <w:rFonts w:ascii="Gill Sans MT" w:hAnsi="Gill Sans MT" w:cs="Gill Sans"/>
          <w:b/>
          <w:color w:val="000000"/>
          <w:sz w:val="22"/>
          <w:szCs w:val="22"/>
        </w:rPr>
        <w:t>KDD 2010</w:t>
      </w:r>
      <w:r w:rsidRPr="00EB7CFA">
        <w:rPr>
          <w:rFonts w:ascii="Gill Sans MT" w:hAnsi="Gill Sans MT" w:cs="Gill Sans"/>
          <w:color w:val="000000"/>
          <w:sz w:val="22"/>
          <w:szCs w:val="22"/>
        </w:rPr>
        <w:t>), 483-492, 2010 (full paper, acceptance ratio 17%).</w:t>
      </w:r>
    </w:p>
    <w:p w:rsidR="00347274" w:rsidRPr="00347274" w:rsidRDefault="00347274" w:rsidP="00780990">
      <w:pPr>
        <w:spacing w:before="480" w:after="120"/>
        <w:outlineLvl w:val="0"/>
        <w:rPr>
          <w:rFonts w:ascii="Gill Sans SemiBold" w:eastAsia="Times New Roman" w:hAnsi="Gill Sans SemiBold" w:cs="Gill Sans"/>
          <w:b/>
          <w:bCs/>
          <w:color w:val="2E74B5" w:themeColor="accent5" w:themeShade="BF"/>
          <w:kern w:val="36"/>
          <w:sz w:val="28"/>
          <w:szCs w:val="28"/>
        </w:rPr>
      </w:pPr>
      <w:r w:rsidRPr="00347274">
        <w:rPr>
          <w:rFonts w:ascii="Gill Sans SemiBold" w:eastAsia="Times New Roman" w:hAnsi="Gill Sans SemiBold" w:cs="Gill Sans"/>
          <w:b/>
          <w:bCs/>
          <w:color w:val="2E74B5" w:themeColor="accent5" w:themeShade="BF"/>
          <w:kern w:val="36"/>
          <w:sz w:val="28"/>
          <w:szCs w:val="28"/>
        </w:rPr>
        <w:t>AWARDS AND HONORS</w:t>
      </w:r>
    </w:p>
    <w:p w:rsidR="00EB7CFA" w:rsidRDefault="00EB7CFA" w:rsidP="00EB7CFA">
      <w:pPr>
        <w:pStyle w:val="a4"/>
        <w:numPr>
          <w:ilvl w:val="0"/>
          <w:numId w:val="5"/>
        </w:numPr>
        <w:spacing w:before="80" w:line="240" w:lineRule="exact"/>
        <w:rPr>
          <w:rFonts w:ascii="Gill Sans MT" w:hAnsi="Gill Sans MT" w:cs="Gill Sans"/>
          <w:color w:val="000000"/>
          <w:sz w:val="22"/>
          <w:szCs w:val="22"/>
        </w:rPr>
      </w:pPr>
      <w:r w:rsidRPr="00EB7CFA">
        <w:rPr>
          <w:rFonts w:ascii="Gill Sans MT" w:hAnsi="Gill Sans MT" w:cs="Gill Sans"/>
          <w:b/>
          <w:color w:val="000000"/>
          <w:sz w:val="22"/>
          <w:szCs w:val="22"/>
        </w:rPr>
        <w:t>Student Award</w:t>
      </w:r>
      <w:r>
        <w:rPr>
          <w:rFonts w:ascii="Gill Sans MT" w:hAnsi="Gill Sans MT" w:cs="Gill Sans" w:hint="eastAsia"/>
          <w:color w:val="000000"/>
          <w:sz w:val="22"/>
          <w:szCs w:val="22"/>
          <w:lang w:eastAsia="ja-JP"/>
        </w:rPr>
        <w:t xml:space="preserve"> -</w:t>
      </w:r>
      <w:r w:rsidRPr="00EB7CFA">
        <w:rPr>
          <w:rFonts w:ascii="Gill Sans MT" w:hAnsi="Gill Sans MT" w:cs="Gill Sans"/>
          <w:color w:val="000000"/>
          <w:sz w:val="22"/>
          <w:szCs w:val="22"/>
        </w:rPr>
        <w:t xml:space="preserve"> </w:t>
      </w:r>
      <w:r w:rsidRPr="00EB7CFA">
        <w:rPr>
          <w:rFonts w:ascii="Gill Sans MT" w:eastAsia="Times New Roman" w:hAnsi="Gill Sans MT" w:cs="Gill Sans"/>
          <w:i/>
          <w:iCs/>
          <w:color w:val="666666"/>
          <w:sz w:val="22"/>
          <w:szCs w:val="22"/>
        </w:rPr>
        <w:t>Information Processing Society of Japan 50th Anniversary, 5ZE-3, 2010.</w:t>
      </w:r>
    </w:p>
    <w:p w:rsidR="00EB7CFA" w:rsidRPr="00EB7CFA" w:rsidRDefault="00EB7CFA" w:rsidP="00EB7CFA">
      <w:pPr>
        <w:pStyle w:val="a4"/>
        <w:numPr>
          <w:ilvl w:val="1"/>
          <w:numId w:val="5"/>
        </w:numPr>
        <w:spacing w:before="80" w:line="240" w:lineRule="exact"/>
        <w:rPr>
          <w:rFonts w:ascii="Gill Sans MT" w:hAnsi="Gill Sans MT" w:cs="Gill Sans"/>
          <w:color w:val="000000"/>
          <w:sz w:val="22"/>
          <w:szCs w:val="22"/>
        </w:rPr>
      </w:pPr>
      <w:r w:rsidRPr="00EB7CFA">
        <w:rPr>
          <w:rFonts w:ascii="Gill Sans MT" w:hAnsi="Gill Sans MT" w:cs="Gill Sans"/>
          <w:color w:val="000000"/>
          <w:sz w:val="22"/>
          <w:szCs w:val="22"/>
          <w:u w:val="single"/>
        </w:rPr>
        <w:t>Bin Yang</w:t>
      </w:r>
      <w:r w:rsidRPr="00EB7CFA">
        <w:rPr>
          <w:rFonts w:ascii="Gill Sans MT" w:hAnsi="Gill Sans MT" w:cs="Gill Sans"/>
          <w:color w:val="000000"/>
          <w:sz w:val="22"/>
          <w:szCs w:val="22"/>
        </w:rPr>
        <w:t>, Hiroshi Nakagawa. “Anti-Collusion Privacy-Preserving Data mining”.</w:t>
      </w:r>
    </w:p>
    <w:p w:rsidR="00EB7CFA" w:rsidRDefault="00EB7CFA" w:rsidP="00EB7CFA">
      <w:pPr>
        <w:pStyle w:val="a4"/>
        <w:numPr>
          <w:ilvl w:val="0"/>
          <w:numId w:val="5"/>
        </w:numPr>
        <w:spacing w:before="80" w:line="240" w:lineRule="exact"/>
        <w:contextualSpacing w:val="0"/>
        <w:rPr>
          <w:rFonts w:ascii="Gill Sans MT" w:hAnsi="Gill Sans MT" w:cs="Gill Sans"/>
          <w:color w:val="000000"/>
          <w:sz w:val="22"/>
          <w:szCs w:val="22"/>
          <w:lang w:eastAsia="ja-JP"/>
        </w:rPr>
      </w:pPr>
      <w:r w:rsidRPr="00EB7CFA">
        <w:rPr>
          <w:rFonts w:ascii="Gill Sans MT" w:hAnsi="Gill Sans MT" w:cs="Gill Sans" w:hint="eastAsia"/>
          <w:b/>
          <w:color w:val="000000"/>
          <w:sz w:val="22"/>
          <w:szCs w:val="22"/>
        </w:rPr>
        <w:t>Excellent Paper Award</w:t>
      </w:r>
      <w:r>
        <w:rPr>
          <w:rFonts w:ascii="Gill Sans MT" w:hAnsi="Gill Sans MT" w:cs="Gill Sans" w:hint="eastAsia"/>
          <w:color w:val="000000"/>
          <w:sz w:val="22"/>
          <w:szCs w:val="22"/>
          <w:lang w:eastAsia="ja-JP"/>
        </w:rPr>
        <w:t xml:space="preserve"> </w:t>
      </w:r>
      <w:r w:rsidRPr="00EB7CFA">
        <w:rPr>
          <w:rFonts w:ascii="Gill Sans MT" w:eastAsia="Times New Roman" w:hAnsi="Gill Sans MT" w:cs="Gill Sans" w:hint="eastAsia"/>
          <w:b/>
          <w:bCs/>
          <w:color w:val="353744"/>
        </w:rPr>
        <w:t xml:space="preserve">- </w:t>
      </w:r>
      <w:r w:rsidRPr="00EB7CFA">
        <w:rPr>
          <w:rFonts w:ascii="Gill Sans MT" w:eastAsia="Times New Roman" w:hAnsi="Gill Sans MT" w:cs="Gill Sans" w:hint="eastAsia"/>
          <w:i/>
          <w:iCs/>
          <w:color w:val="666666"/>
          <w:sz w:val="22"/>
          <w:szCs w:val="22"/>
        </w:rPr>
        <w:t>8th Forum on Data Engineering and Information Management, 2016.</w:t>
      </w:r>
    </w:p>
    <w:p w:rsidR="00EB7CFA" w:rsidRDefault="00EB7CFA" w:rsidP="00EB7CFA">
      <w:pPr>
        <w:pStyle w:val="a4"/>
        <w:numPr>
          <w:ilvl w:val="1"/>
          <w:numId w:val="5"/>
        </w:numPr>
        <w:spacing w:before="80" w:line="240" w:lineRule="exact"/>
        <w:contextualSpacing w:val="0"/>
        <w:rPr>
          <w:rFonts w:ascii="Gill Sans MT" w:hAnsi="Gill Sans MT" w:cs="Gill Sans"/>
          <w:color w:val="000000"/>
          <w:sz w:val="22"/>
          <w:szCs w:val="22"/>
          <w:lang w:eastAsia="ja-JP"/>
        </w:rPr>
      </w:pPr>
      <w:r w:rsidRPr="00EB7CFA">
        <w:rPr>
          <w:rFonts w:ascii="Gill Sans MT" w:hAnsi="Gill Sans MT" w:cs="Gill Sans" w:hint="eastAsia"/>
          <w:color w:val="000000"/>
          <w:sz w:val="22"/>
          <w:szCs w:val="22"/>
          <w:u w:val="single"/>
        </w:rPr>
        <w:t>Bin Yang</w:t>
      </w:r>
      <w:r w:rsidRPr="00EB7CFA">
        <w:rPr>
          <w:rFonts w:ascii="Gill Sans MT" w:hAnsi="Gill Sans MT" w:cs="Gill Sans" w:hint="eastAsia"/>
          <w:color w:val="000000"/>
          <w:sz w:val="22"/>
          <w:szCs w:val="22"/>
        </w:rPr>
        <w:t xml:space="preserve">, </w:t>
      </w:r>
      <w:proofErr w:type="spellStart"/>
      <w:r w:rsidRPr="00EB7CFA">
        <w:rPr>
          <w:rFonts w:ascii="Gill Sans MT" w:hAnsi="Gill Sans MT" w:cs="Gill Sans" w:hint="eastAsia"/>
          <w:color w:val="000000"/>
          <w:sz w:val="22"/>
          <w:szCs w:val="22"/>
        </w:rPr>
        <w:t>Issei</w:t>
      </w:r>
      <w:proofErr w:type="spellEnd"/>
      <w:r w:rsidRPr="00EB7CFA">
        <w:rPr>
          <w:rFonts w:ascii="Gill Sans MT" w:hAnsi="Gill Sans MT" w:cs="Gill Sans" w:hint="eastAsia"/>
          <w:color w:val="000000"/>
          <w:sz w:val="22"/>
          <w:szCs w:val="22"/>
        </w:rPr>
        <w:t xml:space="preserve"> Sato, Hiroshi Nakagawa. </w:t>
      </w:r>
      <w:r w:rsidRPr="00EB7CFA">
        <w:rPr>
          <w:rFonts w:ascii="Gill Sans MT" w:hAnsi="Gill Sans MT" w:cs="Gill Sans" w:hint="eastAsia"/>
          <w:color w:val="000000"/>
          <w:sz w:val="22"/>
          <w:szCs w:val="22"/>
          <w:lang w:eastAsia="ja-JP"/>
        </w:rPr>
        <w:t>“相関データにおけるベイジアン差分プライバシー”</w:t>
      </w:r>
    </w:p>
    <w:p w:rsidR="00347274" w:rsidRPr="00347274" w:rsidRDefault="00347274" w:rsidP="00347274">
      <w:pPr>
        <w:spacing w:before="80" w:line="240" w:lineRule="exact"/>
        <w:rPr>
          <w:rFonts w:ascii="Gill Sans" w:hAnsi="Gill Sans" w:cs="Gill Sans"/>
          <w:color w:val="000000"/>
          <w:sz w:val="22"/>
          <w:szCs w:val="22"/>
          <w:lang w:eastAsia="ja-JP"/>
        </w:rPr>
      </w:pPr>
    </w:p>
    <w:sectPr w:rsidR="00347274" w:rsidRPr="00347274" w:rsidSect="00780990"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835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4F11" w:rsidRDefault="002E4F11" w:rsidP="008B0A61">
      <w:r>
        <w:separator/>
      </w:r>
    </w:p>
  </w:endnote>
  <w:endnote w:type="continuationSeparator" w:id="0">
    <w:p w:rsidR="002E4F11" w:rsidRDefault="002E4F11" w:rsidP="008B0A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ＭＳ 明朝"/>
    <w:charset w:val="80"/>
    <w:family w:val="roman"/>
    <w:pitch w:val="variable"/>
    <w:sig w:usb0="00000000" w:usb1="2AC7FCFF" w:usb2="00000012" w:usb3="00000000" w:csb0="0002009F" w:csb1="00000000"/>
  </w:font>
  <w:font w:name="Gill Sans">
    <w:altName w:val="Arial"/>
    <w:charset w:val="00"/>
    <w:family w:val="swiss"/>
    <w:pitch w:val="variable"/>
    <w:sig w:usb0="80000A67" w:usb1="00000000" w:usb2="00000000" w:usb3="00000000" w:csb0="000001F7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Gill Sans SemiBold">
    <w:altName w:val="Calibri"/>
    <w:charset w:val="00"/>
    <w:family w:val="swiss"/>
    <w:pitch w:val="variable"/>
    <w:sig w:usb0="8000026F" w:usb1="5000004A" w:usb2="00000000" w:usb3="00000000" w:csb0="00000005" w:csb1="00000000"/>
  </w:font>
  <w:font w:name="Gill Sans Light">
    <w:altName w:val="Arial"/>
    <w:charset w:val="B1"/>
    <w:family w:val="swiss"/>
    <w:pitch w:val="variable"/>
    <w:sig w:usb0="80000A67" w:usb1="00000000" w:usb2="00000000" w:usb3="00000000" w:csb0="000001F7" w:csb1="00000000"/>
  </w:font>
  <w:font w:name="Yu Gothic Light">
    <w:altName w:val="ＭＳ ゴシック"/>
    <w:charset w:val="80"/>
    <w:family w:val="swiss"/>
    <w:pitch w:val="variable"/>
    <w:sig w:usb0="00000000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0A61" w:rsidRDefault="00EF6A1E" w:rsidP="00D31F08">
    <w:pPr>
      <w:pStyle w:val="a7"/>
      <w:framePr w:wrap="none" w:vAnchor="text" w:hAnchor="margin" w:xAlign="right" w:y="1"/>
      <w:rPr>
        <w:rStyle w:val="a9"/>
      </w:rPr>
    </w:pPr>
    <w:r>
      <w:rPr>
        <w:rStyle w:val="a9"/>
      </w:rPr>
      <w:fldChar w:fldCharType="begin"/>
    </w:r>
    <w:r w:rsidR="008B0A61"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8B0A61" w:rsidRDefault="008B0A61" w:rsidP="008B0A61">
    <w:pPr>
      <w:pStyle w:val="a7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0A61" w:rsidRPr="008B0A61" w:rsidRDefault="008B0A61" w:rsidP="008B0A61">
    <w:pPr>
      <w:pStyle w:val="a7"/>
      <w:ind w:right="360"/>
      <w:rPr>
        <w:rFonts w:ascii="Gill Sans Light" w:hAnsi="Gill Sans Light"/>
        <w:sz w:val="22"/>
        <w:szCs w:val="2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4F11" w:rsidRDefault="002E4F11" w:rsidP="008B0A61">
      <w:r>
        <w:separator/>
      </w:r>
    </w:p>
  </w:footnote>
  <w:footnote w:type="continuationSeparator" w:id="0">
    <w:p w:rsidR="002E4F11" w:rsidRDefault="002E4F11" w:rsidP="008B0A6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1F1B" w:rsidRDefault="00FA1F1B" w:rsidP="009E218B">
    <w:pPr>
      <w:pStyle w:val="a5"/>
      <w:tabs>
        <w:tab w:val="clear" w:pos="4680"/>
        <w:tab w:val="clear" w:pos="9360"/>
        <w:tab w:val="center" w:pos="3828"/>
        <w:tab w:val="right" w:pos="9270"/>
      </w:tabs>
    </w:pPr>
    <w:r>
      <w:tab/>
    </w:r>
    <w:r w:rsidR="000068D6">
      <w:tab/>
    </w:r>
    <w:r w:rsidR="006E4A09">
      <w:rPr>
        <w:rFonts w:hint="eastAsia"/>
        <w:lang w:eastAsia="ja-JP"/>
      </w:rPr>
      <w:t>Bin Yang</w:t>
    </w:r>
    <w:r>
      <w:t xml:space="preserve"> </w:t>
    </w:r>
    <w:r>
      <w:rPr>
        <w:rFonts w:ascii="Gill Sans" w:hAnsi="Gill Sans" w:cs="Gill Sans"/>
        <w:color w:val="666666"/>
        <w:sz w:val="22"/>
        <w:szCs w:val="22"/>
      </w:rPr>
      <w:sym w:font="Symbol" w:char="F0B7"/>
    </w:r>
    <w:r>
      <w:rPr>
        <w:rFonts w:ascii="Gill Sans" w:hAnsi="Gill Sans" w:cs="Gill Sans"/>
        <w:color w:val="666666"/>
        <w:sz w:val="22"/>
        <w:szCs w:val="22"/>
      </w:rPr>
      <w:t xml:space="preserve"> </w:t>
    </w:r>
    <w:r w:rsidR="006E4A09">
      <w:rPr>
        <w:rFonts w:ascii="Gill Sans" w:hAnsi="Gill Sans" w:cs="Gill Sans" w:hint="eastAsia"/>
        <w:color w:val="666666"/>
        <w:sz w:val="22"/>
        <w:szCs w:val="22"/>
        <w:lang w:eastAsia="ja-JP"/>
      </w:rPr>
      <w:t>+81-80-6664-6080</w:t>
    </w:r>
    <w:r w:rsidR="009E218B">
      <w:t xml:space="preserve"> </w:t>
    </w:r>
    <w:r w:rsidR="009E218B">
      <w:rPr>
        <w:rFonts w:ascii="Gill Sans" w:hAnsi="Gill Sans" w:cs="Gill Sans"/>
        <w:color w:val="666666"/>
        <w:sz w:val="22"/>
        <w:szCs w:val="22"/>
      </w:rPr>
      <w:sym w:font="Symbol" w:char="F0B7"/>
    </w:r>
    <w:r w:rsidR="009E218B">
      <w:rPr>
        <w:rFonts w:ascii="Gill Sans" w:hAnsi="Gill Sans" w:cs="Gill Sans" w:hint="eastAsia"/>
        <w:color w:val="666666"/>
        <w:sz w:val="22"/>
        <w:szCs w:val="22"/>
        <w:lang w:eastAsia="ja-JP"/>
      </w:rPr>
      <w:t xml:space="preserve"> </w:t>
    </w:r>
    <w:hyperlink r:id="rId1" w:history="1">
      <w:r w:rsidR="009E218B" w:rsidRPr="00E3449E">
        <w:rPr>
          <w:rStyle w:val="a3"/>
          <w:rFonts w:ascii="Gill Sans" w:hAnsi="Gill Sans" w:cs="Gill Sans" w:hint="eastAsia"/>
          <w:sz w:val="22"/>
          <w:szCs w:val="22"/>
          <w:lang w:eastAsia="ja-JP"/>
        </w:rPr>
        <w:t>yangbin64@gmail.com</w:t>
      </w:r>
    </w:hyperlink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47865"/>
    <w:multiLevelType w:val="multilevel"/>
    <w:tmpl w:val="5ACCC8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5A579A"/>
    <w:multiLevelType w:val="hybridMultilevel"/>
    <w:tmpl w:val="E918C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C07CB3"/>
    <w:multiLevelType w:val="multilevel"/>
    <w:tmpl w:val="6A4C5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6A5BD5"/>
    <w:multiLevelType w:val="multilevel"/>
    <w:tmpl w:val="83746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5880AD2"/>
    <w:multiLevelType w:val="multilevel"/>
    <w:tmpl w:val="A67EC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BD640E0"/>
    <w:multiLevelType w:val="multilevel"/>
    <w:tmpl w:val="1214FE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">
    <w:nsid w:val="3FF670EA"/>
    <w:multiLevelType w:val="multilevel"/>
    <w:tmpl w:val="2AC09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B013350"/>
    <w:multiLevelType w:val="multilevel"/>
    <w:tmpl w:val="A3AEE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EF72B9F"/>
    <w:multiLevelType w:val="hybridMultilevel"/>
    <w:tmpl w:val="5ACCC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6"/>
  </w:num>
  <w:num w:numId="5">
    <w:abstractNumId w:val="8"/>
  </w:num>
  <w:num w:numId="6">
    <w:abstractNumId w:val="0"/>
  </w:num>
  <w:num w:numId="7">
    <w:abstractNumId w:val="4"/>
  </w:num>
  <w:num w:numId="8">
    <w:abstractNumId w:val="3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44"/>
  <w:bordersDoNotSurroundHeader/>
  <w:bordersDoNotSurroundFooter/>
  <w:proofState w:spelling="clean" w:grammar="dirty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1229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E4DA4"/>
    <w:rsid w:val="000068D6"/>
    <w:rsid w:val="000300F9"/>
    <w:rsid w:val="00034E33"/>
    <w:rsid w:val="0010712A"/>
    <w:rsid w:val="001106FA"/>
    <w:rsid w:val="00112E3A"/>
    <w:rsid w:val="00144002"/>
    <w:rsid w:val="001647AE"/>
    <w:rsid w:val="00195DF2"/>
    <w:rsid w:val="001A1C48"/>
    <w:rsid w:val="001B6F52"/>
    <w:rsid w:val="001B750F"/>
    <w:rsid w:val="001F79E2"/>
    <w:rsid w:val="00227CE9"/>
    <w:rsid w:val="002628C6"/>
    <w:rsid w:val="002D76CD"/>
    <w:rsid w:val="002E4F11"/>
    <w:rsid w:val="00304138"/>
    <w:rsid w:val="00334D91"/>
    <w:rsid w:val="003450B5"/>
    <w:rsid w:val="00347274"/>
    <w:rsid w:val="00391CD4"/>
    <w:rsid w:val="003A41AC"/>
    <w:rsid w:val="003E7D88"/>
    <w:rsid w:val="003E7EBC"/>
    <w:rsid w:val="004729DE"/>
    <w:rsid w:val="004C2397"/>
    <w:rsid w:val="004E4DA4"/>
    <w:rsid w:val="004F20DE"/>
    <w:rsid w:val="00617C55"/>
    <w:rsid w:val="00680BA1"/>
    <w:rsid w:val="006C5A5A"/>
    <w:rsid w:val="006D3424"/>
    <w:rsid w:val="006E4A09"/>
    <w:rsid w:val="00703E98"/>
    <w:rsid w:val="007409CF"/>
    <w:rsid w:val="007705B7"/>
    <w:rsid w:val="00780990"/>
    <w:rsid w:val="00787E8B"/>
    <w:rsid w:val="008677E4"/>
    <w:rsid w:val="008B0A61"/>
    <w:rsid w:val="008C2486"/>
    <w:rsid w:val="008C5AA3"/>
    <w:rsid w:val="009070EB"/>
    <w:rsid w:val="0095786F"/>
    <w:rsid w:val="009A6687"/>
    <w:rsid w:val="009A6C1D"/>
    <w:rsid w:val="009E218B"/>
    <w:rsid w:val="00A04E2C"/>
    <w:rsid w:val="00A5115A"/>
    <w:rsid w:val="00B3183F"/>
    <w:rsid w:val="00B87585"/>
    <w:rsid w:val="00CB4928"/>
    <w:rsid w:val="00CE35B8"/>
    <w:rsid w:val="00D31CB0"/>
    <w:rsid w:val="00D74250"/>
    <w:rsid w:val="00D81C02"/>
    <w:rsid w:val="00E96326"/>
    <w:rsid w:val="00EB7CFA"/>
    <w:rsid w:val="00EF6A1E"/>
    <w:rsid w:val="00F337FE"/>
    <w:rsid w:val="00FA1F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7E8B"/>
  </w:style>
  <w:style w:type="paragraph" w:styleId="1">
    <w:name w:val="heading 1"/>
    <w:basedOn w:val="a"/>
    <w:link w:val="10"/>
    <w:uiPriority w:val="9"/>
    <w:qFormat/>
    <w:rsid w:val="004E4DA4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4E4DA4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4E4DA4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見出し 2 (文字)"/>
    <w:basedOn w:val="a0"/>
    <w:link w:val="2"/>
    <w:uiPriority w:val="9"/>
    <w:rsid w:val="004E4DA4"/>
    <w:rPr>
      <w:rFonts w:ascii="Times New Roman" w:hAnsi="Times New Roman" w:cs="Times New Roman"/>
      <w:b/>
      <w:bCs/>
      <w:sz w:val="36"/>
      <w:szCs w:val="36"/>
    </w:rPr>
  </w:style>
  <w:style w:type="paragraph" w:styleId="Web">
    <w:name w:val="Normal (Web)"/>
    <w:basedOn w:val="a"/>
    <w:uiPriority w:val="99"/>
    <w:unhideWhenUsed/>
    <w:rsid w:val="004E4DA4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a3">
    <w:name w:val="Hyperlink"/>
    <w:basedOn w:val="a0"/>
    <w:uiPriority w:val="99"/>
    <w:unhideWhenUsed/>
    <w:rsid w:val="004E4DA4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195DF2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8B0A61"/>
    <w:pPr>
      <w:tabs>
        <w:tab w:val="center" w:pos="4680"/>
        <w:tab w:val="right" w:pos="9360"/>
      </w:tabs>
    </w:pPr>
  </w:style>
  <w:style w:type="character" w:customStyle="1" w:styleId="a6">
    <w:name w:val="ヘッダー (文字)"/>
    <w:basedOn w:val="a0"/>
    <w:link w:val="a5"/>
    <w:uiPriority w:val="99"/>
    <w:rsid w:val="008B0A61"/>
  </w:style>
  <w:style w:type="paragraph" w:styleId="a7">
    <w:name w:val="footer"/>
    <w:basedOn w:val="a"/>
    <w:link w:val="a8"/>
    <w:uiPriority w:val="99"/>
    <w:unhideWhenUsed/>
    <w:rsid w:val="008B0A61"/>
    <w:pPr>
      <w:tabs>
        <w:tab w:val="center" w:pos="4680"/>
        <w:tab w:val="right" w:pos="9360"/>
      </w:tabs>
    </w:pPr>
  </w:style>
  <w:style w:type="character" w:customStyle="1" w:styleId="a8">
    <w:name w:val="フッター (文字)"/>
    <w:basedOn w:val="a0"/>
    <w:link w:val="a7"/>
    <w:uiPriority w:val="99"/>
    <w:rsid w:val="008B0A61"/>
  </w:style>
  <w:style w:type="character" w:styleId="a9">
    <w:name w:val="page number"/>
    <w:basedOn w:val="a0"/>
    <w:uiPriority w:val="99"/>
    <w:semiHidden/>
    <w:unhideWhenUsed/>
    <w:rsid w:val="008B0A61"/>
  </w:style>
  <w:style w:type="character" w:styleId="aa">
    <w:name w:val="FollowedHyperlink"/>
    <w:basedOn w:val="a0"/>
    <w:uiPriority w:val="99"/>
    <w:semiHidden/>
    <w:unhideWhenUsed/>
    <w:rsid w:val="00D31CB0"/>
    <w:rPr>
      <w:color w:val="954F72" w:themeColor="followedHyperlink"/>
      <w:u w:val="single"/>
    </w:rPr>
  </w:style>
  <w:style w:type="character" w:customStyle="1" w:styleId="UnresolvedMention">
    <w:name w:val="Unresolved Mention"/>
    <w:basedOn w:val="a0"/>
    <w:uiPriority w:val="99"/>
    <w:rsid w:val="004729DE"/>
    <w:rPr>
      <w:color w:val="808080"/>
      <w:shd w:val="clear" w:color="auto" w:fill="E6E6E6"/>
    </w:rPr>
  </w:style>
  <w:style w:type="paragraph" w:styleId="ab">
    <w:name w:val="Balloon Text"/>
    <w:basedOn w:val="a"/>
    <w:link w:val="ac"/>
    <w:uiPriority w:val="99"/>
    <w:semiHidden/>
    <w:unhideWhenUsed/>
    <w:rsid w:val="00304138"/>
    <w:rPr>
      <w:rFonts w:ascii="Times New Roman" w:hAnsi="Times New Roman" w:cs="Times New Roman"/>
      <w:sz w:val="18"/>
      <w:szCs w:val="18"/>
    </w:rPr>
  </w:style>
  <w:style w:type="character" w:customStyle="1" w:styleId="ac">
    <w:name w:val="吹き出し (文字)"/>
    <w:basedOn w:val="a0"/>
    <w:link w:val="ab"/>
    <w:uiPriority w:val="99"/>
    <w:semiHidden/>
    <w:rsid w:val="0030413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860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llysmith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yangbin6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B63AF47-09D8-499A-B1D0-B58DCD654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</Pages>
  <Words>565</Words>
  <Characters>3325</Characters>
  <Application>Microsoft Office Word</Application>
  <DocSecurity>0</DocSecurity>
  <Lines>69</Lines>
  <Paragraphs>58</Paragraphs>
  <ScaleCrop>false</ScaleCrop>
  <HeadingPairs>
    <vt:vector size="6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17</vt:i4>
      </vt:variant>
    </vt:vector>
  </HeadingPairs>
  <TitlesOfParts>
    <vt:vector size="19" baseType="lpstr">
      <vt:lpstr/>
      <vt:lpstr/>
      <vt:lpstr>PROFESSIONAL PROFILE</vt:lpstr>
      <vt:lpstr>WORK EXPERIENCE</vt:lpstr>
      <vt:lpstr>    Customer Service Representative - Corporation XYZ, Happy Town</vt:lpstr>
      <vt:lpstr>    Telephone Sales Representative - Business LMNOP, Springville</vt:lpstr>
      <vt:lpstr>    Front Desk Clerk - Organization QRS, Sunny Town</vt:lpstr>
      <vt:lpstr>EDUCATION</vt:lpstr>
      <vt:lpstr>    Bachelor of Arts – Communications - ABC College, Cheerful City</vt:lpstr>
      <vt:lpstr>PROFESSIONAL SKILLS</vt:lpstr>
      <vt:lpstr>VOLUNTEER EXPERIENCE</vt:lpstr>
      <vt:lpstr>    Habitat for Humanity - Non-Profit Organization</vt:lpstr>
      <vt:lpstr>    Big Brothers Big Sisters - Youth Mentoring Organization</vt:lpstr>
      <vt:lpstr>AWARDS AND HONORS</vt:lpstr>
      <vt:lpstr>    Dean’s List - ABC College                    </vt:lpstr>
      <vt:lpstr>    Outstanding Customer Service Award - Corporation XYZ </vt:lpstr>
      <vt:lpstr>    National High School Debate Tournament (1st place)</vt:lpstr>
      <vt:lpstr>PROFESSIONAL MEMBERSHIPS</vt:lpstr>
      <vt:lpstr>LANGUAGE COMPETENCIES</vt:lpstr>
    </vt:vector>
  </TitlesOfParts>
  <Company/>
  <LinksUpToDate>false</LinksUpToDate>
  <CharactersWithSpaces>3832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Austin, Heather</dc:creator>
  <cp:keywords/>
  <dc:description/>
  <cp:lastModifiedBy>bing</cp:lastModifiedBy>
  <cp:revision>16</cp:revision>
  <cp:lastPrinted>2018-07-11T04:47:00Z</cp:lastPrinted>
  <dcterms:created xsi:type="dcterms:W3CDTF">2018-10-10T01:32:00Z</dcterms:created>
  <dcterms:modified xsi:type="dcterms:W3CDTF">2018-10-12T14:48:00Z</dcterms:modified>
</cp:coreProperties>
</file>