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1262A" w14:textId="77777777" w:rsidR="00033FE0" w:rsidRPr="00A33FDD" w:rsidRDefault="00F806E7" w:rsidP="00FF2E9E">
      <w:pPr>
        <w:jc w:val="center"/>
        <w:rPr>
          <w:rFonts w:eastAsia="仿宋"/>
          <w:b/>
          <w:bCs/>
          <w:sz w:val="36"/>
          <w:szCs w:val="36"/>
        </w:rPr>
      </w:pPr>
      <w:r w:rsidRPr="00A33FDD">
        <w:rPr>
          <w:rFonts w:eastAsia="仿宋"/>
          <w:b/>
          <w:bCs/>
          <w:sz w:val="36"/>
          <w:szCs w:val="36"/>
        </w:rPr>
        <w:t>电子科技大学</w:t>
      </w:r>
      <w:r w:rsidR="00033FE0" w:rsidRPr="00A33FDD">
        <w:rPr>
          <w:rFonts w:eastAsia="仿宋"/>
          <w:b/>
          <w:bCs/>
          <w:sz w:val="36"/>
          <w:szCs w:val="36"/>
        </w:rPr>
        <w:t>信息与软件工程学院</w:t>
      </w:r>
    </w:p>
    <w:p w14:paraId="33033DFE" w14:textId="41E4E6CE" w:rsidR="00F806E7" w:rsidRPr="00A33FDD" w:rsidRDefault="00F806E7" w:rsidP="00FF2E9E">
      <w:pPr>
        <w:jc w:val="center"/>
        <w:rPr>
          <w:rFonts w:eastAsia="仿宋"/>
          <w:b/>
          <w:bCs/>
          <w:sz w:val="36"/>
          <w:szCs w:val="36"/>
        </w:rPr>
      </w:pPr>
      <w:r w:rsidRPr="00A33FDD">
        <w:rPr>
          <w:rFonts w:eastAsia="仿宋"/>
          <w:b/>
          <w:bCs/>
          <w:sz w:val="36"/>
          <w:szCs w:val="36"/>
        </w:rPr>
        <w:t>综合设计</w:t>
      </w:r>
      <w:r w:rsidRPr="00A33FDD">
        <w:rPr>
          <w:rFonts w:eastAsia="仿宋"/>
          <w:b/>
          <w:bCs/>
          <w:sz w:val="36"/>
          <w:szCs w:val="36"/>
        </w:rPr>
        <w:t>I</w:t>
      </w:r>
      <w:r w:rsidR="00275DE3">
        <w:rPr>
          <w:rFonts w:eastAsia="仿宋"/>
          <w:b/>
          <w:bCs/>
          <w:sz w:val="36"/>
          <w:szCs w:val="36"/>
        </w:rPr>
        <w:t>I</w:t>
      </w:r>
      <w:r w:rsidRPr="00A33FDD">
        <w:rPr>
          <w:rFonts w:eastAsia="仿宋"/>
          <w:b/>
          <w:bCs/>
          <w:sz w:val="36"/>
          <w:szCs w:val="36"/>
        </w:rPr>
        <w:t>课题任务书</w:t>
      </w:r>
    </w:p>
    <w:tbl>
      <w:tblPr>
        <w:tblStyle w:val="a6"/>
        <w:tblW w:w="5000" w:type="pct"/>
        <w:tblLook w:val="04A0" w:firstRow="1" w:lastRow="0" w:firstColumn="1" w:lastColumn="0" w:noHBand="0" w:noVBand="1"/>
      </w:tblPr>
      <w:tblGrid>
        <w:gridCol w:w="1234"/>
        <w:gridCol w:w="1985"/>
        <w:gridCol w:w="1169"/>
        <w:gridCol w:w="1702"/>
        <w:gridCol w:w="1260"/>
        <w:gridCol w:w="2386"/>
      </w:tblGrid>
      <w:tr w:rsidR="00FF2E9E" w:rsidRPr="00A33FDD" w14:paraId="6313EDD2" w14:textId="77777777" w:rsidTr="008C3944">
        <w:trPr>
          <w:trHeight w:val="454"/>
        </w:trPr>
        <w:tc>
          <w:tcPr>
            <w:tcW w:w="634" w:type="pct"/>
            <w:vAlign w:val="center"/>
          </w:tcPr>
          <w:p w14:paraId="3AD405E3" w14:textId="24E0F6E6" w:rsidR="00034789" w:rsidRPr="004C13A0" w:rsidRDefault="00034789" w:rsidP="00F806E7">
            <w:pPr>
              <w:rPr>
                <w:rFonts w:eastAsia="仿宋"/>
                <w:b/>
                <w:sz w:val="22"/>
              </w:rPr>
            </w:pPr>
            <w:r w:rsidRPr="004C13A0">
              <w:rPr>
                <w:rFonts w:eastAsia="仿宋"/>
                <w:b/>
                <w:sz w:val="22"/>
              </w:rPr>
              <w:t>课题名称</w:t>
            </w:r>
          </w:p>
        </w:tc>
        <w:tc>
          <w:tcPr>
            <w:tcW w:w="4366" w:type="pct"/>
            <w:gridSpan w:val="5"/>
            <w:vAlign w:val="center"/>
          </w:tcPr>
          <w:p w14:paraId="72F2AE41" w14:textId="75F43C3B" w:rsidR="00B46BF3" w:rsidRPr="004C13A0" w:rsidRDefault="00863E69" w:rsidP="00F806E7">
            <w:pPr>
              <w:rPr>
                <w:rFonts w:eastAsia="仿宋"/>
                <w:sz w:val="22"/>
              </w:rPr>
            </w:pPr>
            <w:r>
              <w:rPr>
                <w:rFonts w:eastAsia="仿宋"/>
                <w:sz w:val="22"/>
              </w:rPr>
              <w:t>银行信用卡</w:t>
            </w:r>
            <w:r w:rsidR="005067FD">
              <w:rPr>
                <w:rFonts w:eastAsia="仿宋"/>
                <w:sz w:val="22"/>
              </w:rPr>
              <w:t>业务</w:t>
            </w:r>
            <w:r>
              <w:rPr>
                <w:rFonts w:eastAsia="仿宋"/>
                <w:sz w:val="22"/>
              </w:rPr>
              <w:t>后台</w:t>
            </w:r>
            <w:r w:rsidR="005067FD">
              <w:rPr>
                <w:rFonts w:eastAsia="仿宋"/>
                <w:sz w:val="22"/>
              </w:rPr>
              <w:t>子</w:t>
            </w:r>
            <w:r>
              <w:rPr>
                <w:rFonts w:eastAsia="仿宋"/>
                <w:sz w:val="22"/>
              </w:rPr>
              <w:t>系统的设计与实现</w:t>
            </w:r>
          </w:p>
        </w:tc>
      </w:tr>
      <w:tr w:rsidR="00091F53" w:rsidRPr="00A33FDD" w14:paraId="185EDE49" w14:textId="23A35867" w:rsidTr="008C3944">
        <w:trPr>
          <w:trHeight w:val="479"/>
        </w:trPr>
        <w:tc>
          <w:tcPr>
            <w:tcW w:w="634" w:type="pct"/>
            <w:vAlign w:val="center"/>
          </w:tcPr>
          <w:p w14:paraId="76607602" w14:textId="31385EB4" w:rsidR="00AC6493" w:rsidRPr="004C13A0" w:rsidRDefault="00AC6493" w:rsidP="00F806E7">
            <w:pPr>
              <w:rPr>
                <w:rFonts w:eastAsia="仿宋"/>
                <w:b/>
                <w:sz w:val="22"/>
              </w:rPr>
            </w:pPr>
            <w:r w:rsidRPr="004C13A0">
              <w:rPr>
                <w:rFonts w:eastAsia="仿宋"/>
                <w:b/>
                <w:sz w:val="22"/>
              </w:rPr>
              <w:t>课程</w:t>
            </w:r>
            <w:r w:rsidR="001B5040">
              <w:rPr>
                <w:rFonts w:eastAsia="仿宋" w:hint="eastAsia"/>
                <w:b/>
                <w:sz w:val="22"/>
              </w:rPr>
              <w:t>名称</w:t>
            </w:r>
          </w:p>
        </w:tc>
        <w:tc>
          <w:tcPr>
            <w:tcW w:w="1020" w:type="pct"/>
            <w:vAlign w:val="center"/>
          </w:tcPr>
          <w:p w14:paraId="6D9C1858" w14:textId="4B72000C" w:rsidR="00AC6493" w:rsidRPr="004C13A0" w:rsidRDefault="005067FD" w:rsidP="00F806E7">
            <w:pPr>
              <w:rPr>
                <w:rFonts w:eastAsia="仿宋"/>
                <w:sz w:val="22"/>
              </w:rPr>
            </w:pPr>
            <w:r>
              <w:rPr>
                <w:rFonts w:eastAsia="仿宋"/>
                <w:sz w:val="22"/>
              </w:rPr>
              <w:t>综合应用设计</w:t>
            </w:r>
            <w:r>
              <w:rPr>
                <w:rFonts w:eastAsia="仿宋"/>
                <w:sz w:val="22"/>
              </w:rPr>
              <w:t>II</w:t>
            </w:r>
          </w:p>
        </w:tc>
        <w:tc>
          <w:tcPr>
            <w:tcW w:w="601" w:type="pct"/>
            <w:vAlign w:val="center"/>
          </w:tcPr>
          <w:p w14:paraId="7E10CA72" w14:textId="2B38C55A" w:rsidR="00AC6493" w:rsidRPr="004C13A0" w:rsidRDefault="00FF2E9E" w:rsidP="00F806E7">
            <w:pPr>
              <w:rPr>
                <w:rFonts w:eastAsia="仿宋"/>
                <w:sz w:val="22"/>
              </w:rPr>
            </w:pPr>
            <w:r w:rsidRPr="004C13A0">
              <w:rPr>
                <w:rFonts w:eastAsia="仿宋"/>
                <w:b/>
                <w:sz w:val="22"/>
              </w:rPr>
              <w:t>专业方向</w:t>
            </w:r>
          </w:p>
        </w:tc>
        <w:tc>
          <w:tcPr>
            <w:tcW w:w="874" w:type="pct"/>
            <w:vAlign w:val="center"/>
          </w:tcPr>
          <w:p w14:paraId="3F6174A1" w14:textId="05C2DF37" w:rsidR="00AC6493" w:rsidRPr="004C13A0" w:rsidRDefault="005067FD" w:rsidP="00F806E7">
            <w:pPr>
              <w:rPr>
                <w:rFonts w:eastAsia="仿宋"/>
                <w:sz w:val="22"/>
              </w:rPr>
            </w:pPr>
            <w:r>
              <w:rPr>
                <w:rFonts w:eastAsia="仿宋"/>
                <w:sz w:val="22"/>
              </w:rPr>
              <w:t>大型主机</w:t>
            </w:r>
          </w:p>
        </w:tc>
        <w:tc>
          <w:tcPr>
            <w:tcW w:w="647" w:type="pct"/>
            <w:vAlign w:val="center"/>
          </w:tcPr>
          <w:p w14:paraId="316A6830" w14:textId="0D6B29AC" w:rsidR="00AC6493" w:rsidRPr="004C13A0" w:rsidRDefault="00E177E9" w:rsidP="00F806E7">
            <w:pPr>
              <w:rPr>
                <w:rFonts w:eastAsia="仿宋"/>
                <w:sz w:val="22"/>
              </w:rPr>
            </w:pPr>
            <w:r>
              <w:rPr>
                <w:rFonts w:eastAsia="仿宋" w:hint="eastAsia"/>
                <w:b/>
                <w:sz w:val="22"/>
              </w:rPr>
              <w:t>选课</w:t>
            </w:r>
            <w:r w:rsidR="00FF2E9E" w:rsidRPr="004C13A0">
              <w:rPr>
                <w:rFonts w:eastAsia="仿宋"/>
                <w:b/>
                <w:sz w:val="22"/>
              </w:rPr>
              <w:t>年级</w:t>
            </w:r>
          </w:p>
        </w:tc>
        <w:tc>
          <w:tcPr>
            <w:tcW w:w="1225" w:type="pct"/>
            <w:vAlign w:val="center"/>
          </w:tcPr>
          <w:p w14:paraId="4C833F88" w14:textId="1FF9FEA6" w:rsidR="00AC6493" w:rsidRPr="004C13A0" w:rsidRDefault="005067FD" w:rsidP="00F806E7">
            <w:pPr>
              <w:rPr>
                <w:rFonts w:eastAsia="仿宋"/>
                <w:sz w:val="22"/>
              </w:rPr>
            </w:pPr>
            <w:r>
              <w:rPr>
                <w:rFonts w:eastAsia="仿宋"/>
                <w:sz w:val="22"/>
              </w:rPr>
              <w:t>大三</w:t>
            </w:r>
          </w:p>
        </w:tc>
      </w:tr>
      <w:tr w:rsidR="00091F53" w:rsidRPr="00A33FDD" w14:paraId="5D7750FC" w14:textId="3277D442" w:rsidTr="008C3944">
        <w:trPr>
          <w:trHeight w:val="454"/>
        </w:trPr>
        <w:tc>
          <w:tcPr>
            <w:tcW w:w="634" w:type="pct"/>
            <w:vAlign w:val="center"/>
          </w:tcPr>
          <w:p w14:paraId="703B4934" w14:textId="35C0F03C" w:rsidR="00AC6493" w:rsidRPr="004C13A0" w:rsidRDefault="00FF2E9E" w:rsidP="00F806E7">
            <w:pPr>
              <w:rPr>
                <w:rFonts w:eastAsia="仿宋"/>
                <w:b/>
                <w:sz w:val="22"/>
              </w:rPr>
            </w:pPr>
            <w:r w:rsidRPr="004C13A0">
              <w:rPr>
                <w:rFonts w:eastAsia="仿宋"/>
                <w:b/>
                <w:sz w:val="22"/>
              </w:rPr>
              <w:t>指导教师</w:t>
            </w:r>
          </w:p>
        </w:tc>
        <w:tc>
          <w:tcPr>
            <w:tcW w:w="1020" w:type="pct"/>
            <w:vAlign w:val="center"/>
          </w:tcPr>
          <w:p w14:paraId="2D74308D" w14:textId="54AAEC96" w:rsidR="00AC6493" w:rsidRPr="004C13A0" w:rsidRDefault="005067FD" w:rsidP="00F806E7">
            <w:pPr>
              <w:rPr>
                <w:rFonts w:eastAsia="仿宋"/>
                <w:sz w:val="22"/>
              </w:rPr>
            </w:pPr>
            <w:r>
              <w:rPr>
                <w:rFonts w:eastAsia="仿宋"/>
                <w:sz w:val="22"/>
              </w:rPr>
              <w:t>许毅</w:t>
            </w:r>
          </w:p>
        </w:tc>
        <w:tc>
          <w:tcPr>
            <w:tcW w:w="601" w:type="pct"/>
            <w:vAlign w:val="center"/>
          </w:tcPr>
          <w:p w14:paraId="1F82F5AD" w14:textId="269FB826" w:rsidR="00AC6493" w:rsidRPr="004C13A0" w:rsidRDefault="00FF2E9E" w:rsidP="00F806E7">
            <w:pPr>
              <w:rPr>
                <w:rFonts w:eastAsia="仿宋"/>
                <w:sz w:val="22"/>
              </w:rPr>
            </w:pPr>
            <w:r w:rsidRPr="004C13A0">
              <w:rPr>
                <w:rFonts w:eastAsia="仿宋"/>
                <w:b/>
                <w:sz w:val="22"/>
              </w:rPr>
              <w:t>教师电话</w:t>
            </w:r>
          </w:p>
        </w:tc>
        <w:tc>
          <w:tcPr>
            <w:tcW w:w="874" w:type="pct"/>
            <w:vAlign w:val="center"/>
          </w:tcPr>
          <w:p w14:paraId="10A009FF" w14:textId="3C431EDE" w:rsidR="00AC6493" w:rsidRPr="004C13A0" w:rsidRDefault="005067FD" w:rsidP="00F806E7">
            <w:pPr>
              <w:rPr>
                <w:rFonts w:eastAsia="仿宋"/>
                <w:sz w:val="22"/>
              </w:rPr>
            </w:pPr>
            <w:r>
              <w:rPr>
                <w:rFonts w:eastAsia="仿宋" w:hint="eastAsia"/>
                <w:sz w:val="22"/>
              </w:rPr>
              <w:t>13550328895</w:t>
            </w:r>
          </w:p>
        </w:tc>
        <w:tc>
          <w:tcPr>
            <w:tcW w:w="647" w:type="pct"/>
            <w:vAlign w:val="center"/>
          </w:tcPr>
          <w:p w14:paraId="1F947D8A" w14:textId="4007E380" w:rsidR="00AC6493" w:rsidRPr="004C13A0" w:rsidRDefault="00FF2E9E" w:rsidP="00F806E7">
            <w:pPr>
              <w:rPr>
                <w:rFonts w:eastAsia="仿宋"/>
                <w:sz w:val="22"/>
              </w:rPr>
            </w:pPr>
            <w:r w:rsidRPr="004C13A0">
              <w:rPr>
                <w:rFonts w:eastAsia="仿宋"/>
                <w:b/>
                <w:sz w:val="22"/>
              </w:rPr>
              <w:t>教师邮箱</w:t>
            </w:r>
          </w:p>
        </w:tc>
        <w:tc>
          <w:tcPr>
            <w:tcW w:w="1225" w:type="pct"/>
            <w:vAlign w:val="center"/>
          </w:tcPr>
          <w:p w14:paraId="3A16C424" w14:textId="61FB9D6F" w:rsidR="00AC6493" w:rsidRPr="004C13A0" w:rsidRDefault="005067FD" w:rsidP="00F806E7">
            <w:pPr>
              <w:rPr>
                <w:rFonts w:eastAsia="仿宋"/>
                <w:sz w:val="22"/>
              </w:rPr>
            </w:pPr>
            <w:r>
              <w:rPr>
                <w:rFonts w:eastAsia="仿宋"/>
                <w:sz w:val="22"/>
              </w:rPr>
              <w:t>X</w:t>
            </w:r>
            <w:r>
              <w:rPr>
                <w:rFonts w:eastAsia="仿宋" w:hint="eastAsia"/>
                <w:sz w:val="22"/>
              </w:rPr>
              <w:t>uyi0</w:t>
            </w:r>
            <w:r>
              <w:rPr>
                <w:rFonts w:eastAsia="仿宋"/>
                <w:sz w:val="22"/>
              </w:rPr>
              <w:t>421@uestc.edu.cn</w:t>
            </w:r>
          </w:p>
        </w:tc>
      </w:tr>
    </w:tbl>
    <w:p w14:paraId="33033E0E" w14:textId="13108221" w:rsidR="00F806E7" w:rsidRPr="00555D6F" w:rsidRDefault="00F806E7" w:rsidP="004C13A0">
      <w:pPr>
        <w:spacing w:beforeLines="50" w:before="156" w:line="400" w:lineRule="exact"/>
        <w:ind w:firstLine="420"/>
        <w:rPr>
          <w:rFonts w:eastAsia="仿宋"/>
          <w:b/>
          <w:bCs/>
          <w:sz w:val="24"/>
          <w:szCs w:val="21"/>
        </w:rPr>
      </w:pPr>
      <w:r w:rsidRPr="00555D6F">
        <w:rPr>
          <w:rFonts w:eastAsia="仿宋"/>
          <w:b/>
          <w:bCs/>
          <w:sz w:val="24"/>
          <w:szCs w:val="21"/>
        </w:rPr>
        <w:t>主要任务（请注意</w:t>
      </w:r>
      <w:r w:rsidR="000059E1" w:rsidRPr="00555D6F">
        <w:rPr>
          <w:rFonts w:eastAsia="仿宋"/>
          <w:b/>
          <w:bCs/>
          <w:sz w:val="24"/>
          <w:szCs w:val="21"/>
        </w:rPr>
        <w:t>内容与工作量要求并</w:t>
      </w:r>
      <w:r w:rsidRPr="00555D6F">
        <w:rPr>
          <w:rFonts w:eastAsia="仿宋"/>
          <w:b/>
          <w:bCs/>
          <w:sz w:val="24"/>
          <w:szCs w:val="21"/>
        </w:rPr>
        <w:t>覆盖毕业要求相关指标</w:t>
      </w:r>
      <w:r w:rsidR="00D428F9" w:rsidRPr="00555D6F">
        <w:rPr>
          <w:rFonts w:eastAsia="仿宋"/>
          <w:b/>
          <w:bCs/>
          <w:sz w:val="24"/>
          <w:szCs w:val="21"/>
        </w:rPr>
        <w:t>点</w:t>
      </w:r>
      <w:r w:rsidR="002602D4">
        <w:rPr>
          <w:rFonts w:eastAsia="仿宋"/>
          <w:b/>
          <w:bCs/>
          <w:sz w:val="24"/>
          <w:szCs w:val="21"/>
        </w:rPr>
        <w:t>，参见</w:t>
      </w:r>
      <w:r w:rsidR="002602D4">
        <w:rPr>
          <w:rFonts w:eastAsia="仿宋" w:hint="eastAsia"/>
          <w:b/>
          <w:bCs/>
          <w:sz w:val="24"/>
          <w:szCs w:val="21"/>
        </w:rPr>
        <w:t>背页说明</w:t>
      </w:r>
      <w:r w:rsidRPr="00555D6F">
        <w:rPr>
          <w:rFonts w:eastAsia="仿宋"/>
          <w:b/>
          <w:bCs/>
          <w:sz w:val="24"/>
          <w:szCs w:val="21"/>
        </w:rPr>
        <w:t>）：</w:t>
      </w:r>
    </w:p>
    <w:p w14:paraId="4A1F9ABD" w14:textId="174675C7" w:rsidR="00034789" w:rsidRDefault="005067FD" w:rsidP="005067FD">
      <w:pPr>
        <w:pStyle w:val="a5"/>
        <w:numPr>
          <w:ilvl w:val="0"/>
          <w:numId w:val="9"/>
        </w:numPr>
        <w:ind w:firstLineChars="0"/>
        <w:rPr>
          <w:rFonts w:eastAsia="仿宋"/>
          <w:szCs w:val="21"/>
        </w:rPr>
      </w:pPr>
      <w:r w:rsidRPr="005067FD">
        <w:rPr>
          <w:rFonts w:eastAsia="仿宋" w:hint="eastAsia"/>
          <w:szCs w:val="21"/>
        </w:rPr>
        <w:t>对银行信用卡业务的后台子系统部分进行需求调研，可以合理假设</w:t>
      </w:r>
      <w:r>
        <w:rPr>
          <w:rFonts w:eastAsia="仿宋" w:hint="eastAsia"/>
          <w:szCs w:val="21"/>
        </w:rPr>
        <w:t>。要求实现如下功能</w:t>
      </w:r>
    </w:p>
    <w:p w14:paraId="05211768" w14:textId="6E1C022D" w:rsidR="005067FD" w:rsidRDefault="005067FD" w:rsidP="005067FD">
      <w:pPr>
        <w:pStyle w:val="a5"/>
        <w:numPr>
          <w:ilvl w:val="1"/>
          <w:numId w:val="9"/>
        </w:numPr>
        <w:ind w:firstLineChars="0"/>
        <w:rPr>
          <w:rFonts w:eastAsia="仿宋"/>
          <w:szCs w:val="21"/>
        </w:rPr>
      </w:pPr>
      <w:r>
        <w:rPr>
          <w:rFonts w:eastAsia="仿宋"/>
          <w:szCs w:val="21"/>
        </w:rPr>
        <w:t>消费与取现</w:t>
      </w:r>
    </w:p>
    <w:p w14:paraId="69A8D276" w14:textId="457BEA9D" w:rsidR="005067FD" w:rsidRDefault="005067FD" w:rsidP="005067FD">
      <w:pPr>
        <w:pStyle w:val="a5"/>
        <w:numPr>
          <w:ilvl w:val="1"/>
          <w:numId w:val="9"/>
        </w:numPr>
        <w:ind w:firstLineChars="0"/>
        <w:rPr>
          <w:rFonts w:eastAsia="仿宋"/>
          <w:szCs w:val="21"/>
        </w:rPr>
      </w:pPr>
      <w:r>
        <w:rPr>
          <w:rFonts w:eastAsia="仿宋"/>
          <w:szCs w:val="21"/>
        </w:rPr>
        <w:t>账单生成</w:t>
      </w:r>
    </w:p>
    <w:p w14:paraId="3DE463C6" w14:textId="7DD47B7E" w:rsidR="005067FD" w:rsidRDefault="005067FD" w:rsidP="005067FD">
      <w:pPr>
        <w:pStyle w:val="a5"/>
        <w:numPr>
          <w:ilvl w:val="1"/>
          <w:numId w:val="9"/>
        </w:numPr>
        <w:ind w:firstLineChars="0"/>
        <w:rPr>
          <w:rFonts w:eastAsia="仿宋"/>
          <w:szCs w:val="21"/>
        </w:rPr>
      </w:pPr>
      <w:r>
        <w:rPr>
          <w:rFonts w:eastAsia="仿宋"/>
          <w:szCs w:val="21"/>
        </w:rPr>
        <w:t>还款</w:t>
      </w:r>
    </w:p>
    <w:p w14:paraId="5B92856F" w14:textId="7ABAFBDA" w:rsidR="005067FD" w:rsidRDefault="005067FD" w:rsidP="005067FD">
      <w:pPr>
        <w:pStyle w:val="a5"/>
        <w:numPr>
          <w:ilvl w:val="1"/>
          <w:numId w:val="9"/>
        </w:numPr>
        <w:ind w:firstLineChars="0"/>
        <w:rPr>
          <w:rFonts w:eastAsia="仿宋"/>
          <w:szCs w:val="21"/>
        </w:rPr>
      </w:pPr>
      <w:r>
        <w:rPr>
          <w:rFonts w:eastAsia="仿宋"/>
          <w:szCs w:val="21"/>
        </w:rPr>
        <w:t>利息计算</w:t>
      </w:r>
    </w:p>
    <w:p w14:paraId="6F7F19E4" w14:textId="59C5B961" w:rsidR="005067FD" w:rsidRPr="005067FD" w:rsidRDefault="005067FD" w:rsidP="005067FD">
      <w:pPr>
        <w:pStyle w:val="a5"/>
        <w:numPr>
          <w:ilvl w:val="1"/>
          <w:numId w:val="9"/>
        </w:numPr>
        <w:ind w:firstLineChars="0"/>
        <w:rPr>
          <w:rFonts w:eastAsia="仿宋"/>
          <w:szCs w:val="21"/>
        </w:rPr>
      </w:pPr>
      <w:r>
        <w:rPr>
          <w:rFonts w:eastAsia="仿宋"/>
          <w:szCs w:val="21"/>
        </w:rPr>
        <w:t>统计文件生成</w:t>
      </w:r>
    </w:p>
    <w:p w14:paraId="67BADEE2" w14:textId="1DE1AD9A" w:rsidR="005067FD" w:rsidRDefault="005067FD" w:rsidP="005067FD">
      <w:pPr>
        <w:pStyle w:val="a5"/>
        <w:numPr>
          <w:ilvl w:val="0"/>
          <w:numId w:val="9"/>
        </w:numPr>
        <w:ind w:firstLineChars="0"/>
        <w:rPr>
          <w:rFonts w:eastAsia="仿宋"/>
          <w:szCs w:val="21"/>
        </w:rPr>
      </w:pPr>
      <w:r>
        <w:rPr>
          <w:rFonts w:eastAsia="仿宋"/>
          <w:szCs w:val="21"/>
        </w:rPr>
        <w:t>完成概要设计</w:t>
      </w:r>
      <w:r>
        <w:rPr>
          <w:rFonts w:eastAsia="仿宋" w:hint="eastAsia"/>
          <w:szCs w:val="21"/>
        </w:rPr>
        <w:t>，</w:t>
      </w:r>
      <w:r>
        <w:rPr>
          <w:rFonts w:eastAsia="仿宋"/>
          <w:szCs w:val="21"/>
        </w:rPr>
        <w:t>注意模块划分</w:t>
      </w:r>
    </w:p>
    <w:p w14:paraId="75CDABCF" w14:textId="795DF8AA" w:rsidR="005067FD" w:rsidRDefault="005067FD" w:rsidP="005067FD">
      <w:pPr>
        <w:pStyle w:val="a5"/>
        <w:numPr>
          <w:ilvl w:val="0"/>
          <w:numId w:val="9"/>
        </w:numPr>
        <w:ind w:firstLineChars="0"/>
        <w:rPr>
          <w:rFonts w:eastAsia="仿宋"/>
          <w:szCs w:val="21"/>
        </w:rPr>
      </w:pPr>
      <w:r>
        <w:rPr>
          <w:rFonts w:eastAsia="仿宋"/>
          <w:szCs w:val="21"/>
        </w:rPr>
        <w:t>完成详细设计</w:t>
      </w:r>
      <w:r>
        <w:rPr>
          <w:rFonts w:eastAsia="仿宋" w:hint="eastAsia"/>
          <w:szCs w:val="21"/>
        </w:rPr>
        <w:t>，</w:t>
      </w:r>
      <w:r>
        <w:rPr>
          <w:rFonts w:eastAsia="仿宋"/>
          <w:szCs w:val="21"/>
        </w:rPr>
        <w:t>注意使用</w:t>
      </w:r>
      <w:r>
        <w:rPr>
          <w:rFonts w:eastAsia="仿宋"/>
          <w:szCs w:val="21"/>
        </w:rPr>
        <w:t>CASE</w:t>
      </w:r>
      <w:r>
        <w:rPr>
          <w:rFonts w:eastAsia="仿宋"/>
          <w:szCs w:val="21"/>
        </w:rPr>
        <w:t>工具对各流程进行充分表达</w:t>
      </w:r>
    </w:p>
    <w:p w14:paraId="25198B71" w14:textId="3C7626F2" w:rsidR="005067FD" w:rsidRDefault="005067FD" w:rsidP="005067FD">
      <w:pPr>
        <w:pStyle w:val="a5"/>
        <w:numPr>
          <w:ilvl w:val="0"/>
          <w:numId w:val="9"/>
        </w:numPr>
        <w:ind w:firstLineChars="0"/>
        <w:rPr>
          <w:rFonts w:eastAsia="仿宋"/>
          <w:szCs w:val="21"/>
        </w:rPr>
      </w:pPr>
      <w:r>
        <w:rPr>
          <w:rFonts w:eastAsia="仿宋"/>
          <w:szCs w:val="21"/>
        </w:rPr>
        <w:t>完成存储设计</w:t>
      </w:r>
      <w:r>
        <w:rPr>
          <w:rFonts w:eastAsia="仿宋" w:hint="eastAsia"/>
          <w:szCs w:val="21"/>
        </w:rPr>
        <w:t>，</w:t>
      </w:r>
      <w:r>
        <w:rPr>
          <w:rFonts w:eastAsia="仿宋"/>
          <w:szCs w:val="21"/>
        </w:rPr>
        <w:t>设计涉及的顺序文件</w:t>
      </w:r>
      <w:r>
        <w:rPr>
          <w:rFonts w:eastAsia="仿宋" w:hint="eastAsia"/>
          <w:szCs w:val="21"/>
        </w:rPr>
        <w:t>、</w:t>
      </w:r>
      <w:r>
        <w:rPr>
          <w:rFonts w:eastAsia="仿宋"/>
          <w:szCs w:val="21"/>
        </w:rPr>
        <w:t>VSAM</w:t>
      </w:r>
      <w:r>
        <w:rPr>
          <w:rFonts w:eastAsia="仿宋"/>
          <w:szCs w:val="21"/>
        </w:rPr>
        <w:t>文件的参数与记录格式</w:t>
      </w:r>
    </w:p>
    <w:p w14:paraId="1BC0D74D" w14:textId="0FFD748E" w:rsidR="005067FD" w:rsidRDefault="005067FD" w:rsidP="005067FD">
      <w:pPr>
        <w:pStyle w:val="a5"/>
        <w:numPr>
          <w:ilvl w:val="0"/>
          <w:numId w:val="9"/>
        </w:numPr>
        <w:ind w:firstLineChars="0"/>
        <w:rPr>
          <w:rFonts w:eastAsia="仿宋"/>
          <w:szCs w:val="21"/>
        </w:rPr>
      </w:pPr>
      <w:r>
        <w:rPr>
          <w:rFonts w:eastAsia="仿宋"/>
          <w:szCs w:val="21"/>
        </w:rPr>
        <w:t>完成系统实现</w:t>
      </w:r>
      <w:r>
        <w:rPr>
          <w:rFonts w:eastAsia="仿宋" w:hint="eastAsia"/>
          <w:szCs w:val="21"/>
        </w:rPr>
        <w:t>，</w:t>
      </w:r>
      <w:r>
        <w:rPr>
          <w:rFonts w:eastAsia="仿宋"/>
          <w:szCs w:val="21"/>
        </w:rPr>
        <w:t>用</w:t>
      </w:r>
      <w:r>
        <w:rPr>
          <w:rFonts w:eastAsia="仿宋"/>
          <w:szCs w:val="21"/>
        </w:rPr>
        <w:t>COBOL</w:t>
      </w:r>
      <w:r>
        <w:rPr>
          <w:rFonts w:eastAsia="仿宋"/>
          <w:szCs w:val="21"/>
        </w:rPr>
        <w:t>语言开发出最终代码</w:t>
      </w:r>
    </w:p>
    <w:p w14:paraId="1B8A5138" w14:textId="77777777" w:rsidR="005067FD" w:rsidRDefault="005067FD" w:rsidP="005067FD">
      <w:pPr>
        <w:pStyle w:val="a5"/>
        <w:numPr>
          <w:ilvl w:val="0"/>
          <w:numId w:val="9"/>
        </w:numPr>
        <w:ind w:firstLineChars="0"/>
        <w:rPr>
          <w:rFonts w:eastAsia="仿宋"/>
          <w:szCs w:val="21"/>
        </w:rPr>
      </w:pPr>
      <w:r>
        <w:rPr>
          <w:rFonts w:eastAsia="仿宋"/>
          <w:szCs w:val="21"/>
        </w:rPr>
        <w:t>系统测试</w:t>
      </w:r>
    </w:p>
    <w:p w14:paraId="6AAF4E40" w14:textId="77777777" w:rsidR="005067FD" w:rsidRDefault="005067FD" w:rsidP="005067FD">
      <w:pPr>
        <w:pStyle w:val="a5"/>
        <w:numPr>
          <w:ilvl w:val="1"/>
          <w:numId w:val="9"/>
        </w:numPr>
        <w:ind w:firstLineChars="0"/>
        <w:rPr>
          <w:rFonts w:eastAsia="仿宋"/>
          <w:szCs w:val="21"/>
        </w:rPr>
      </w:pPr>
      <w:r>
        <w:rPr>
          <w:rFonts w:eastAsia="仿宋"/>
          <w:szCs w:val="21"/>
        </w:rPr>
        <w:t>自行开发出测试数据生成程序</w:t>
      </w:r>
      <w:r>
        <w:rPr>
          <w:rFonts w:eastAsia="仿宋" w:hint="eastAsia"/>
          <w:szCs w:val="21"/>
        </w:rPr>
        <w:t>，</w:t>
      </w:r>
      <w:r>
        <w:rPr>
          <w:rFonts w:eastAsia="仿宋"/>
          <w:szCs w:val="21"/>
        </w:rPr>
        <w:t>产生前端交易数据</w:t>
      </w:r>
      <w:r>
        <w:rPr>
          <w:rFonts w:eastAsia="仿宋" w:hint="eastAsia"/>
          <w:szCs w:val="21"/>
        </w:rPr>
        <w:t>。</w:t>
      </w:r>
    </w:p>
    <w:p w14:paraId="33033E12" w14:textId="6259E954" w:rsidR="00F806E7" w:rsidRPr="005067FD" w:rsidRDefault="005067FD" w:rsidP="005067FD">
      <w:pPr>
        <w:pStyle w:val="a5"/>
        <w:numPr>
          <w:ilvl w:val="1"/>
          <w:numId w:val="9"/>
        </w:numPr>
        <w:ind w:firstLineChars="0"/>
        <w:rPr>
          <w:rFonts w:eastAsia="仿宋"/>
          <w:szCs w:val="21"/>
        </w:rPr>
      </w:pPr>
      <w:r w:rsidRPr="005067FD">
        <w:rPr>
          <w:rFonts w:eastAsia="仿宋"/>
          <w:szCs w:val="21"/>
        </w:rPr>
        <w:t>用开发的后台子系统程序对产生的交易数据集进行处理</w:t>
      </w:r>
      <w:r w:rsidRPr="005067FD">
        <w:rPr>
          <w:rFonts w:eastAsia="仿宋" w:hint="eastAsia"/>
          <w:szCs w:val="21"/>
        </w:rPr>
        <w:t>，</w:t>
      </w:r>
      <w:r w:rsidRPr="005067FD">
        <w:rPr>
          <w:rFonts w:eastAsia="仿宋"/>
          <w:szCs w:val="21"/>
        </w:rPr>
        <w:t>产生期望输出</w:t>
      </w:r>
    </w:p>
    <w:p w14:paraId="33033E13" w14:textId="77777777" w:rsidR="00F806E7" w:rsidRPr="00555D6F" w:rsidRDefault="00F806E7" w:rsidP="004C13A0">
      <w:pPr>
        <w:spacing w:line="400" w:lineRule="exact"/>
        <w:ind w:firstLineChars="200" w:firstLine="482"/>
        <w:rPr>
          <w:rFonts w:eastAsia="仿宋"/>
          <w:sz w:val="24"/>
          <w:szCs w:val="21"/>
        </w:rPr>
      </w:pPr>
      <w:r w:rsidRPr="00555D6F">
        <w:rPr>
          <w:rFonts w:eastAsia="仿宋"/>
          <w:b/>
          <w:bCs/>
          <w:sz w:val="24"/>
          <w:szCs w:val="21"/>
        </w:rPr>
        <w:t>预期成果或目标：</w:t>
      </w:r>
    </w:p>
    <w:p w14:paraId="3FDD998B" w14:textId="746EF401" w:rsidR="005067FD" w:rsidRDefault="005067FD" w:rsidP="004C13A0">
      <w:pPr>
        <w:ind w:firstLineChars="200" w:firstLine="420"/>
        <w:rPr>
          <w:rFonts w:eastAsia="仿宋"/>
          <w:szCs w:val="21"/>
        </w:rPr>
      </w:pPr>
      <w:r>
        <w:rPr>
          <w:rFonts w:eastAsia="仿宋"/>
          <w:szCs w:val="21"/>
        </w:rPr>
        <w:t>需求</w:t>
      </w:r>
      <w:r>
        <w:rPr>
          <w:rFonts w:eastAsia="仿宋" w:hint="eastAsia"/>
          <w:szCs w:val="21"/>
        </w:rPr>
        <w:t>、</w:t>
      </w:r>
      <w:r>
        <w:rPr>
          <w:rFonts w:eastAsia="仿宋"/>
          <w:szCs w:val="21"/>
        </w:rPr>
        <w:t>概要设计</w:t>
      </w:r>
      <w:r>
        <w:rPr>
          <w:rFonts w:eastAsia="仿宋" w:hint="eastAsia"/>
          <w:szCs w:val="21"/>
        </w:rPr>
        <w:t>、</w:t>
      </w:r>
      <w:r>
        <w:rPr>
          <w:rFonts w:eastAsia="仿宋"/>
          <w:szCs w:val="21"/>
        </w:rPr>
        <w:t>详细设计文档</w:t>
      </w:r>
    </w:p>
    <w:p w14:paraId="5F93CEFC" w14:textId="5EC74940" w:rsidR="005067FD" w:rsidRDefault="005067FD" w:rsidP="004C13A0">
      <w:pPr>
        <w:ind w:firstLineChars="200" w:firstLine="420"/>
        <w:rPr>
          <w:rFonts w:eastAsia="仿宋"/>
          <w:szCs w:val="21"/>
        </w:rPr>
      </w:pPr>
      <w:r>
        <w:rPr>
          <w:rFonts w:eastAsia="仿宋"/>
          <w:szCs w:val="21"/>
        </w:rPr>
        <w:t>系统软件</w:t>
      </w:r>
    </w:p>
    <w:p w14:paraId="2586C3DD" w14:textId="2E80908D" w:rsidR="00CF3372" w:rsidRPr="004C13A0" w:rsidRDefault="005067FD" w:rsidP="004C13A0">
      <w:pPr>
        <w:ind w:firstLineChars="200" w:firstLine="420"/>
        <w:rPr>
          <w:rFonts w:eastAsia="仿宋"/>
          <w:szCs w:val="21"/>
        </w:rPr>
      </w:pPr>
      <w:r>
        <w:rPr>
          <w:rFonts w:eastAsia="仿宋"/>
          <w:szCs w:val="21"/>
        </w:rPr>
        <w:t>测试软件</w:t>
      </w:r>
    </w:p>
    <w:p w14:paraId="33033E18" w14:textId="77777777" w:rsidR="00D428F9" w:rsidRPr="00555D6F" w:rsidRDefault="00D428F9" w:rsidP="004C13A0">
      <w:pPr>
        <w:spacing w:line="400" w:lineRule="exact"/>
        <w:ind w:firstLineChars="196" w:firstLine="472"/>
        <w:rPr>
          <w:rFonts w:eastAsia="仿宋"/>
          <w:b/>
          <w:sz w:val="24"/>
          <w:szCs w:val="21"/>
        </w:rPr>
      </w:pPr>
      <w:r w:rsidRPr="00555D6F">
        <w:rPr>
          <w:rFonts w:eastAsia="仿宋"/>
          <w:b/>
          <w:sz w:val="24"/>
          <w:szCs w:val="21"/>
        </w:rPr>
        <w:t>涉及知识点</w:t>
      </w:r>
      <w:r w:rsidR="00F806E7" w:rsidRPr="00555D6F">
        <w:rPr>
          <w:rFonts w:eastAsia="仿宋"/>
          <w:b/>
          <w:sz w:val="24"/>
          <w:szCs w:val="21"/>
        </w:rPr>
        <w:t>：</w:t>
      </w:r>
    </w:p>
    <w:p w14:paraId="61ABAED0" w14:textId="49F23533" w:rsidR="002B4E64" w:rsidRDefault="008C3944" w:rsidP="00555D6F">
      <w:pPr>
        <w:ind w:firstLineChars="200" w:firstLine="420"/>
        <w:rPr>
          <w:rFonts w:eastAsia="仿宋"/>
          <w:szCs w:val="21"/>
        </w:rPr>
      </w:pPr>
      <w:r>
        <w:rPr>
          <w:rFonts w:eastAsia="仿宋"/>
          <w:szCs w:val="21"/>
        </w:rPr>
        <w:t>大型主机</w:t>
      </w:r>
      <w:r>
        <w:rPr>
          <w:rFonts w:eastAsia="仿宋"/>
          <w:szCs w:val="21"/>
        </w:rPr>
        <w:t>ZOS</w:t>
      </w:r>
      <w:r>
        <w:rPr>
          <w:rFonts w:eastAsia="仿宋"/>
          <w:szCs w:val="21"/>
        </w:rPr>
        <w:t>系统</w:t>
      </w:r>
      <w:r>
        <w:rPr>
          <w:rFonts w:eastAsia="仿宋" w:hint="eastAsia"/>
          <w:szCs w:val="21"/>
        </w:rPr>
        <w:t>、</w:t>
      </w:r>
      <w:r>
        <w:rPr>
          <w:rFonts w:eastAsia="仿宋"/>
          <w:szCs w:val="21"/>
        </w:rPr>
        <w:t>顺序文件与</w:t>
      </w:r>
      <w:r>
        <w:rPr>
          <w:rFonts w:eastAsia="仿宋"/>
          <w:szCs w:val="21"/>
        </w:rPr>
        <w:t>VSAM</w:t>
      </w:r>
      <w:r>
        <w:rPr>
          <w:rFonts w:eastAsia="仿宋" w:hint="eastAsia"/>
          <w:szCs w:val="21"/>
        </w:rPr>
        <w:t>，</w:t>
      </w:r>
      <w:r>
        <w:rPr>
          <w:rFonts w:eastAsia="仿宋"/>
          <w:szCs w:val="21"/>
        </w:rPr>
        <w:t>COBOL</w:t>
      </w:r>
      <w:r>
        <w:rPr>
          <w:rFonts w:eastAsia="仿宋"/>
          <w:szCs w:val="21"/>
        </w:rPr>
        <w:t>语言程序设计及其在</w:t>
      </w:r>
      <w:r>
        <w:rPr>
          <w:rFonts w:eastAsia="仿宋"/>
          <w:szCs w:val="21"/>
        </w:rPr>
        <w:t>ZOS</w:t>
      </w:r>
      <w:r>
        <w:rPr>
          <w:rFonts w:eastAsia="仿宋"/>
          <w:szCs w:val="21"/>
        </w:rPr>
        <w:t>中的应用</w:t>
      </w:r>
      <w:bookmarkStart w:id="0" w:name="_GoBack"/>
      <w:bookmarkEnd w:id="0"/>
    </w:p>
    <w:p w14:paraId="7EA7D2A6" w14:textId="1A3EAE04" w:rsidR="00555D6F" w:rsidRDefault="00555D6F" w:rsidP="00555D6F">
      <w:pPr>
        <w:ind w:firstLineChars="200" w:firstLine="420"/>
        <w:rPr>
          <w:rFonts w:eastAsia="仿宋"/>
          <w:szCs w:val="21"/>
        </w:rPr>
      </w:pPr>
    </w:p>
    <w:p w14:paraId="74176733" w14:textId="77777777" w:rsidR="00555D6F" w:rsidRPr="00555D6F" w:rsidRDefault="00555D6F" w:rsidP="00555D6F">
      <w:pPr>
        <w:ind w:firstLineChars="200" w:firstLine="420"/>
        <w:rPr>
          <w:rFonts w:eastAsia="仿宋"/>
          <w:szCs w:val="21"/>
        </w:rPr>
      </w:pPr>
    </w:p>
    <w:p w14:paraId="45F9BA7E" w14:textId="10ECB88D" w:rsidR="002B4E64" w:rsidRDefault="002B4E64" w:rsidP="00555D6F">
      <w:pPr>
        <w:ind w:firstLineChars="200" w:firstLine="420"/>
        <w:rPr>
          <w:rFonts w:eastAsia="仿宋"/>
          <w:szCs w:val="21"/>
        </w:rPr>
      </w:pPr>
    </w:p>
    <w:p w14:paraId="6470C50C" w14:textId="77777777" w:rsidR="00555D6F" w:rsidRPr="00555D6F" w:rsidRDefault="00555D6F" w:rsidP="00555D6F">
      <w:pPr>
        <w:ind w:firstLineChars="200" w:firstLine="420"/>
        <w:rPr>
          <w:rFonts w:eastAsia="仿宋"/>
          <w:szCs w:val="21"/>
        </w:rPr>
      </w:pPr>
    </w:p>
    <w:p w14:paraId="411A2E79" w14:textId="2475BD69" w:rsidR="002B4E64" w:rsidRPr="00555D6F" w:rsidRDefault="002B4E64" w:rsidP="00555D6F">
      <w:pPr>
        <w:ind w:firstLineChars="200" w:firstLine="420"/>
        <w:rPr>
          <w:rFonts w:eastAsia="仿宋"/>
          <w:szCs w:val="21"/>
        </w:rPr>
      </w:pPr>
    </w:p>
    <w:p w14:paraId="53F03CBC" w14:textId="4256DF19" w:rsidR="002B4E64" w:rsidRPr="00555D6F" w:rsidRDefault="002B4E64" w:rsidP="00555D6F">
      <w:pPr>
        <w:ind w:firstLineChars="200" w:firstLine="420"/>
        <w:rPr>
          <w:rFonts w:eastAsia="仿宋"/>
          <w:szCs w:val="21"/>
        </w:rPr>
      </w:pPr>
    </w:p>
    <w:p w14:paraId="0775E15E" w14:textId="50537D1C" w:rsidR="002B4E64" w:rsidRPr="00555D6F" w:rsidRDefault="002B4E64" w:rsidP="00555D6F">
      <w:pPr>
        <w:ind w:firstLineChars="200" w:firstLine="420"/>
        <w:rPr>
          <w:rFonts w:eastAsia="仿宋"/>
          <w:szCs w:val="21"/>
        </w:rPr>
      </w:pPr>
    </w:p>
    <w:p w14:paraId="33033E1F" w14:textId="6A33A300" w:rsidR="00EE3DDB" w:rsidRPr="00A33FDD" w:rsidRDefault="00F806E7" w:rsidP="00AC745D">
      <w:pPr>
        <w:jc w:val="right"/>
        <w:rPr>
          <w:rFonts w:eastAsia="仿宋"/>
          <w:b/>
          <w:bCs/>
          <w:sz w:val="24"/>
        </w:rPr>
      </w:pPr>
      <w:r w:rsidRPr="00A33FDD">
        <w:rPr>
          <w:rFonts w:eastAsia="仿宋"/>
          <w:sz w:val="24"/>
        </w:rPr>
        <w:t>指导教师</w:t>
      </w:r>
      <w:r w:rsidRPr="00A33FDD">
        <w:rPr>
          <w:rFonts w:eastAsia="仿宋"/>
          <w:b/>
          <w:bCs/>
          <w:sz w:val="24"/>
        </w:rPr>
        <w:t>签名</w:t>
      </w:r>
      <w:r w:rsidRPr="00A33FDD">
        <w:rPr>
          <w:rFonts w:eastAsia="仿宋"/>
          <w:b/>
          <w:bCs/>
          <w:sz w:val="24"/>
        </w:rPr>
        <w:t>:</w:t>
      </w:r>
      <w:r w:rsidRPr="00A33FDD">
        <w:rPr>
          <w:rFonts w:eastAsia="仿宋"/>
          <w:sz w:val="24"/>
        </w:rPr>
        <w:t xml:space="preserve"> _____________</w:t>
      </w:r>
    </w:p>
    <w:p w14:paraId="33033E20" w14:textId="744D88A0" w:rsidR="00F806E7" w:rsidRPr="00A33FDD" w:rsidRDefault="00F806E7" w:rsidP="00491D38">
      <w:pPr>
        <w:jc w:val="right"/>
        <w:rPr>
          <w:rFonts w:eastAsia="仿宋"/>
          <w:b/>
          <w:bCs/>
          <w:sz w:val="24"/>
        </w:rPr>
      </w:pPr>
      <w:r w:rsidRPr="00A33FDD">
        <w:rPr>
          <w:rFonts w:eastAsia="仿宋"/>
          <w:b/>
          <w:bCs/>
          <w:sz w:val="24"/>
        </w:rPr>
        <w:t>年</w:t>
      </w:r>
      <w:r w:rsidR="00AC745D" w:rsidRPr="00A33FDD">
        <w:rPr>
          <w:rFonts w:eastAsia="仿宋"/>
          <w:b/>
          <w:bCs/>
          <w:sz w:val="24"/>
        </w:rPr>
        <w:t xml:space="preserve">  </w:t>
      </w:r>
      <w:r w:rsidRPr="00A33FDD">
        <w:rPr>
          <w:rFonts w:eastAsia="仿宋"/>
          <w:b/>
          <w:bCs/>
          <w:sz w:val="24"/>
        </w:rPr>
        <w:t>月</w:t>
      </w:r>
      <w:r w:rsidR="00AC745D" w:rsidRPr="00A33FDD">
        <w:rPr>
          <w:rFonts w:eastAsia="仿宋"/>
          <w:b/>
          <w:bCs/>
          <w:sz w:val="24"/>
        </w:rPr>
        <w:t xml:space="preserve">  </w:t>
      </w:r>
      <w:r w:rsidRPr="00A33FDD">
        <w:rPr>
          <w:rFonts w:eastAsia="仿宋"/>
          <w:b/>
          <w:bCs/>
          <w:sz w:val="24"/>
        </w:rPr>
        <w:t>日</w:t>
      </w:r>
    </w:p>
    <w:p w14:paraId="33033E21" w14:textId="77777777" w:rsidR="00F806E7" w:rsidRPr="00A33FDD" w:rsidRDefault="00F806E7" w:rsidP="00F806E7">
      <w:pPr>
        <w:spacing w:line="320" w:lineRule="exact"/>
        <w:ind w:firstLine="737"/>
        <w:rPr>
          <w:rFonts w:eastAsia="仿宋"/>
          <w:b/>
          <w:bCs/>
          <w:sz w:val="18"/>
          <w:szCs w:val="18"/>
        </w:rPr>
      </w:pPr>
      <w:r w:rsidRPr="00A33FDD">
        <w:rPr>
          <w:rFonts w:eastAsia="仿宋"/>
          <w:b/>
          <w:bCs/>
          <w:sz w:val="18"/>
          <w:szCs w:val="18"/>
        </w:rPr>
        <w:t>备注：</w:t>
      </w:r>
    </w:p>
    <w:p w14:paraId="33033E22" w14:textId="5687731E" w:rsidR="00F806E7" w:rsidRPr="00A33FDD" w:rsidRDefault="00F806E7" w:rsidP="00F806E7">
      <w:pPr>
        <w:pStyle w:val="a5"/>
        <w:numPr>
          <w:ilvl w:val="0"/>
          <w:numId w:val="2"/>
        </w:numPr>
        <w:spacing w:line="320" w:lineRule="exact"/>
        <w:ind w:firstLineChars="0"/>
        <w:rPr>
          <w:rFonts w:ascii="Times New Roman" w:eastAsia="仿宋" w:hAnsi="Times New Roman"/>
          <w:sz w:val="18"/>
          <w:szCs w:val="18"/>
        </w:rPr>
      </w:pPr>
      <w:r w:rsidRPr="00A33FDD">
        <w:rPr>
          <w:rFonts w:ascii="Times New Roman" w:eastAsia="仿宋" w:hAnsi="Times New Roman"/>
          <w:sz w:val="18"/>
          <w:szCs w:val="18"/>
        </w:rPr>
        <w:t>本表需指导教师在线提交审核，答辩后，由学生在线下载打印并请指导教师签字后连同《综合设计</w:t>
      </w:r>
      <w:r w:rsidRPr="00A33FDD">
        <w:rPr>
          <w:rFonts w:ascii="Times New Roman" w:eastAsia="仿宋" w:hAnsi="Times New Roman"/>
          <w:sz w:val="18"/>
          <w:szCs w:val="18"/>
        </w:rPr>
        <w:t>I</w:t>
      </w:r>
      <w:r w:rsidR="00275DE3">
        <w:rPr>
          <w:rFonts w:ascii="Times New Roman" w:eastAsia="仿宋" w:hAnsi="Times New Roman"/>
          <w:sz w:val="18"/>
          <w:szCs w:val="18"/>
        </w:rPr>
        <w:t>I</w:t>
      </w:r>
      <w:r w:rsidRPr="00A33FDD">
        <w:rPr>
          <w:rFonts w:ascii="Times New Roman" w:eastAsia="仿宋" w:hAnsi="Times New Roman"/>
          <w:sz w:val="18"/>
          <w:szCs w:val="18"/>
        </w:rPr>
        <w:t>中期检查表》、《综合设计</w:t>
      </w:r>
      <w:r w:rsidR="00275DE3" w:rsidRPr="00A33FDD">
        <w:rPr>
          <w:rFonts w:ascii="Times New Roman" w:eastAsia="仿宋" w:hAnsi="Times New Roman"/>
          <w:sz w:val="18"/>
          <w:szCs w:val="18"/>
        </w:rPr>
        <w:t>I</w:t>
      </w:r>
      <w:r w:rsidR="00275DE3">
        <w:rPr>
          <w:rFonts w:ascii="Times New Roman" w:eastAsia="仿宋" w:hAnsi="Times New Roman"/>
          <w:sz w:val="18"/>
          <w:szCs w:val="18"/>
        </w:rPr>
        <w:t>I</w:t>
      </w:r>
      <w:r w:rsidRPr="00A33FDD">
        <w:rPr>
          <w:rFonts w:ascii="Times New Roman" w:eastAsia="仿宋" w:hAnsi="Times New Roman"/>
          <w:sz w:val="18"/>
          <w:szCs w:val="18"/>
        </w:rPr>
        <w:t>报告》、《指导记录表》、《答辩成绩表》一起提交学院教务科存档。</w:t>
      </w:r>
    </w:p>
    <w:p w14:paraId="33033E23" w14:textId="30E81882" w:rsidR="00F806E7" w:rsidRPr="00A33FDD" w:rsidRDefault="00F806E7" w:rsidP="00D428F9">
      <w:pPr>
        <w:pStyle w:val="a5"/>
        <w:numPr>
          <w:ilvl w:val="0"/>
          <w:numId w:val="2"/>
        </w:numPr>
        <w:spacing w:line="320" w:lineRule="exact"/>
        <w:ind w:firstLineChars="0"/>
        <w:rPr>
          <w:rFonts w:ascii="Times New Roman" w:eastAsia="仿宋" w:hAnsi="Times New Roman"/>
          <w:sz w:val="18"/>
          <w:szCs w:val="18"/>
        </w:rPr>
      </w:pPr>
      <w:r w:rsidRPr="00A33FDD">
        <w:rPr>
          <w:rFonts w:ascii="Times New Roman" w:eastAsia="仿宋" w:hAnsi="Times New Roman"/>
          <w:sz w:val="18"/>
          <w:szCs w:val="18"/>
        </w:rPr>
        <w:t>此任务书必须双面打印。</w:t>
      </w:r>
    </w:p>
    <w:p w14:paraId="3EE078C1" w14:textId="223B46FD" w:rsidR="002602D4" w:rsidRPr="00CA1308" w:rsidRDefault="00CF65E1" w:rsidP="00CA1308">
      <w:pPr>
        <w:jc w:val="center"/>
        <w:rPr>
          <w:rFonts w:eastAsia="仿宋"/>
          <w:b/>
          <w:bCs/>
          <w:sz w:val="36"/>
          <w:szCs w:val="36"/>
        </w:rPr>
      </w:pPr>
      <w:r w:rsidRPr="00CA1308">
        <w:rPr>
          <w:rFonts w:eastAsia="仿宋"/>
          <w:b/>
          <w:bCs/>
          <w:sz w:val="36"/>
          <w:szCs w:val="36"/>
        </w:rPr>
        <w:lastRenderedPageBreak/>
        <w:t>综合设计</w:t>
      </w:r>
      <w:r w:rsidR="00275DE3" w:rsidRPr="00275DE3">
        <w:rPr>
          <w:rFonts w:eastAsia="仿宋"/>
          <w:b/>
          <w:bCs/>
          <w:sz w:val="36"/>
          <w:szCs w:val="36"/>
        </w:rPr>
        <w:t>II</w:t>
      </w:r>
      <w:r w:rsidRPr="00CA1308">
        <w:rPr>
          <w:rFonts w:eastAsia="仿宋" w:hint="eastAsia"/>
          <w:b/>
          <w:bCs/>
          <w:sz w:val="36"/>
          <w:szCs w:val="36"/>
        </w:rPr>
        <w:t>相关说明</w:t>
      </w:r>
    </w:p>
    <w:p w14:paraId="6FA1B4EF" w14:textId="2D4C455F" w:rsidR="00E91F8A" w:rsidRPr="0043027D" w:rsidRDefault="00E91F8A" w:rsidP="00E91F8A">
      <w:pPr>
        <w:pStyle w:val="a5"/>
        <w:widowControl/>
        <w:numPr>
          <w:ilvl w:val="0"/>
          <w:numId w:val="5"/>
        </w:numPr>
        <w:spacing w:beforeLines="15" w:before="46" w:line="400" w:lineRule="exact"/>
        <w:ind w:firstLineChars="0"/>
        <w:jc w:val="left"/>
        <w:rPr>
          <w:rFonts w:eastAsia="仿宋"/>
          <w:b/>
          <w:sz w:val="24"/>
        </w:rPr>
      </w:pPr>
      <w:r w:rsidRPr="0043027D">
        <w:rPr>
          <w:rFonts w:eastAsia="仿宋"/>
          <w:b/>
          <w:sz w:val="24"/>
        </w:rPr>
        <w:t>综合设计</w:t>
      </w:r>
      <w:r w:rsidRPr="0043027D">
        <w:rPr>
          <w:rFonts w:eastAsia="仿宋"/>
          <w:b/>
          <w:sz w:val="24"/>
        </w:rPr>
        <w:t>I</w:t>
      </w:r>
      <w:r w:rsidR="00275DE3">
        <w:rPr>
          <w:rFonts w:eastAsia="仿宋"/>
          <w:b/>
          <w:sz w:val="24"/>
        </w:rPr>
        <w:t>I</w:t>
      </w:r>
      <w:r w:rsidRPr="0043027D">
        <w:rPr>
          <w:rFonts w:eastAsia="仿宋"/>
          <w:b/>
          <w:sz w:val="24"/>
        </w:rPr>
        <w:t>对应毕业要求指标点</w:t>
      </w:r>
    </w:p>
    <w:p w14:paraId="7E012859" w14:textId="77777777" w:rsidR="00275DE3" w:rsidRPr="00275DE3" w:rsidRDefault="00275DE3" w:rsidP="00275DE3">
      <w:pPr>
        <w:pStyle w:val="a5"/>
        <w:widowControl/>
        <w:numPr>
          <w:ilvl w:val="0"/>
          <w:numId w:val="3"/>
        </w:numPr>
        <w:spacing w:beforeLines="15" w:before="46" w:line="400" w:lineRule="exact"/>
        <w:ind w:left="714" w:firstLineChars="0" w:hanging="357"/>
        <w:jc w:val="left"/>
        <w:rPr>
          <w:rFonts w:ascii="Times New Roman" w:eastAsia="仿宋" w:hAnsi="Times New Roman"/>
          <w:sz w:val="24"/>
          <w:szCs w:val="24"/>
        </w:rPr>
      </w:pPr>
      <w:r w:rsidRPr="00275DE3">
        <w:rPr>
          <w:rFonts w:ascii="Times New Roman" w:eastAsia="仿宋" w:hAnsi="Times New Roman"/>
          <w:sz w:val="24"/>
          <w:szCs w:val="24"/>
        </w:rPr>
        <w:t>GR3.3</w:t>
      </w:r>
      <w:r w:rsidRPr="00275DE3">
        <w:rPr>
          <w:rFonts w:ascii="Times New Roman" w:eastAsia="仿宋" w:hAnsi="Times New Roman" w:hint="eastAsia"/>
          <w:sz w:val="24"/>
          <w:szCs w:val="24"/>
        </w:rPr>
        <w:t>学生能够针对复杂软件工程问题，设计满足特定需求的总体设计和详细设计</w:t>
      </w:r>
    </w:p>
    <w:p w14:paraId="0D75CF54" w14:textId="77777777" w:rsidR="00275DE3" w:rsidRPr="00275DE3" w:rsidRDefault="00275DE3" w:rsidP="00275DE3">
      <w:pPr>
        <w:pStyle w:val="a5"/>
        <w:widowControl/>
        <w:numPr>
          <w:ilvl w:val="0"/>
          <w:numId w:val="3"/>
        </w:numPr>
        <w:spacing w:beforeLines="15" w:before="46" w:line="400" w:lineRule="exact"/>
        <w:ind w:left="714" w:firstLineChars="0" w:hanging="357"/>
        <w:jc w:val="left"/>
        <w:rPr>
          <w:rFonts w:ascii="Times New Roman" w:eastAsia="仿宋" w:hAnsi="Times New Roman"/>
          <w:sz w:val="24"/>
          <w:szCs w:val="24"/>
        </w:rPr>
      </w:pPr>
      <w:r w:rsidRPr="00275DE3">
        <w:rPr>
          <w:rFonts w:ascii="Times New Roman" w:eastAsia="仿宋" w:hAnsi="Times New Roman"/>
          <w:sz w:val="24"/>
          <w:szCs w:val="24"/>
        </w:rPr>
        <w:t>GR3.4</w:t>
      </w:r>
      <w:r w:rsidRPr="00275DE3">
        <w:rPr>
          <w:rFonts w:ascii="Times New Roman" w:eastAsia="仿宋" w:hAnsi="Times New Roman" w:hint="eastAsia"/>
          <w:sz w:val="24"/>
          <w:szCs w:val="24"/>
        </w:rPr>
        <w:t>学生能够集成单元过程进行软件系统流程设计，对流程设计方案进行优选，体现创新意识</w:t>
      </w:r>
    </w:p>
    <w:p w14:paraId="7B9F79B1" w14:textId="77777777" w:rsidR="00275DE3" w:rsidRPr="00275DE3" w:rsidRDefault="00275DE3" w:rsidP="00275DE3">
      <w:pPr>
        <w:pStyle w:val="a5"/>
        <w:widowControl/>
        <w:numPr>
          <w:ilvl w:val="0"/>
          <w:numId w:val="3"/>
        </w:numPr>
        <w:spacing w:beforeLines="15" w:before="46" w:line="400" w:lineRule="exact"/>
        <w:ind w:left="714" w:firstLineChars="0" w:hanging="357"/>
        <w:jc w:val="left"/>
        <w:rPr>
          <w:rFonts w:ascii="Times New Roman" w:eastAsia="仿宋" w:hAnsi="Times New Roman"/>
          <w:sz w:val="24"/>
          <w:szCs w:val="24"/>
        </w:rPr>
      </w:pPr>
      <w:r w:rsidRPr="00275DE3">
        <w:rPr>
          <w:rFonts w:ascii="Times New Roman" w:eastAsia="仿宋" w:hAnsi="Times New Roman"/>
          <w:sz w:val="24"/>
          <w:szCs w:val="24"/>
        </w:rPr>
        <w:t>GR5.2</w:t>
      </w:r>
      <w:r w:rsidRPr="00275DE3">
        <w:rPr>
          <w:rFonts w:ascii="Times New Roman" w:eastAsia="仿宋" w:hAnsi="Times New Roman" w:hint="eastAsia"/>
          <w:sz w:val="24"/>
          <w:szCs w:val="24"/>
        </w:rPr>
        <w:t>学生能够根据软件系统的应用场景，选择合适的开发环境、工具与技术标准进行软件系统的开发</w:t>
      </w:r>
    </w:p>
    <w:p w14:paraId="300C73A3" w14:textId="77777777" w:rsidR="00275DE3" w:rsidRPr="00275DE3" w:rsidRDefault="00275DE3" w:rsidP="00275DE3">
      <w:pPr>
        <w:pStyle w:val="a5"/>
        <w:widowControl/>
        <w:numPr>
          <w:ilvl w:val="0"/>
          <w:numId w:val="3"/>
        </w:numPr>
        <w:spacing w:beforeLines="15" w:before="46" w:line="400" w:lineRule="exact"/>
        <w:ind w:left="714" w:firstLineChars="0" w:hanging="357"/>
        <w:jc w:val="left"/>
        <w:rPr>
          <w:rFonts w:ascii="Times New Roman" w:eastAsia="仿宋" w:hAnsi="Times New Roman"/>
          <w:sz w:val="24"/>
          <w:szCs w:val="24"/>
        </w:rPr>
      </w:pPr>
      <w:r w:rsidRPr="00275DE3">
        <w:rPr>
          <w:rFonts w:ascii="Times New Roman" w:eastAsia="仿宋" w:hAnsi="Times New Roman"/>
          <w:sz w:val="24"/>
          <w:szCs w:val="24"/>
        </w:rPr>
        <w:t>GR9.2</w:t>
      </w:r>
      <w:r w:rsidRPr="00275DE3">
        <w:rPr>
          <w:rFonts w:ascii="Times New Roman" w:eastAsia="仿宋" w:hAnsi="Times New Roman" w:hint="eastAsia"/>
          <w:sz w:val="24"/>
          <w:szCs w:val="24"/>
        </w:rPr>
        <w:t>学生能够独立完成团队分配的工作，并能胜任团队成员角色，承担相应责任</w:t>
      </w:r>
    </w:p>
    <w:p w14:paraId="68BD0343" w14:textId="77777777" w:rsidR="00275DE3" w:rsidRPr="00275DE3" w:rsidRDefault="00275DE3" w:rsidP="00275DE3">
      <w:pPr>
        <w:pStyle w:val="a5"/>
        <w:widowControl/>
        <w:numPr>
          <w:ilvl w:val="0"/>
          <w:numId w:val="3"/>
        </w:numPr>
        <w:spacing w:beforeLines="15" w:before="46" w:line="400" w:lineRule="exact"/>
        <w:ind w:left="714" w:firstLineChars="0" w:hanging="357"/>
        <w:jc w:val="left"/>
        <w:rPr>
          <w:rFonts w:ascii="Times New Roman" w:eastAsia="仿宋" w:hAnsi="Times New Roman"/>
          <w:sz w:val="24"/>
          <w:szCs w:val="24"/>
        </w:rPr>
      </w:pPr>
      <w:r w:rsidRPr="00275DE3">
        <w:rPr>
          <w:rFonts w:ascii="Times New Roman" w:eastAsia="仿宋" w:hAnsi="Times New Roman"/>
          <w:sz w:val="24"/>
          <w:szCs w:val="24"/>
        </w:rPr>
        <w:t>GR10.2</w:t>
      </w:r>
      <w:r w:rsidRPr="00275DE3">
        <w:rPr>
          <w:rFonts w:ascii="Times New Roman" w:eastAsia="仿宋" w:hAnsi="Times New Roman" w:hint="eastAsia"/>
          <w:sz w:val="24"/>
          <w:szCs w:val="24"/>
        </w:rPr>
        <w:t>学生能够进行陈述发言，清楚表达对复杂软件工程问题的看法与见解</w:t>
      </w:r>
    </w:p>
    <w:p w14:paraId="09485F00" w14:textId="77777777" w:rsidR="00275DE3" w:rsidRPr="00275DE3" w:rsidRDefault="00275DE3" w:rsidP="00275DE3">
      <w:pPr>
        <w:widowControl/>
        <w:spacing w:beforeLines="15" w:before="46" w:line="400" w:lineRule="exact"/>
        <w:ind w:left="357"/>
        <w:jc w:val="left"/>
        <w:rPr>
          <w:rFonts w:eastAsia="仿宋"/>
          <w:sz w:val="24"/>
        </w:rPr>
      </w:pPr>
    </w:p>
    <w:p w14:paraId="6114BF50" w14:textId="620E2421" w:rsidR="00914051" w:rsidRPr="0043027D" w:rsidRDefault="00F806E7" w:rsidP="0043027D">
      <w:pPr>
        <w:pStyle w:val="a5"/>
        <w:widowControl/>
        <w:numPr>
          <w:ilvl w:val="0"/>
          <w:numId w:val="5"/>
        </w:numPr>
        <w:spacing w:beforeLines="15" w:before="46" w:line="400" w:lineRule="exact"/>
        <w:ind w:firstLineChars="0"/>
        <w:jc w:val="left"/>
        <w:rPr>
          <w:rFonts w:eastAsia="仿宋"/>
          <w:b/>
          <w:sz w:val="24"/>
        </w:rPr>
      </w:pPr>
      <w:r w:rsidRPr="0043027D">
        <w:rPr>
          <w:rFonts w:eastAsia="仿宋"/>
          <w:b/>
          <w:sz w:val="24"/>
        </w:rPr>
        <w:t>综合设计</w:t>
      </w:r>
      <w:r w:rsidRPr="0043027D">
        <w:rPr>
          <w:rFonts w:eastAsia="仿宋"/>
          <w:b/>
          <w:sz w:val="24"/>
        </w:rPr>
        <w:t>I</w:t>
      </w:r>
      <w:r w:rsidR="00275DE3">
        <w:rPr>
          <w:rFonts w:eastAsia="仿宋"/>
          <w:b/>
          <w:sz w:val="24"/>
        </w:rPr>
        <w:t>I</w:t>
      </w:r>
      <w:r w:rsidR="003256E8">
        <w:rPr>
          <w:rFonts w:eastAsia="仿宋" w:hint="eastAsia"/>
          <w:b/>
          <w:sz w:val="24"/>
        </w:rPr>
        <w:t>的</w:t>
      </w:r>
      <w:r w:rsidR="00914051" w:rsidRPr="0043027D">
        <w:rPr>
          <w:rFonts w:eastAsia="仿宋"/>
          <w:b/>
          <w:sz w:val="24"/>
        </w:rPr>
        <w:t>内容与工作量要求</w:t>
      </w:r>
    </w:p>
    <w:p w14:paraId="16AA1CB9" w14:textId="5E035023" w:rsidR="00275DE3" w:rsidRPr="00275DE3" w:rsidRDefault="00275DE3" w:rsidP="00275DE3">
      <w:pPr>
        <w:pStyle w:val="a5"/>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hint="eastAsia"/>
          <w:sz w:val="24"/>
          <w:szCs w:val="24"/>
        </w:rPr>
        <w:t>综合设计</w:t>
      </w:r>
      <w:r w:rsidRPr="00275DE3">
        <w:rPr>
          <w:rFonts w:ascii="Times New Roman" w:eastAsia="仿宋" w:hAnsi="Times New Roman" w:hint="eastAsia"/>
          <w:sz w:val="24"/>
          <w:szCs w:val="24"/>
        </w:rPr>
        <w:t>II</w:t>
      </w:r>
      <w:r w:rsidRPr="00275DE3">
        <w:rPr>
          <w:rFonts w:ascii="Times New Roman" w:eastAsia="仿宋" w:hAnsi="Times New Roman" w:hint="eastAsia"/>
          <w:sz w:val="24"/>
          <w:szCs w:val="24"/>
        </w:rPr>
        <w:t>面向中年级学生开设，要求学生在学习相关课程后参与一个中等难度的小型软件工程项目，工作重点在于学生利用软件工程的思想进行系统设计与系统实现，并体现一定的创新意识（要求同学完成软件工程项目的所有阶段，但考核重点放在系统设计与系统实现阶段）；</w:t>
      </w:r>
    </w:p>
    <w:p w14:paraId="419B4668" w14:textId="1A7B8F93" w:rsidR="00275DE3" w:rsidRPr="00275DE3" w:rsidRDefault="00275DE3" w:rsidP="00275DE3">
      <w:pPr>
        <w:pStyle w:val="a5"/>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sz w:val="24"/>
          <w:szCs w:val="24"/>
        </w:rPr>
        <w:t>总体设计（概要设计）阶段能够</w:t>
      </w:r>
      <w:r w:rsidR="00AC6ABE">
        <w:rPr>
          <w:rFonts w:ascii="Times New Roman" w:eastAsia="仿宋" w:hAnsi="Times New Roman"/>
          <w:sz w:val="24"/>
          <w:szCs w:val="24"/>
        </w:rPr>
        <w:t>对</w:t>
      </w:r>
      <w:r w:rsidRPr="00275DE3">
        <w:rPr>
          <w:rFonts w:ascii="Times New Roman" w:eastAsia="仿宋" w:hAnsi="Times New Roman"/>
          <w:sz w:val="24"/>
          <w:szCs w:val="24"/>
        </w:rPr>
        <w:t>复杂软件工程问题进行模块分解，并且设计出满足特定需求的总体设计方案</w:t>
      </w:r>
      <w:r w:rsidRPr="00275DE3">
        <w:rPr>
          <w:rFonts w:ascii="Times New Roman" w:eastAsia="仿宋" w:hAnsi="Times New Roman" w:hint="eastAsia"/>
          <w:sz w:val="24"/>
          <w:szCs w:val="24"/>
        </w:rPr>
        <w:t>；</w:t>
      </w:r>
    </w:p>
    <w:p w14:paraId="0CBBCC3D" w14:textId="77777777" w:rsidR="00275DE3" w:rsidRPr="00275DE3" w:rsidRDefault="00275DE3" w:rsidP="00275DE3">
      <w:pPr>
        <w:pStyle w:val="a5"/>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sz w:val="24"/>
          <w:szCs w:val="24"/>
        </w:rPr>
        <w:t>详细设计阶段能够针对复杂软件工程问题设计出满足特定需求的详细设计方案</w:t>
      </w:r>
      <w:r w:rsidRPr="00275DE3">
        <w:rPr>
          <w:rFonts w:ascii="Times New Roman" w:eastAsia="仿宋" w:hAnsi="Times New Roman" w:hint="eastAsia"/>
          <w:sz w:val="24"/>
          <w:szCs w:val="24"/>
        </w:rPr>
        <w:t>；</w:t>
      </w:r>
      <w:r w:rsidRPr="00275DE3">
        <w:rPr>
          <w:rFonts w:ascii="Times New Roman" w:eastAsia="仿宋" w:hAnsi="Times New Roman"/>
          <w:sz w:val="24"/>
          <w:szCs w:val="24"/>
        </w:rPr>
        <w:t>详细设计阶段能够集成单元过程对软件系统的流程进行设计，并且选出一种最优的流程设计方案，能够体现创新意识</w:t>
      </w:r>
      <w:r w:rsidRPr="00275DE3">
        <w:rPr>
          <w:rFonts w:ascii="Times New Roman" w:eastAsia="仿宋" w:hAnsi="Times New Roman" w:hint="eastAsia"/>
          <w:sz w:val="24"/>
          <w:szCs w:val="24"/>
        </w:rPr>
        <w:t>；</w:t>
      </w:r>
    </w:p>
    <w:p w14:paraId="09FEFB07" w14:textId="77777777" w:rsidR="00275DE3" w:rsidRPr="00275DE3" w:rsidRDefault="00275DE3" w:rsidP="00275DE3">
      <w:pPr>
        <w:pStyle w:val="a5"/>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sz w:val="24"/>
          <w:szCs w:val="24"/>
        </w:rPr>
        <w:t>编码阶段能够根据软件系统的应用场景，选择合适的开发环境、工具与技术标准进行软件系统的开发</w:t>
      </w:r>
      <w:r w:rsidRPr="00275DE3">
        <w:rPr>
          <w:rFonts w:ascii="Times New Roman" w:eastAsia="仿宋" w:hAnsi="Times New Roman" w:hint="eastAsia"/>
          <w:sz w:val="24"/>
          <w:szCs w:val="24"/>
        </w:rPr>
        <w:t>；</w:t>
      </w:r>
    </w:p>
    <w:p w14:paraId="56DAA6D1" w14:textId="77777777" w:rsidR="00275DE3" w:rsidRPr="00275DE3" w:rsidRDefault="00275DE3" w:rsidP="00275DE3">
      <w:pPr>
        <w:pStyle w:val="a5"/>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sz w:val="24"/>
          <w:szCs w:val="24"/>
        </w:rPr>
        <w:t>综合设计报告能够体现出综合设计课题小组团队分工以及每位组员独立完成的工作</w:t>
      </w:r>
      <w:r w:rsidRPr="00275DE3">
        <w:rPr>
          <w:rFonts w:ascii="Times New Roman" w:eastAsia="仿宋" w:hAnsi="Times New Roman" w:hint="eastAsia"/>
          <w:sz w:val="24"/>
          <w:szCs w:val="24"/>
        </w:rPr>
        <w:t>；</w:t>
      </w:r>
    </w:p>
    <w:p w14:paraId="1D482C61" w14:textId="678437EA" w:rsidR="00275DE3" w:rsidRPr="00C67C6F" w:rsidRDefault="00275DE3" w:rsidP="00C67C6F">
      <w:pPr>
        <w:pStyle w:val="a5"/>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sz w:val="24"/>
          <w:szCs w:val="24"/>
        </w:rPr>
        <w:t>答辩阶段，能够进行陈述发言，清楚表达对复杂软件工程问题的看法与见解</w:t>
      </w:r>
      <w:r w:rsidR="00C67C6F">
        <w:rPr>
          <w:rFonts w:ascii="Times New Roman" w:eastAsia="仿宋" w:hAnsi="Times New Roman" w:hint="eastAsia"/>
          <w:sz w:val="24"/>
          <w:szCs w:val="24"/>
        </w:rPr>
        <w:t>。</w:t>
      </w:r>
    </w:p>
    <w:sectPr w:rsidR="00275DE3" w:rsidRPr="00C67C6F" w:rsidSect="00FF0E3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AFD90" w14:textId="77777777" w:rsidR="00323E28" w:rsidRDefault="00323E28" w:rsidP="008B7256">
      <w:r>
        <w:separator/>
      </w:r>
    </w:p>
  </w:endnote>
  <w:endnote w:type="continuationSeparator" w:id="0">
    <w:p w14:paraId="652E40B3" w14:textId="77777777" w:rsidR="00323E28" w:rsidRDefault="00323E28" w:rsidP="008B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CBFC0" w14:textId="77777777" w:rsidR="00323E28" w:rsidRDefault="00323E28" w:rsidP="008B7256">
      <w:r>
        <w:separator/>
      </w:r>
    </w:p>
  </w:footnote>
  <w:footnote w:type="continuationSeparator" w:id="0">
    <w:p w14:paraId="67B5D88D" w14:textId="77777777" w:rsidR="00323E28" w:rsidRDefault="00323E28" w:rsidP="008B72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4453"/>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E8A78E1"/>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34F4A6F"/>
    <w:multiLevelType w:val="hybridMultilevel"/>
    <w:tmpl w:val="A5145A66"/>
    <w:lvl w:ilvl="0" w:tplc="6F2A2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CF2343"/>
    <w:multiLevelType w:val="hybridMultilevel"/>
    <w:tmpl w:val="E52EA5EC"/>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915DA9"/>
    <w:multiLevelType w:val="hybridMultilevel"/>
    <w:tmpl w:val="B45E0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765101"/>
    <w:multiLevelType w:val="hybridMultilevel"/>
    <w:tmpl w:val="B7CA3778"/>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C869D5"/>
    <w:multiLevelType w:val="hybridMultilevel"/>
    <w:tmpl w:val="48EAB55A"/>
    <w:lvl w:ilvl="0" w:tplc="1E284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CC2715E"/>
    <w:multiLevelType w:val="hybridMultilevel"/>
    <w:tmpl w:val="F8E86F24"/>
    <w:lvl w:ilvl="0" w:tplc="0409000F">
      <w:start w:val="1"/>
      <w:numFmt w:val="decimal"/>
      <w:lvlText w:val="%1."/>
      <w:lvlJc w:val="left"/>
      <w:pPr>
        <w:ind w:left="1217" w:hanging="480"/>
      </w:pPr>
    </w:lvl>
    <w:lvl w:ilvl="1" w:tplc="04090019" w:tentative="1">
      <w:start w:val="1"/>
      <w:numFmt w:val="lowerLetter"/>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lowerLetter"/>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lowerLetter"/>
      <w:lvlText w:val="%8)"/>
      <w:lvlJc w:val="left"/>
      <w:pPr>
        <w:ind w:left="4577" w:hanging="480"/>
      </w:pPr>
    </w:lvl>
    <w:lvl w:ilvl="8" w:tplc="0409001B" w:tentative="1">
      <w:start w:val="1"/>
      <w:numFmt w:val="lowerRoman"/>
      <w:lvlText w:val="%9."/>
      <w:lvlJc w:val="right"/>
      <w:pPr>
        <w:ind w:left="5057" w:hanging="480"/>
      </w:pPr>
    </w:lvl>
  </w:abstractNum>
  <w:num w:numId="1">
    <w:abstractNumId w:val="5"/>
  </w:num>
  <w:num w:numId="2">
    <w:abstractNumId w:val="8"/>
  </w:num>
  <w:num w:numId="3">
    <w:abstractNumId w:val="1"/>
  </w:num>
  <w:num w:numId="4">
    <w:abstractNumId w:val="6"/>
  </w:num>
  <w:num w:numId="5">
    <w:abstractNumId w:val="3"/>
  </w:num>
  <w:num w:numId="6">
    <w:abstractNumId w:val="2"/>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48"/>
    <w:rsid w:val="000059E1"/>
    <w:rsid w:val="00033FE0"/>
    <w:rsid w:val="00034789"/>
    <w:rsid w:val="0003654E"/>
    <w:rsid w:val="00080AA8"/>
    <w:rsid w:val="00091F53"/>
    <w:rsid w:val="000C04D9"/>
    <w:rsid w:val="000C1716"/>
    <w:rsid w:val="00131AEC"/>
    <w:rsid w:val="001418C6"/>
    <w:rsid w:val="00197A34"/>
    <w:rsid w:val="001B5040"/>
    <w:rsid w:val="001E4328"/>
    <w:rsid w:val="002602D4"/>
    <w:rsid w:val="00275DE3"/>
    <w:rsid w:val="002B4E64"/>
    <w:rsid w:val="00310DBE"/>
    <w:rsid w:val="00312148"/>
    <w:rsid w:val="0031439F"/>
    <w:rsid w:val="0031716F"/>
    <w:rsid w:val="00323E28"/>
    <w:rsid w:val="003256E8"/>
    <w:rsid w:val="00365054"/>
    <w:rsid w:val="00372F17"/>
    <w:rsid w:val="003A0CF6"/>
    <w:rsid w:val="003D2154"/>
    <w:rsid w:val="003E42D9"/>
    <w:rsid w:val="0043027D"/>
    <w:rsid w:val="00441C94"/>
    <w:rsid w:val="00491D38"/>
    <w:rsid w:val="004A28A0"/>
    <w:rsid w:val="004C13A0"/>
    <w:rsid w:val="004F1B90"/>
    <w:rsid w:val="005067FD"/>
    <w:rsid w:val="00521770"/>
    <w:rsid w:val="00555D6F"/>
    <w:rsid w:val="00590490"/>
    <w:rsid w:val="005A59E0"/>
    <w:rsid w:val="005B56C6"/>
    <w:rsid w:val="00653DBE"/>
    <w:rsid w:val="00672BAF"/>
    <w:rsid w:val="006900A1"/>
    <w:rsid w:val="006A79D6"/>
    <w:rsid w:val="006F32CB"/>
    <w:rsid w:val="00774FF6"/>
    <w:rsid w:val="007C2688"/>
    <w:rsid w:val="007F5F90"/>
    <w:rsid w:val="008140BF"/>
    <w:rsid w:val="00863E69"/>
    <w:rsid w:val="008A3ECF"/>
    <w:rsid w:val="008B2E8E"/>
    <w:rsid w:val="008B7256"/>
    <w:rsid w:val="008C3944"/>
    <w:rsid w:val="008F00A3"/>
    <w:rsid w:val="00914051"/>
    <w:rsid w:val="0094212D"/>
    <w:rsid w:val="00991AC4"/>
    <w:rsid w:val="009B2226"/>
    <w:rsid w:val="009C4BF6"/>
    <w:rsid w:val="00A166AE"/>
    <w:rsid w:val="00A33FDD"/>
    <w:rsid w:val="00AC3058"/>
    <w:rsid w:val="00AC6493"/>
    <w:rsid w:val="00AC6ABE"/>
    <w:rsid w:val="00AC745D"/>
    <w:rsid w:val="00AF124C"/>
    <w:rsid w:val="00B32467"/>
    <w:rsid w:val="00B46BF3"/>
    <w:rsid w:val="00B55BE4"/>
    <w:rsid w:val="00C0058A"/>
    <w:rsid w:val="00C63E09"/>
    <w:rsid w:val="00C67C6F"/>
    <w:rsid w:val="00CA1308"/>
    <w:rsid w:val="00CD4161"/>
    <w:rsid w:val="00CF3372"/>
    <w:rsid w:val="00CF65E1"/>
    <w:rsid w:val="00D428F9"/>
    <w:rsid w:val="00D4584A"/>
    <w:rsid w:val="00D776DE"/>
    <w:rsid w:val="00DC0527"/>
    <w:rsid w:val="00DC43EE"/>
    <w:rsid w:val="00E177E9"/>
    <w:rsid w:val="00E44096"/>
    <w:rsid w:val="00E57C09"/>
    <w:rsid w:val="00E91F8A"/>
    <w:rsid w:val="00E956DD"/>
    <w:rsid w:val="00EE3DDB"/>
    <w:rsid w:val="00F3348D"/>
    <w:rsid w:val="00F42131"/>
    <w:rsid w:val="00F57682"/>
    <w:rsid w:val="00F806E7"/>
    <w:rsid w:val="00FA0179"/>
    <w:rsid w:val="00FE76CC"/>
    <w:rsid w:val="00FF0E30"/>
    <w:rsid w:val="00FF2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33DFC"/>
  <w15:docId w15:val="{8E36246C-61AD-4444-B3E8-52355D0B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25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806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2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7256"/>
    <w:rPr>
      <w:sz w:val="18"/>
      <w:szCs w:val="18"/>
    </w:rPr>
  </w:style>
  <w:style w:type="paragraph" w:styleId="a4">
    <w:name w:val="footer"/>
    <w:basedOn w:val="a"/>
    <w:link w:val="Char0"/>
    <w:uiPriority w:val="99"/>
    <w:unhideWhenUsed/>
    <w:rsid w:val="008B72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B7256"/>
    <w:rPr>
      <w:sz w:val="18"/>
      <w:szCs w:val="18"/>
    </w:rPr>
  </w:style>
  <w:style w:type="paragraph" w:styleId="a5">
    <w:name w:val="List Paragraph"/>
    <w:basedOn w:val="a"/>
    <w:uiPriority w:val="99"/>
    <w:qFormat/>
    <w:rsid w:val="00A166AE"/>
    <w:pPr>
      <w:ind w:firstLineChars="200" w:firstLine="420"/>
    </w:pPr>
    <w:rPr>
      <w:rFonts w:ascii="Calibri" w:hAnsi="Calibri"/>
      <w:szCs w:val="22"/>
    </w:rPr>
  </w:style>
  <w:style w:type="character" w:customStyle="1" w:styleId="1Char">
    <w:name w:val="标题 1 Char"/>
    <w:basedOn w:val="a0"/>
    <w:link w:val="1"/>
    <w:uiPriority w:val="9"/>
    <w:rsid w:val="00F806E7"/>
    <w:rPr>
      <w:rFonts w:ascii="Times New Roman" w:eastAsia="宋体" w:hAnsi="Times New Roman" w:cs="Times New Roman"/>
      <w:b/>
      <w:bCs/>
      <w:kern w:val="44"/>
      <w:sz w:val="44"/>
      <w:szCs w:val="44"/>
    </w:rPr>
  </w:style>
  <w:style w:type="table" w:styleId="a6">
    <w:name w:val="Table Grid"/>
    <w:basedOn w:val="a1"/>
    <w:uiPriority w:val="59"/>
    <w:rsid w:val="00034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Felix Xu</cp:lastModifiedBy>
  <cp:revision>7</cp:revision>
  <dcterms:created xsi:type="dcterms:W3CDTF">2016-05-17T03:30:00Z</dcterms:created>
  <dcterms:modified xsi:type="dcterms:W3CDTF">2016-05-19T05:35:00Z</dcterms:modified>
</cp:coreProperties>
</file>